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4111"/>
        <w:gridCol w:w="3827"/>
      </w:tblGrid>
      <w:tr w:rsidR="00F21660" w:rsidRPr="004441CC" w:rsidTr="004441CC">
        <w:trPr>
          <w:trHeight w:val="841"/>
        </w:trPr>
        <w:tc>
          <w:tcPr>
            <w:tcW w:w="6771" w:type="dxa"/>
            <w:gridSpan w:val="2"/>
            <w:vAlign w:val="center"/>
          </w:tcPr>
          <w:p w:rsidR="00F21660" w:rsidRPr="004441CC" w:rsidRDefault="00F21660" w:rsidP="004441CC">
            <w:pPr>
              <w:jc w:val="left"/>
              <w:rPr>
                <w:rFonts w:hint="eastAsia"/>
              </w:rPr>
            </w:pPr>
            <w:r w:rsidRPr="004441CC">
              <w:rPr>
                <w:rFonts w:hint="eastAsia"/>
              </w:rPr>
              <w:t>主题：第二课</w:t>
            </w:r>
          </w:p>
        </w:tc>
        <w:tc>
          <w:tcPr>
            <w:tcW w:w="3827" w:type="dxa"/>
            <w:vAlign w:val="center"/>
          </w:tcPr>
          <w:p w:rsidR="00F21660" w:rsidRPr="004441CC" w:rsidRDefault="00F21660" w:rsidP="004441CC">
            <w:pPr>
              <w:jc w:val="left"/>
              <w:rPr>
                <w:rFonts w:hint="eastAsia"/>
              </w:rPr>
            </w:pPr>
            <w:r w:rsidRPr="004441CC">
              <w:rPr>
                <w:rFonts w:hint="eastAsia"/>
              </w:rPr>
              <w:t>日期：</w:t>
            </w:r>
            <w:r w:rsidRPr="004441CC">
              <w:t>2017/6/19</w:t>
            </w:r>
          </w:p>
        </w:tc>
      </w:tr>
      <w:tr w:rsidR="00F21660" w:rsidRPr="004441CC" w:rsidTr="0051274A">
        <w:trPr>
          <w:trHeight w:val="8344"/>
        </w:trPr>
        <w:tc>
          <w:tcPr>
            <w:tcW w:w="2660" w:type="dxa"/>
          </w:tcPr>
          <w:p w:rsidR="00F21660" w:rsidRPr="004441CC" w:rsidRDefault="00F21660" w:rsidP="004441CC">
            <w:pPr>
              <w:rPr>
                <w:rFonts w:hint="eastAsia"/>
              </w:rPr>
            </w:pPr>
            <w:r w:rsidRPr="004441CC">
              <w:rPr>
                <w:rFonts w:hint="eastAsia"/>
              </w:rPr>
              <w:t>线索</w:t>
            </w:r>
          </w:p>
          <w:p w:rsidR="00F21660" w:rsidRDefault="00D50EBF" w:rsidP="004441CC">
            <w:pPr>
              <w:rPr>
                <w:rFonts w:ascii="Lucida Sans Unicode" w:eastAsiaTheme="minorEastAsia" w:hAnsi="Lucida Sans Unicode" w:cs="Lucida Sans Unicode" w:hint="eastAsia"/>
                <w:color w:val="535353"/>
                <w:kern w:val="0"/>
                <w:szCs w:val="26"/>
              </w:rPr>
            </w:pPr>
            <w:r>
              <w:rPr>
                <w:rFonts w:hint="eastAsia"/>
              </w:rPr>
              <w:t xml:space="preserve">Prior </w:t>
            </w:r>
            <w:r>
              <w:rPr>
                <w:rFonts w:ascii="Lucida Sans Unicode" w:eastAsiaTheme="minorEastAsia" w:hAnsi="Lucida Sans Unicode" w:cs="Lucida Sans Unicode"/>
                <w:color w:val="535353"/>
                <w:kern w:val="0"/>
                <w:szCs w:val="26"/>
              </w:rPr>
              <w:t>['praɪə]</w:t>
            </w:r>
          </w:p>
          <w:p w:rsidR="00D50EBF" w:rsidRDefault="00D50EBF" w:rsidP="004441CC">
            <w:pPr>
              <w:rPr>
                <w:rFonts w:ascii="Lucida Sans Unicode" w:eastAsiaTheme="minorEastAsia" w:hAnsi="Lucida Sans Unicode" w:cs="Lucida Sans Unicode" w:hint="eastAsia"/>
                <w:color w:val="535353"/>
                <w:kern w:val="0"/>
                <w:szCs w:val="26"/>
              </w:rPr>
            </w:pPr>
            <w:r w:rsidRPr="004441CC">
              <w:rPr>
                <w:rFonts w:hint="eastAsia"/>
              </w:rPr>
              <w:t>Priority</w:t>
            </w:r>
            <w:r>
              <w:rPr>
                <w:rFonts w:ascii="Lucida Sans Unicode" w:eastAsiaTheme="minorEastAsia" w:hAnsi="Lucida Sans Unicode" w:cs="Lucida Sans Unicode"/>
                <w:color w:val="535353"/>
                <w:kern w:val="0"/>
                <w:szCs w:val="26"/>
              </w:rPr>
              <w:t xml:space="preserve"> </w:t>
            </w:r>
            <w:r>
              <w:rPr>
                <w:rFonts w:ascii="Lucida Sans Unicode" w:eastAsiaTheme="minorEastAsia" w:hAnsi="Lucida Sans Unicode" w:cs="Lucida Sans Unicode"/>
                <w:color w:val="535353"/>
                <w:kern w:val="0"/>
                <w:szCs w:val="26"/>
              </w:rPr>
              <w:t>[praɪ'ɒrɪtɪ]</w:t>
            </w:r>
          </w:p>
          <w:p w:rsidR="00D50EBF" w:rsidRDefault="00D50EBF" w:rsidP="004441CC">
            <w:pPr>
              <w:rPr>
                <w:rFonts w:ascii="Lucida Sans Unicode" w:eastAsiaTheme="minorEastAsia" w:hAnsi="Lucida Sans Unicode" w:cs="Lucida Sans Unicode" w:hint="eastAsia"/>
                <w:color w:val="535353"/>
                <w:kern w:val="0"/>
                <w:szCs w:val="26"/>
              </w:rPr>
            </w:pPr>
            <w:r>
              <w:rPr>
                <w:rFonts w:ascii="Lucida Sans Unicode" w:eastAsiaTheme="minorEastAsia" w:hAnsi="Lucida Sans Unicode" w:cs="Lucida Sans Unicode"/>
                <w:color w:val="535353"/>
                <w:kern w:val="0"/>
                <w:szCs w:val="26"/>
              </w:rPr>
              <w:t>C</w:t>
            </w:r>
            <w:r>
              <w:rPr>
                <w:rFonts w:ascii="Lucida Sans Unicode" w:eastAsiaTheme="minorEastAsia" w:hAnsi="Lucida Sans Unicode" w:cs="Lucida Sans Unicode" w:hint="eastAsia"/>
                <w:color w:val="535353"/>
                <w:kern w:val="0"/>
                <w:szCs w:val="26"/>
              </w:rPr>
              <w:t xml:space="preserve">ourt </w:t>
            </w:r>
            <w:r>
              <w:rPr>
                <w:rFonts w:ascii="Lucida Sans Unicode" w:eastAsiaTheme="minorEastAsia" w:hAnsi="Lucida Sans Unicode" w:cs="Lucida Sans Unicode" w:hint="eastAsia"/>
                <w:color w:val="535353"/>
                <w:kern w:val="0"/>
                <w:szCs w:val="26"/>
              </w:rPr>
              <w:t>法院</w:t>
            </w:r>
          </w:p>
          <w:p w:rsidR="00D50EBF" w:rsidRDefault="00D50EBF" w:rsidP="004441CC">
            <w:pPr>
              <w:rPr>
                <w:rFonts w:ascii="Lucida Sans Unicode" w:eastAsiaTheme="minorEastAsia" w:hAnsi="Lucida Sans Unicode" w:cs="Lucida Sans Unicode" w:hint="eastAsia"/>
                <w:color w:val="535353"/>
                <w:kern w:val="0"/>
                <w:szCs w:val="26"/>
              </w:rPr>
            </w:pPr>
            <w:r>
              <w:rPr>
                <w:rFonts w:ascii="Lucida Sans Unicode" w:eastAsiaTheme="minorEastAsia" w:hAnsi="Lucida Sans Unicode" w:cs="Lucida Sans Unicode"/>
                <w:color w:val="535353"/>
                <w:kern w:val="0"/>
                <w:szCs w:val="26"/>
              </w:rPr>
              <w:t>J</w:t>
            </w:r>
            <w:r>
              <w:rPr>
                <w:rFonts w:ascii="Lucida Sans Unicode" w:eastAsiaTheme="minorEastAsia" w:hAnsi="Lucida Sans Unicode" w:cs="Lucida Sans Unicode" w:hint="eastAsia"/>
                <w:color w:val="535353"/>
                <w:kern w:val="0"/>
                <w:szCs w:val="26"/>
              </w:rPr>
              <w:t xml:space="preserve">udge </w:t>
            </w:r>
            <w:r>
              <w:rPr>
                <w:rFonts w:ascii="Lucida Sans Unicode" w:eastAsiaTheme="minorEastAsia" w:hAnsi="Lucida Sans Unicode" w:cs="Lucida Sans Unicode" w:hint="eastAsia"/>
                <w:color w:val="535353"/>
                <w:kern w:val="0"/>
                <w:szCs w:val="26"/>
              </w:rPr>
              <w:t>法官</w:t>
            </w:r>
          </w:p>
          <w:p w:rsidR="00D50EBF" w:rsidRDefault="00D50EBF" w:rsidP="004441CC">
            <w:pPr>
              <w:rPr>
                <w:rFonts w:ascii="Lucida Sans Unicode" w:eastAsiaTheme="minorEastAsia" w:hAnsi="Lucida Sans Unicode" w:cs="Lucida Sans Unicode" w:hint="eastAsia"/>
                <w:color w:val="535353"/>
                <w:kern w:val="0"/>
                <w:szCs w:val="26"/>
              </w:rPr>
            </w:pPr>
            <w:r>
              <w:rPr>
                <w:rFonts w:ascii="Lucida Sans Unicode" w:eastAsiaTheme="minorEastAsia" w:hAnsi="Lucida Sans Unicode" w:cs="Lucida Sans Unicode"/>
                <w:color w:val="535353"/>
                <w:kern w:val="0"/>
                <w:szCs w:val="26"/>
              </w:rPr>
              <w:t>J</w:t>
            </w:r>
            <w:r>
              <w:rPr>
                <w:rFonts w:ascii="Lucida Sans Unicode" w:eastAsiaTheme="minorEastAsia" w:hAnsi="Lucida Sans Unicode" w:cs="Lucida Sans Unicode" w:hint="eastAsia"/>
                <w:color w:val="535353"/>
                <w:kern w:val="0"/>
                <w:szCs w:val="26"/>
              </w:rPr>
              <w:t xml:space="preserve">ustice </w:t>
            </w:r>
            <w:r>
              <w:rPr>
                <w:rFonts w:ascii="Lucida Sans Unicode" w:eastAsiaTheme="minorEastAsia" w:hAnsi="Lucida Sans Unicode" w:cs="Lucida Sans Unicode" w:hint="eastAsia"/>
                <w:color w:val="535353"/>
                <w:kern w:val="0"/>
                <w:szCs w:val="26"/>
              </w:rPr>
              <w:t>大法官</w:t>
            </w:r>
          </w:p>
          <w:p w:rsidR="00D50EBF" w:rsidRPr="00D50EBF" w:rsidRDefault="00D50EBF" w:rsidP="004441CC">
            <w:pPr>
              <w:rPr>
                <w:rFonts w:ascii="Lucida Sans Unicode" w:eastAsiaTheme="minorEastAsia" w:hAnsi="Lucida Sans Unicode" w:cs="Lucida Sans Unicode" w:hint="eastAsia"/>
                <w:color w:val="535353"/>
                <w:kern w:val="0"/>
                <w:szCs w:val="26"/>
              </w:rPr>
            </w:pPr>
            <w:r>
              <w:rPr>
                <w:rFonts w:ascii="Lucida Sans Unicode" w:eastAsiaTheme="minorEastAsia" w:hAnsi="Lucida Sans Unicode" w:cs="Lucida Sans Unicode"/>
                <w:color w:val="535353"/>
                <w:kern w:val="0"/>
                <w:szCs w:val="26"/>
              </w:rPr>
              <w:t>B</w:t>
            </w:r>
            <w:r>
              <w:rPr>
                <w:rFonts w:ascii="Lucida Sans Unicode" w:eastAsiaTheme="minorEastAsia" w:hAnsi="Lucida Sans Unicode" w:cs="Lucida Sans Unicode" w:hint="eastAsia"/>
                <w:color w:val="535353"/>
                <w:kern w:val="0"/>
                <w:szCs w:val="26"/>
              </w:rPr>
              <w:t>ribery</w:t>
            </w:r>
            <w:r>
              <w:rPr>
                <w:rFonts w:ascii="Lucida Sans Unicode" w:eastAsiaTheme="minorEastAsia" w:hAnsi="Lucida Sans Unicode" w:cs="Lucida Sans Unicode"/>
                <w:color w:val="535353"/>
                <w:kern w:val="0"/>
                <w:szCs w:val="26"/>
              </w:rPr>
              <w:t xml:space="preserve"> </w:t>
            </w:r>
            <w:r>
              <w:rPr>
                <w:rFonts w:ascii="Lucida Sans Unicode" w:eastAsiaTheme="minorEastAsia" w:hAnsi="Lucida Sans Unicode" w:cs="Lucida Sans Unicode"/>
                <w:color w:val="535353"/>
                <w:kern w:val="0"/>
                <w:szCs w:val="26"/>
              </w:rPr>
              <w:t> ['braɪbərɪ]</w:t>
            </w:r>
          </w:p>
        </w:tc>
        <w:tc>
          <w:tcPr>
            <w:tcW w:w="7938" w:type="dxa"/>
            <w:gridSpan w:val="2"/>
          </w:tcPr>
          <w:p w:rsidR="00F21660" w:rsidRPr="004441CC" w:rsidRDefault="00F21660" w:rsidP="004441CC">
            <w:pPr>
              <w:rPr>
                <w:rFonts w:hint="eastAsia"/>
              </w:rPr>
            </w:pPr>
            <w:r w:rsidRPr="004441CC">
              <w:rPr>
                <w:rFonts w:hint="eastAsia"/>
              </w:rPr>
              <w:t>笔记</w:t>
            </w:r>
          </w:p>
          <w:p w:rsidR="00F21660" w:rsidRPr="004441CC" w:rsidRDefault="00F21660" w:rsidP="004441CC">
            <w:pPr>
              <w:rPr>
                <w:rFonts w:hint="eastAsia"/>
              </w:rPr>
            </w:pPr>
            <w:r w:rsidRPr="004441CC">
              <w:rPr>
                <w:rFonts w:hint="eastAsia"/>
              </w:rPr>
              <w:t xml:space="preserve">Prior </w:t>
            </w:r>
            <w:r w:rsidRPr="004441CC">
              <w:rPr>
                <w:rFonts w:hint="eastAsia"/>
              </w:rPr>
              <w:t>（</w:t>
            </w:r>
            <w:r w:rsidRPr="004441CC">
              <w:rPr>
                <w:rFonts w:hint="eastAsia"/>
              </w:rPr>
              <w:t xml:space="preserve">to </w:t>
            </w:r>
            <w:r w:rsidRPr="004441CC">
              <w:t>……</w:t>
            </w:r>
            <w:r w:rsidRPr="004441CC">
              <w:rPr>
                <w:rFonts w:hint="eastAsia"/>
              </w:rPr>
              <w:t>）</w:t>
            </w:r>
            <w:r w:rsidRPr="004441CC">
              <w:rPr>
                <w:rFonts w:hint="eastAsia"/>
              </w:rPr>
              <w:t xml:space="preserve"> </w:t>
            </w:r>
            <w:r w:rsidR="00D50EBF">
              <w:rPr>
                <w:rFonts w:hint="eastAsia"/>
              </w:rPr>
              <w:t>在</w:t>
            </w:r>
            <w:r w:rsidR="00D50EBF">
              <w:t>…</w:t>
            </w:r>
            <w:r w:rsidRPr="004441CC">
              <w:rPr>
                <w:rFonts w:hint="eastAsia"/>
              </w:rPr>
              <w:t>之前</w:t>
            </w:r>
          </w:p>
          <w:p w:rsidR="00F21660" w:rsidRPr="004441CC" w:rsidRDefault="00F21660" w:rsidP="004441CC">
            <w:pPr>
              <w:rPr>
                <w:rFonts w:hint="eastAsia"/>
              </w:rPr>
            </w:pPr>
            <w:r w:rsidRPr="004441CC">
              <w:rPr>
                <w:rFonts w:hint="eastAsia"/>
              </w:rPr>
              <w:t xml:space="preserve">Priority n </w:t>
            </w:r>
            <w:r w:rsidRPr="004441CC">
              <w:rPr>
                <w:rFonts w:hint="eastAsia"/>
              </w:rPr>
              <w:t>优先</w:t>
            </w:r>
          </w:p>
          <w:p w:rsidR="00F21660" w:rsidRDefault="00F21660" w:rsidP="004441CC">
            <w:pPr>
              <w:rPr>
                <w:rFonts w:hint="eastAsia"/>
              </w:rPr>
            </w:pPr>
            <w:r w:rsidRPr="004441CC">
              <w:t>P</w:t>
            </w:r>
            <w:r w:rsidRPr="004441CC">
              <w:rPr>
                <w:rFonts w:hint="eastAsia"/>
              </w:rPr>
              <w:t xml:space="preserve">lace agriculture as the top priority of the National Economy </w:t>
            </w:r>
            <w:r w:rsidRPr="004441CC">
              <w:rPr>
                <w:rFonts w:hint="eastAsia"/>
              </w:rPr>
              <w:t>把农业作为国名经济最优先考虑的事情</w:t>
            </w:r>
          </w:p>
          <w:p w:rsidR="00D50EBF" w:rsidRPr="004441CC" w:rsidRDefault="00D50EBF" w:rsidP="004441CC">
            <w:pPr>
              <w:rPr>
                <w:rFonts w:hint="eastAsia"/>
              </w:rPr>
            </w:pPr>
            <w:r>
              <w:rPr>
                <w:rFonts w:ascii="Lucida Sans Unicode" w:eastAsiaTheme="minorEastAsia" w:hAnsi="Lucida Sans Unicode" w:cs="Lucida Sans Unicode"/>
                <w:color w:val="535353"/>
                <w:kern w:val="0"/>
                <w:szCs w:val="26"/>
              </w:rPr>
              <w:t>Agriculture</w:t>
            </w:r>
            <w:r>
              <w:rPr>
                <w:rFonts w:ascii="Lucida Sans Unicode" w:eastAsiaTheme="minorEastAsia" w:hAnsi="Lucida Sans Unicode" w:cs="Lucida Sans Unicode" w:hint="eastAsia"/>
                <w:color w:val="535353"/>
                <w:kern w:val="0"/>
                <w:szCs w:val="26"/>
              </w:rPr>
              <w:t xml:space="preserve"> </w:t>
            </w:r>
            <w:r>
              <w:rPr>
                <w:rFonts w:ascii="Lucida Sans Unicode" w:eastAsiaTheme="minorEastAsia" w:hAnsi="Lucida Sans Unicode" w:cs="Lucida Sans Unicode"/>
                <w:color w:val="535353"/>
                <w:kern w:val="0"/>
                <w:szCs w:val="26"/>
              </w:rPr>
              <w:t>['ægrɪkʌltʃə]</w:t>
            </w:r>
            <w:r>
              <w:rPr>
                <w:rFonts w:ascii="Lucida Sans Unicode" w:eastAsiaTheme="minorEastAsia" w:hAnsi="Lucida Sans Unicode" w:cs="Lucida Sans Unicode" w:hint="eastAsia"/>
                <w:color w:val="535353"/>
                <w:kern w:val="0"/>
                <w:szCs w:val="26"/>
              </w:rPr>
              <w:t>农业</w:t>
            </w:r>
          </w:p>
          <w:p w:rsidR="00F21660" w:rsidRPr="004441CC" w:rsidRDefault="00F21660" w:rsidP="004441CC">
            <w:pPr>
              <w:rPr>
                <w:rFonts w:hint="eastAsia"/>
              </w:rPr>
            </w:pPr>
            <w:r w:rsidRPr="004441CC">
              <w:t>D</w:t>
            </w:r>
            <w:r w:rsidRPr="004441CC">
              <w:rPr>
                <w:rFonts w:hint="eastAsia"/>
              </w:rPr>
              <w:t>ecision n</w:t>
            </w:r>
            <w:r w:rsidRPr="004441CC">
              <w:rPr>
                <w:rFonts w:hint="eastAsia"/>
              </w:rPr>
              <w:t>判决</w:t>
            </w:r>
          </w:p>
          <w:p w:rsidR="004441CC" w:rsidRDefault="004441CC" w:rsidP="004441CC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 xml:space="preserve">decision </w:t>
            </w:r>
            <w:r>
              <w:rPr>
                <w:rFonts w:hint="eastAsia"/>
              </w:rPr>
              <w:t>的上下文出现了</w:t>
            </w:r>
            <w:r>
              <w:rPr>
                <w:rFonts w:hint="eastAsia"/>
              </w:rPr>
              <w:t xml:space="preserve">court / judge / justice </w:t>
            </w:r>
            <w:r>
              <w:rPr>
                <w:rFonts w:hint="eastAsia"/>
              </w:rPr>
              <w:t>翻译为判决</w:t>
            </w:r>
          </w:p>
          <w:p w:rsidR="00F605D5" w:rsidRDefault="004441CC" w:rsidP="004441CC">
            <w:pPr>
              <w:rPr>
                <w:rFonts w:hint="eastAsia"/>
              </w:rPr>
            </w:pPr>
            <w:r>
              <w:rPr>
                <w:rFonts w:hint="eastAsia"/>
              </w:rPr>
              <w:t>the Supreme Court</w:t>
            </w:r>
            <w:r>
              <w:t>’</w:t>
            </w:r>
            <w:r>
              <w:rPr>
                <w:rFonts w:hint="eastAsia"/>
              </w:rPr>
              <w:t>s</w:t>
            </w:r>
            <w:r w:rsidR="00F605D5">
              <w:rPr>
                <w:rFonts w:hint="eastAsia"/>
              </w:rPr>
              <w:t xml:space="preserve"> decision</w:t>
            </w:r>
            <w:r>
              <w:rPr>
                <w:rFonts w:hint="eastAsia"/>
              </w:rPr>
              <w:t xml:space="preserve"> </w:t>
            </w:r>
            <w:r w:rsidR="00F605D5" w:rsidRPr="00F605D5">
              <w:rPr>
                <w:rFonts w:hint="eastAsia"/>
                <w:u w:val="single"/>
              </w:rPr>
              <w:t>on bribery</w:t>
            </w:r>
            <w:r w:rsidR="00F605D5">
              <w:rPr>
                <w:rFonts w:hint="eastAsia"/>
                <w:u w:val="single"/>
              </w:rPr>
              <w:t>（贿赂）</w:t>
            </w:r>
            <w:r w:rsidR="00F605D5">
              <w:rPr>
                <w:rFonts w:hint="eastAsia"/>
                <w:u w:val="single"/>
              </w:rPr>
              <w:t xml:space="preserve"> </w:t>
            </w:r>
            <w:r w:rsidR="00F605D5">
              <w:rPr>
                <w:rFonts w:hint="eastAsia"/>
              </w:rPr>
              <w:t>/ corruption(</w:t>
            </w:r>
            <w:r w:rsidR="00F605D5">
              <w:rPr>
                <w:rFonts w:hint="eastAsia"/>
              </w:rPr>
              <w:t>腐败</w:t>
            </w:r>
            <w:r w:rsidR="00F605D5">
              <w:rPr>
                <w:rFonts w:hint="eastAsia"/>
              </w:rPr>
              <w:t>) / euthanasia(</w:t>
            </w:r>
            <w:r w:rsidR="00F605D5">
              <w:rPr>
                <w:rFonts w:hint="eastAsia"/>
              </w:rPr>
              <w:t>安乐死</w:t>
            </w:r>
            <w:r w:rsidR="00F605D5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最高法院</w:t>
            </w:r>
            <w:r w:rsidR="00F605D5">
              <w:rPr>
                <w:rFonts w:hint="eastAsia"/>
              </w:rPr>
              <w:t>关于</w:t>
            </w:r>
            <w:r w:rsidR="00F605D5">
              <w:t>…</w:t>
            </w:r>
            <w:r w:rsidR="00F605D5">
              <w:rPr>
                <w:rFonts w:hint="eastAsia"/>
              </w:rPr>
              <w:t>的判决</w:t>
            </w:r>
          </w:p>
          <w:p w:rsidR="00F605D5" w:rsidRDefault="00F605D5" w:rsidP="004441CC">
            <w:pPr>
              <w:rPr>
                <w:rFonts w:hint="eastAsia"/>
              </w:rPr>
            </w:pPr>
            <w:r>
              <w:rPr>
                <w:rFonts w:hint="eastAsia"/>
              </w:rPr>
              <w:t>the prior decision</w:t>
            </w:r>
            <w:r w:rsidR="00D50EBF">
              <w:rPr>
                <w:rFonts w:hint="eastAsia"/>
              </w:rPr>
              <w:t xml:space="preserve"> </w:t>
            </w:r>
            <w:r w:rsidR="00D50EBF">
              <w:rPr>
                <w:rFonts w:hint="eastAsia"/>
              </w:rPr>
              <w:t>之前的判决</w:t>
            </w:r>
          </w:p>
          <w:p w:rsidR="00F605D5" w:rsidRDefault="00F605D5" w:rsidP="004441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 hugely important decision by the Supreme court </w:t>
            </w:r>
            <w:r>
              <w:rPr>
                <w:rFonts w:hint="eastAsia"/>
              </w:rPr>
              <w:t>最高法院做出的很重要的判决</w:t>
            </w:r>
          </w:p>
          <w:p w:rsidR="00F605D5" w:rsidRDefault="00F605D5" w:rsidP="004441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America</w:t>
            </w:r>
            <w:r>
              <w:t>’</w:t>
            </w:r>
            <w:r>
              <w:rPr>
                <w:rFonts w:hint="eastAsia"/>
              </w:rPr>
              <w:t xml:space="preserve">s FTC </w:t>
            </w:r>
            <w:r>
              <w:rPr>
                <w:rFonts w:hint="eastAsia"/>
              </w:rPr>
              <w:t>联邦政府的贸易委员会</w:t>
            </w:r>
          </w:p>
          <w:p w:rsidR="00F605D5" w:rsidRDefault="00F605D5" w:rsidP="004441CC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 series of recent decision by the justices </w:t>
            </w:r>
            <w:r>
              <w:rPr>
                <w:rFonts w:hint="eastAsia"/>
              </w:rPr>
              <w:t>大法官们最近一些列的判决</w:t>
            </w:r>
          </w:p>
          <w:p w:rsidR="00F605D5" w:rsidRDefault="00F605D5" w:rsidP="004441CC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 xml:space="preserve">ustice n </w:t>
            </w:r>
            <w:r>
              <w:rPr>
                <w:rFonts w:hint="eastAsia"/>
              </w:rPr>
              <w:t>大法官</w:t>
            </w:r>
            <w:r w:rsidR="001A0666">
              <w:rPr>
                <w:rFonts w:hint="eastAsia"/>
              </w:rPr>
              <w:t>;</w:t>
            </w:r>
            <w:r>
              <w:rPr>
                <w:rFonts w:hint="eastAsia"/>
              </w:rPr>
              <w:t>正义</w:t>
            </w:r>
          </w:p>
          <w:p w:rsidR="001A0666" w:rsidRDefault="001A0666" w:rsidP="004441CC">
            <w:pPr>
              <w:rPr>
                <w:rFonts w:hint="eastAsia"/>
              </w:rPr>
            </w:pPr>
            <w:r>
              <w:rPr>
                <w:rFonts w:hint="eastAsia"/>
              </w:rPr>
              <w:t>Justices intended to check the power of the Administration</w:t>
            </w:r>
          </w:p>
          <w:p w:rsidR="001A0666" w:rsidRDefault="001A0666" w:rsidP="004441C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ntend to do sth </w:t>
            </w:r>
            <w:r>
              <w:rPr>
                <w:rFonts w:hint="eastAsia"/>
              </w:rPr>
              <w:t>想要做什么事</w:t>
            </w:r>
          </w:p>
          <w:p w:rsidR="001A0666" w:rsidRDefault="001A0666" w:rsidP="004441CC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he Obama Administration</w:t>
            </w:r>
          </w:p>
          <w:p w:rsidR="001A0666" w:rsidRDefault="001A0666" w:rsidP="004441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The Trump Administration </w:t>
            </w:r>
            <w:r>
              <w:rPr>
                <w:rFonts w:hint="eastAsia"/>
              </w:rPr>
              <w:t>特朗普政府</w:t>
            </w:r>
          </w:p>
          <w:p w:rsidR="0051274A" w:rsidRDefault="0051274A" w:rsidP="004441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Every justice rightly rejected their claim. </w:t>
            </w:r>
            <w:r>
              <w:rPr>
                <w:rFonts w:hint="eastAsia"/>
              </w:rPr>
              <w:t>每一位法官断然拒绝了他们的主张</w:t>
            </w:r>
          </w:p>
          <w:p w:rsidR="0051274A" w:rsidRDefault="0051274A" w:rsidP="004441C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 xml:space="preserve">eject v </w:t>
            </w:r>
            <w:r>
              <w:rPr>
                <w:rFonts w:hint="eastAsia"/>
              </w:rPr>
              <w:t>拒绝，抵制，排斥</w:t>
            </w:r>
          </w:p>
          <w:p w:rsidR="00F21660" w:rsidRPr="004441CC" w:rsidRDefault="0051274A" w:rsidP="004441CC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esist</w:t>
            </w:r>
            <w:r w:rsidR="00D50EBF">
              <w:rPr>
                <w:rFonts w:hint="eastAsia"/>
              </w:rPr>
              <w:t xml:space="preserve"> </w:t>
            </w:r>
            <w:r w:rsidR="00D50EBF">
              <w:rPr>
                <w:rFonts w:ascii="Lucida Sans Unicode" w:eastAsiaTheme="minorEastAsia" w:hAnsi="Lucida Sans Unicode" w:cs="Lucida Sans Unicode"/>
                <w:color w:val="535353"/>
                <w:kern w:val="0"/>
                <w:szCs w:val="26"/>
              </w:rPr>
              <w:t> [rɪ'zɪst]</w:t>
            </w:r>
            <w:r w:rsidR="00D50EBF">
              <w:rPr>
                <w:rFonts w:ascii="Lucida Sans Unicode" w:eastAsiaTheme="minorEastAsia" w:hAnsi="Lucida Sans Unicode" w:cs="Lucida Sans Unicode" w:hint="eastAsia"/>
                <w:color w:val="535353"/>
                <w:kern w:val="0"/>
                <w:szCs w:val="26"/>
              </w:rPr>
              <w:t xml:space="preserve"> </w:t>
            </w:r>
            <w:r>
              <w:t>R</w:t>
            </w:r>
            <w:r>
              <w:rPr>
                <w:rFonts w:hint="eastAsia"/>
              </w:rPr>
              <w:t>epel</w:t>
            </w:r>
            <w:r w:rsidR="00D50EBF">
              <w:rPr>
                <w:rFonts w:hint="eastAsia"/>
              </w:rPr>
              <w:t xml:space="preserve"> </w:t>
            </w:r>
            <w:r w:rsidR="00D50EBF">
              <w:rPr>
                <w:rFonts w:ascii="Lucida Sans Unicode" w:eastAsiaTheme="minorEastAsia" w:hAnsi="Lucida Sans Unicode" w:cs="Lucida Sans Unicode"/>
                <w:color w:val="535353"/>
                <w:kern w:val="0"/>
                <w:szCs w:val="26"/>
              </w:rPr>
              <w:t>[rɪ'pel]</w:t>
            </w:r>
            <w:r w:rsidR="00D50EBF">
              <w:rPr>
                <w:rFonts w:ascii="Lucida Sans Unicode" w:eastAsiaTheme="minorEastAsia" w:hAnsi="Lucida Sans Unicode" w:cs="Lucida Sans Unicode" w:hint="eastAsia"/>
                <w:color w:val="535353"/>
                <w:kern w:val="0"/>
                <w:szCs w:val="26"/>
              </w:rPr>
              <w:t xml:space="preserve"> </w:t>
            </w:r>
            <w:r w:rsidR="00D50EBF">
              <w:t>R</w:t>
            </w:r>
            <w:r>
              <w:rPr>
                <w:rFonts w:hint="eastAsia"/>
              </w:rPr>
              <w:t>eset</w:t>
            </w:r>
            <w:r w:rsidR="00D50EBF">
              <w:rPr>
                <w:rFonts w:hint="eastAsia"/>
              </w:rPr>
              <w:t xml:space="preserve"> </w:t>
            </w:r>
          </w:p>
          <w:p w:rsidR="00F21660" w:rsidRDefault="0051274A" w:rsidP="004441C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claim v/n </w:t>
            </w:r>
            <w:r>
              <w:rPr>
                <w:rFonts w:hint="eastAsia"/>
              </w:rPr>
              <w:t>主张，说法；</w:t>
            </w:r>
          </w:p>
          <w:p w:rsidR="0051274A" w:rsidRDefault="0051274A" w:rsidP="004441CC">
            <w:pPr>
              <w:rPr>
                <w:rFonts w:hint="eastAsia"/>
              </w:rPr>
            </w:pPr>
            <w:r>
              <w:t>…</w:t>
            </w:r>
            <w:r>
              <w:rPr>
                <w:rFonts w:hint="eastAsia"/>
              </w:rPr>
              <w:t>认为</w:t>
            </w:r>
          </w:p>
          <w:p w:rsidR="0051274A" w:rsidRDefault="0051274A" w:rsidP="004441CC">
            <w:pPr>
              <w:rPr>
                <w:rFonts w:hint="eastAsia"/>
              </w:rPr>
            </w:pPr>
            <w:r>
              <w:rPr>
                <w:rFonts w:hint="eastAsia"/>
              </w:rPr>
              <w:t>argue / hold / assert / contend</w:t>
            </w:r>
            <w:r w:rsidR="00D50EBF">
              <w:rPr>
                <w:rFonts w:hint="eastAsia"/>
              </w:rPr>
              <w:t xml:space="preserve"> </w:t>
            </w:r>
          </w:p>
          <w:p w:rsidR="00F21660" w:rsidRPr="004441CC" w:rsidRDefault="00F21660" w:rsidP="004441CC">
            <w:pPr>
              <w:rPr>
                <w:rFonts w:hint="eastAsia"/>
              </w:rPr>
            </w:pPr>
          </w:p>
          <w:p w:rsidR="001A0666" w:rsidRPr="004441CC" w:rsidRDefault="001A0666" w:rsidP="004441CC">
            <w:pPr>
              <w:rPr>
                <w:rFonts w:hint="eastAsia"/>
              </w:rPr>
            </w:pPr>
            <w:bookmarkStart w:id="0" w:name="_GoBack"/>
            <w:bookmarkEnd w:id="0"/>
          </w:p>
          <w:p w:rsidR="00F21660" w:rsidRPr="004441CC" w:rsidRDefault="00F21660" w:rsidP="004441CC"/>
        </w:tc>
      </w:tr>
      <w:tr w:rsidR="00F21660" w:rsidRPr="004441CC" w:rsidTr="0051274A">
        <w:trPr>
          <w:trHeight w:val="2553"/>
        </w:trPr>
        <w:tc>
          <w:tcPr>
            <w:tcW w:w="10598" w:type="dxa"/>
            <w:gridSpan w:val="3"/>
          </w:tcPr>
          <w:p w:rsidR="00F21660" w:rsidRPr="004441CC" w:rsidRDefault="003F5A60" w:rsidP="004441CC">
            <w:pPr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</w:p>
        </w:tc>
      </w:tr>
    </w:tbl>
    <w:p w:rsidR="00000000" w:rsidRPr="004441CC" w:rsidRDefault="00745C95" w:rsidP="004441CC">
      <w:pPr>
        <w:rPr>
          <w:rFonts w:hint="eastAsia"/>
        </w:rPr>
      </w:pPr>
    </w:p>
    <w:sectPr w:rsidR="00000000" w:rsidRPr="004441CC" w:rsidSect="00F21660">
      <w:pgSz w:w="11906" w:h="16838"/>
      <w:pgMar w:top="720" w:right="720" w:bottom="720" w:left="720" w:header="851" w:footer="992" w:gutter="0"/>
      <w:cols w:space="425"/>
      <w:docGrid w:type="lines"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30"/>
  <w:drawingGridVerticalSpacing w:val="177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F21660"/>
    <w:rsid w:val="001A0666"/>
    <w:rsid w:val="003F5A60"/>
    <w:rsid w:val="004441CC"/>
    <w:rsid w:val="0051274A"/>
    <w:rsid w:val="00D50EBF"/>
    <w:rsid w:val="00F21660"/>
    <w:rsid w:val="00F6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宋体" w:cstheme="minorBidi"/>
      <w:kern w:val="2"/>
      <w:sz w:val="26"/>
    </w:rPr>
  </w:style>
  <w:style w:type="paragraph" w:styleId="1">
    <w:name w:val="heading 1"/>
    <w:basedOn w:val="a"/>
    <w:next w:val="a0"/>
    <w:link w:val="10"/>
    <w:qFormat/>
    <w:pPr>
      <w:keepNext/>
      <w:keepLines/>
      <w:spacing w:before="340" w:after="330" w:line="336" w:lineRule="auto"/>
      <w:outlineLvl w:val="0"/>
    </w:pPr>
    <w:rPr>
      <w:b/>
      <w:bCs/>
      <w:kern w:val="36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"/>
    <w:basedOn w:val="a"/>
  </w:style>
  <w:style w:type="character" w:customStyle="1" w:styleId="10">
    <w:name w:val="标题 1字符"/>
    <w:basedOn w:val="a1"/>
    <w:link w:val="1"/>
    <w:rPr>
      <w:rFonts w:eastAsia="宋体" w:cstheme="minorBidi"/>
      <w:b/>
      <w:bCs/>
      <w:kern w:val="44"/>
      <w:sz w:val="44"/>
      <w:szCs w:val="44"/>
    </w:rPr>
  </w:style>
  <w:style w:type="character" w:styleId="a4">
    <w:name w:val="Hyperlink"/>
    <w:basedOn w:val="a1"/>
    <w:rPr>
      <w:color w:val="0000FF"/>
      <w:u w:val="single"/>
    </w:rPr>
  </w:style>
  <w:style w:type="character" w:styleId="FollowedHyperlink">
    <w:name w:val="FollowedHyperlink"/>
    <w:basedOn w:val="a1"/>
    <w:rPr>
      <w:color w:val="800080"/>
      <w:u w:val="single"/>
    </w:rPr>
  </w:style>
  <w:style w:type="paragraph" w:styleId="a5">
    <w:name w:val="footer"/>
    <w:basedOn w:val="a"/>
    <w:link w:val="a6"/>
    <w:rsid w:val="00F21660"/>
    <w:pPr>
      <w:widowControl/>
      <w:spacing w:beforeAutospacing="1" w:afterAutospacing="1"/>
      <w:jc w:val="left"/>
    </w:pPr>
    <w:rPr>
      <w:rFonts w:ascii="宋体" w:hAnsi="宋体"/>
      <w:kern w:val="0"/>
      <w:sz w:val="20"/>
    </w:rPr>
  </w:style>
  <w:style w:type="character" w:customStyle="1" w:styleId="a6">
    <w:name w:val="页脚字符"/>
    <w:basedOn w:val="a1"/>
    <w:link w:val="a5"/>
    <w:rsid w:val="00F21660"/>
    <w:rPr>
      <w:rFonts w:ascii="宋体" w:eastAsia="宋体" w:hAnsi="宋体" w:cstheme="minorBidi"/>
    </w:rPr>
  </w:style>
  <w:style w:type="table" w:styleId="a7">
    <w:name w:val="Table Grid"/>
    <w:basedOn w:val="a2"/>
    <w:rsid w:val="00F2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宋体" w:cstheme="minorBidi"/>
      <w:kern w:val="2"/>
      <w:sz w:val="26"/>
    </w:rPr>
  </w:style>
  <w:style w:type="paragraph" w:styleId="1">
    <w:name w:val="heading 1"/>
    <w:basedOn w:val="a"/>
    <w:next w:val="a0"/>
    <w:link w:val="10"/>
    <w:qFormat/>
    <w:pPr>
      <w:keepNext/>
      <w:keepLines/>
      <w:spacing w:before="340" w:after="330" w:line="336" w:lineRule="auto"/>
      <w:outlineLvl w:val="0"/>
    </w:pPr>
    <w:rPr>
      <w:b/>
      <w:bCs/>
      <w:kern w:val="36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正文"/>
    <w:basedOn w:val="a"/>
  </w:style>
  <w:style w:type="character" w:customStyle="1" w:styleId="10">
    <w:name w:val="标题 1字符"/>
    <w:basedOn w:val="a1"/>
    <w:link w:val="1"/>
    <w:rPr>
      <w:rFonts w:eastAsia="宋体" w:cstheme="minorBidi"/>
      <w:b/>
      <w:bCs/>
      <w:kern w:val="44"/>
      <w:sz w:val="44"/>
      <w:szCs w:val="44"/>
    </w:rPr>
  </w:style>
  <w:style w:type="character" w:styleId="a4">
    <w:name w:val="Hyperlink"/>
    <w:basedOn w:val="a1"/>
    <w:rPr>
      <w:color w:val="0000FF"/>
      <w:u w:val="single"/>
    </w:rPr>
  </w:style>
  <w:style w:type="character" w:styleId="FollowedHyperlink">
    <w:name w:val="FollowedHyperlink"/>
    <w:basedOn w:val="a1"/>
    <w:rPr>
      <w:color w:val="800080"/>
      <w:u w:val="single"/>
    </w:rPr>
  </w:style>
  <w:style w:type="paragraph" w:styleId="a5">
    <w:name w:val="footer"/>
    <w:basedOn w:val="a"/>
    <w:link w:val="a6"/>
    <w:rsid w:val="00F21660"/>
    <w:pPr>
      <w:widowControl/>
      <w:spacing w:beforeAutospacing="1" w:afterAutospacing="1"/>
      <w:jc w:val="left"/>
    </w:pPr>
    <w:rPr>
      <w:rFonts w:ascii="宋体" w:hAnsi="宋体"/>
      <w:kern w:val="0"/>
      <w:sz w:val="20"/>
    </w:rPr>
  </w:style>
  <w:style w:type="character" w:customStyle="1" w:styleId="a6">
    <w:name w:val="页脚字符"/>
    <w:basedOn w:val="a1"/>
    <w:link w:val="a5"/>
    <w:rsid w:val="00F21660"/>
    <w:rPr>
      <w:rFonts w:ascii="宋体" w:eastAsia="宋体" w:hAnsi="宋体" w:cstheme="minorBidi"/>
    </w:rPr>
  </w:style>
  <w:style w:type="table" w:styleId="a7">
    <w:name w:val="Table Grid"/>
    <w:basedOn w:val="a2"/>
    <w:rsid w:val="00F21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65CC00-9E01-0049-837E-1C1046AD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Macintosh Word</Application>
  <DocSecurity>0</DocSecurity>
  <Lines>6</Lines>
  <Paragraphs>1</Paragraphs>
  <ScaleCrop>false</ScaleCrop>
  <Company>http://3y.uu456.com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康奈尔笔记WORD模板</dc:title>
  <dc:subject/>
  <dc:creator>三亿文库</dc:creator>
  <cp:keywords/>
  <dc:description/>
  <cp:lastModifiedBy>fokman liu</cp:lastModifiedBy>
  <cp:revision>2</cp:revision>
  <dcterms:created xsi:type="dcterms:W3CDTF">2017-06-18T22:03:00Z</dcterms:created>
  <dcterms:modified xsi:type="dcterms:W3CDTF">2017-06-18T22:03:00Z</dcterms:modified>
</cp:coreProperties>
</file>