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23A2" w:rsidRPr="00462E3D" w:rsidRDefault="00687981" w:rsidP="00687981">
      <w:pPr>
        <w:pStyle w:val="Titre1"/>
        <w:rPr>
          <w:rFonts w:ascii="Times New Roman" w:hAnsi="Times New Roman" w:cs="Times New Roman"/>
        </w:rPr>
      </w:pPr>
      <w:r w:rsidRPr="00462E3D">
        <w:rPr>
          <w:rFonts w:ascii="Times New Roman" w:hAnsi="Times New Roman" w:cs="Times New Roman"/>
        </w:rPr>
        <w:t>Leçon</w:t>
      </w:r>
      <w:r w:rsidR="007D23A2" w:rsidRPr="00462E3D">
        <w:rPr>
          <w:rFonts w:ascii="Times New Roman" w:hAnsi="Times New Roman" w:cs="Times New Roman"/>
        </w:rPr>
        <w:t xml:space="preserve"> </w:t>
      </w:r>
      <w:r w:rsidRPr="00462E3D">
        <w:rPr>
          <w:rFonts w:ascii="Times New Roman" w:hAnsi="Times New Roman" w:cs="Times New Roman"/>
        </w:rPr>
        <w:t xml:space="preserve">1 : </w:t>
      </w:r>
      <w:r w:rsidR="005545BC" w:rsidRPr="00462E3D">
        <w:rPr>
          <w:rFonts w:ascii="Times New Roman" w:hAnsi="Times New Roman" w:cs="Times New Roman"/>
        </w:rPr>
        <w:t>Types et caractéristiques des systèmes d’exploitation</w:t>
      </w:r>
    </w:p>
    <w:p w:rsidR="00687981" w:rsidRPr="00462E3D" w:rsidRDefault="0090408D" w:rsidP="0090408D">
      <w:pPr>
        <w:pStyle w:val="Titre2"/>
        <w:rPr>
          <w:rFonts w:ascii="Times New Roman" w:hAnsi="Times New Roman" w:cs="Times New Roman"/>
        </w:rPr>
      </w:pPr>
      <w:r w:rsidRPr="00462E3D">
        <w:rPr>
          <w:rFonts w:ascii="Times New Roman" w:hAnsi="Times New Roman" w:cs="Times New Roman"/>
        </w:rPr>
        <w:t>Définition</w:t>
      </w:r>
      <w:r w:rsidR="006B7D57" w:rsidRPr="00462E3D">
        <w:rPr>
          <w:rFonts w:ascii="Times New Roman" w:hAnsi="Times New Roman" w:cs="Times New Roman"/>
        </w:rPr>
        <w:t>s</w:t>
      </w:r>
      <w:r w:rsidR="005A26DD" w:rsidRPr="00462E3D">
        <w:rPr>
          <w:rFonts w:ascii="Times New Roman" w:hAnsi="Times New Roman" w:cs="Times New Roman"/>
        </w:rPr>
        <w:t xml:space="preserve"> et </w:t>
      </w:r>
      <w:r w:rsidR="006225CF" w:rsidRPr="00462E3D">
        <w:rPr>
          <w:rFonts w:ascii="Times New Roman" w:hAnsi="Times New Roman" w:cs="Times New Roman"/>
        </w:rPr>
        <w:t>rôle</w:t>
      </w:r>
    </w:p>
    <w:p w:rsidR="0058056E" w:rsidRPr="00462E3D" w:rsidRDefault="0058056E" w:rsidP="0058056E">
      <w:pPr>
        <w:rPr>
          <w:rFonts w:ascii="Times New Roman" w:hAnsi="Times New Roman" w:cs="Times New Roman"/>
        </w:rPr>
      </w:pPr>
      <w:r w:rsidRPr="00462E3D">
        <w:rPr>
          <w:rFonts w:ascii="Times New Roman" w:hAnsi="Times New Roman" w:cs="Times New Roman"/>
        </w:rPr>
        <w:t>Un système d’exploitation (SE) est présent au cœur de l’ordinateur coordonnant les tâches essentielles à la bonne marche du matériel. C’est du système d’exploitation que dépend la qualité de la gestion des ressources (processeur, mémoire, périphériques) et la convivialité de l’utilisation d’un ordinateur. Un SE résout les problèmes relatifs à l’exploitation de l’ordinateur en garantissant :</w:t>
      </w:r>
    </w:p>
    <w:p w:rsidR="0058056E" w:rsidRPr="00462E3D" w:rsidRDefault="0058056E" w:rsidP="0058056E">
      <w:pPr>
        <w:pStyle w:val="Paragraphedeliste"/>
        <w:numPr>
          <w:ilvl w:val="0"/>
          <w:numId w:val="12"/>
        </w:numPr>
        <w:rPr>
          <w:rFonts w:ascii="Times New Roman" w:hAnsi="Times New Roman" w:cs="Times New Roman"/>
        </w:rPr>
      </w:pPr>
      <w:r w:rsidRPr="00462E3D">
        <w:rPr>
          <w:rFonts w:ascii="Times New Roman" w:hAnsi="Times New Roman" w:cs="Times New Roman"/>
        </w:rPr>
        <w:t xml:space="preserve">Une gestion efficace, fiable et économique des ressources physiques de l’ordinateur (notamment les ressources critiques telles que processeur, mémoire…) : il ordonne et contrôle l'allocation des processeurs, des mémoires, des icônes et fenêtres, des périphériques, des réseaux entre les programmes qui les utilisent. Il assiste les programmes utilisateurs. Il protège les utilisateurs dans le cas d'usage partagé. </w:t>
      </w:r>
    </w:p>
    <w:p w:rsidR="00E21509" w:rsidRPr="00462E3D" w:rsidRDefault="0058056E" w:rsidP="0058056E">
      <w:pPr>
        <w:pStyle w:val="Paragraphedeliste"/>
        <w:numPr>
          <w:ilvl w:val="0"/>
          <w:numId w:val="12"/>
        </w:numPr>
        <w:rPr>
          <w:rFonts w:ascii="Times New Roman" w:hAnsi="Times New Roman" w:cs="Times New Roman"/>
        </w:rPr>
      </w:pPr>
      <w:r w:rsidRPr="00462E3D">
        <w:rPr>
          <w:rFonts w:ascii="Times New Roman" w:hAnsi="Times New Roman" w:cs="Times New Roman"/>
        </w:rPr>
        <w:t>Il propose à l'utilisateur une abstraction plus simple et plus agréable que le matériel : une machine virtuelle permettant l’interaction avec les utilisateurs en leur présentant une machine plus simple à exploiter que la machine réelle</w:t>
      </w:r>
    </w:p>
    <w:p w:rsidR="006B7D57" w:rsidRPr="00462E3D" w:rsidRDefault="00E21509" w:rsidP="002D3B4A">
      <w:pPr>
        <w:pStyle w:val="Titre2"/>
        <w:rPr>
          <w:rFonts w:ascii="Times New Roman" w:hAnsi="Times New Roman" w:cs="Times New Roman"/>
        </w:rPr>
      </w:pPr>
      <w:r w:rsidRPr="00462E3D">
        <w:rPr>
          <w:rFonts w:ascii="Times New Roman" w:hAnsi="Times New Roman" w:cs="Times New Roman"/>
        </w:rPr>
        <w:t xml:space="preserve">Historique </w:t>
      </w:r>
      <w:r w:rsidR="00B77EE8" w:rsidRPr="00462E3D">
        <w:rPr>
          <w:rFonts w:ascii="Times New Roman" w:hAnsi="Times New Roman" w:cs="Times New Roman"/>
        </w:rPr>
        <w:t>SE</w:t>
      </w:r>
    </w:p>
    <w:p w:rsidR="00867F2D" w:rsidRPr="00462E3D" w:rsidRDefault="00867F2D" w:rsidP="00867F2D">
      <w:pPr>
        <w:rPr>
          <w:rFonts w:ascii="Times New Roman" w:hAnsi="Times New Roman" w:cs="Times New Roman"/>
        </w:rPr>
      </w:pPr>
      <w:r w:rsidRPr="00462E3D">
        <w:rPr>
          <w:rFonts w:ascii="Times New Roman" w:hAnsi="Times New Roman" w:cs="Times New Roman"/>
        </w:rPr>
        <w:t>Tout système d'exploitation dépend étroitement de l'architecture de l'ordinateur sur lequel il fonctionne</w:t>
      </w:r>
    </w:p>
    <w:p w:rsidR="00B26A1B" w:rsidRPr="00462E3D" w:rsidRDefault="00465483" w:rsidP="00087DA1">
      <w:pPr>
        <w:pStyle w:val="Titre3"/>
        <w:rPr>
          <w:rFonts w:ascii="Times New Roman" w:hAnsi="Times New Roman" w:cs="Times New Roman"/>
        </w:rPr>
      </w:pPr>
      <w:r w:rsidRPr="00462E3D">
        <w:rPr>
          <w:rFonts w:ascii="Times New Roman" w:hAnsi="Times New Roman" w:cs="Times New Roman"/>
        </w:rPr>
        <w:t>La première génération : Les tubes à vides</w:t>
      </w:r>
      <w:r w:rsidR="00CF6973" w:rsidRPr="00462E3D">
        <w:rPr>
          <w:rFonts w:ascii="Times New Roman" w:hAnsi="Times New Roman" w:cs="Times New Roman"/>
        </w:rPr>
        <w:t xml:space="preserve"> et les cartes enfichables</w:t>
      </w:r>
      <w:r w:rsidRPr="00462E3D">
        <w:rPr>
          <w:rFonts w:ascii="Times New Roman" w:hAnsi="Times New Roman" w:cs="Times New Roman"/>
        </w:rPr>
        <w:t xml:space="preserve"> (1945__1955)</w:t>
      </w:r>
    </w:p>
    <w:p w:rsidR="00B26A1B" w:rsidRPr="00462E3D" w:rsidRDefault="00AC57BE" w:rsidP="00AC57BE">
      <w:pPr>
        <w:rPr>
          <w:rFonts w:ascii="Times New Roman" w:hAnsi="Times New Roman" w:cs="Times New Roman"/>
        </w:rPr>
      </w:pPr>
      <w:r w:rsidRPr="00462E3D">
        <w:rPr>
          <w:rFonts w:ascii="Times New Roman" w:hAnsi="Times New Roman" w:cs="Times New Roman"/>
        </w:rPr>
        <w:t>Il n'existait pas de système d'exploitation. Les utilisateurs travaillaient chacun leur tour sur l'ordinateur qu</w:t>
      </w:r>
      <w:r w:rsidR="00570ACE" w:rsidRPr="00462E3D">
        <w:rPr>
          <w:rFonts w:ascii="Times New Roman" w:hAnsi="Times New Roman" w:cs="Times New Roman"/>
        </w:rPr>
        <w:t>i remplissait une salle entière</w:t>
      </w:r>
      <w:r w:rsidRPr="00462E3D">
        <w:rPr>
          <w:rFonts w:ascii="Times New Roman" w:hAnsi="Times New Roman" w:cs="Times New Roman"/>
        </w:rPr>
        <w:t>.</w:t>
      </w:r>
      <w:r w:rsidR="00570ACE" w:rsidRPr="00462E3D">
        <w:rPr>
          <w:rFonts w:ascii="Times New Roman" w:hAnsi="Times New Roman" w:cs="Times New Roman"/>
        </w:rPr>
        <w:t xml:space="preserve"> </w:t>
      </w:r>
      <w:r w:rsidR="00EC48B4" w:rsidRPr="00462E3D">
        <w:rPr>
          <w:rFonts w:ascii="Times New Roman" w:hAnsi="Times New Roman" w:cs="Times New Roman"/>
        </w:rPr>
        <w:t>[</w:t>
      </w:r>
      <w:r w:rsidR="00570ACE" w:rsidRPr="00462E3D">
        <w:rPr>
          <w:rFonts w:ascii="Times New Roman" w:hAnsi="Times New Roman" w:cs="Times New Roman"/>
        </w:rPr>
        <w:t xml:space="preserve">Les cartes </w:t>
      </w:r>
      <w:r w:rsidR="00BA6613" w:rsidRPr="00462E3D">
        <w:rPr>
          <w:rFonts w:ascii="Times New Roman" w:hAnsi="Times New Roman" w:cs="Times New Roman"/>
        </w:rPr>
        <w:t>perforées,</w:t>
      </w:r>
      <w:r w:rsidR="004C6EF6" w:rsidRPr="00462E3D">
        <w:rPr>
          <w:rFonts w:ascii="Times New Roman" w:hAnsi="Times New Roman" w:cs="Times New Roman"/>
        </w:rPr>
        <w:t xml:space="preserve"> d</w:t>
      </w:r>
      <w:r w:rsidR="00570ACE" w:rsidRPr="00462E3D">
        <w:rPr>
          <w:rFonts w:ascii="Times New Roman" w:hAnsi="Times New Roman" w:cs="Times New Roman"/>
        </w:rPr>
        <w:t xml:space="preserve">es logiciels de base </w:t>
      </w:r>
      <w:r w:rsidR="00506F3C" w:rsidRPr="00462E3D">
        <w:rPr>
          <w:rFonts w:ascii="Times New Roman" w:hAnsi="Times New Roman" w:cs="Times New Roman"/>
        </w:rPr>
        <w:t>(assembleur</w:t>
      </w:r>
      <w:r w:rsidR="00570ACE" w:rsidRPr="00462E3D">
        <w:rPr>
          <w:rFonts w:ascii="Times New Roman" w:hAnsi="Times New Roman" w:cs="Times New Roman"/>
        </w:rPr>
        <w:t xml:space="preserve">, compilateur) et les sous programmes d’e/s </w:t>
      </w:r>
      <w:r w:rsidR="008711D0" w:rsidRPr="00462E3D">
        <w:rPr>
          <w:rFonts w:ascii="Times New Roman" w:hAnsi="Times New Roman" w:cs="Times New Roman"/>
        </w:rPr>
        <w:t>étaient</w:t>
      </w:r>
      <w:r w:rsidR="00570ACE" w:rsidRPr="00462E3D">
        <w:rPr>
          <w:rFonts w:ascii="Times New Roman" w:hAnsi="Times New Roman" w:cs="Times New Roman"/>
        </w:rPr>
        <w:t xml:space="preserve"> les seuls outils utilises suivant le model porte ouverte (open </w:t>
      </w:r>
      <w:r w:rsidR="00506F3C" w:rsidRPr="00462E3D">
        <w:rPr>
          <w:rFonts w:ascii="Times New Roman" w:hAnsi="Times New Roman" w:cs="Times New Roman"/>
        </w:rPr>
        <w:t>Shop)</w:t>
      </w:r>
      <w:r w:rsidR="00C00A99" w:rsidRPr="00462E3D">
        <w:rPr>
          <w:rFonts w:ascii="Times New Roman" w:hAnsi="Times New Roman" w:cs="Times New Roman"/>
        </w:rPr>
        <w:t>.</w:t>
      </w:r>
      <w:r w:rsidR="00EC48B4" w:rsidRPr="00462E3D">
        <w:rPr>
          <w:rFonts w:ascii="Times New Roman" w:hAnsi="Times New Roman" w:cs="Times New Roman"/>
        </w:rPr>
        <w:t>]</w:t>
      </w:r>
    </w:p>
    <w:p w:rsidR="00C00A99" w:rsidRPr="00462E3D" w:rsidRDefault="00B171A3" w:rsidP="00AC57BE">
      <w:pPr>
        <w:rPr>
          <w:rFonts w:ascii="Times New Roman" w:hAnsi="Times New Roman" w:cs="Times New Roman"/>
        </w:rPr>
      </w:pPr>
      <w:r w:rsidRPr="00462E3D">
        <w:rPr>
          <w:rFonts w:ascii="Times New Roman" w:hAnsi="Times New Roman" w:cs="Times New Roman"/>
        </w:rPr>
        <w:t xml:space="preserve">NB : </w:t>
      </w:r>
      <w:r w:rsidR="00C00A99" w:rsidRPr="00462E3D">
        <w:rPr>
          <w:rFonts w:ascii="Times New Roman" w:hAnsi="Times New Roman" w:cs="Times New Roman"/>
        </w:rPr>
        <w:t>L’</w:t>
      </w:r>
      <w:r w:rsidR="00EC48B4" w:rsidRPr="00462E3D">
        <w:rPr>
          <w:rFonts w:ascii="Times New Roman" w:hAnsi="Times New Roman" w:cs="Times New Roman"/>
        </w:rPr>
        <w:t>inconvénient</w:t>
      </w:r>
      <w:r w:rsidR="00C00A99" w:rsidRPr="00462E3D">
        <w:rPr>
          <w:rFonts w:ascii="Times New Roman" w:hAnsi="Times New Roman" w:cs="Times New Roman"/>
        </w:rPr>
        <w:t xml:space="preserve"> était le </w:t>
      </w:r>
      <w:r w:rsidR="00EC48B4" w:rsidRPr="00462E3D">
        <w:rPr>
          <w:rFonts w:ascii="Times New Roman" w:hAnsi="Times New Roman" w:cs="Times New Roman"/>
        </w:rPr>
        <w:t>matériel</w:t>
      </w:r>
      <w:r w:rsidR="00C00A99" w:rsidRPr="00462E3D">
        <w:rPr>
          <w:rFonts w:ascii="Times New Roman" w:hAnsi="Times New Roman" w:cs="Times New Roman"/>
        </w:rPr>
        <w:t xml:space="preserve"> </w:t>
      </w:r>
      <w:r w:rsidR="00EC48B4" w:rsidRPr="00462E3D">
        <w:rPr>
          <w:rFonts w:ascii="Times New Roman" w:hAnsi="Times New Roman" w:cs="Times New Roman"/>
        </w:rPr>
        <w:t>très</w:t>
      </w:r>
      <w:r w:rsidR="00C00A99" w:rsidRPr="00462E3D">
        <w:rPr>
          <w:rFonts w:ascii="Times New Roman" w:hAnsi="Times New Roman" w:cs="Times New Roman"/>
        </w:rPr>
        <w:t xml:space="preserve"> cher, la perte de temps, le risque d’erreur et de panne.</w:t>
      </w:r>
    </w:p>
    <w:p w:rsidR="00F81F14" w:rsidRPr="00462E3D" w:rsidRDefault="00F81F14" w:rsidP="00F81F14">
      <w:pPr>
        <w:pStyle w:val="Titre3"/>
        <w:rPr>
          <w:rFonts w:ascii="Times New Roman" w:hAnsi="Times New Roman" w:cs="Times New Roman"/>
        </w:rPr>
      </w:pPr>
      <w:r w:rsidRPr="00462E3D">
        <w:rPr>
          <w:rFonts w:ascii="Times New Roman" w:hAnsi="Times New Roman" w:cs="Times New Roman"/>
        </w:rPr>
        <w:t>La deuxième générat</w:t>
      </w:r>
      <w:r w:rsidR="00D41D71" w:rsidRPr="00462E3D">
        <w:rPr>
          <w:rFonts w:ascii="Times New Roman" w:hAnsi="Times New Roman" w:cs="Times New Roman"/>
        </w:rPr>
        <w:t xml:space="preserve">ion : </w:t>
      </w:r>
      <w:r w:rsidR="001026EE" w:rsidRPr="00462E3D">
        <w:rPr>
          <w:rFonts w:ascii="Times New Roman" w:hAnsi="Times New Roman" w:cs="Times New Roman"/>
        </w:rPr>
        <w:t xml:space="preserve"> </w:t>
      </w:r>
      <w:r w:rsidR="000B71DE" w:rsidRPr="00462E3D">
        <w:rPr>
          <w:rFonts w:ascii="Times New Roman" w:hAnsi="Times New Roman" w:cs="Times New Roman"/>
        </w:rPr>
        <w:t xml:space="preserve">Les transistors et traitement par </w:t>
      </w:r>
      <w:r w:rsidR="00CC6A12" w:rsidRPr="00462E3D">
        <w:rPr>
          <w:rFonts w:ascii="Times New Roman" w:hAnsi="Times New Roman" w:cs="Times New Roman"/>
        </w:rPr>
        <w:t>lot</w:t>
      </w:r>
      <w:r w:rsidR="006D11FE" w:rsidRPr="00462E3D">
        <w:rPr>
          <w:rFonts w:ascii="Times New Roman" w:hAnsi="Times New Roman" w:cs="Times New Roman"/>
        </w:rPr>
        <w:t xml:space="preserve"> </w:t>
      </w:r>
      <w:r w:rsidR="00CC6A12" w:rsidRPr="00462E3D">
        <w:rPr>
          <w:rFonts w:ascii="Times New Roman" w:hAnsi="Times New Roman" w:cs="Times New Roman"/>
        </w:rPr>
        <w:t>(</w:t>
      </w:r>
      <w:r w:rsidRPr="00462E3D">
        <w:rPr>
          <w:rFonts w:ascii="Times New Roman" w:hAnsi="Times New Roman" w:cs="Times New Roman"/>
        </w:rPr>
        <w:t>1955__1965)</w:t>
      </w:r>
    </w:p>
    <w:p w:rsidR="00A1163E" w:rsidRPr="00462E3D" w:rsidRDefault="00A1163E" w:rsidP="00A1163E">
      <w:pPr>
        <w:rPr>
          <w:rFonts w:ascii="Times New Roman" w:hAnsi="Times New Roman" w:cs="Times New Roman"/>
        </w:rPr>
      </w:pPr>
      <w:r w:rsidRPr="00462E3D">
        <w:rPr>
          <w:rFonts w:ascii="Times New Roman" w:hAnsi="Times New Roman" w:cs="Times New Roman"/>
        </w:rPr>
        <w:t xml:space="preserve">Le passage aux transistors rendait les ordinateurs plus fiables. </w:t>
      </w:r>
      <w:r w:rsidR="006B1091" w:rsidRPr="00462E3D">
        <w:rPr>
          <w:rFonts w:ascii="Times New Roman" w:hAnsi="Times New Roman" w:cs="Times New Roman"/>
        </w:rPr>
        <w:t xml:space="preserve">Le traitement par lots (Batch processing) consiste </w:t>
      </w:r>
      <w:r w:rsidR="000C6586" w:rsidRPr="00462E3D">
        <w:rPr>
          <w:rFonts w:ascii="Times New Roman" w:hAnsi="Times New Roman" w:cs="Times New Roman"/>
        </w:rPr>
        <w:t>à</w:t>
      </w:r>
      <w:r w:rsidR="006B1091" w:rsidRPr="00462E3D">
        <w:rPr>
          <w:rFonts w:ascii="Times New Roman" w:hAnsi="Times New Roman" w:cs="Times New Roman"/>
        </w:rPr>
        <w:t xml:space="preserve"> rassembler un ensemble de travaux et </w:t>
      </w:r>
      <w:r w:rsidR="00734E79" w:rsidRPr="00462E3D">
        <w:rPr>
          <w:rFonts w:ascii="Times New Roman" w:hAnsi="Times New Roman" w:cs="Times New Roman"/>
        </w:rPr>
        <w:t>préparer</w:t>
      </w:r>
      <w:r w:rsidR="006B1091" w:rsidRPr="00462E3D">
        <w:rPr>
          <w:rFonts w:ascii="Times New Roman" w:hAnsi="Times New Roman" w:cs="Times New Roman"/>
        </w:rPr>
        <w:t xml:space="preserve"> leur </w:t>
      </w:r>
      <w:r w:rsidR="00734E79" w:rsidRPr="00462E3D">
        <w:rPr>
          <w:rFonts w:ascii="Times New Roman" w:hAnsi="Times New Roman" w:cs="Times New Roman"/>
        </w:rPr>
        <w:t>exécution</w:t>
      </w:r>
      <w:r w:rsidR="006B1091" w:rsidRPr="00462E3D">
        <w:rPr>
          <w:rFonts w:ascii="Times New Roman" w:hAnsi="Times New Roman" w:cs="Times New Roman"/>
        </w:rPr>
        <w:t>.</w:t>
      </w:r>
      <w:r w:rsidR="000C6586" w:rsidRPr="00462E3D">
        <w:rPr>
          <w:rFonts w:ascii="Times New Roman" w:hAnsi="Times New Roman" w:cs="Times New Roman"/>
        </w:rPr>
        <w:t xml:space="preserve"> Ceci est possible </w:t>
      </w:r>
      <w:r w:rsidR="00850272" w:rsidRPr="00462E3D">
        <w:rPr>
          <w:rFonts w:ascii="Times New Roman" w:hAnsi="Times New Roman" w:cs="Times New Roman"/>
        </w:rPr>
        <w:t>grâce</w:t>
      </w:r>
      <w:r w:rsidR="000C6586" w:rsidRPr="00462E3D">
        <w:rPr>
          <w:rFonts w:ascii="Times New Roman" w:hAnsi="Times New Roman" w:cs="Times New Roman"/>
        </w:rPr>
        <w:t xml:space="preserve"> </w:t>
      </w:r>
      <w:r w:rsidR="00850272" w:rsidRPr="00462E3D">
        <w:rPr>
          <w:rFonts w:ascii="Times New Roman" w:hAnsi="Times New Roman" w:cs="Times New Roman"/>
        </w:rPr>
        <w:t>à</w:t>
      </w:r>
      <w:r w:rsidR="000C6586" w:rsidRPr="00462E3D">
        <w:rPr>
          <w:rFonts w:ascii="Times New Roman" w:hAnsi="Times New Roman" w:cs="Times New Roman"/>
        </w:rPr>
        <w:t xml:space="preserve"> l’automatisation du passage d’un programme a un autre</w:t>
      </w:r>
      <w:r w:rsidR="006B1091" w:rsidRPr="00462E3D">
        <w:rPr>
          <w:rFonts w:ascii="Times New Roman" w:hAnsi="Times New Roman" w:cs="Times New Roman"/>
        </w:rPr>
        <w:t>.</w:t>
      </w:r>
      <w:r w:rsidR="00CF6E97" w:rsidRPr="00462E3D">
        <w:rPr>
          <w:rFonts w:ascii="Times New Roman" w:hAnsi="Times New Roman" w:cs="Times New Roman"/>
        </w:rPr>
        <w:t xml:space="preserve"> Ainsi</w:t>
      </w:r>
      <w:r w:rsidRPr="00462E3D">
        <w:rPr>
          <w:rFonts w:ascii="Times New Roman" w:hAnsi="Times New Roman" w:cs="Times New Roman"/>
        </w:rPr>
        <w:t xml:space="preserve"> devant les coûts</w:t>
      </w:r>
      <w:r w:rsidR="00D71A78" w:rsidRPr="00462E3D">
        <w:rPr>
          <w:rFonts w:ascii="Times New Roman" w:hAnsi="Times New Roman" w:cs="Times New Roman"/>
        </w:rPr>
        <w:t xml:space="preserve"> d'équipement élevés le</w:t>
      </w:r>
      <w:r w:rsidRPr="00462E3D">
        <w:rPr>
          <w:rFonts w:ascii="Times New Roman" w:hAnsi="Times New Roman" w:cs="Times New Roman"/>
        </w:rPr>
        <w:t xml:space="preserve"> temps </w:t>
      </w:r>
      <w:r w:rsidR="00D71A78" w:rsidRPr="00462E3D">
        <w:rPr>
          <w:rFonts w:ascii="Times New Roman" w:hAnsi="Times New Roman" w:cs="Times New Roman"/>
        </w:rPr>
        <w:t xml:space="preserve">a été réduit </w:t>
      </w:r>
      <w:r w:rsidRPr="00462E3D">
        <w:rPr>
          <w:rFonts w:ascii="Times New Roman" w:hAnsi="Times New Roman" w:cs="Times New Roman"/>
        </w:rPr>
        <w:t>grâce au traitement par lots</w:t>
      </w:r>
      <w:r w:rsidR="00B171A3" w:rsidRPr="00462E3D">
        <w:rPr>
          <w:rFonts w:ascii="Times New Roman" w:hAnsi="Times New Roman" w:cs="Times New Roman"/>
        </w:rPr>
        <w:t xml:space="preserve"> et au parallélisme (utilisation de</w:t>
      </w:r>
      <w:r w:rsidR="00BA6613" w:rsidRPr="00462E3D">
        <w:rPr>
          <w:rFonts w:ascii="Times New Roman" w:hAnsi="Times New Roman" w:cs="Times New Roman"/>
        </w:rPr>
        <w:t xml:space="preserve"> </w:t>
      </w:r>
      <w:r w:rsidR="000B0A35" w:rsidRPr="00462E3D">
        <w:rPr>
          <w:rFonts w:ascii="Times New Roman" w:hAnsi="Times New Roman" w:cs="Times New Roman"/>
        </w:rPr>
        <w:t xml:space="preserve">plusieurs </w:t>
      </w:r>
      <w:r w:rsidR="00D50B99" w:rsidRPr="00462E3D">
        <w:rPr>
          <w:rFonts w:ascii="Times New Roman" w:hAnsi="Times New Roman" w:cs="Times New Roman"/>
        </w:rPr>
        <w:t>canaux</w:t>
      </w:r>
      <w:r w:rsidR="000B0A35" w:rsidRPr="00462E3D">
        <w:rPr>
          <w:rFonts w:ascii="Times New Roman" w:hAnsi="Times New Roman" w:cs="Times New Roman"/>
        </w:rPr>
        <w:t xml:space="preserve"> :</w:t>
      </w:r>
      <w:r w:rsidR="00B171A3" w:rsidRPr="00462E3D">
        <w:rPr>
          <w:rFonts w:ascii="Times New Roman" w:hAnsi="Times New Roman" w:cs="Times New Roman"/>
        </w:rPr>
        <w:t xml:space="preserve"> un pour le traitement et l’autre pour les e/s)</w:t>
      </w:r>
      <w:r w:rsidR="00D71A78" w:rsidRPr="00462E3D">
        <w:rPr>
          <w:rFonts w:ascii="Times New Roman" w:hAnsi="Times New Roman" w:cs="Times New Roman"/>
        </w:rPr>
        <w:t>.</w:t>
      </w:r>
      <w:r w:rsidR="00CF6E97" w:rsidRPr="00462E3D">
        <w:rPr>
          <w:rFonts w:ascii="Times New Roman" w:hAnsi="Times New Roman" w:cs="Times New Roman"/>
        </w:rPr>
        <w:t xml:space="preserve"> </w:t>
      </w:r>
    </w:p>
    <w:p w:rsidR="00B42220" w:rsidRPr="00462E3D" w:rsidRDefault="00B171A3" w:rsidP="00A1163E">
      <w:pPr>
        <w:rPr>
          <w:rFonts w:ascii="Times New Roman" w:hAnsi="Times New Roman" w:cs="Times New Roman"/>
        </w:rPr>
      </w:pPr>
      <w:r w:rsidRPr="00462E3D">
        <w:rPr>
          <w:rFonts w:ascii="Times New Roman" w:hAnsi="Times New Roman" w:cs="Times New Roman"/>
        </w:rPr>
        <w:t xml:space="preserve">NB : </w:t>
      </w:r>
      <w:r w:rsidR="00B42220" w:rsidRPr="00462E3D">
        <w:rPr>
          <w:rFonts w:ascii="Times New Roman" w:hAnsi="Times New Roman" w:cs="Times New Roman"/>
        </w:rPr>
        <w:t>L’inconvénient</w:t>
      </w:r>
      <w:r w:rsidRPr="00462E3D">
        <w:rPr>
          <w:rFonts w:ascii="Times New Roman" w:hAnsi="Times New Roman" w:cs="Times New Roman"/>
        </w:rPr>
        <w:t xml:space="preserve"> est</w:t>
      </w:r>
      <w:r w:rsidR="00B40A44" w:rsidRPr="00462E3D">
        <w:rPr>
          <w:rFonts w:ascii="Times New Roman" w:hAnsi="Times New Roman" w:cs="Times New Roman"/>
        </w:rPr>
        <w:t xml:space="preserve"> que</w:t>
      </w:r>
      <w:r w:rsidRPr="00462E3D">
        <w:rPr>
          <w:rFonts w:ascii="Times New Roman" w:hAnsi="Times New Roman" w:cs="Times New Roman"/>
        </w:rPr>
        <w:t xml:space="preserve"> </w:t>
      </w:r>
      <w:r w:rsidR="00B40A44" w:rsidRPr="00462E3D">
        <w:rPr>
          <w:rFonts w:ascii="Times New Roman" w:hAnsi="Times New Roman" w:cs="Times New Roman"/>
        </w:rPr>
        <w:t>l</w:t>
      </w:r>
      <w:r w:rsidR="00B40A44" w:rsidRPr="00462E3D">
        <w:rPr>
          <w:rFonts w:ascii="Times New Roman" w:hAnsi="Times New Roman" w:cs="Times New Roman"/>
        </w:rPr>
        <w:t xml:space="preserve">’automatisation des travaux implique une nécessite de protection de l’ensemble des travaux contre les risques de perturbation en cas </w:t>
      </w:r>
      <w:r w:rsidR="00B40A44" w:rsidRPr="00462E3D">
        <w:rPr>
          <w:rFonts w:ascii="Times New Roman" w:hAnsi="Times New Roman" w:cs="Times New Roman"/>
        </w:rPr>
        <w:t>d’erreur.</w:t>
      </w:r>
      <w:r w:rsidR="00B63A89" w:rsidRPr="00462E3D">
        <w:rPr>
          <w:rFonts w:ascii="Times New Roman" w:hAnsi="Times New Roman" w:cs="Times New Roman"/>
        </w:rPr>
        <w:t xml:space="preserve"> </w:t>
      </w:r>
      <w:r w:rsidR="0066422A" w:rsidRPr="00462E3D">
        <w:rPr>
          <w:rFonts w:ascii="Times New Roman" w:hAnsi="Times New Roman" w:cs="Times New Roman"/>
        </w:rPr>
        <w:t>(</w:t>
      </w:r>
      <w:r w:rsidR="00314513" w:rsidRPr="00462E3D">
        <w:rPr>
          <w:rFonts w:ascii="Times New Roman" w:hAnsi="Times New Roman" w:cs="Times New Roman"/>
        </w:rPr>
        <w:t>Le</w:t>
      </w:r>
      <w:r w:rsidR="00B63A89" w:rsidRPr="00462E3D">
        <w:rPr>
          <w:rFonts w:ascii="Times New Roman" w:hAnsi="Times New Roman" w:cs="Times New Roman"/>
        </w:rPr>
        <w:t xml:space="preserve"> processeur peut changer de programme avant la fin d’un autre programme en cours d’</w:t>
      </w:r>
      <w:r w:rsidR="0066422A" w:rsidRPr="00462E3D">
        <w:rPr>
          <w:rFonts w:ascii="Times New Roman" w:hAnsi="Times New Roman" w:cs="Times New Roman"/>
        </w:rPr>
        <w:t>exécution</w:t>
      </w:r>
      <w:r w:rsidR="00B63A89" w:rsidRPr="00462E3D">
        <w:rPr>
          <w:rFonts w:ascii="Times New Roman" w:hAnsi="Times New Roman" w:cs="Times New Roman"/>
        </w:rPr>
        <w:t xml:space="preserve"> pour satisfaire au temps de </w:t>
      </w:r>
      <w:r w:rsidR="0066422A" w:rsidRPr="00462E3D">
        <w:rPr>
          <w:rFonts w:ascii="Times New Roman" w:hAnsi="Times New Roman" w:cs="Times New Roman"/>
        </w:rPr>
        <w:t>réponse</w:t>
      </w:r>
      <w:r w:rsidR="00B63A89" w:rsidRPr="00462E3D">
        <w:rPr>
          <w:rFonts w:ascii="Times New Roman" w:hAnsi="Times New Roman" w:cs="Times New Roman"/>
        </w:rPr>
        <w:t>)</w:t>
      </w:r>
    </w:p>
    <w:p w:rsidR="00A02A1C" w:rsidRPr="00462E3D" w:rsidRDefault="00DA4D38" w:rsidP="00A02A1C">
      <w:pPr>
        <w:pStyle w:val="Titre3"/>
        <w:rPr>
          <w:rFonts w:ascii="Times New Roman" w:hAnsi="Times New Roman" w:cs="Times New Roman"/>
        </w:rPr>
      </w:pPr>
      <w:r w:rsidRPr="00462E3D">
        <w:rPr>
          <w:rFonts w:ascii="Times New Roman" w:hAnsi="Times New Roman" w:cs="Times New Roman"/>
        </w:rPr>
        <w:t xml:space="preserve">La troisième génération : Les circuits </w:t>
      </w:r>
      <w:r w:rsidR="007A0624" w:rsidRPr="00462E3D">
        <w:rPr>
          <w:rFonts w:ascii="Times New Roman" w:hAnsi="Times New Roman" w:cs="Times New Roman"/>
        </w:rPr>
        <w:t xml:space="preserve">intégrés, </w:t>
      </w:r>
      <w:r w:rsidR="00F435A6" w:rsidRPr="00462E3D">
        <w:rPr>
          <w:rFonts w:ascii="Times New Roman" w:hAnsi="Times New Roman" w:cs="Times New Roman"/>
        </w:rPr>
        <w:t>la multiprogrammation</w:t>
      </w:r>
      <w:r w:rsidR="007A0624" w:rsidRPr="00462E3D">
        <w:rPr>
          <w:rFonts w:ascii="Times New Roman" w:hAnsi="Times New Roman" w:cs="Times New Roman"/>
        </w:rPr>
        <w:t xml:space="preserve"> et le temps partage</w:t>
      </w:r>
      <w:r w:rsidRPr="00462E3D">
        <w:rPr>
          <w:rFonts w:ascii="Times New Roman" w:hAnsi="Times New Roman" w:cs="Times New Roman"/>
        </w:rPr>
        <w:t xml:space="preserve"> </w:t>
      </w:r>
      <w:r w:rsidR="00A02A1C" w:rsidRPr="00462E3D">
        <w:rPr>
          <w:rFonts w:ascii="Times New Roman" w:hAnsi="Times New Roman" w:cs="Times New Roman"/>
        </w:rPr>
        <w:t>(1965__1980)</w:t>
      </w:r>
    </w:p>
    <w:p w:rsidR="009C10E3" w:rsidRPr="00462E3D" w:rsidRDefault="00B92320" w:rsidP="00B37494">
      <w:pPr>
        <w:rPr>
          <w:rFonts w:ascii="Times New Roman" w:hAnsi="Times New Roman" w:cs="Times New Roman"/>
        </w:rPr>
      </w:pPr>
      <w:r w:rsidRPr="00462E3D">
        <w:rPr>
          <w:rFonts w:ascii="Times New Roman" w:hAnsi="Times New Roman" w:cs="Times New Roman"/>
        </w:rPr>
        <w:t xml:space="preserve">Amélioration des coûts et des performances (circuits intégrés). </w:t>
      </w:r>
    </w:p>
    <w:p w:rsidR="00A175CF" w:rsidRPr="00462E3D" w:rsidRDefault="00A175CF" w:rsidP="00B37494">
      <w:pPr>
        <w:rPr>
          <w:rFonts w:ascii="Times New Roman" w:hAnsi="Times New Roman" w:cs="Times New Roman"/>
        </w:rPr>
      </w:pPr>
      <w:r w:rsidRPr="00462E3D">
        <w:rPr>
          <w:rFonts w:ascii="Times New Roman" w:hAnsi="Times New Roman" w:cs="Times New Roman"/>
        </w:rPr>
        <w:t>La monoprogrammation impose à un processeur d’attendre la fin d’une entrée/sortie avant de procédé.</w:t>
      </w:r>
    </w:p>
    <w:p w:rsidR="009C10E3" w:rsidRPr="00462E3D" w:rsidRDefault="009C10E3" w:rsidP="00B37494">
      <w:pPr>
        <w:rPr>
          <w:rStyle w:val="hgkelc"/>
          <w:rFonts w:ascii="Times New Roman" w:hAnsi="Times New Roman" w:cs="Times New Roman"/>
        </w:rPr>
      </w:pPr>
      <w:r w:rsidRPr="00462E3D">
        <w:rPr>
          <w:rFonts w:ascii="Times New Roman" w:hAnsi="Times New Roman" w:cs="Times New Roman"/>
        </w:rPr>
        <w:t xml:space="preserve">La multiprogrammation consiste </w:t>
      </w:r>
      <w:r w:rsidR="00E04075" w:rsidRPr="00462E3D">
        <w:rPr>
          <w:rFonts w:ascii="Times New Roman" w:hAnsi="Times New Roman" w:cs="Times New Roman"/>
        </w:rPr>
        <w:t>à</w:t>
      </w:r>
      <w:r w:rsidRPr="00462E3D">
        <w:rPr>
          <w:rFonts w:ascii="Times New Roman" w:hAnsi="Times New Roman" w:cs="Times New Roman"/>
        </w:rPr>
        <w:t xml:space="preserve"> </w:t>
      </w:r>
      <w:r w:rsidRPr="00462E3D">
        <w:rPr>
          <w:rStyle w:val="hgkelc"/>
          <w:rFonts w:ascii="Times New Roman" w:hAnsi="Times New Roman" w:cs="Times New Roman"/>
        </w:rPr>
        <w:t>mainte</w:t>
      </w:r>
      <w:r w:rsidRPr="00462E3D">
        <w:rPr>
          <w:rStyle w:val="hgkelc"/>
          <w:rFonts w:ascii="Times New Roman" w:hAnsi="Times New Roman" w:cs="Times New Roman"/>
        </w:rPr>
        <w:t>n</w:t>
      </w:r>
      <w:r w:rsidRPr="00462E3D">
        <w:rPr>
          <w:rStyle w:val="hgkelc"/>
          <w:rFonts w:ascii="Times New Roman" w:hAnsi="Times New Roman" w:cs="Times New Roman"/>
        </w:rPr>
        <w:t>ir</w:t>
      </w:r>
      <w:r w:rsidRPr="00462E3D">
        <w:rPr>
          <w:rStyle w:val="hgkelc"/>
          <w:rFonts w:ascii="Times New Roman" w:hAnsi="Times New Roman" w:cs="Times New Roman"/>
        </w:rPr>
        <w:t xml:space="preserve"> plusieurs travaux</w:t>
      </w:r>
      <w:r w:rsidRPr="00462E3D">
        <w:rPr>
          <w:rStyle w:val="hgkelc"/>
          <w:rFonts w:ascii="Times New Roman" w:hAnsi="Times New Roman" w:cs="Times New Roman"/>
        </w:rPr>
        <w:t xml:space="preserve"> ou programme</w:t>
      </w:r>
      <w:r w:rsidRPr="00462E3D">
        <w:rPr>
          <w:rStyle w:val="hgkelc"/>
          <w:rFonts w:ascii="Times New Roman" w:hAnsi="Times New Roman" w:cs="Times New Roman"/>
        </w:rPr>
        <w:t xml:space="preserve"> en mémoire à la fois</w:t>
      </w:r>
      <w:r w:rsidR="00E04075" w:rsidRPr="00462E3D">
        <w:rPr>
          <w:rStyle w:val="hgkelc"/>
          <w:rFonts w:ascii="Times New Roman" w:hAnsi="Times New Roman" w:cs="Times New Roman"/>
        </w:rPr>
        <w:t>.</w:t>
      </w:r>
      <w:r w:rsidR="005C2C73" w:rsidRPr="00462E3D">
        <w:rPr>
          <w:rStyle w:val="hgkelc"/>
          <w:rFonts w:ascii="Times New Roman" w:hAnsi="Times New Roman" w:cs="Times New Roman"/>
        </w:rPr>
        <w:t xml:space="preserve"> En effet </w:t>
      </w:r>
      <w:r w:rsidR="00602EFD" w:rsidRPr="00462E3D">
        <w:rPr>
          <w:rStyle w:val="hgkelc"/>
          <w:rFonts w:ascii="Times New Roman" w:hAnsi="Times New Roman" w:cs="Times New Roman"/>
        </w:rPr>
        <w:t>la mémoire</w:t>
      </w:r>
      <w:r w:rsidR="005C2C73" w:rsidRPr="00462E3D">
        <w:rPr>
          <w:rStyle w:val="hgkelc"/>
          <w:rFonts w:ascii="Times New Roman" w:hAnsi="Times New Roman" w:cs="Times New Roman"/>
        </w:rPr>
        <w:t xml:space="preserve"> est </w:t>
      </w:r>
      <w:r w:rsidR="00F277B3" w:rsidRPr="00462E3D">
        <w:rPr>
          <w:rStyle w:val="hgkelc"/>
          <w:rFonts w:ascii="Times New Roman" w:hAnsi="Times New Roman" w:cs="Times New Roman"/>
        </w:rPr>
        <w:t>partitionnée</w:t>
      </w:r>
      <w:r w:rsidR="00602EFD" w:rsidRPr="00462E3D">
        <w:rPr>
          <w:rStyle w:val="hgkelc"/>
          <w:rFonts w:ascii="Times New Roman" w:hAnsi="Times New Roman" w:cs="Times New Roman"/>
        </w:rPr>
        <w:t xml:space="preserve">. Chaque partition contient une tache </w:t>
      </w:r>
      <w:r w:rsidR="00D739AC" w:rsidRPr="00462E3D">
        <w:rPr>
          <w:rStyle w:val="hgkelc"/>
          <w:rFonts w:ascii="Times New Roman" w:hAnsi="Times New Roman" w:cs="Times New Roman"/>
        </w:rPr>
        <w:t>différente</w:t>
      </w:r>
      <w:r w:rsidR="00602EFD" w:rsidRPr="00462E3D">
        <w:rPr>
          <w:rStyle w:val="hgkelc"/>
          <w:rFonts w:ascii="Times New Roman" w:hAnsi="Times New Roman" w:cs="Times New Roman"/>
        </w:rPr>
        <w:t>. Lorsque la tache attend la fin d’une e/s, une au</w:t>
      </w:r>
      <w:r w:rsidR="00F277B3" w:rsidRPr="00462E3D">
        <w:rPr>
          <w:rStyle w:val="hgkelc"/>
          <w:rFonts w:ascii="Times New Roman" w:hAnsi="Times New Roman" w:cs="Times New Roman"/>
        </w:rPr>
        <w:t>tre peut utiliser le processeur</w:t>
      </w:r>
      <w:r w:rsidR="00A47915" w:rsidRPr="00462E3D">
        <w:rPr>
          <w:rStyle w:val="hgkelc"/>
          <w:rFonts w:ascii="Times New Roman" w:hAnsi="Times New Roman" w:cs="Times New Roman"/>
        </w:rPr>
        <w:t xml:space="preserve">. L’inconvénient est la difficulté </w:t>
      </w:r>
      <w:r w:rsidR="00832A80" w:rsidRPr="00462E3D">
        <w:rPr>
          <w:rStyle w:val="hgkelc"/>
          <w:rFonts w:ascii="Times New Roman" w:hAnsi="Times New Roman" w:cs="Times New Roman"/>
        </w:rPr>
        <w:t>à</w:t>
      </w:r>
      <w:r w:rsidR="00A47915" w:rsidRPr="00462E3D">
        <w:rPr>
          <w:rStyle w:val="hgkelc"/>
          <w:rFonts w:ascii="Times New Roman" w:hAnsi="Times New Roman" w:cs="Times New Roman"/>
        </w:rPr>
        <w:t xml:space="preserve"> gérer le partage de ressource (</w:t>
      </w:r>
      <w:r w:rsidR="00F0057B" w:rsidRPr="00462E3D">
        <w:rPr>
          <w:rFonts w:ascii="Times New Roman" w:hAnsi="Times New Roman" w:cs="Times New Roman"/>
        </w:rPr>
        <w:t>les travaux de longue durée doivent attendre longtemps.</w:t>
      </w:r>
      <w:r w:rsidR="00A47915" w:rsidRPr="00462E3D">
        <w:rPr>
          <w:rStyle w:val="hgkelc"/>
          <w:rFonts w:ascii="Times New Roman" w:hAnsi="Times New Roman" w:cs="Times New Roman"/>
        </w:rPr>
        <w:t>)</w:t>
      </w:r>
    </w:p>
    <w:p w:rsidR="00B42201" w:rsidRPr="00462E3D" w:rsidRDefault="00B42201" w:rsidP="00B37494">
      <w:pPr>
        <w:rPr>
          <w:rFonts w:ascii="Times New Roman" w:hAnsi="Times New Roman" w:cs="Times New Roman"/>
          <w:strike/>
        </w:rPr>
      </w:pPr>
      <w:r w:rsidRPr="00462E3D">
        <w:rPr>
          <w:rFonts w:ascii="Times New Roman" w:hAnsi="Times New Roman" w:cs="Times New Roman"/>
        </w:rPr>
        <w:lastRenderedPageBreak/>
        <w:t xml:space="preserve">Le temps partagé est l’extension logique de la multiprogrammation. Elle consiste </w:t>
      </w:r>
      <w:r w:rsidR="009F1D9B" w:rsidRPr="00462E3D">
        <w:rPr>
          <w:rFonts w:ascii="Times New Roman" w:hAnsi="Times New Roman" w:cs="Times New Roman"/>
        </w:rPr>
        <w:t>à</w:t>
      </w:r>
      <w:r w:rsidRPr="00462E3D">
        <w:rPr>
          <w:rFonts w:ascii="Times New Roman" w:hAnsi="Times New Roman" w:cs="Times New Roman"/>
        </w:rPr>
        <w:t xml:space="preserve"> allouer les ressources informatique</w:t>
      </w:r>
      <w:r w:rsidR="009F1D9B" w:rsidRPr="00462E3D">
        <w:rPr>
          <w:rFonts w:ascii="Times New Roman" w:hAnsi="Times New Roman" w:cs="Times New Roman"/>
        </w:rPr>
        <w:t xml:space="preserve"> a plusieurs utilisateur</w:t>
      </w:r>
      <w:r w:rsidRPr="00462E3D">
        <w:rPr>
          <w:rFonts w:ascii="Times New Roman" w:hAnsi="Times New Roman" w:cs="Times New Roman"/>
        </w:rPr>
        <w:t xml:space="preserve"> (e/s, processeur) dans des tranches de temps fixe.</w:t>
      </w:r>
      <w:r w:rsidR="00222B41" w:rsidRPr="00462E3D">
        <w:rPr>
          <w:rFonts w:ascii="Times New Roman" w:hAnsi="Times New Roman" w:cs="Times New Roman"/>
        </w:rPr>
        <w:t xml:space="preserve"> </w:t>
      </w:r>
      <w:r w:rsidR="00222B41" w:rsidRPr="00462E3D">
        <w:rPr>
          <w:rFonts w:ascii="Times New Roman" w:hAnsi="Times New Roman" w:cs="Times New Roman"/>
          <w:strike/>
        </w:rPr>
        <w:t xml:space="preserve">[Allouer un quantum de temps et disposer de toutes les ressources dont il a besoin. Ces tranches de temps sont de l’ordre de quelques millisecondes (ms). A l’expiration du quantum de temps, le programme est sauvegardé sur la mémoire secondaire s’il n’est pas complètement exécute.] </w:t>
      </w:r>
    </w:p>
    <w:p w:rsidR="009C1291" w:rsidRDefault="00136AA9" w:rsidP="00B37494">
      <w:pPr>
        <w:rPr>
          <w:rFonts w:ascii="Times New Roman" w:hAnsi="Times New Roman" w:cs="Times New Roman"/>
        </w:rPr>
      </w:pPr>
      <w:r w:rsidRPr="00462E3D">
        <w:rPr>
          <w:rFonts w:ascii="Times New Roman" w:hAnsi="Times New Roman" w:cs="Times New Roman"/>
        </w:rPr>
        <w:t xml:space="preserve">Le premier système a temps partage est CTSS (Compatible Time Sharing System) qui fut suivi après son </w:t>
      </w:r>
      <w:r w:rsidR="000E1965" w:rsidRPr="00462E3D">
        <w:rPr>
          <w:rFonts w:ascii="Times New Roman" w:hAnsi="Times New Roman" w:cs="Times New Roman"/>
        </w:rPr>
        <w:t>succès</w:t>
      </w:r>
      <w:r w:rsidRPr="00462E3D">
        <w:rPr>
          <w:rFonts w:ascii="Times New Roman" w:hAnsi="Times New Roman" w:cs="Times New Roman"/>
        </w:rPr>
        <w:t xml:space="preserve"> par les travaux communs au MIT, les laboratoires Bell et General Electric pour donner naissance a </w:t>
      </w:r>
      <w:r w:rsidR="001E0670" w:rsidRPr="00462E3D">
        <w:rPr>
          <w:rFonts w:ascii="Times New Roman" w:hAnsi="Times New Roman" w:cs="Times New Roman"/>
        </w:rPr>
        <w:t>MULTICS (MULTiplexed Information and Computing Service)</w:t>
      </w:r>
      <w:r w:rsidRPr="00462E3D">
        <w:rPr>
          <w:rFonts w:ascii="Times New Roman" w:hAnsi="Times New Roman" w:cs="Times New Roman"/>
        </w:rPr>
        <w:t xml:space="preserve">. Par la suite </w:t>
      </w:r>
      <w:r w:rsidR="009C1291" w:rsidRPr="00462E3D">
        <w:rPr>
          <w:rFonts w:ascii="Times New Roman" w:hAnsi="Times New Roman" w:cs="Times New Roman"/>
        </w:rPr>
        <w:t>K. Thompson écrivit une version simplifiée (mono-utilisateur) de MULTICS ; B. Kernighan l'appela avec humour UNICS (Uniplexed Information and Computer Service) ; ce nom allait devenir UNIX1. D. Ritchie se joignit à K. Thompson pour réécrire UNIX en langage C ; ce système d'exploitation a été le plus porté sur toutes sortes de machine</w:t>
      </w:r>
      <w:r w:rsidR="005939FE" w:rsidRPr="00462E3D">
        <w:rPr>
          <w:rFonts w:ascii="Times New Roman" w:hAnsi="Times New Roman" w:cs="Times New Roman"/>
        </w:rPr>
        <w:t>.</w:t>
      </w:r>
    </w:p>
    <w:p w:rsidR="009577D9" w:rsidRDefault="00E8438A" w:rsidP="00B37494">
      <w:pPr>
        <w:rPr>
          <w:rFonts w:ascii="Times New Roman" w:hAnsi="Times New Roman" w:cs="Times New Roman"/>
        </w:rPr>
      </w:pPr>
      <w:r>
        <w:rPr>
          <w:rFonts w:ascii="Times New Roman" w:hAnsi="Times New Roman" w:cs="Times New Roman"/>
        </w:rPr>
        <w:t>NB : L’inconvénient ici</w:t>
      </w:r>
      <w:r w:rsidR="009577D9">
        <w:rPr>
          <w:rFonts w:ascii="Times New Roman" w:hAnsi="Times New Roman" w:cs="Times New Roman"/>
        </w:rPr>
        <w:t xml:space="preserve"> est le </w:t>
      </w:r>
      <w:r>
        <w:rPr>
          <w:rFonts w:ascii="Times New Roman" w:hAnsi="Times New Roman" w:cs="Times New Roman"/>
        </w:rPr>
        <w:t>problème</w:t>
      </w:r>
      <w:r w:rsidR="009577D9">
        <w:rPr>
          <w:rFonts w:ascii="Times New Roman" w:hAnsi="Times New Roman" w:cs="Times New Roman"/>
        </w:rPr>
        <w:t xml:space="preserve"> de </w:t>
      </w:r>
      <w:r>
        <w:rPr>
          <w:rFonts w:ascii="Times New Roman" w:hAnsi="Times New Roman" w:cs="Times New Roman"/>
        </w:rPr>
        <w:t>fiabilité</w:t>
      </w:r>
      <w:r w:rsidR="009577D9">
        <w:rPr>
          <w:rFonts w:ascii="Times New Roman" w:hAnsi="Times New Roman" w:cs="Times New Roman"/>
        </w:rPr>
        <w:t xml:space="preserve">, de </w:t>
      </w:r>
      <w:r>
        <w:rPr>
          <w:rFonts w:ascii="Times New Roman" w:hAnsi="Times New Roman" w:cs="Times New Roman"/>
        </w:rPr>
        <w:t>sécurité</w:t>
      </w:r>
      <w:r w:rsidR="009577D9">
        <w:rPr>
          <w:rFonts w:ascii="Times New Roman" w:hAnsi="Times New Roman" w:cs="Times New Roman"/>
        </w:rPr>
        <w:t xml:space="preserve"> et d’</w:t>
      </w:r>
      <w:r>
        <w:rPr>
          <w:rFonts w:ascii="Times New Roman" w:hAnsi="Times New Roman" w:cs="Times New Roman"/>
        </w:rPr>
        <w:t>intégrité</w:t>
      </w:r>
      <w:r w:rsidR="009577D9">
        <w:rPr>
          <w:rFonts w:ascii="Times New Roman" w:hAnsi="Times New Roman" w:cs="Times New Roman"/>
        </w:rPr>
        <w:t xml:space="preserve"> des </w:t>
      </w:r>
      <w:r>
        <w:rPr>
          <w:rFonts w:ascii="Times New Roman" w:hAnsi="Times New Roman" w:cs="Times New Roman"/>
        </w:rPr>
        <w:t>données</w:t>
      </w:r>
    </w:p>
    <w:p w:rsidR="00B42201" w:rsidRPr="00462E3D" w:rsidRDefault="00B42201" w:rsidP="00B37494">
      <w:pPr>
        <w:rPr>
          <w:rFonts w:ascii="Times New Roman" w:hAnsi="Times New Roman" w:cs="Times New Roman"/>
        </w:rPr>
      </w:pPr>
    </w:p>
    <w:p w:rsidR="00A21453" w:rsidRPr="00462E3D" w:rsidRDefault="009D7FE2" w:rsidP="00A21453">
      <w:pPr>
        <w:pStyle w:val="Titre3"/>
        <w:rPr>
          <w:rFonts w:ascii="Times New Roman" w:hAnsi="Times New Roman" w:cs="Times New Roman"/>
        </w:rPr>
      </w:pPr>
      <w:r w:rsidRPr="00462E3D">
        <w:rPr>
          <w:rFonts w:ascii="Times New Roman" w:hAnsi="Times New Roman" w:cs="Times New Roman"/>
        </w:rPr>
        <w:t xml:space="preserve">La quatrième génération :  Les ordinateur </w:t>
      </w:r>
      <w:r w:rsidR="007074C2" w:rsidRPr="00462E3D">
        <w:rPr>
          <w:rFonts w:ascii="Times New Roman" w:hAnsi="Times New Roman" w:cs="Times New Roman"/>
        </w:rPr>
        <w:t>personnel,</w:t>
      </w:r>
      <w:r w:rsidR="002C7B92">
        <w:rPr>
          <w:rFonts w:ascii="Times New Roman" w:hAnsi="Times New Roman" w:cs="Times New Roman"/>
        </w:rPr>
        <w:t xml:space="preserve"> système distribues</w:t>
      </w:r>
      <w:r w:rsidR="00D01F08">
        <w:rPr>
          <w:rFonts w:ascii="Times New Roman" w:hAnsi="Times New Roman" w:cs="Times New Roman"/>
        </w:rPr>
        <w:t xml:space="preserve"> et système temps reel</w:t>
      </w:r>
      <w:r w:rsidR="002C7B92">
        <w:rPr>
          <w:rFonts w:ascii="Times New Roman" w:hAnsi="Times New Roman" w:cs="Times New Roman"/>
        </w:rPr>
        <w:t xml:space="preserve"> </w:t>
      </w:r>
      <w:r w:rsidR="00B017CF" w:rsidRPr="00462E3D">
        <w:rPr>
          <w:rFonts w:ascii="Times New Roman" w:hAnsi="Times New Roman" w:cs="Times New Roman"/>
        </w:rPr>
        <w:t>(</w:t>
      </w:r>
      <w:r w:rsidR="00E8180A" w:rsidRPr="00462E3D">
        <w:rPr>
          <w:rFonts w:ascii="Times New Roman" w:hAnsi="Times New Roman" w:cs="Times New Roman"/>
        </w:rPr>
        <w:t>1980__1990</w:t>
      </w:r>
      <w:r w:rsidR="00A21453" w:rsidRPr="00462E3D">
        <w:rPr>
          <w:rFonts w:ascii="Times New Roman" w:hAnsi="Times New Roman" w:cs="Times New Roman"/>
        </w:rPr>
        <w:t>)</w:t>
      </w:r>
      <w:r w:rsidRPr="00462E3D">
        <w:rPr>
          <w:rFonts w:ascii="Times New Roman" w:hAnsi="Times New Roman" w:cs="Times New Roman"/>
        </w:rPr>
        <w:t xml:space="preserve"> </w:t>
      </w:r>
    </w:p>
    <w:p w:rsidR="00925495" w:rsidRDefault="00B37494" w:rsidP="00925495">
      <w:pPr>
        <w:rPr>
          <w:rFonts w:ascii="Times New Roman" w:hAnsi="Times New Roman" w:cs="Times New Roman"/>
        </w:rPr>
      </w:pPr>
      <w:r w:rsidRPr="00462E3D">
        <w:rPr>
          <w:rFonts w:ascii="Times New Roman" w:hAnsi="Times New Roman" w:cs="Times New Roman"/>
        </w:rPr>
        <w:t>Ils sont dus au développement des circuits</w:t>
      </w:r>
      <w:r w:rsidR="000E1965" w:rsidRPr="00462E3D">
        <w:rPr>
          <w:rFonts w:ascii="Times New Roman" w:hAnsi="Times New Roman" w:cs="Times New Roman"/>
        </w:rPr>
        <w:t xml:space="preserve"> V</w:t>
      </w:r>
      <w:r w:rsidRPr="00462E3D">
        <w:rPr>
          <w:rFonts w:ascii="Times New Roman" w:hAnsi="Times New Roman" w:cs="Times New Roman"/>
        </w:rPr>
        <w:t>LSI (</w:t>
      </w:r>
      <w:r w:rsidR="000E1965" w:rsidRPr="00462E3D">
        <w:rPr>
          <w:rFonts w:ascii="Times New Roman" w:hAnsi="Times New Roman" w:cs="Times New Roman"/>
        </w:rPr>
        <w:t xml:space="preserve">Very </w:t>
      </w:r>
      <w:r w:rsidRPr="00462E3D">
        <w:rPr>
          <w:rFonts w:ascii="Times New Roman" w:hAnsi="Times New Roman" w:cs="Times New Roman"/>
        </w:rPr>
        <w:t>Large Scale Integration) contenant des centaines de transistors au cm². Ils ont la même architecture que les mini-ordinateurs mais leur prix est beaucoup moins élevé. Il existe deux systèmes d'exploitation principaux : MS-DOS (Microsoft Inc.) et UNIX. MS-DOS intègre petit à petit des concepts riches d'UNIX et de MULTICS. Dans le milieu des années 80, on voit l'apparition de réseaux d'ordinateurs individuels qui fonctionnent sous des systèmes d'exploitation en réseau ou des systèmes d'exploitation distribués</w:t>
      </w:r>
      <w:r w:rsidR="00AA647C">
        <w:rPr>
          <w:rFonts w:ascii="Times New Roman" w:hAnsi="Times New Roman" w:cs="Times New Roman"/>
        </w:rPr>
        <w:t>.</w:t>
      </w:r>
    </w:p>
    <w:p w:rsidR="00AA647C" w:rsidRDefault="00AA647C" w:rsidP="00925495">
      <w:pPr>
        <w:rPr>
          <w:rFonts w:ascii="Times New Roman" w:hAnsi="Times New Roman" w:cs="Times New Roman"/>
        </w:rPr>
      </w:pPr>
      <w:r w:rsidRPr="00AA647C">
        <w:rPr>
          <w:rFonts w:ascii="Times New Roman" w:hAnsi="Times New Roman" w:cs="Times New Roman"/>
        </w:rPr>
        <w:t>Un système distribué permet le partage des ressources entre les ordinateurs. Un utilisateur d'un ordinateur bon marché peut se servir de ressources coûteuses existant sur un autre ordinateur</w:t>
      </w:r>
      <w:r w:rsidR="00B759C0">
        <w:rPr>
          <w:rFonts w:ascii="Times New Roman" w:hAnsi="Times New Roman" w:cs="Times New Roman"/>
        </w:rPr>
        <w:t>.</w:t>
      </w:r>
    </w:p>
    <w:p w:rsidR="00B204D6" w:rsidRPr="00462E3D" w:rsidRDefault="00B204D6" w:rsidP="00B204D6">
      <w:pPr>
        <w:rPr>
          <w:rFonts w:ascii="Times New Roman" w:hAnsi="Times New Roman" w:cs="Times New Roman"/>
        </w:rPr>
      </w:pPr>
      <w:r w:rsidRPr="00A6398B">
        <w:rPr>
          <w:rFonts w:ascii="Times New Roman" w:hAnsi="Times New Roman" w:cs="Times New Roman"/>
        </w:rPr>
        <w:t>Les systèmes d'exploitation temps-réel sont destinés aux dispositifs devant non seulement donner des résultats corrects, mais les donner dans un délai déterminé. Ces systèmes d'exploitation sont souvent utilisés par des ordinateurs reliés à un appareil externe (pilotes automatiques, robots industriels, applications vidéo et audio) pour lequel un retard de réponse de l'ordinateur entraînerait un échec de l'appareil.</w:t>
      </w:r>
    </w:p>
    <w:p w:rsidR="00B204D6" w:rsidRPr="00462E3D" w:rsidRDefault="00B204D6" w:rsidP="00925495">
      <w:pPr>
        <w:rPr>
          <w:rFonts w:ascii="Times New Roman" w:hAnsi="Times New Roman" w:cs="Times New Roman"/>
        </w:rPr>
      </w:pPr>
    </w:p>
    <w:p w:rsidR="003D252D" w:rsidRPr="00462E3D" w:rsidRDefault="003D252D" w:rsidP="003D252D">
      <w:pPr>
        <w:pStyle w:val="Titre3"/>
        <w:rPr>
          <w:rFonts w:ascii="Times New Roman" w:hAnsi="Times New Roman" w:cs="Times New Roman"/>
        </w:rPr>
      </w:pPr>
      <w:r w:rsidRPr="00462E3D">
        <w:rPr>
          <w:rFonts w:ascii="Times New Roman" w:hAnsi="Times New Roman" w:cs="Times New Roman"/>
        </w:rPr>
        <w:t xml:space="preserve">La </w:t>
      </w:r>
      <w:r w:rsidR="005441DC" w:rsidRPr="00462E3D">
        <w:rPr>
          <w:rFonts w:ascii="Times New Roman" w:hAnsi="Times New Roman" w:cs="Times New Roman"/>
        </w:rPr>
        <w:t>cinquième</w:t>
      </w:r>
      <w:r w:rsidRPr="00462E3D">
        <w:rPr>
          <w:rFonts w:ascii="Times New Roman" w:hAnsi="Times New Roman" w:cs="Times New Roman"/>
        </w:rPr>
        <w:t xml:space="preserve"> génération :  Les ordinateur personnel</w:t>
      </w:r>
      <w:r w:rsidR="005441DC" w:rsidRPr="00462E3D">
        <w:rPr>
          <w:rFonts w:ascii="Times New Roman" w:hAnsi="Times New Roman" w:cs="Times New Roman"/>
        </w:rPr>
        <w:t xml:space="preserve"> portable et de poche</w:t>
      </w:r>
      <w:r w:rsidRPr="00462E3D">
        <w:rPr>
          <w:rFonts w:ascii="Times New Roman" w:hAnsi="Times New Roman" w:cs="Times New Roman"/>
        </w:rPr>
        <w:t xml:space="preserve"> (1990</w:t>
      </w:r>
      <w:r w:rsidR="00BD1B8E">
        <w:rPr>
          <w:rFonts w:ascii="Times New Roman" w:hAnsi="Times New Roman" w:cs="Times New Roman"/>
        </w:rPr>
        <w:t xml:space="preserve"> </w:t>
      </w:r>
      <w:r w:rsidR="005441DC" w:rsidRPr="00462E3D">
        <w:rPr>
          <w:rFonts w:ascii="Times New Roman" w:hAnsi="Times New Roman" w:cs="Times New Roman"/>
        </w:rPr>
        <w:t>jusqu’à présent</w:t>
      </w:r>
      <w:r w:rsidRPr="00462E3D">
        <w:rPr>
          <w:rFonts w:ascii="Times New Roman" w:hAnsi="Times New Roman" w:cs="Times New Roman"/>
        </w:rPr>
        <w:t xml:space="preserve">) </w:t>
      </w:r>
    </w:p>
    <w:p w:rsidR="002718E4" w:rsidRPr="00462E3D" w:rsidRDefault="00604FED" w:rsidP="00B017CF">
      <w:pPr>
        <w:rPr>
          <w:rFonts w:ascii="Times New Roman" w:hAnsi="Times New Roman" w:cs="Times New Roman"/>
        </w:rPr>
      </w:pPr>
      <w:r w:rsidRPr="00462E3D">
        <w:rPr>
          <w:rFonts w:ascii="Times New Roman" w:hAnsi="Times New Roman" w:cs="Times New Roman"/>
        </w:rPr>
        <w:t>Apparition des PIC (Personal Intelligent Communicator de chez Sony) et des PDA (Personal Digital Assistant, comme le Newton de chez Apple), grâce à l'intégration des composants et l'arrivée des systèmes d'exploitation de type « micro-noyau</w:t>
      </w:r>
      <w:r w:rsidR="008E368B" w:rsidRPr="00462E3D">
        <w:rPr>
          <w:rFonts w:ascii="Times New Roman" w:hAnsi="Times New Roman" w:cs="Times New Roman"/>
        </w:rPr>
        <w:t xml:space="preserve"> »</w:t>
      </w:r>
      <w:r w:rsidRPr="00462E3D">
        <w:rPr>
          <w:rFonts w:ascii="Times New Roman" w:hAnsi="Times New Roman" w:cs="Times New Roman"/>
        </w:rPr>
        <w:t>. Les systèmes d'exploitation de type « micro-noyau » sont modulaires (un module par fonction) ; ils peuvent être réalisés avec plus ou moins de modules et donc adaptables à des très petites machines (PDA et PIC).</w:t>
      </w:r>
    </w:p>
    <w:p w:rsidR="00D6789A" w:rsidRPr="00462E3D" w:rsidRDefault="00D6789A" w:rsidP="00D6789A">
      <w:pPr>
        <w:pStyle w:val="Paragraphedeliste"/>
        <w:ind w:left="360"/>
        <w:rPr>
          <w:rFonts w:ascii="Times New Roman" w:hAnsi="Times New Roman" w:cs="Times New Roman"/>
        </w:rPr>
      </w:pPr>
    </w:p>
    <w:p w:rsidR="003651EF" w:rsidRPr="00462E3D" w:rsidRDefault="003651EF" w:rsidP="003651EF">
      <w:pPr>
        <w:pStyle w:val="Titre2"/>
        <w:rPr>
          <w:rFonts w:ascii="Times New Roman" w:hAnsi="Times New Roman" w:cs="Times New Roman"/>
        </w:rPr>
      </w:pPr>
      <w:r w:rsidRPr="00462E3D">
        <w:rPr>
          <w:rFonts w:ascii="Times New Roman" w:hAnsi="Times New Roman" w:cs="Times New Roman"/>
        </w:rPr>
        <w:t>Fonctions SE</w:t>
      </w:r>
    </w:p>
    <w:p w:rsidR="001465EC" w:rsidRPr="00462E3D" w:rsidRDefault="001465EC" w:rsidP="0094525E">
      <w:pPr>
        <w:rPr>
          <w:rFonts w:ascii="Times New Roman" w:hAnsi="Times New Roman" w:cs="Times New Roman"/>
        </w:rPr>
      </w:pPr>
      <w:r w:rsidRPr="00462E3D">
        <w:rPr>
          <w:rFonts w:ascii="Times New Roman" w:hAnsi="Times New Roman" w:cs="Times New Roman"/>
        </w:rPr>
        <w:t xml:space="preserve">Les principales fonctions assurées par un SE sont les suivantes : </w:t>
      </w:r>
    </w:p>
    <w:p w:rsidR="00FB7298" w:rsidRPr="00462E3D" w:rsidRDefault="00FB7298" w:rsidP="001465EC">
      <w:pPr>
        <w:pStyle w:val="Paragraphedeliste"/>
        <w:numPr>
          <w:ilvl w:val="0"/>
          <w:numId w:val="14"/>
        </w:numPr>
        <w:rPr>
          <w:rFonts w:ascii="Times New Roman" w:hAnsi="Times New Roman" w:cs="Times New Roman"/>
        </w:rPr>
      </w:pPr>
      <w:r w:rsidRPr="00462E3D">
        <w:rPr>
          <w:rFonts w:ascii="Times New Roman" w:hAnsi="Times New Roman" w:cs="Times New Roman"/>
        </w:rPr>
        <w:t>Gestion</w:t>
      </w:r>
      <w:r w:rsidR="001465EC" w:rsidRPr="00462E3D">
        <w:rPr>
          <w:rFonts w:ascii="Times New Roman" w:hAnsi="Times New Roman" w:cs="Times New Roman"/>
        </w:rPr>
        <w:t xml:space="preserve"> de la mémoire principale et des mémoires secondaires, </w:t>
      </w:r>
    </w:p>
    <w:p w:rsidR="001465EC" w:rsidRPr="00462E3D" w:rsidRDefault="001465EC" w:rsidP="001465EC">
      <w:pPr>
        <w:pStyle w:val="Paragraphedeliste"/>
        <w:numPr>
          <w:ilvl w:val="0"/>
          <w:numId w:val="14"/>
        </w:numPr>
        <w:rPr>
          <w:rFonts w:ascii="Times New Roman" w:hAnsi="Times New Roman" w:cs="Times New Roman"/>
        </w:rPr>
      </w:pPr>
      <w:r w:rsidRPr="00462E3D">
        <w:rPr>
          <w:rFonts w:ascii="Times New Roman" w:hAnsi="Times New Roman" w:cs="Times New Roman"/>
        </w:rPr>
        <w:lastRenderedPageBreak/>
        <w:t xml:space="preserve"> </w:t>
      </w:r>
      <w:r w:rsidR="00FB7298" w:rsidRPr="00462E3D">
        <w:rPr>
          <w:rFonts w:ascii="Times New Roman" w:hAnsi="Times New Roman" w:cs="Times New Roman"/>
        </w:rPr>
        <w:t>Exécution</w:t>
      </w:r>
      <w:r w:rsidRPr="00462E3D">
        <w:rPr>
          <w:rFonts w:ascii="Times New Roman" w:hAnsi="Times New Roman" w:cs="Times New Roman"/>
        </w:rPr>
        <w:t xml:space="preserve"> des E/S (périphériques) à faible débit ou haut débit </w:t>
      </w:r>
    </w:p>
    <w:p w:rsidR="001465EC" w:rsidRPr="00462E3D" w:rsidRDefault="001465EC" w:rsidP="001465EC">
      <w:pPr>
        <w:pStyle w:val="Paragraphedeliste"/>
        <w:numPr>
          <w:ilvl w:val="0"/>
          <w:numId w:val="14"/>
        </w:numPr>
        <w:rPr>
          <w:rFonts w:ascii="Times New Roman" w:hAnsi="Times New Roman" w:cs="Times New Roman"/>
        </w:rPr>
      </w:pPr>
      <w:r w:rsidRPr="00462E3D">
        <w:rPr>
          <w:rFonts w:ascii="Times New Roman" w:hAnsi="Times New Roman" w:cs="Times New Roman"/>
        </w:rPr>
        <w:t xml:space="preserve"> </w:t>
      </w:r>
      <w:r w:rsidR="00FB7298" w:rsidRPr="00462E3D">
        <w:rPr>
          <w:rFonts w:ascii="Times New Roman" w:hAnsi="Times New Roman" w:cs="Times New Roman"/>
        </w:rPr>
        <w:t>Multiprogrammation</w:t>
      </w:r>
      <w:r w:rsidRPr="00462E3D">
        <w:rPr>
          <w:rFonts w:ascii="Times New Roman" w:hAnsi="Times New Roman" w:cs="Times New Roman"/>
        </w:rPr>
        <w:t xml:space="preserve">, temps partagé, parallélisme </w:t>
      </w:r>
    </w:p>
    <w:p w:rsidR="001465EC" w:rsidRPr="00462E3D" w:rsidRDefault="001465EC" w:rsidP="001465EC">
      <w:pPr>
        <w:pStyle w:val="Paragraphedeliste"/>
        <w:numPr>
          <w:ilvl w:val="0"/>
          <w:numId w:val="14"/>
        </w:numPr>
        <w:rPr>
          <w:rFonts w:ascii="Times New Roman" w:hAnsi="Times New Roman" w:cs="Times New Roman"/>
        </w:rPr>
      </w:pPr>
      <w:r w:rsidRPr="00462E3D">
        <w:rPr>
          <w:rFonts w:ascii="Times New Roman" w:hAnsi="Times New Roman" w:cs="Times New Roman"/>
        </w:rPr>
        <w:t xml:space="preserve"> </w:t>
      </w:r>
      <w:r w:rsidR="00FB7298" w:rsidRPr="00462E3D">
        <w:rPr>
          <w:rFonts w:ascii="Times New Roman" w:hAnsi="Times New Roman" w:cs="Times New Roman"/>
        </w:rPr>
        <w:t>Interruption</w:t>
      </w:r>
      <w:r w:rsidRPr="00462E3D">
        <w:rPr>
          <w:rFonts w:ascii="Times New Roman" w:hAnsi="Times New Roman" w:cs="Times New Roman"/>
        </w:rPr>
        <w:t xml:space="preserve">, ordonnancement, répartition en mémoire, partage des données, </w:t>
      </w:r>
    </w:p>
    <w:p w:rsidR="001465EC" w:rsidRPr="00462E3D" w:rsidRDefault="001465EC" w:rsidP="001465EC">
      <w:pPr>
        <w:pStyle w:val="Paragraphedeliste"/>
        <w:numPr>
          <w:ilvl w:val="0"/>
          <w:numId w:val="14"/>
        </w:numPr>
        <w:rPr>
          <w:rFonts w:ascii="Times New Roman" w:hAnsi="Times New Roman" w:cs="Times New Roman"/>
        </w:rPr>
      </w:pPr>
      <w:r w:rsidRPr="00462E3D">
        <w:rPr>
          <w:rFonts w:ascii="Times New Roman" w:hAnsi="Times New Roman" w:cs="Times New Roman"/>
        </w:rPr>
        <w:t xml:space="preserve"> </w:t>
      </w:r>
      <w:r w:rsidR="00FB7298" w:rsidRPr="00462E3D">
        <w:rPr>
          <w:rFonts w:ascii="Times New Roman" w:hAnsi="Times New Roman" w:cs="Times New Roman"/>
        </w:rPr>
        <w:t>Lancement</w:t>
      </w:r>
      <w:r w:rsidRPr="00462E3D">
        <w:rPr>
          <w:rFonts w:ascii="Times New Roman" w:hAnsi="Times New Roman" w:cs="Times New Roman"/>
        </w:rPr>
        <w:t xml:space="preserve"> des outils du système (compilateurs, environnement </w:t>
      </w:r>
      <w:r w:rsidR="00FB7298" w:rsidRPr="00462E3D">
        <w:rPr>
          <w:rFonts w:ascii="Times New Roman" w:hAnsi="Times New Roman" w:cs="Times New Roman"/>
        </w:rPr>
        <w:t>utilisateur,</w:t>
      </w:r>
      <w:r w:rsidRPr="00462E3D">
        <w:rPr>
          <w:rFonts w:ascii="Times New Roman" w:hAnsi="Times New Roman" w:cs="Times New Roman"/>
        </w:rPr>
        <w:t xml:space="preserve">) </w:t>
      </w:r>
    </w:p>
    <w:p w:rsidR="001465EC" w:rsidRPr="00462E3D" w:rsidRDefault="001465EC" w:rsidP="001465EC">
      <w:pPr>
        <w:pStyle w:val="Paragraphedeliste"/>
        <w:numPr>
          <w:ilvl w:val="0"/>
          <w:numId w:val="14"/>
        </w:numPr>
        <w:rPr>
          <w:rFonts w:ascii="Times New Roman" w:hAnsi="Times New Roman" w:cs="Times New Roman"/>
        </w:rPr>
      </w:pPr>
      <w:r w:rsidRPr="00462E3D">
        <w:rPr>
          <w:rFonts w:ascii="Times New Roman" w:hAnsi="Times New Roman" w:cs="Times New Roman"/>
        </w:rPr>
        <w:t xml:space="preserve"> </w:t>
      </w:r>
      <w:r w:rsidR="00FB7298" w:rsidRPr="00462E3D">
        <w:rPr>
          <w:rFonts w:ascii="Times New Roman" w:hAnsi="Times New Roman" w:cs="Times New Roman"/>
        </w:rPr>
        <w:t>Lancement</w:t>
      </w:r>
      <w:r w:rsidRPr="00462E3D">
        <w:rPr>
          <w:rFonts w:ascii="Times New Roman" w:hAnsi="Times New Roman" w:cs="Times New Roman"/>
        </w:rPr>
        <w:t xml:space="preserve"> des outils pour l'administrateur du système </w:t>
      </w:r>
    </w:p>
    <w:p w:rsidR="001465EC" w:rsidRPr="00462E3D" w:rsidRDefault="00FB7298" w:rsidP="001465EC">
      <w:pPr>
        <w:pStyle w:val="Paragraphedeliste"/>
        <w:numPr>
          <w:ilvl w:val="0"/>
          <w:numId w:val="14"/>
        </w:numPr>
        <w:rPr>
          <w:rFonts w:ascii="Times New Roman" w:hAnsi="Times New Roman" w:cs="Times New Roman"/>
        </w:rPr>
      </w:pPr>
      <w:r w:rsidRPr="00462E3D">
        <w:rPr>
          <w:rFonts w:ascii="Times New Roman" w:hAnsi="Times New Roman" w:cs="Times New Roman"/>
        </w:rPr>
        <w:t>Protection</w:t>
      </w:r>
      <w:r w:rsidR="001465EC" w:rsidRPr="00462E3D">
        <w:rPr>
          <w:rFonts w:ascii="Times New Roman" w:hAnsi="Times New Roman" w:cs="Times New Roman"/>
        </w:rPr>
        <w:t xml:space="preserve">, sécurité ; </w:t>
      </w:r>
    </w:p>
    <w:p w:rsidR="0094525E" w:rsidRPr="00462E3D" w:rsidRDefault="001465EC" w:rsidP="001465EC">
      <w:pPr>
        <w:pStyle w:val="Paragraphedeliste"/>
        <w:numPr>
          <w:ilvl w:val="0"/>
          <w:numId w:val="14"/>
        </w:numPr>
        <w:rPr>
          <w:rFonts w:ascii="Times New Roman" w:hAnsi="Times New Roman" w:cs="Times New Roman"/>
        </w:rPr>
      </w:pPr>
      <w:r w:rsidRPr="00462E3D">
        <w:rPr>
          <w:rFonts w:ascii="Times New Roman" w:hAnsi="Times New Roman" w:cs="Times New Roman"/>
        </w:rPr>
        <w:t xml:space="preserve"> </w:t>
      </w:r>
      <w:r w:rsidR="00FB7298" w:rsidRPr="00462E3D">
        <w:rPr>
          <w:rFonts w:ascii="Times New Roman" w:hAnsi="Times New Roman" w:cs="Times New Roman"/>
        </w:rPr>
        <w:t>Réseaux</w:t>
      </w:r>
    </w:p>
    <w:p w:rsidR="003651EF" w:rsidRPr="00462E3D" w:rsidRDefault="003651EF" w:rsidP="003651EF">
      <w:pPr>
        <w:rPr>
          <w:rFonts w:ascii="Times New Roman" w:hAnsi="Times New Roman" w:cs="Times New Roman"/>
        </w:rPr>
      </w:pPr>
    </w:p>
    <w:p w:rsidR="003651EF" w:rsidRPr="00462E3D" w:rsidRDefault="003651EF" w:rsidP="003651EF">
      <w:pPr>
        <w:rPr>
          <w:rFonts w:ascii="Times New Roman" w:hAnsi="Times New Roman" w:cs="Times New Roman"/>
        </w:rPr>
      </w:pPr>
    </w:p>
    <w:p w:rsidR="003651EF" w:rsidRPr="00462E3D" w:rsidRDefault="003651EF" w:rsidP="003651EF">
      <w:pPr>
        <w:pStyle w:val="Titre2"/>
        <w:rPr>
          <w:rFonts w:ascii="Times New Roman" w:hAnsi="Times New Roman" w:cs="Times New Roman"/>
        </w:rPr>
      </w:pPr>
      <w:r w:rsidRPr="00462E3D">
        <w:rPr>
          <w:rFonts w:ascii="Times New Roman" w:hAnsi="Times New Roman" w:cs="Times New Roman"/>
        </w:rPr>
        <w:t>Type de SE</w:t>
      </w:r>
    </w:p>
    <w:p w:rsidR="00692E42" w:rsidRPr="00462E3D" w:rsidRDefault="00692E42" w:rsidP="00692E42">
      <w:pPr>
        <w:pStyle w:val="Paragraphedeliste"/>
        <w:numPr>
          <w:ilvl w:val="0"/>
          <w:numId w:val="13"/>
        </w:numPr>
        <w:rPr>
          <w:rFonts w:ascii="Times New Roman" w:hAnsi="Times New Roman" w:cs="Times New Roman"/>
        </w:rPr>
      </w:pPr>
      <w:r w:rsidRPr="00462E3D">
        <w:rPr>
          <w:rFonts w:ascii="Times New Roman" w:hAnsi="Times New Roman" w:cs="Times New Roman"/>
        </w:rPr>
        <w:t>Mono- tâche</w:t>
      </w:r>
      <w:r w:rsidR="00765913" w:rsidRPr="00462E3D">
        <w:rPr>
          <w:rFonts w:ascii="Times New Roman" w:hAnsi="Times New Roman" w:cs="Times New Roman"/>
        </w:rPr>
        <w:t xml:space="preserve"> ou mono-processus</w:t>
      </w:r>
      <w:r w:rsidRPr="00462E3D">
        <w:rPr>
          <w:rFonts w:ascii="Times New Roman" w:hAnsi="Times New Roman" w:cs="Times New Roman"/>
        </w:rPr>
        <w:t xml:space="preserve"> (DOS) : A tout instant, un seul programme est exécuté ; un autre programme ne démarrera, sauf conditions exceptionnelles, que lorsque le premier sera terminé. </w:t>
      </w:r>
    </w:p>
    <w:p w:rsidR="00692E42" w:rsidRPr="00462E3D" w:rsidRDefault="00692E42" w:rsidP="00692E42">
      <w:pPr>
        <w:pStyle w:val="Paragraphedeliste"/>
        <w:numPr>
          <w:ilvl w:val="0"/>
          <w:numId w:val="13"/>
        </w:numPr>
        <w:rPr>
          <w:rFonts w:ascii="Times New Roman" w:hAnsi="Times New Roman" w:cs="Times New Roman"/>
        </w:rPr>
      </w:pPr>
      <w:r w:rsidRPr="00462E3D">
        <w:rPr>
          <w:rFonts w:ascii="Times New Roman" w:hAnsi="Times New Roman" w:cs="Times New Roman"/>
        </w:rPr>
        <w:t xml:space="preserve"> Multi- tâches</w:t>
      </w:r>
      <w:r w:rsidR="00765913" w:rsidRPr="00462E3D">
        <w:rPr>
          <w:rFonts w:ascii="Times New Roman" w:hAnsi="Times New Roman" w:cs="Times New Roman"/>
        </w:rPr>
        <w:t xml:space="preserve"> ou multiprocessus</w:t>
      </w:r>
      <w:r w:rsidRPr="00462E3D">
        <w:rPr>
          <w:rFonts w:ascii="Times New Roman" w:hAnsi="Times New Roman" w:cs="Times New Roman"/>
        </w:rPr>
        <w:t xml:space="preserve"> (Windows, Unix, Linux, VMS) : plusieurs processus (i. e. un « programme » en cours d’exécution) peuvent s’exécuter simultanément (systèmes multiprocesseurs) ou en quasi- parallélisme (systèmes à temps partagé) </w:t>
      </w:r>
    </w:p>
    <w:p w:rsidR="00692E42" w:rsidRPr="00462E3D" w:rsidRDefault="00692E42" w:rsidP="00692E42">
      <w:pPr>
        <w:pStyle w:val="Paragraphedeliste"/>
        <w:numPr>
          <w:ilvl w:val="0"/>
          <w:numId w:val="13"/>
        </w:numPr>
        <w:rPr>
          <w:rFonts w:ascii="Times New Roman" w:hAnsi="Times New Roman" w:cs="Times New Roman"/>
        </w:rPr>
      </w:pPr>
      <w:r w:rsidRPr="00462E3D">
        <w:rPr>
          <w:rFonts w:ascii="Times New Roman" w:hAnsi="Times New Roman" w:cs="Times New Roman"/>
        </w:rPr>
        <w:t xml:space="preserve"> Mono- </w:t>
      </w:r>
      <w:r w:rsidR="001670F3" w:rsidRPr="00462E3D">
        <w:rPr>
          <w:rFonts w:ascii="Times New Roman" w:hAnsi="Times New Roman" w:cs="Times New Roman"/>
        </w:rPr>
        <w:t>session ou</w:t>
      </w:r>
      <w:r w:rsidR="00E8499C" w:rsidRPr="00462E3D">
        <w:rPr>
          <w:rFonts w:ascii="Times New Roman" w:hAnsi="Times New Roman" w:cs="Times New Roman"/>
        </w:rPr>
        <w:t xml:space="preserve"> mono-utilisateur </w:t>
      </w:r>
      <w:r w:rsidRPr="00462E3D">
        <w:rPr>
          <w:rFonts w:ascii="Times New Roman" w:hAnsi="Times New Roman" w:cs="Times New Roman"/>
        </w:rPr>
        <w:t xml:space="preserve">(Windows 98,2000) : au plus un utilisateur à la fois sur une machine. Les systèmes réseaux permettent de différencier plusieurs utilisateurs, mais chacun d’eux utilise de manière exclusive la machine (multi- utilisateurs, mono- session) </w:t>
      </w:r>
    </w:p>
    <w:p w:rsidR="00692E42" w:rsidRPr="00462E3D" w:rsidRDefault="00692E42" w:rsidP="00692E42">
      <w:pPr>
        <w:pStyle w:val="Paragraphedeliste"/>
        <w:numPr>
          <w:ilvl w:val="0"/>
          <w:numId w:val="13"/>
        </w:numPr>
        <w:rPr>
          <w:rFonts w:ascii="Times New Roman" w:hAnsi="Times New Roman" w:cs="Times New Roman"/>
        </w:rPr>
      </w:pPr>
      <w:r w:rsidRPr="00462E3D">
        <w:rPr>
          <w:rFonts w:ascii="Times New Roman" w:hAnsi="Times New Roman" w:cs="Times New Roman"/>
        </w:rPr>
        <w:t xml:space="preserve"> Multi- sessions</w:t>
      </w:r>
      <w:r w:rsidR="00E8499C" w:rsidRPr="00462E3D">
        <w:rPr>
          <w:rFonts w:ascii="Times New Roman" w:hAnsi="Times New Roman" w:cs="Times New Roman"/>
        </w:rPr>
        <w:t xml:space="preserve"> ou multi-utilisateur</w:t>
      </w:r>
      <w:r w:rsidRPr="00462E3D">
        <w:rPr>
          <w:rFonts w:ascii="Times New Roman" w:hAnsi="Times New Roman" w:cs="Times New Roman"/>
        </w:rPr>
        <w:t xml:space="preserve"> (Windows XP, Unix, Linux, VMS) : Plusieurs utilisateurs peuvent travailler simultanément sur la même machine</w:t>
      </w:r>
    </w:p>
    <w:p w:rsidR="00AF7572" w:rsidRPr="00462E3D" w:rsidRDefault="00AF7572" w:rsidP="00F476F2">
      <w:pPr>
        <w:pStyle w:val="Paragraphedeliste"/>
        <w:ind w:left="765"/>
        <w:rPr>
          <w:rFonts w:ascii="Times New Roman" w:hAnsi="Times New Roman" w:cs="Times New Roman"/>
        </w:rPr>
      </w:pPr>
    </w:p>
    <w:p w:rsidR="001D082F" w:rsidRPr="00462E3D" w:rsidRDefault="001D082F" w:rsidP="00F476F2">
      <w:pPr>
        <w:pStyle w:val="Paragraphedeliste"/>
        <w:ind w:left="765"/>
        <w:rPr>
          <w:rFonts w:ascii="Times New Roman" w:hAnsi="Times New Roman" w:cs="Times New Roman"/>
        </w:rPr>
      </w:pPr>
    </w:p>
    <w:p w:rsidR="00C37CDE" w:rsidRPr="00462E3D" w:rsidRDefault="00391D89" w:rsidP="00391D89">
      <w:pPr>
        <w:pStyle w:val="Titre2"/>
        <w:rPr>
          <w:rFonts w:ascii="Times New Roman" w:hAnsi="Times New Roman" w:cs="Times New Roman"/>
        </w:rPr>
      </w:pPr>
      <w:r w:rsidRPr="00462E3D">
        <w:rPr>
          <w:rFonts w:ascii="Times New Roman" w:hAnsi="Times New Roman" w:cs="Times New Roman"/>
        </w:rPr>
        <w:t>Structures en couches d’un SE moderne</w:t>
      </w:r>
    </w:p>
    <w:p w:rsidR="00C37CDE" w:rsidRPr="00462E3D" w:rsidRDefault="00C37CDE" w:rsidP="00D6789A">
      <w:pPr>
        <w:pStyle w:val="Paragraphedeliste"/>
        <w:ind w:left="360"/>
        <w:rPr>
          <w:rFonts w:ascii="Times New Roman" w:hAnsi="Times New Roman" w:cs="Times New Roman"/>
        </w:rPr>
      </w:pPr>
    </w:p>
    <w:p w:rsidR="00C37CDE" w:rsidRPr="00462E3D" w:rsidRDefault="00C37CDE" w:rsidP="00D6789A">
      <w:pPr>
        <w:pStyle w:val="Paragraphedeliste"/>
        <w:ind w:left="360"/>
        <w:rPr>
          <w:rFonts w:ascii="Times New Roman" w:hAnsi="Times New Roman" w:cs="Times New Roman"/>
        </w:rPr>
      </w:pPr>
    </w:p>
    <w:p w:rsidR="000F31C2" w:rsidRPr="00462E3D" w:rsidRDefault="001D082F" w:rsidP="009F6595">
      <w:pPr>
        <w:rPr>
          <w:rFonts w:ascii="Times New Roman" w:hAnsi="Times New Roman" w:cs="Times New Roman"/>
        </w:rPr>
      </w:pPr>
      <w:r w:rsidRPr="00462E3D">
        <w:rPr>
          <w:rFonts w:ascii="Times New Roman" w:hAnsi="Times New Roman" w:cs="Times New Roman"/>
          <w:noProof/>
          <w:lang w:val="en-US"/>
        </w:rPr>
        <w:drawing>
          <wp:inline distT="0" distB="0" distL="0" distR="0" wp14:anchorId="5AE08DA2" wp14:editId="0C931333">
            <wp:extent cx="5137484" cy="2971800"/>
            <wp:effectExtent l="0" t="0" r="635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152974" cy="2980760"/>
                    </a:xfrm>
                    <a:prstGeom prst="rect">
                      <a:avLst/>
                    </a:prstGeom>
                  </pic:spPr>
                </pic:pic>
              </a:graphicData>
            </a:graphic>
          </wp:inline>
        </w:drawing>
      </w:r>
    </w:p>
    <w:p w:rsidR="000F31C2" w:rsidRPr="00462E3D" w:rsidRDefault="000F31C2" w:rsidP="000F31C2">
      <w:pPr>
        <w:rPr>
          <w:rFonts w:ascii="Times New Roman" w:hAnsi="Times New Roman" w:cs="Times New Roman"/>
        </w:rPr>
      </w:pPr>
    </w:p>
    <w:p w:rsidR="000F31C2" w:rsidRPr="00462E3D" w:rsidRDefault="000F31C2" w:rsidP="000F31C2">
      <w:pPr>
        <w:rPr>
          <w:rFonts w:ascii="Times New Roman" w:hAnsi="Times New Roman" w:cs="Times New Roman"/>
        </w:rPr>
      </w:pPr>
    </w:p>
    <w:p w:rsidR="00C61884" w:rsidRPr="00462E3D" w:rsidRDefault="00C61884" w:rsidP="00C61884">
      <w:pPr>
        <w:pStyle w:val="Titre3"/>
        <w:rPr>
          <w:rFonts w:ascii="Times New Roman" w:hAnsi="Times New Roman" w:cs="Times New Roman"/>
        </w:rPr>
      </w:pPr>
      <w:r w:rsidRPr="00462E3D">
        <w:rPr>
          <w:rFonts w:ascii="Times New Roman" w:hAnsi="Times New Roman" w:cs="Times New Roman"/>
        </w:rPr>
        <w:t xml:space="preserve">Le noyau </w:t>
      </w:r>
    </w:p>
    <w:p w:rsidR="00C61884" w:rsidRPr="00462E3D" w:rsidRDefault="00C61884" w:rsidP="00C61884">
      <w:pPr>
        <w:pStyle w:val="Paragraphedeliste"/>
        <w:numPr>
          <w:ilvl w:val="0"/>
          <w:numId w:val="15"/>
        </w:numPr>
        <w:rPr>
          <w:rFonts w:ascii="Times New Roman" w:hAnsi="Times New Roman" w:cs="Times New Roman"/>
        </w:rPr>
      </w:pPr>
      <w:r w:rsidRPr="00462E3D">
        <w:rPr>
          <w:rFonts w:ascii="Times New Roman" w:hAnsi="Times New Roman" w:cs="Times New Roman"/>
        </w:rPr>
        <w:t xml:space="preserve">Réside en mémoire (fréquence élevée des interventions) </w:t>
      </w:r>
    </w:p>
    <w:p w:rsidR="00C61884" w:rsidRPr="00462E3D" w:rsidRDefault="00C61884" w:rsidP="00C61884">
      <w:pPr>
        <w:pStyle w:val="Paragraphedeliste"/>
        <w:numPr>
          <w:ilvl w:val="0"/>
          <w:numId w:val="15"/>
        </w:numPr>
        <w:rPr>
          <w:rFonts w:ascii="Times New Roman" w:hAnsi="Times New Roman" w:cs="Times New Roman"/>
        </w:rPr>
      </w:pPr>
      <w:r w:rsidRPr="00462E3D">
        <w:rPr>
          <w:rFonts w:ascii="Times New Roman" w:hAnsi="Times New Roman" w:cs="Times New Roman"/>
        </w:rPr>
        <w:t xml:space="preserve"> Petite taille </w:t>
      </w:r>
    </w:p>
    <w:p w:rsidR="00C61884" w:rsidRPr="00462E3D" w:rsidRDefault="00C61884" w:rsidP="00C61884">
      <w:pPr>
        <w:pStyle w:val="Paragraphedeliste"/>
        <w:numPr>
          <w:ilvl w:val="0"/>
          <w:numId w:val="15"/>
        </w:numPr>
        <w:rPr>
          <w:rFonts w:ascii="Times New Roman" w:hAnsi="Times New Roman" w:cs="Times New Roman"/>
        </w:rPr>
      </w:pPr>
      <w:r w:rsidRPr="00462E3D">
        <w:rPr>
          <w:rFonts w:ascii="Times New Roman" w:hAnsi="Times New Roman" w:cs="Times New Roman"/>
        </w:rPr>
        <w:t xml:space="preserve">Gestion du </w:t>
      </w:r>
      <w:r w:rsidR="007B5C5D" w:rsidRPr="00462E3D">
        <w:rPr>
          <w:rFonts w:ascii="Times New Roman" w:hAnsi="Times New Roman" w:cs="Times New Roman"/>
        </w:rPr>
        <w:t>processeur :</w:t>
      </w:r>
      <w:r w:rsidRPr="00462E3D">
        <w:rPr>
          <w:rFonts w:ascii="Times New Roman" w:hAnsi="Times New Roman" w:cs="Times New Roman"/>
        </w:rPr>
        <w:t xml:space="preserve"> reposant sur un allocateur </w:t>
      </w:r>
      <w:r w:rsidR="007B5C5D" w:rsidRPr="00462E3D">
        <w:rPr>
          <w:rFonts w:ascii="Times New Roman" w:hAnsi="Times New Roman" w:cs="Times New Roman"/>
        </w:rPr>
        <w:t>(dispatcher)</w:t>
      </w:r>
      <w:r w:rsidRPr="00462E3D">
        <w:rPr>
          <w:rFonts w:ascii="Times New Roman" w:hAnsi="Times New Roman" w:cs="Times New Roman"/>
        </w:rPr>
        <w:t xml:space="preserve"> responsable de la répartition du temps processeur entre les différents processus, et un planificateur ( scheduler ) déterminant les processus à activer, en fonction du contexte. </w:t>
      </w:r>
    </w:p>
    <w:p w:rsidR="00C61884" w:rsidRPr="00462E3D" w:rsidRDefault="00C61884" w:rsidP="00C61884">
      <w:pPr>
        <w:pStyle w:val="Paragraphedeliste"/>
        <w:numPr>
          <w:ilvl w:val="0"/>
          <w:numId w:val="15"/>
        </w:numPr>
        <w:rPr>
          <w:rFonts w:ascii="Times New Roman" w:hAnsi="Times New Roman" w:cs="Times New Roman"/>
        </w:rPr>
      </w:pPr>
      <w:r w:rsidRPr="00462E3D">
        <w:rPr>
          <w:rFonts w:ascii="Times New Roman" w:hAnsi="Times New Roman" w:cs="Times New Roman"/>
        </w:rPr>
        <w:t xml:space="preserve"> Gestion des interruptions : les interruptions sont des signaux envoyés par le matériel, à destination du logiciel, pour signaler un évènement. </w:t>
      </w:r>
    </w:p>
    <w:p w:rsidR="00C61884" w:rsidRPr="00462E3D" w:rsidRDefault="00C61884" w:rsidP="00C61884">
      <w:pPr>
        <w:pStyle w:val="Paragraphedeliste"/>
        <w:numPr>
          <w:ilvl w:val="0"/>
          <w:numId w:val="15"/>
        </w:numPr>
        <w:rPr>
          <w:rFonts w:ascii="Times New Roman" w:hAnsi="Times New Roman" w:cs="Times New Roman"/>
        </w:rPr>
      </w:pPr>
      <w:r w:rsidRPr="00462E3D">
        <w:rPr>
          <w:rFonts w:ascii="Times New Roman" w:hAnsi="Times New Roman" w:cs="Times New Roman"/>
        </w:rPr>
        <w:t xml:space="preserve"> Gestion du multi- </w:t>
      </w:r>
      <w:r w:rsidR="007B5C5D" w:rsidRPr="00462E3D">
        <w:rPr>
          <w:rFonts w:ascii="Times New Roman" w:hAnsi="Times New Roman" w:cs="Times New Roman"/>
        </w:rPr>
        <w:t>tâches :</w:t>
      </w:r>
      <w:r w:rsidRPr="00462E3D">
        <w:rPr>
          <w:rFonts w:ascii="Times New Roman" w:hAnsi="Times New Roman" w:cs="Times New Roman"/>
        </w:rPr>
        <w:t xml:space="preserve"> simuler la simultanéité des processus coopératifs (i. e. les processus devant se synchroniser pour échanger des données) et gérer les accès concurrents aux ressources (fichiers, imprimantes, ...) </w:t>
      </w:r>
    </w:p>
    <w:p w:rsidR="00C61884" w:rsidRPr="00462E3D" w:rsidRDefault="00C61884" w:rsidP="009B0972">
      <w:pPr>
        <w:pStyle w:val="Titre3"/>
        <w:rPr>
          <w:rFonts w:ascii="Times New Roman" w:hAnsi="Times New Roman" w:cs="Times New Roman"/>
        </w:rPr>
      </w:pPr>
      <w:r w:rsidRPr="00462E3D">
        <w:rPr>
          <w:rFonts w:ascii="Times New Roman" w:hAnsi="Times New Roman" w:cs="Times New Roman"/>
        </w:rPr>
        <w:t xml:space="preserve">Le système de gestion de fichiers </w:t>
      </w:r>
    </w:p>
    <w:p w:rsidR="00C61884" w:rsidRPr="00462E3D" w:rsidRDefault="00C61884" w:rsidP="00C61884">
      <w:pPr>
        <w:rPr>
          <w:rFonts w:ascii="Times New Roman" w:hAnsi="Times New Roman" w:cs="Times New Roman"/>
        </w:rPr>
      </w:pPr>
      <w:r w:rsidRPr="00462E3D">
        <w:rPr>
          <w:rFonts w:ascii="Times New Roman" w:hAnsi="Times New Roman" w:cs="Times New Roman"/>
        </w:rPr>
        <w:t>Le concept de fichiers est une structure adaptée aux mémoires secondaires et auxiliaires permettant de regrouper des données. Le rôle d’un système d’exploitation est de donner corps au concept de fichiers (les gérer, c’est- à- dire les créer, les détruire, les écrire (modifier) et les lires, en offrant la possibilité de les désigner par des noms symboliques).</w:t>
      </w:r>
    </w:p>
    <w:p w:rsidR="00C61884" w:rsidRPr="00462E3D" w:rsidRDefault="00757D91" w:rsidP="00C61884">
      <w:pPr>
        <w:pStyle w:val="Titre3"/>
        <w:rPr>
          <w:rFonts w:ascii="Times New Roman" w:hAnsi="Times New Roman" w:cs="Times New Roman"/>
        </w:rPr>
      </w:pPr>
      <w:r w:rsidRPr="00462E3D">
        <w:rPr>
          <w:rFonts w:ascii="Times New Roman" w:hAnsi="Times New Roman" w:cs="Times New Roman"/>
        </w:rPr>
        <w:t>Le système de gestion</w:t>
      </w:r>
      <w:r w:rsidR="00C61884" w:rsidRPr="00462E3D">
        <w:rPr>
          <w:rFonts w:ascii="Times New Roman" w:hAnsi="Times New Roman" w:cs="Times New Roman"/>
        </w:rPr>
        <w:t xml:space="preserve"> </w:t>
      </w:r>
      <w:r w:rsidRPr="00462E3D">
        <w:rPr>
          <w:rFonts w:ascii="Times New Roman" w:hAnsi="Times New Roman" w:cs="Times New Roman"/>
        </w:rPr>
        <w:t xml:space="preserve">des </w:t>
      </w:r>
      <w:r w:rsidR="00C61884" w:rsidRPr="00462E3D">
        <w:rPr>
          <w:rFonts w:ascii="Times New Roman" w:hAnsi="Times New Roman" w:cs="Times New Roman"/>
        </w:rPr>
        <w:t xml:space="preserve">Entrées/ Sorties </w:t>
      </w:r>
    </w:p>
    <w:p w:rsidR="000F31C2" w:rsidRPr="00462E3D" w:rsidRDefault="00C61884" w:rsidP="00C61884">
      <w:pPr>
        <w:rPr>
          <w:rFonts w:ascii="Times New Roman" w:hAnsi="Times New Roman" w:cs="Times New Roman"/>
        </w:rPr>
      </w:pPr>
      <w:r w:rsidRPr="00462E3D">
        <w:rPr>
          <w:rFonts w:ascii="Times New Roman" w:hAnsi="Times New Roman" w:cs="Times New Roman"/>
        </w:rPr>
        <w:t>Il s’agit de permettre le dialogue (échange d’informations) avec l’extérieur du système. La tâche est rendue ardue, par la diversité des périphériques d’entrées- sorties et les multiples méthodes de codage des informations (différentes représentations des nombres, des lettres, etc.) Concrètement, la gestion des E/S implique que le SE mette à disposition de l’utilisateur des procédures standard pour l’émission et la réception des données, et qu’il offre des traitements appropriés aux multiples conditions d’erreurs susceptibles de se produire (plus de papier, erreur de disque, débit trop différent, ...</w:t>
      </w:r>
      <w:r w:rsidR="000523DD" w:rsidRPr="00462E3D">
        <w:rPr>
          <w:rFonts w:ascii="Times New Roman" w:hAnsi="Times New Roman" w:cs="Times New Roman"/>
        </w:rPr>
        <w:t>)</w:t>
      </w:r>
    </w:p>
    <w:p w:rsidR="00CF499E" w:rsidRPr="00462E3D" w:rsidRDefault="00CF499E" w:rsidP="00CF499E">
      <w:pPr>
        <w:pStyle w:val="Titre3"/>
        <w:rPr>
          <w:rFonts w:ascii="Times New Roman" w:hAnsi="Times New Roman" w:cs="Times New Roman"/>
        </w:rPr>
      </w:pPr>
      <w:r w:rsidRPr="00462E3D">
        <w:rPr>
          <w:rFonts w:ascii="Times New Roman" w:hAnsi="Times New Roman" w:cs="Times New Roman"/>
        </w:rPr>
        <w:t>L’invite des commandes ou shell</w:t>
      </w:r>
    </w:p>
    <w:p w:rsidR="00CF499E" w:rsidRPr="00462E3D" w:rsidRDefault="00CF499E" w:rsidP="00C61884">
      <w:pPr>
        <w:rPr>
          <w:rFonts w:ascii="Times New Roman" w:hAnsi="Times New Roman" w:cs="Times New Roman"/>
        </w:rPr>
      </w:pPr>
      <w:r w:rsidRPr="00462E3D">
        <w:rPr>
          <w:rFonts w:ascii="Times New Roman" w:hAnsi="Times New Roman" w:cs="Times New Roman"/>
        </w:rPr>
        <w:t xml:space="preserve">Nécessaire pour interagir avec l’utilisateur, il peut être </w:t>
      </w:r>
    </w:p>
    <w:p w:rsidR="00CF499E" w:rsidRPr="00462E3D" w:rsidRDefault="00CF499E" w:rsidP="00CF499E">
      <w:pPr>
        <w:pStyle w:val="Paragraphedeliste"/>
        <w:numPr>
          <w:ilvl w:val="0"/>
          <w:numId w:val="16"/>
        </w:numPr>
        <w:rPr>
          <w:rFonts w:ascii="Times New Roman" w:hAnsi="Times New Roman" w:cs="Times New Roman"/>
        </w:rPr>
      </w:pPr>
      <w:r w:rsidRPr="00462E3D">
        <w:rPr>
          <w:rFonts w:ascii="Times New Roman" w:hAnsi="Times New Roman" w:cs="Times New Roman"/>
        </w:rPr>
        <w:t xml:space="preserve">Graphique </w:t>
      </w:r>
    </w:p>
    <w:p w:rsidR="00CF499E" w:rsidRPr="00462E3D" w:rsidRDefault="00CF499E" w:rsidP="00CF499E">
      <w:pPr>
        <w:pStyle w:val="Paragraphedeliste"/>
        <w:numPr>
          <w:ilvl w:val="0"/>
          <w:numId w:val="16"/>
        </w:numPr>
        <w:rPr>
          <w:rFonts w:ascii="Times New Roman" w:hAnsi="Times New Roman" w:cs="Times New Roman"/>
        </w:rPr>
      </w:pPr>
      <w:r w:rsidRPr="00462E3D">
        <w:rPr>
          <w:rFonts w:ascii="Times New Roman" w:hAnsi="Times New Roman" w:cs="Times New Roman"/>
        </w:rPr>
        <w:t xml:space="preserve">Console interpréteur de commandes (langage de commande interprété). Il attend les ordres que l’utilisateur transmet par le biais de l’interface, décode et décompose ces ordres en actions élémentaires, et finalement réalise ces actions en utilisant les services des couches plus profondes du système d’exploitation. Outre l’interaction «directe» (au moyen de terminaux ou de consoles dans le cas d’Unix ou MS DOS), les systèmes offrent le «traitement par lots» (batch). Ce mode de traitement non- interactif est obtenu en regroupant les commandes dans un fichier alors appelé script. </w:t>
      </w:r>
    </w:p>
    <w:p w:rsidR="00CF499E" w:rsidRPr="00462E3D" w:rsidRDefault="00CF499E" w:rsidP="00CF499E">
      <w:pPr>
        <w:pStyle w:val="Titre3"/>
        <w:rPr>
          <w:rFonts w:ascii="Times New Roman" w:hAnsi="Times New Roman" w:cs="Times New Roman"/>
        </w:rPr>
      </w:pPr>
      <w:r w:rsidRPr="00462E3D">
        <w:rPr>
          <w:rFonts w:ascii="Times New Roman" w:hAnsi="Times New Roman" w:cs="Times New Roman"/>
        </w:rPr>
        <w:t xml:space="preserve"> La mémoire virtuelle</w:t>
      </w:r>
    </w:p>
    <w:p w:rsidR="000F31C2" w:rsidRPr="00462E3D" w:rsidRDefault="00CF499E" w:rsidP="000F31C2">
      <w:pPr>
        <w:rPr>
          <w:rFonts w:ascii="Times New Roman" w:hAnsi="Times New Roman" w:cs="Times New Roman"/>
        </w:rPr>
      </w:pPr>
      <w:r w:rsidRPr="00462E3D">
        <w:rPr>
          <w:rFonts w:ascii="Times New Roman" w:hAnsi="Times New Roman" w:cs="Times New Roman"/>
        </w:rPr>
        <w:t xml:space="preserve">La mémoire centrale a toujours été une ressource </w:t>
      </w:r>
      <w:r w:rsidR="001F734A" w:rsidRPr="00462E3D">
        <w:rPr>
          <w:rFonts w:ascii="Times New Roman" w:hAnsi="Times New Roman" w:cs="Times New Roman"/>
        </w:rPr>
        <w:t>critique :</w:t>
      </w:r>
      <w:r w:rsidRPr="00462E3D">
        <w:rPr>
          <w:rFonts w:ascii="Times New Roman" w:hAnsi="Times New Roman" w:cs="Times New Roman"/>
        </w:rPr>
        <w:t xml:space="preserve"> initialement très coûteuse et peu performante (tores magnétiques), elle était de très faible capacité. Pour pallier le manque de mémoire centrale, l’idée est venue d’utiliser des mémoires secondaires (de type disque dur), plus lentes, mais de beaucoup plus grandes capacités. La mémoire virtuelle repose sur une décorellation entre la mémoire physique (centrale ou secondaire), présente sur la machine, et l’espace mémoire mis à disposition des programmes par le système d’exploitation (la mémoire virtuelle, ou logique)</w:t>
      </w:r>
    </w:p>
    <w:p w:rsidR="009F6595" w:rsidRPr="00462E3D" w:rsidRDefault="009F6595" w:rsidP="000F31C2">
      <w:pPr>
        <w:rPr>
          <w:rFonts w:ascii="Times New Roman" w:hAnsi="Times New Roman" w:cs="Times New Roman"/>
        </w:rPr>
        <w:sectPr w:rsidR="009F6595" w:rsidRPr="00462E3D">
          <w:pgSz w:w="12240" w:h="15840"/>
          <w:pgMar w:top="1440" w:right="1440" w:bottom="1440" w:left="1440" w:header="720" w:footer="720" w:gutter="0"/>
          <w:cols w:space="720"/>
          <w:docGrid w:linePitch="360"/>
        </w:sectPr>
      </w:pPr>
    </w:p>
    <w:p w:rsidR="00D6789A" w:rsidRPr="00462E3D" w:rsidRDefault="00D6789A" w:rsidP="009F6595">
      <w:pPr>
        <w:rPr>
          <w:rFonts w:ascii="Times New Roman" w:hAnsi="Times New Roman" w:cs="Times New Roman"/>
        </w:rPr>
      </w:pPr>
    </w:p>
    <w:p w:rsidR="00B85636" w:rsidRPr="00462E3D" w:rsidRDefault="00B85636" w:rsidP="002507B3">
      <w:pPr>
        <w:pStyle w:val="Titre1"/>
        <w:rPr>
          <w:rFonts w:ascii="Times New Roman" w:hAnsi="Times New Roman" w:cs="Times New Roman"/>
        </w:rPr>
      </w:pPr>
      <w:r w:rsidRPr="00462E3D">
        <w:rPr>
          <w:rFonts w:ascii="Times New Roman" w:hAnsi="Times New Roman" w:cs="Times New Roman"/>
        </w:rPr>
        <w:t xml:space="preserve">Leçon 2 : </w:t>
      </w:r>
      <w:r w:rsidR="009E362F" w:rsidRPr="00462E3D">
        <w:rPr>
          <w:rFonts w:ascii="Times New Roman" w:hAnsi="Times New Roman" w:cs="Times New Roman"/>
        </w:rPr>
        <w:t>Coopération et compétition entre processus</w:t>
      </w:r>
    </w:p>
    <w:p w:rsidR="00F06C90" w:rsidRPr="00462E3D" w:rsidRDefault="00F06C90" w:rsidP="00F06C90">
      <w:pPr>
        <w:rPr>
          <w:rFonts w:ascii="Times New Roman" w:hAnsi="Times New Roman" w:cs="Times New Roman"/>
        </w:rPr>
      </w:pPr>
    </w:p>
    <w:p w:rsidR="00BF6127" w:rsidRPr="00462E3D" w:rsidRDefault="005F54B6" w:rsidP="00BF6127">
      <w:pPr>
        <w:pStyle w:val="Titre2"/>
        <w:rPr>
          <w:rFonts w:ascii="Times New Roman" w:hAnsi="Times New Roman" w:cs="Times New Roman"/>
        </w:rPr>
      </w:pPr>
      <w:r w:rsidRPr="00462E3D">
        <w:rPr>
          <w:rFonts w:ascii="Times New Roman" w:hAnsi="Times New Roman" w:cs="Times New Roman"/>
        </w:rPr>
        <w:t xml:space="preserve">Ressources </w:t>
      </w:r>
      <w:r w:rsidR="004A45AC" w:rsidRPr="00462E3D">
        <w:rPr>
          <w:rFonts w:ascii="Times New Roman" w:hAnsi="Times New Roman" w:cs="Times New Roman"/>
        </w:rPr>
        <w:t>partagées</w:t>
      </w:r>
    </w:p>
    <w:p w:rsidR="00BF6127" w:rsidRPr="00462E3D" w:rsidRDefault="00BF6127" w:rsidP="00F06C90">
      <w:pPr>
        <w:rPr>
          <w:rFonts w:ascii="Times New Roman" w:hAnsi="Times New Roman" w:cs="Times New Roman"/>
        </w:rPr>
      </w:pPr>
    </w:p>
    <w:p w:rsidR="00947FFB" w:rsidRPr="00462E3D" w:rsidRDefault="00202B09" w:rsidP="0073621D">
      <w:pPr>
        <w:pStyle w:val="Titre2"/>
        <w:rPr>
          <w:rFonts w:ascii="Times New Roman" w:hAnsi="Times New Roman" w:cs="Times New Roman"/>
        </w:rPr>
      </w:pPr>
      <w:r w:rsidRPr="00462E3D">
        <w:rPr>
          <w:rFonts w:ascii="Times New Roman" w:hAnsi="Times New Roman" w:cs="Times New Roman"/>
        </w:rPr>
        <w:t>Ressources critiques</w:t>
      </w:r>
    </w:p>
    <w:p w:rsidR="00947FFB" w:rsidRPr="00462E3D" w:rsidRDefault="00947FFB" w:rsidP="00947FFB">
      <w:pPr>
        <w:rPr>
          <w:rFonts w:ascii="Times New Roman" w:hAnsi="Times New Roman" w:cs="Times New Roman"/>
        </w:rPr>
      </w:pPr>
    </w:p>
    <w:p w:rsidR="001C4F3D" w:rsidRPr="00462E3D" w:rsidRDefault="00D1133D" w:rsidP="007E26FA">
      <w:pPr>
        <w:pStyle w:val="Titre2"/>
        <w:rPr>
          <w:rFonts w:ascii="Times New Roman" w:hAnsi="Times New Roman" w:cs="Times New Roman"/>
        </w:rPr>
      </w:pPr>
      <w:r w:rsidRPr="00462E3D">
        <w:rPr>
          <w:rFonts w:ascii="Times New Roman" w:hAnsi="Times New Roman" w:cs="Times New Roman"/>
        </w:rPr>
        <w:t>Exécution séquentielle ou parallèle</w:t>
      </w:r>
    </w:p>
    <w:p w:rsidR="00694058" w:rsidRPr="00462E3D" w:rsidRDefault="00612D97" w:rsidP="00694058">
      <w:pPr>
        <w:pStyle w:val="Titre2"/>
        <w:rPr>
          <w:rFonts w:ascii="Times New Roman" w:hAnsi="Times New Roman" w:cs="Times New Roman"/>
        </w:rPr>
      </w:pPr>
      <w:r w:rsidRPr="00462E3D">
        <w:rPr>
          <w:rFonts w:ascii="Times New Roman" w:hAnsi="Times New Roman" w:cs="Times New Roman"/>
        </w:rPr>
        <w:t>Blocage et inter</w:t>
      </w:r>
      <w:r w:rsidR="00DD5BE9" w:rsidRPr="00462E3D">
        <w:rPr>
          <w:rFonts w:ascii="Times New Roman" w:hAnsi="Times New Roman" w:cs="Times New Roman"/>
        </w:rPr>
        <w:t xml:space="preserve"> </w:t>
      </w:r>
      <w:r w:rsidRPr="00462E3D">
        <w:rPr>
          <w:rFonts w:ascii="Times New Roman" w:hAnsi="Times New Roman" w:cs="Times New Roman"/>
        </w:rPr>
        <w:t>blocage</w:t>
      </w:r>
    </w:p>
    <w:p w:rsidR="00FB7999" w:rsidRPr="0073621D" w:rsidRDefault="00FB7999" w:rsidP="0073621D">
      <w:pPr>
        <w:tabs>
          <w:tab w:val="left" w:pos="1005"/>
        </w:tabs>
        <w:rPr>
          <w:rFonts w:ascii="Times New Roman" w:hAnsi="Times New Roman" w:cs="Times New Roman"/>
        </w:rPr>
      </w:pPr>
    </w:p>
    <w:p w:rsidR="00E352C0" w:rsidRPr="00462E3D" w:rsidRDefault="00027283" w:rsidP="0073621D">
      <w:pPr>
        <w:pStyle w:val="Titre2"/>
        <w:rPr>
          <w:rFonts w:ascii="Times New Roman" w:hAnsi="Times New Roman" w:cs="Times New Roman"/>
        </w:rPr>
      </w:pPr>
      <w:r w:rsidRPr="00462E3D">
        <w:rPr>
          <w:rFonts w:ascii="Times New Roman" w:hAnsi="Times New Roman" w:cs="Times New Roman"/>
        </w:rPr>
        <w:t>Synchronisation,</w:t>
      </w:r>
      <w:r w:rsidR="00057F45" w:rsidRPr="00462E3D">
        <w:rPr>
          <w:rFonts w:ascii="Times New Roman" w:hAnsi="Times New Roman" w:cs="Times New Roman"/>
        </w:rPr>
        <w:t xml:space="preserve"> section critique et outils de synchronisation</w:t>
      </w:r>
      <w:r w:rsidR="00C62151" w:rsidRPr="00462E3D">
        <w:rPr>
          <w:rFonts w:ascii="Times New Roman" w:hAnsi="Times New Roman" w:cs="Times New Roman"/>
        </w:rPr>
        <w:t> :</w:t>
      </w:r>
      <w:bookmarkStart w:id="0" w:name="_GoBack"/>
      <w:bookmarkEnd w:id="0"/>
    </w:p>
    <w:p w:rsidR="00111E01" w:rsidRPr="00462E3D" w:rsidRDefault="00111E01" w:rsidP="00E352C0">
      <w:pPr>
        <w:tabs>
          <w:tab w:val="left" w:pos="1005"/>
        </w:tabs>
        <w:rPr>
          <w:rFonts w:ascii="Times New Roman" w:hAnsi="Times New Roman" w:cs="Times New Roman"/>
        </w:rPr>
      </w:pPr>
    </w:p>
    <w:p w:rsidR="00111E01" w:rsidRPr="00462E3D" w:rsidRDefault="00111E01" w:rsidP="00111E01">
      <w:pPr>
        <w:pStyle w:val="Titre2"/>
        <w:rPr>
          <w:rFonts w:ascii="Times New Roman" w:hAnsi="Times New Roman" w:cs="Times New Roman"/>
        </w:rPr>
      </w:pPr>
      <w:r w:rsidRPr="00462E3D">
        <w:rPr>
          <w:rFonts w:ascii="Times New Roman" w:hAnsi="Times New Roman" w:cs="Times New Roman"/>
        </w:rPr>
        <w:t>Organisation</w:t>
      </w:r>
      <w:r w:rsidR="004602EC" w:rsidRPr="00462E3D">
        <w:rPr>
          <w:rFonts w:ascii="Times New Roman" w:hAnsi="Times New Roman" w:cs="Times New Roman"/>
        </w:rPr>
        <w:t> </w:t>
      </w:r>
    </w:p>
    <w:p w:rsidR="00111E01" w:rsidRPr="00462E3D" w:rsidRDefault="00111E01" w:rsidP="00111E01">
      <w:pPr>
        <w:rPr>
          <w:rFonts w:ascii="Times New Roman" w:hAnsi="Times New Roman" w:cs="Times New Roman"/>
        </w:rPr>
      </w:pPr>
    </w:p>
    <w:p w:rsidR="00111E01" w:rsidRPr="00462E3D" w:rsidRDefault="00111E01" w:rsidP="00111E01">
      <w:pPr>
        <w:pStyle w:val="Titre2"/>
        <w:rPr>
          <w:rFonts w:ascii="Times New Roman" w:hAnsi="Times New Roman" w:cs="Times New Roman"/>
        </w:rPr>
      </w:pPr>
      <w:r w:rsidRPr="00462E3D">
        <w:rPr>
          <w:rFonts w:ascii="Times New Roman" w:hAnsi="Times New Roman" w:cs="Times New Roman"/>
        </w:rPr>
        <w:t>Représentation interne</w:t>
      </w:r>
      <w:r w:rsidR="004602EC" w:rsidRPr="00462E3D">
        <w:rPr>
          <w:rFonts w:ascii="Times New Roman" w:hAnsi="Times New Roman" w:cs="Times New Roman"/>
        </w:rPr>
        <w:t> </w:t>
      </w:r>
    </w:p>
    <w:p w:rsidR="00F941C9" w:rsidRPr="00462E3D" w:rsidRDefault="00F941C9" w:rsidP="00F941C9">
      <w:pPr>
        <w:pStyle w:val="Titre2"/>
        <w:rPr>
          <w:rFonts w:ascii="Times New Roman" w:hAnsi="Times New Roman" w:cs="Times New Roman"/>
        </w:rPr>
      </w:pPr>
      <w:r w:rsidRPr="00462E3D">
        <w:rPr>
          <w:rFonts w:ascii="Times New Roman" w:hAnsi="Times New Roman" w:cs="Times New Roman"/>
        </w:rPr>
        <w:t>Operations sur les fichiers</w:t>
      </w:r>
      <w:r w:rsidR="004602EC" w:rsidRPr="00462E3D">
        <w:rPr>
          <w:rFonts w:ascii="Times New Roman" w:hAnsi="Times New Roman" w:cs="Times New Roman"/>
        </w:rPr>
        <w:t> </w:t>
      </w:r>
    </w:p>
    <w:p w:rsidR="004602EC" w:rsidRPr="00462E3D" w:rsidRDefault="004602EC" w:rsidP="004602EC">
      <w:pPr>
        <w:pStyle w:val="Titre2"/>
        <w:rPr>
          <w:rFonts w:ascii="Times New Roman" w:hAnsi="Times New Roman" w:cs="Times New Roman"/>
        </w:rPr>
      </w:pPr>
      <w:r w:rsidRPr="00462E3D">
        <w:rPr>
          <w:rFonts w:ascii="Times New Roman" w:hAnsi="Times New Roman" w:cs="Times New Roman"/>
        </w:rPr>
        <w:t>Méthode d’accès </w:t>
      </w:r>
    </w:p>
    <w:p w:rsidR="00451D32" w:rsidRPr="00462E3D" w:rsidRDefault="00451D32" w:rsidP="00451D32">
      <w:pPr>
        <w:pStyle w:val="Titre2"/>
        <w:rPr>
          <w:rFonts w:ascii="Times New Roman" w:hAnsi="Times New Roman" w:cs="Times New Roman"/>
        </w:rPr>
      </w:pPr>
      <w:r w:rsidRPr="00462E3D">
        <w:rPr>
          <w:rFonts w:ascii="Times New Roman" w:hAnsi="Times New Roman" w:cs="Times New Roman"/>
        </w:rPr>
        <w:t>Gestion d’espace disque</w:t>
      </w:r>
    </w:p>
    <w:p w:rsidR="00451D32" w:rsidRPr="00462E3D" w:rsidRDefault="00451D32" w:rsidP="00451D32">
      <w:pPr>
        <w:rPr>
          <w:rFonts w:ascii="Times New Roman" w:hAnsi="Times New Roman" w:cs="Times New Roman"/>
        </w:rPr>
      </w:pPr>
    </w:p>
    <w:p w:rsidR="004602EC" w:rsidRPr="00462E3D" w:rsidRDefault="004602EC" w:rsidP="004602EC">
      <w:pPr>
        <w:rPr>
          <w:rFonts w:ascii="Times New Roman" w:hAnsi="Times New Roman" w:cs="Times New Roman"/>
        </w:rPr>
      </w:pPr>
    </w:p>
    <w:p w:rsidR="00F941C9" w:rsidRPr="00462E3D" w:rsidRDefault="00F941C9" w:rsidP="00F941C9">
      <w:pPr>
        <w:rPr>
          <w:rFonts w:ascii="Times New Roman" w:hAnsi="Times New Roman" w:cs="Times New Roman"/>
        </w:rPr>
      </w:pPr>
    </w:p>
    <w:p w:rsidR="00111E01" w:rsidRPr="00462E3D" w:rsidRDefault="00111E01" w:rsidP="00111E01">
      <w:pPr>
        <w:rPr>
          <w:rFonts w:ascii="Times New Roman" w:hAnsi="Times New Roman" w:cs="Times New Roman"/>
        </w:rPr>
      </w:pPr>
    </w:p>
    <w:p w:rsidR="00111E01" w:rsidRPr="00462E3D" w:rsidRDefault="00111E01" w:rsidP="00E352C0">
      <w:pPr>
        <w:tabs>
          <w:tab w:val="left" w:pos="1005"/>
        </w:tabs>
        <w:rPr>
          <w:rFonts w:ascii="Times New Roman" w:hAnsi="Times New Roman" w:cs="Times New Roman"/>
        </w:rPr>
        <w:sectPr w:rsidR="00111E01" w:rsidRPr="00462E3D">
          <w:pgSz w:w="12240" w:h="15840"/>
          <w:pgMar w:top="1440" w:right="1440" w:bottom="1440" w:left="1440" w:header="720" w:footer="720" w:gutter="0"/>
          <w:cols w:space="720"/>
          <w:docGrid w:linePitch="360"/>
        </w:sectPr>
      </w:pPr>
    </w:p>
    <w:p w:rsidR="00E352C0" w:rsidRPr="00462E3D" w:rsidRDefault="007F4236" w:rsidP="00E352C0">
      <w:pPr>
        <w:pStyle w:val="Titre1"/>
        <w:rPr>
          <w:rFonts w:ascii="Times New Roman" w:hAnsi="Times New Roman" w:cs="Times New Roman"/>
        </w:rPr>
      </w:pPr>
      <w:r w:rsidRPr="00462E3D">
        <w:rPr>
          <w:rFonts w:ascii="Times New Roman" w:hAnsi="Times New Roman" w:cs="Times New Roman"/>
        </w:rPr>
        <w:lastRenderedPageBreak/>
        <w:t xml:space="preserve">Leçon </w:t>
      </w:r>
      <w:r w:rsidR="00C0605F" w:rsidRPr="00462E3D">
        <w:rPr>
          <w:rFonts w:ascii="Times New Roman" w:hAnsi="Times New Roman" w:cs="Times New Roman"/>
        </w:rPr>
        <w:t>3 :</w:t>
      </w:r>
      <w:r w:rsidR="00E352C0" w:rsidRPr="00462E3D">
        <w:rPr>
          <w:rFonts w:ascii="Times New Roman" w:hAnsi="Times New Roman" w:cs="Times New Roman"/>
        </w:rPr>
        <w:t xml:space="preserve"> </w:t>
      </w:r>
      <w:r w:rsidR="00865E77" w:rsidRPr="00462E3D">
        <w:rPr>
          <w:rFonts w:ascii="Times New Roman" w:hAnsi="Times New Roman" w:cs="Times New Roman"/>
        </w:rPr>
        <w:t>Administration des systèmes informatiques</w:t>
      </w:r>
    </w:p>
    <w:p w:rsidR="00865E77" w:rsidRPr="00462E3D" w:rsidRDefault="00865E77" w:rsidP="00865E77">
      <w:pPr>
        <w:rPr>
          <w:rFonts w:ascii="Times New Roman" w:hAnsi="Times New Roman" w:cs="Times New Roman"/>
        </w:rPr>
      </w:pPr>
    </w:p>
    <w:p w:rsidR="003B5E0A" w:rsidRPr="00462E3D" w:rsidRDefault="003B5E0A" w:rsidP="003B5E0A">
      <w:pPr>
        <w:rPr>
          <w:rFonts w:ascii="Times New Roman" w:hAnsi="Times New Roman" w:cs="Times New Roman"/>
        </w:rPr>
      </w:pPr>
    </w:p>
    <w:p w:rsidR="00E352C0" w:rsidRPr="00462E3D" w:rsidRDefault="00D96466" w:rsidP="00D96466">
      <w:pPr>
        <w:pStyle w:val="Titre2"/>
        <w:rPr>
          <w:rFonts w:ascii="Times New Roman" w:hAnsi="Times New Roman" w:cs="Times New Roman"/>
        </w:rPr>
      </w:pPr>
      <w:r w:rsidRPr="00462E3D">
        <w:rPr>
          <w:rFonts w:ascii="Times New Roman" w:hAnsi="Times New Roman" w:cs="Times New Roman"/>
        </w:rPr>
        <w:t>Configuration d’un système</w:t>
      </w:r>
    </w:p>
    <w:p w:rsidR="00ED38C3" w:rsidRPr="00462E3D" w:rsidRDefault="00ED38C3" w:rsidP="00ED38C3">
      <w:pPr>
        <w:rPr>
          <w:rFonts w:ascii="Times New Roman" w:hAnsi="Times New Roman" w:cs="Times New Roman"/>
        </w:rPr>
      </w:pPr>
    </w:p>
    <w:p w:rsidR="001614AD" w:rsidRPr="00462E3D" w:rsidRDefault="001614AD" w:rsidP="001614AD">
      <w:pPr>
        <w:pStyle w:val="Titre2"/>
        <w:rPr>
          <w:rFonts w:ascii="Times New Roman" w:hAnsi="Times New Roman" w:cs="Times New Roman"/>
        </w:rPr>
      </w:pPr>
      <w:r w:rsidRPr="00462E3D">
        <w:rPr>
          <w:rFonts w:ascii="Times New Roman" w:hAnsi="Times New Roman" w:cs="Times New Roman"/>
        </w:rPr>
        <w:t>Évaluation du fonctionnement</w:t>
      </w:r>
    </w:p>
    <w:p w:rsidR="001614AD" w:rsidRPr="00462E3D" w:rsidRDefault="001614AD" w:rsidP="00B431BE">
      <w:pPr>
        <w:pStyle w:val="Titre2"/>
        <w:rPr>
          <w:rFonts w:ascii="Times New Roman" w:hAnsi="Times New Roman" w:cs="Times New Roman"/>
        </w:rPr>
      </w:pPr>
    </w:p>
    <w:p w:rsidR="001614AD" w:rsidRPr="00462E3D" w:rsidRDefault="00B431BE" w:rsidP="00B431BE">
      <w:pPr>
        <w:pStyle w:val="Titre2"/>
        <w:rPr>
          <w:rFonts w:ascii="Times New Roman" w:hAnsi="Times New Roman" w:cs="Times New Roman"/>
        </w:rPr>
      </w:pPr>
      <w:r w:rsidRPr="00462E3D">
        <w:rPr>
          <w:rFonts w:ascii="Times New Roman" w:hAnsi="Times New Roman" w:cs="Times New Roman"/>
        </w:rPr>
        <w:t>Protection, sécurité, classification des systèmes</w:t>
      </w:r>
    </w:p>
    <w:sectPr w:rsidR="001614AD" w:rsidRPr="00462E3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46D6" w:rsidRDefault="003D46D6" w:rsidP="009F6595">
      <w:pPr>
        <w:spacing w:after="0" w:line="240" w:lineRule="auto"/>
      </w:pPr>
      <w:r>
        <w:separator/>
      </w:r>
    </w:p>
  </w:endnote>
  <w:endnote w:type="continuationSeparator" w:id="0">
    <w:p w:rsidR="003D46D6" w:rsidRDefault="003D46D6" w:rsidP="009F65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46D6" w:rsidRDefault="003D46D6" w:rsidP="009F6595">
      <w:pPr>
        <w:spacing w:after="0" w:line="240" w:lineRule="auto"/>
      </w:pPr>
      <w:r>
        <w:separator/>
      </w:r>
    </w:p>
  </w:footnote>
  <w:footnote w:type="continuationSeparator" w:id="0">
    <w:p w:rsidR="003D46D6" w:rsidRDefault="003D46D6" w:rsidP="009F65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2DFA"/>
    <w:multiLevelType w:val="hybridMultilevel"/>
    <w:tmpl w:val="6C160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9533B"/>
    <w:multiLevelType w:val="multilevel"/>
    <w:tmpl w:val="8018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DD3BDE"/>
    <w:multiLevelType w:val="hybridMultilevel"/>
    <w:tmpl w:val="CDA2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2408CF"/>
    <w:multiLevelType w:val="hybridMultilevel"/>
    <w:tmpl w:val="45368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487993"/>
    <w:multiLevelType w:val="hybridMultilevel"/>
    <w:tmpl w:val="3EFEE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3622AA"/>
    <w:multiLevelType w:val="hybridMultilevel"/>
    <w:tmpl w:val="B68ED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8209F6"/>
    <w:multiLevelType w:val="hybridMultilevel"/>
    <w:tmpl w:val="A0A2CF1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44A12675"/>
    <w:multiLevelType w:val="hybridMultilevel"/>
    <w:tmpl w:val="00F40786"/>
    <w:lvl w:ilvl="0" w:tplc="CD62A84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BD902FC"/>
    <w:multiLevelType w:val="hybridMultilevel"/>
    <w:tmpl w:val="4F780D98"/>
    <w:lvl w:ilvl="0" w:tplc="04090001">
      <w:start w:val="1"/>
      <w:numFmt w:val="bullet"/>
      <w:lvlText w:val=""/>
      <w:lvlJc w:val="left"/>
      <w:pPr>
        <w:ind w:left="945" w:hanging="360"/>
      </w:pPr>
      <w:rPr>
        <w:rFonts w:ascii="Symbol" w:hAnsi="Symbol" w:hint="default"/>
      </w:rPr>
    </w:lvl>
    <w:lvl w:ilvl="1" w:tplc="04090003" w:tentative="1">
      <w:start w:val="1"/>
      <w:numFmt w:val="bullet"/>
      <w:lvlText w:val="o"/>
      <w:lvlJc w:val="left"/>
      <w:pPr>
        <w:ind w:left="1665" w:hanging="360"/>
      </w:pPr>
      <w:rPr>
        <w:rFonts w:ascii="Courier New" w:hAnsi="Courier New" w:cs="Courier New" w:hint="default"/>
      </w:rPr>
    </w:lvl>
    <w:lvl w:ilvl="2" w:tplc="04090005" w:tentative="1">
      <w:start w:val="1"/>
      <w:numFmt w:val="bullet"/>
      <w:lvlText w:val=""/>
      <w:lvlJc w:val="left"/>
      <w:pPr>
        <w:ind w:left="2385" w:hanging="360"/>
      </w:pPr>
      <w:rPr>
        <w:rFonts w:ascii="Wingdings" w:hAnsi="Wingdings" w:hint="default"/>
      </w:rPr>
    </w:lvl>
    <w:lvl w:ilvl="3" w:tplc="04090001" w:tentative="1">
      <w:start w:val="1"/>
      <w:numFmt w:val="bullet"/>
      <w:lvlText w:val=""/>
      <w:lvlJc w:val="left"/>
      <w:pPr>
        <w:ind w:left="3105" w:hanging="360"/>
      </w:pPr>
      <w:rPr>
        <w:rFonts w:ascii="Symbol" w:hAnsi="Symbol" w:hint="default"/>
      </w:rPr>
    </w:lvl>
    <w:lvl w:ilvl="4" w:tplc="04090003" w:tentative="1">
      <w:start w:val="1"/>
      <w:numFmt w:val="bullet"/>
      <w:lvlText w:val="o"/>
      <w:lvlJc w:val="left"/>
      <w:pPr>
        <w:ind w:left="3825" w:hanging="360"/>
      </w:pPr>
      <w:rPr>
        <w:rFonts w:ascii="Courier New" w:hAnsi="Courier New" w:cs="Courier New" w:hint="default"/>
      </w:rPr>
    </w:lvl>
    <w:lvl w:ilvl="5" w:tplc="04090005" w:tentative="1">
      <w:start w:val="1"/>
      <w:numFmt w:val="bullet"/>
      <w:lvlText w:val=""/>
      <w:lvlJc w:val="left"/>
      <w:pPr>
        <w:ind w:left="4545" w:hanging="360"/>
      </w:pPr>
      <w:rPr>
        <w:rFonts w:ascii="Wingdings" w:hAnsi="Wingdings" w:hint="default"/>
      </w:rPr>
    </w:lvl>
    <w:lvl w:ilvl="6" w:tplc="04090001" w:tentative="1">
      <w:start w:val="1"/>
      <w:numFmt w:val="bullet"/>
      <w:lvlText w:val=""/>
      <w:lvlJc w:val="left"/>
      <w:pPr>
        <w:ind w:left="5265" w:hanging="360"/>
      </w:pPr>
      <w:rPr>
        <w:rFonts w:ascii="Symbol" w:hAnsi="Symbol" w:hint="default"/>
      </w:rPr>
    </w:lvl>
    <w:lvl w:ilvl="7" w:tplc="04090003" w:tentative="1">
      <w:start w:val="1"/>
      <w:numFmt w:val="bullet"/>
      <w:lvlText w:val="o"/>
      <w:lvlJc w:val="left"/>
      <w:pPr>
        <w:ind w:left="5985" w:hanging="360"/>
      </w:pPr>
      <w:rPr>
        <w:rFonts w:ascii="Courier New" w:hAnsi="Courier New" w:cs="Courier New" w:hint="default"/>
      </w:rPr>
    </w:lvl>
    <w:lvl w:ilvl="8" w:tplc="04090005" w:tentative="1">
      <w:start w:val="1"/>
      <w:numFmt w:val="bullet"/>
      <w:lvlText w:val=""/>
      <w:lvlJc w:val="left"/>
      <w:pPr>
        <w:ind w:left="6705" w:hanging="360"/>
      </w:pPr>
      <w:rPr>
        <w:rFonts w:ascii="Wingdings" w:hAnsi="Wingdings" w:hint="default"/>
      </w:rPr>
    </w:lvl>
  </w:abstractNum>
  <w:abstractNum w:abstractNumId="9" w15:restartNumberingAfterBreak="0">
    <w:nsid w:val="56E84AAE"/>
    <w:multiLevelType w:val="hybridMultilevel"/>
    <w:tmpl w:val="96E43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05787A"/>
    <w:multiLevelType w:val="hybridMultilevel"/>
    <w:tmpl w:val="858233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D86100"/>
    <w:multiLevelType w:val="hybridMultilevel"/>
    <w:tmpl w:val="FD425E0A"/>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 w15:restartNumberingAfterBreak="0">
    <w:nsid w:val="639B6FD3"/>
    <w:multiLevelType w:val="hybridMultilevel"/>
    <w:tmpl w:val="9C2A9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B61BEA"/>
    <w:multiLevelType w:val="hybridMultilevel"/>
    <w:tmpl w:val="0F7E9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8D3C9F"/>
    <w:multiLevelType w:val="hybridMultilevel"/>
    <w:tmpl w:val="C5EC8B94"/>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7D713401"/>
    <w:multiLevelType w:val="hybridMultilevel"/>
    <w:tmpl w:val="AEFA2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13"/>
  </w:num>
  <w:num w:numId="4">
    <w:abstractNumId w:val="3"/>
  </w:num>
  <w:num w:numId="5">
    <w:abstractNumId w:val="5"/>
  </w:num>
  <w:num w:numId="6">
    <w:abstractNumId w:val="8"/>
  </w:num>
  <w:num w:numId="7">
    <w:abstractNumId w:val="10"/>
  </w:num>
  <w:num w:numId="8">
    <w:abstractNumId w:val="4"/>
  </w:num>
  <w:num w:numId="9">
    <w:abstractNumId w:val="1"/>
  </w:num>
  <w:num w:numId="10">
    <w:abstractNumId w:val="2"/>
  </w:num>
  <w:num w:numId="11">
    <w:abstractNumId w:val="12"/>
  </w:num>
  <w:num w:numId="12">
    <w:abstractNumId w:val="14"/>
  </w:num>
  <w:num w:numId="13">
    <w:abstractNumId w:val="6"/>
  </w:num>
  <w:num w:numId="14">
    <w:abstractNumId w:val="11"/>
  </w:num>
  <w:num w:numId="15">
    <w:abstractNumId w:val="9"/>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activeWritingStyle w:appName="MSWord" w:lang="fr-FR"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30CD"/>
    <w:rsid w:val="0001255E"/>
    <w:rsid w:val="00024A99"/>
    <w:rsid w:val="00027283"/>
    <w:rsid w:val="000422A9"/>
    <w:rsid w:val="000453FA"/>
    <w:rsid w:val="000523DD"/>
    <w:rsid w:val="00057F45"/>
    <w:rsid w:val="0007041E"/>
    <w:rsid w:val="00087DA1"/>
    <w:rsid w:val="000A6E9A"/>
    <w:rsid w:val="000B0A35"/>
    <w:rsid w:val="000B4406"/>
    <w:rsid w:val="000B71DE"/>
    <w:rsid w:val="000C6586"/>
    <w:rsid w:val="000C79EF"/>
    <w:rsid w:val="000D4EDB"/>
    <w:rsid w:val="000E0A74"/>
    <w:rsid w:val="000E1965"/>
    <w:rsid w:val="000F31C2"/>
    <w:rsid w:val="001026EE"/>
    <w:rsid w:val="00110ECA"/>
    <w:rsid w:val="00111E01"/>
    <w:rsid w:val="001166BB"/>
    <w:rsid w:val="00117902"/>
    <w:rsid w:val="00121772"/>
    <w:rsid w:val="00122198"/>
    <w:rsid w:val="00135EAE"/>
    <w:rsid w:val="00136AA9"/>
    <w:rsid w:val="001465EC"/>
    <w:rsid w:val="001614AD"/>
    <w:rsid w:val="00164D7E"/>
    <w:rsid w:val="0016700E"/>
    <w:rsid w:val="001670F3"/>
    <w:rsid w:val="00181C9E"/>
    <w:rsid w:val="00193B36"/>
    <w:rsid w:val="001A329F"/>
    <w:rsid w:val="001A349D"/>
    <w:rsid w:val="001A5F94"/>
    <w:rsid w:val="001C0A45"/>
    <w:rsid w:val="001C13FC"/>
    <w:rsid w:val="001C4F3D"/>
    <w:rsid w:val="001D082F"/>
    <w:rsid w:val="001E0670"/>
    <w:rsid w:val="001E1815"/>
    <w:rsid w:val="001E28C9"/>
    <w:rsid w:val="001F734A"/>
    <w:rsid w:val="001F7690"/>
    <w:rsid w:val="00202B09"/>
    <w:rsid w:val="00206A75"/>
    <w:rsid w:val="00222B41"/>
    <w:rsid w:val="00222DB1"/>
    <w:rsid w:val="00225F16"/>
    <w:rsid w:val="002507B3"/>
    <w:rsid w:val="002718E4"/>
    <w:rsid w:val="00285A39"/>
    <w:rsid w:val="002878F9"/>
    <w:rsid w:val="002923D6"/>
    <w:rsid w:val="002A1F9E"/>
    <w:rsid w:val="002A7DDB"/>
    <w:rsid w:val="002C469A"/>
    <w:rsid w:val="002C7B92"/>
    <w:rsid w:val="002D3B4A"/>
    <w:rsid w:val="002D52BB"/>
    <w:rsid w:val="002F7E5B"/>
    <w:rsid w:val="0030281E"/>
    <w:rsid w:val="00303C4C"/>
    <w:rsid w:val="003075D0"/>
    <w:rsid w:val="00314513"/>
    <w:rsid w:val="00321452"/>
    <w:rsid w:val="00342FEB"/>
    <w:rsid w:val="00350898"/>
    <w:rsid w:val="00351871"/>
    <w:rsid w:val="003573FE"/>
    <w:rsid w:val="00357BCE"/>
    <w:rsid w:val="003651EF"/>
    <w:rsid w:val="00367437"/>
    <w:rsid w:val="003716B8"/>
    <w:rsid w:val="00391D89"/>
    <w:rsid w:val="003A080A"/>
    <w:rsid w:val="003B5E0A"/>
    <w:rsid w:val="003B7804"/>
    <w:rsid w:val="003C3C6E"/>
    <w:rsid w:val="003D252D"/>
    <w:rsid w:val="003D46D6"/>
    <w:rsid w:val="003E3BD7"/>
    <w:rsid w:val="003E6077"/>
    <w:rsid w:val="003F597A"/>
    <w:rsid w:val="00414142"/>
    <w:rsid w:val="00423085"/>
    <w:rsid w:val="00427C4E"/>
    <w:rsid w:val="00441AB3"/>
    <w:rsid w:val="00444AE6"/>
    <w:rsid w:val="00451D32"/>
    <w:rsid w:val="004602EC"/>
    <w:rsid w:val="00462E3D"/>
    <w:rsid w:val="00464AFF"/>
    <w:rsid w:val="00465483"/>
    <w:rsid w:val="00474371"/>
    <w:rsid w:val="00475283"/>
    <w:rsid w:val="004833BB"/>
    <w:rsid w:val="004834C5"/>
    <w:rsid w:val="004951E3"/>
    <w:rsid w:val="004A45AC"/>
    <w:rsid w:val="004C6EF6"/>
    <w:rsid w:val="004E44CC"/>
    <w:rsid w:val="004E4F67"/>
    <w:rsid w:val="004F5441"/>
    <w:rsid w:val="00506F3C"/>
    <w:rsid w:val="005248D8"/>
    <w:rsid w:val="00530B58"/>
    <w:rsid w:val="005441DC"/>
    <w:rsid w:val="005545BC"/>
    <w:rsid w:val="00570ACE"/>
    <w:rsid w:val="0058056E"/>
    <w:rsid w:val="00581B59"/>
    <w:rsid w:val="00591C7B"/>
    <w:rsid w:val="005939FE"/>
    <w:rsid w:val="0059456D"/>
    <w:rsid w:val="005A26DD"/>
    <w:rsid w:val="005C2C73"/>
    <w:rsid w:val="005D32FC"/>
    <w:rsid w:val="005F54B6"/>
    <w:rsid w:val="006005CD"/>
    <w:rsid w:val="00602EFD"/>
    <w:rsid w:val="00604FED"/>
    <w:rsid w:val="00612D97"/>
    <w:rsid w:val="00612FD2"/>
    <w:rsid w:val="006225CF"/>
    <w:rsid w:val="0066422A"/>
    <w:rsid w:val="006662FF"/>
    <w:rsid w:val="00683BEC"/>
    <w:rsid w:val="00687981"/>
    <w:rsid w:val="00691E10"/>
    <w:rsid w:val="00692E42"/>
    <w:rsid w:val="00694058"/>
    <w:rsid w:val="006A3C86"/>
    <w:rsid w:val="006B1091"/>
    <w:rsid w:val="006B7D57"/>
    <w:rsid w:val="006D11FE"/>
    <w:rsid w:val="007030CD"/>
    <w:rsid w:val="007074C2"/>
    <w:rsid w:val="0073409A"/>
    <w:rsid w:val="00734E79"/>
    <w:rsid w:val="0073621D"/>
    <w:rsid w:val="00757D91"/>
    <w:rsid w:val="00762335"/>
    <w:rsid w:val="00765913"/>
    <w:rsid w:val="00767668"/>
    <w:rsid w:val="00772F42"/>
    <w:rsid w:val="007A0624"/>
    <w:rsid w:val="007B5C5D"/>
    <w:rsid w:val="007D23A2"/>
    <w:rsid w:val="007E26FA"/>
    <w:rsid w:val="007E793F"/>
    <w:rsid w:val="007F4236"/>
    <w:rsid w:val="00810E2F"/>
    <w:rsid w:val="008207DC"/>
    <w:rsid w:val="0082234D"/>
    <w:rsid w:val="00824177"/>
    <w:rsid w:val="00832A80"/>
    <w:rsid w:val="0083427E"/>
    <w:rsid w:val="00845ABB"/>
    <w:rsid w:val="00846A63"/>
    <w:rsid w:val="00850272"/>
    <w:rsid w:val="00850C9C"/>
    <w:rsid w:val="00865E77"/>
    <w:rsid w:val="00866B02"/>
    <w:rsid w:val="00867F2D"/>
    <w:rsid w:val="008711D0"/>
    <w:rsid w:val="00897DD3"/>
    <w:rsid w:val="008B2109"/>
    <w:rsid w:val="008D06B8"/>
    <w:rsid w:val="008D6E68"/>
    <w:rsid w:val="008E368B"/>
    <w:rsid w:val="008F2832"/>
    <w:rsid w:val="008F2839"/>
    <w:rsid w:val="00903086"/>
    <w:rsid w:val="0090408D"/>
    <w:rsid w:val="00905440"/>
    <w:rsid w:val="00925495"/>
    <w:rsid w:val="0094525E"/>
    <w:rsid w:val="00947FFB"/>
    <w:rsid w:val="0095216B"/>
    <w:rsid w:val="009577D9"/>
    <w:rsid w:val="00975B72"/>
    <w:rsid w:val="009779FF"/>
    <w:rsid w:val="0098217B"/>
    <w:rsid w:val="00985302"/>
    <w:rsid w:val="0099617C"/>
    <w:rsid w:val="009A257B"/>
    <w:rsid w:val="009B0972"/>
    <w:rsid w:val="009B7AE2"/>
    <w:rsid w:val="009B7E11"/>
    <w:rsid w:val="009C10E3"/>
    <w:rsid w:val="009C1291"/>
    <w:rsid w:val="009D33AD"/>
    <w:rsid w:val="009D3F63"/>
    <w:rsid w:val="009D7FE2"/>
    <w:rsid w:val="009E362F"/>
    <w:rsid w:val="009E7727"/>
    <w:rsid w:val="009F1D9B"/>
    <w:rsid w:val="009F6595"/>
    <w:rsid w:val="00A02A1C"/>
    <w:rsid w:val="00A05693"/>
    <w:rsid w:val="00A1163E"/>
    <w:rsid w:val="00A175CF"/>
    <w:rsid w:val="00A21453"/>
    <w:rsid w:val="00A25441"/>
    <w:rsid w:val="00A270C5"/>
    <w:rsid w:val="00A32E9E"/>
    <w:rsid w:val="00A413F7"/>
    <w:rsid w:val="00A47915"/>
    <w:rsid w:val="00A6398B"/>
    <w:rsid w:val="00AA647C"/>
    <w:rsid w:val="00AB2B44"/>
    <w:rsid w:val="00AC57BE"/>
    <w:rsid w:val="00AF7572"/>
    <w:rsid w:val="00B017CF"/>
    <w:rsid w:val="00B122FF"/>
    <w:rsid w:val="00B171A3"/>
    <w:rsid w:val="00B204D6"/>
    <w:rsid w:val="00B26A1B"/>
    <w:rsid w:val="00B3016F"/>
    <w:rsid w:val="00B33BEB"/>
    <w:rsid w:val="00B37494"/>
    <w:rsid w:val="00B40A44"/>
    <w:rsid w:val="00B42201"/>
    <w:rsid w:val="00B42220"/>
    <w:rsid w:val="00B431BE"/>
    <w:rsid w:val="00B47969"/>
    <w:rsid w:val="00B56999"/>
    <w:rsid w:val="00B63A89"/>
    <w:rsid w:val="00B6725C"/>
    <w:rsid w:val="00B759C0"/>
    <w:rsid w:val="00B77766"/>
    <w:rsid w:val="00B77EE8"/>
    <w:rsid w:val="00B8346D"/>
    <w:rsid w:val="00B85636"/>
    <w:rsid w:val="00B864E3"/>
    <w:rsid w:val="00B8790F"/>
    <w:rsid w:val="00B908B8"/>
    <w:rsid w:val="00B9179B"/>
    <w:rsid w:val="00B92320"/>
    <w:rsid w:val="00BA3BE7"/>
    <w:rsid w:val="00BA6613"/>
    <w:rsid w:val="00BA7CCE"/>
    <w:rsid w:val="00BB2120"/>
    <w:rsid w:val="00BC5D04"/>
    <w:rsid w:val="00BD1B8E"/>
    <w:rsid w:val="00BD538E"/>
    <w:rsid w:val="00BF35F1"/>
    <w:rsid w:val="00BF552D"/>
    <w:rsid w:val="00BF6127"/>
    <w:rsid w:val="00BF78D7"/>
    <w:rsid w:val="00C00A99"/>
    <w:rsid w:val="00C0605F"/>
    <w:rsid w:val="00C11A07"/>
    <w:rsid w:val="00C12817"/>
    <w:rsid w:val="00C1392C"/>
    <w:rsid w:val="00C37659"/>
    <w:rsid w:val="00C37CDE"/>
    <w:rsid w:val="00C51520"/>
    <w:rsid w:val="00C61884"/>
    <w:rsid w:val="00C62151"/>
    <w:rsid w:val="00C75B66"/>
    <w:rsid w:val="00C91AF3"/>
    <w:rsid w:val="00CC6A12"/>
    <w:rsid w:val="00CC7567"/>
    <w:rsid w:val="00CD0307"/>
    <w:rsid w:val="00CD6971"/>
    <w:rsid w:val="00CE350A"/>
    <w:rsid w:val="00CF499E"/>
    <w:rsid w:val="00CF6973"/>
    <w:rsid w:val="00CF6E97"/>
    <w:rsid w:val="00D01F08"/>
    <w:rsid w:val="00D1133D"/>
    <w:rsid w:val="00D27AC9"/>
    <w:rsid w:val="00D40E25"/>
    <w:rsid w:val="00D41D71"/>
    <w:rsid w:val="00D50B99"/>
    <w:rsid w:val="00D52376"/>
    <w:rsid w:val="00D53C74"/>
    <w:rsid w:val="00D60C7F"/>
    <w:rsid w:val="00D6789A"/>
    <w:rsid w:val="00D70298"/>
    <w:rsid w:val="00D71A78"/>
    <w:rsid w:val="00D739AC"/>
    <w:rsid w:val="00D84584"/>
    <w:rsid w:val="00D84A06"/>
    <w:rsid w:val="00D87655"/>
    <w:rsid w:val="00D96466"/>
    <w:rsid w:val="00DA4D38"/>
    <w:rsid w:val="00DB5774"/>
    <w:rsid w:val="00DC7630"/>
    <w:rsid w:val="00DD0621"/>
    <w:rsid w:val="00DD22BC"/>
    <w:rsid w:val="00DD525C"/>
    <w:rsid w:val="00DD5BE9"/>
    <w:rsid w:val="00DE453A"/>
    <w:rsid w:val="00DF15D1"/>
    <w:rsid w:val="00E03EE7"/>
    <w:rsid w:val="00E04075"/>
    <w:rsid w:val="00E17602"/>
    <w:rsid w:val="00E21509"/>
    <w:rsid w:val="00E352C0"/>
    <w:rsid w:val="00E44DB9"/>
    <w:rsid w:val="00E506F3"/>
    <w:rsid w:val="00E52831"/>
    <w:rsid w:val="00E61B59"/>
    <w:rsid w:val="00E8180A"/>
    <w:rsid w:val="00E8438A"/>
    <w:rsid w:val="00E8499C"/>
    <w:rsid w:val="00E91348"/>
    <w:rsid w:val="00E95687"/>
    <w:rsid w:val="00EC48B4"/>
    <w:rsid w:val="00ED38C3"/>
    <w:rsid w:val="00ED5901"/>
    <w:rsid w:val="00EE1895"/>
    <w:rsid w:val="00EF07BC"/>
    <w:rsid w:val="00EF11E9"/>
    <w:rsid w:val="00EF711F"/>
    <w:rsid w:val="00F0057B"/>
    <w:rsid w:val="00F06C90"/>
    <w:rsid w:val="00F102A0"/>
    <w:rsid w:val="00F2543F"/>
    <w:rsid w:val="00F277B3"/>
    <w:rsid w:val="00F41333"/>
    <w:rsid w:val="00F435A6"/>
    <w:rsid w:val="00F476F2"/>
    <w:rsid w:val="00F50895"/>
    <w:rsid w:val="00F52B00"/>
    <w:rsid w:val="00F52E60"/>
    <w:rsid w:val="00F66636"/>
    <w:rsid w:val="00F81F14"/>
    <w:rsid w:val="00F91F93"/>
    <w:rsid w:val="00F941C9"/>
    <w:rsid w:val="00FA2B63"/>
    <w:rsid w:val="00FB7298"/>
    <w:rsid w:val="00FB7999"/>
    <w:rsid w:val="00FD7095"/>
    <w:rsid w:val="00FF3C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0C683"/>
  <w15:chartTrackingRefBased/>
  <w15:docId w15:val="{A4D85D5B-3763-448F-9E12-9CDBB409C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fr-FR"/>
    </w:rPr>
  </w:style>
  <w:style w:type="paragraph" w:styleId="Titre1">
    <w:name w:val="heading 1"/>
    <w:basedOn w:val="Normal"/>
    <w:next w:val="Normal"/>
    <w:link w:val="Titre1Car"/>
    <w:uiPriority w:val="9"/>
    <w:qFormat/>
    <w:rsid w:val="007D23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0408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46548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69405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23A2"/>
    <w:rPr>
      <w:rFonts w:asciiTheme="majorHAnsi" w:eastAsiaTheme="majorEastAsia" w:hAnsiTheme="majorHAnsi" w:cstheme="majorBidi"/>
      <w:color w:val="2E74B5" w:themeColor="accent1" w:themeShade="BF"/>
      <w:sz w:val="32"/>
      <w:szCs w:val="32"/>
    </w:rPr>
  </w:style>
  <w:style w:type="paragraph" w:styleId="Titre">
    <w:name w:val="Title"/>
    <w:basedOn w:val="Normal"/>
    <w:next w:val="Normal"/>
    <w:link w:val="TitreCar"/>
    <w:uiPriority w:val="10"/>
    <w:qFormat/>
    <w:rsid w:val="007D23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D23A2"/>
    <w:rPr>
      <w:rFonts w:asciiTheme="majorHAnsi" w:eastAsiaTheme="majorEastAsia" w:hAnsiTheme="majorHAnsi" w:cstheme="majorBidi"/>
      <w:spacing w:val="-10"/>
      <w:kern w:val="28"/>
      <w:sz w:val="56"/>
      <w:szCs w:val="56"/>
    </w:rPr>
  </w:style>
  <w:style w:type="character" w:customStyle="1" w:styleId="Titre2Car">
    <w:name w:val="Titre 2 Car"/>
    <w:basedOn w:val="Policepardfaut"/>
    <w:link w:val="Titre2"/>
    <w:uiPriority w:val="9"/>
    <w:rsid w:val="0090408D"/>
    <w:rPr>
      <w:rFonts w:asciiTheme="majorHAnsi" w:eastAsiaTheme="majorEastAsia" w:hAnsiTheme="majorHAnsi" w:cstheme="majorBidi"/>
      <w:color w:val="2E74B5" w:themeColor="accent1" w:themeShade="BF"/>
      <w:sz w:val="26"/>
      <w:szCs w:val="26"/>
      <w:lang w:val="fr-FR"/>
    </w:rPr>
  </w:style>
  <w:style w:type="paragraph" w:styleId="Paragraphedeliste">
    <w:name w:val="List Paragraph"/>
    <w:basedOn w:val="Normal"/>
    <w:uiPriority w:val="34"/>
    <w:qFormat/>
    <w:rsid w:val="0090408D"/>
    <w:pPr>
      <w:ind w:left="720"/>
      <w:contextualSpacing/>
    </w:pPr>
  </w:style>
  <w:style w:type="character" w:customStyle="1" w:styleId="Titre3Car">
    <w:name w:val="Titre 3 Car"/>
    <w:basedOn w:val="Policepardfaut"/>
    <w:link w:val="Titre3"/>
    <w:uiPriority w:val="9"/>
    <w:rsid w:val="00465483"/>
    <w:rPr>
      <w:rFonts w:asciiTheme="majorHAnsi" w:eastAsiaTheme="majorEastAsia" w:hAnsiTheme="majorHAnsi" w:cstheme="majorBidi"/>
      <w:color w:val="1F4D78" w:themeColor="accent1" w:themeShade="7F"/>
      <w:sz w:val="24"/>
      <w:szCs w:val="24"/>
      <w:lang w:val="fr-FR"/>
    </w:rPr>
  </w:style>
  <w:style w:type="character" w:styleId="lev">
    <w:name w:val="Strong"/>
    <w:basedOn w:val="Policepardfaut"/>
    <w:uiPriority w:val="22"/>
    <w:qFormat/>
    <w:rsid w:val="00CE350A"/>
    <w:rPr>
      <w:b/>
      <w:bCs/>
    </w:rPr>
  </w:style>
  <w:style w:type="paragraph" w:styleId="NormalWeb">
    <w:name w:val="Normal (Web)"/>
    <w:basedOn w:val="Normal"/>
    <w:uiPriority w:val="99"/>
    <w:semiHidden/>
    <w:unhideWhenUsed/>
    <w:rsid w:val="0069405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Lienhypertexte">
    <w:name w:val="Hyperlink"/>
    <w:basedOn w:val="Policepardfaut"/>
    <w:uiPriority w:val="99"/>
    <w:unhideWhenUsed/>
    <w:rsid w:val="00694058"/>
    <w:rPr>
      <w:color w:val="0000FF"/>
      <w:u w:val="single"/>
    </w:rPr>
  </w:style>
  <w:style w:type="character" w:customStyle="1" w:styleId="Titre4Car">
    <w:name w:val="Titre 4 Car"/>
    <w:basedOn w:val="Policepardfaut"/>
    <w:link w:val="Titre4"/>
    <w:uiPriority w:val="9"/>
    <w:semiHidden/>
    <w:rsid w:val="00694058"/>
    <w:rPr>
      <w:rFonts w:asciiTheme="majorHAnsi" w:eastAsiaTheme="majorEastAsia" w:hAnsiTheme="majorHAnsi" w:cstheme="majorBidi"/>
      <w:i/>
      <w:iCs/>
      <w:color w:val="2E74B5" w:themeColor="accent1" w:themeShade="BF"/>
      <w:lang w:val="fr-FR"/>
    </w:rPr>
  </w:style>
  <w:style w:type="paragraph" w:styleId="En-tte">
    <w:name w:val="header"/>
    <w:basedOn w:val="Normal"/>
    <w:link w:val="En-tteCar"/>
    <w:uiPriority w:val="99"/>
    <w:unhideWhenUsed/>
    <w:rsid w:val="009F6595"/>
    <w:pPr>
      <w:tabs>
        <w:tab w:val="center" w:pos="4680"/>
        <w:tab w:val="right" w:pos="9360"/>
      </w:tabs>
      <w:spacing w:after="0" w:line="240" w:lineRule="auto"/>
    </w:pPr>
  </w:style>
  <w:style w:type="character" w:customStyle="1" w:styleId="En-tteCar">
    <w:name w:val="En-tête Car"/>
    <w:basedOn w:val="Policepardfaut"/>
    <w:link w:val="En-tte"/>
    <w:uiPriority w:val="99"/>
    <w:rsid w:val="009F6595"/>
    <w:rPr>
      <w:lang w:val="fr-FR"/>
    </w:rPr>
  </w:style>
  <w:style w:type="paragraph" w:styleId="Pieddepage">
    <w:name w:val="footer"/>
    <w:basedOn w:val="Normal"/>
    <w:link w:val="PieddepageCar"/>
    <w:uiPriority w:val="99"/>
    <w:unhideWhenUsed/>
    <w:rsid w:val="009F6595"/>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9F6595"/>
    <w:rPr>
      <w:lang w:val="fr-FR"/>
    </w:rPr>
  </w:style>
  <w:style w:type="character" w:customStyle="1" w:styleId="hgkelc">
    <w:name w:val="hgkelc"/>
    <w:basedOn w:val="Policepardfaut"/>
    <w:rsid w:val="009C10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2731831">
      <w:bodyDiv w:val="1"/>
      <w:marLeft w:val="0"/>
      <w:marRight w:val="0"/>
      <w:marTop w:val="0"/>
      <w:marBottom w:val="0"/>
      <w:divBdr>
        <w:top w:val="none" w:sz="0" w:space="0" w:color="auto"/>
        <w:left w:val="none" w:sz="0" w:space="0" w:color="auto"/>
        <w:bottom w:val="none" w:sz="0" w:space="0" w:color="auto"/>
        <w:right w:val="none" w:sz="0" w:space="0" w:color="auto"/>
      </w:divBdr>
    </w:div>
    <w:div w:id="794447732">
      <w:bodyDiv w:val="1"/>
      <w:marLeft w:val="0"/>
      <w:marRight w:val="0"/>
      <w:marTop w:val="0"/>
      <w:marBottom w:val="0"/>
      <w:divBdr>
        <w:top w:val="none" w:sz="0" w:space="0" w:color="auto"/>
        <w:left w:val="none" w:sz="0" w:space="0" w:color="auto"/>
        <w:bottom w:val="none" w:sz="0" w:space="0" w:color="auto"/>
        <w:right w:val="none" w:sz="0" w:space="0" w:color="auto"/>
      </w:divBdr>
    </w:div>
    <w:div w:id="1118179873">
      <w:bodyDiv w:val="1"/>
      <w:marLeft w:val="0"/>
      <w:marRight w:val="0"/>
      <w:marTop w:val="0"/>
      <w:marBottom w:val="0"/>
      <w:divBdr>
        <w:top w:val="none" w:sz="0" w:space="0" w:color="auto"/>
        <w:left w:val="none" w:sz="0" w:space="0" w:color="auto"/>
        <w:bottom w:val="none" w:sz="0" w:space="0" w:color="auto"/>
        <w:right w:val="none" w:sz="0" w:space="0" w:color="auto"/>
      </w:divBdr>
    </w:div>
    <w:div w:id="1739092937">
      <w:bodyDiv w:val="1"/>
      <w:marLeft w:val="0"/>
      <w:marRight w:val="0"/>
      <w:marTop w:val="0"/>
      <w:marBottom w:val="0"/>
      <w:divBdr>
        <w:top w:val="none" w:sz="0" w:space="0" w:color="auto"/>
        <w:left w:val="none" w:sz="0" w:space="0" w:color="auto"/>
        <w:bottom w:val="none" w:sz="0" w:space="0" w:color="auto"/>
        <w:right w:val="none" w:sz="0" w:space="0" w:color="auto"/>
      </w:divBdr>
    </w:div>
    <w:div w:id="1955088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6</Pages>
  <Words>1675</Words>
  <Characters>9553</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cedric</dc:creator>
  <cp:keywords/>
  <dc:description/>
  <cp:lastModifiedBy>cedric</cp:lastModifiedBy>
  <cp:revision>157</cp:revision>
  <dcterms:created xsi:type="dcterms:W3CDTF">2022-10-19T18:28:00Z</dcterms:created>
  <dcterms:modified xsi:type="dcterms:W3CDTF">2022-10-20T07:02:00Z</dcterms:modified>
</cp:coreProperties>
</file>