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672"/>
        <w:gridCol w:w="6941"/>
      </w:tblGrid>
      <w:tr w:rsidR="00CF5861" w:rsidRPr="0040771B" w:rsidTr="004C4BD5">
        <w:trPr>
          <w:trHeight w:val="1743"/>
        </w:trPr>
        <w:tc>
          <w:tcPr>
            <w:tcW w:w="1672" w:type="dxa"/>
          </w:tcPr>
          <w:p w:rsidR="00CF5861" w:rsidRPr="0040771B" w:rsidRDefault="00CF5861" w:rsidP="004C4BD5">
            <w:r w:rsidRPr="0040771B">
              <w:rPr>
                <w:noProof/>
              </w:rPr>
              <w:drawing>
                <wp:inline distT="0" distB="0" distL="0" distR="0">
                  <wp:extent cx="800100" cy="866775"/>
                  <wp:effectExtent l="0" t="0" r="0" b="9525"/>
                  <wp:docPr id="7" name="Imagem 7" descr="marcaUerj_logo_coresPRETOeBRAN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rcaUerj_logo_coresPRETOeBRAN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1" w:type="dxa"/>
          </w:tcPr>
          <w:p w:rsidR="00CF5861" w:rsidRPr="00204381" w:rsidRDefault="00CF5861" w:rsidP="004C4BD5">
            <w:pPr>
              <w:spacing w:line="360" w:lineRule="auto"/>
              <w:rPr>
                <w:b/>
                <w:sz w:val="28"/>
                <w:szCs w:val="28"/>
              </w:rPr>
            </w:pPr>
            <w:r w:rsidRPr="00204381">
              <w:rPr>
                <w:b/>
                <w:sz w:val="28"/>
                <w:szCs w:val="28"/>
              </w:rPr>
              <w:t>Universidade do Estado do Rio de Janeiro</w:t>
            </w:r>
          </w:p>
          <w:p w:rsidR="00CF5861" w:rsidRPr="00204381" w:rsidRDefault="00CF5861" w:rsidP="004C4B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CTC - Centro de Tecnologia e Ciências</w:t>
            </w:r>
          </w:p>
          <w:p w:rsidR="00CF5861" w:rsidRDefault="00CF5861" w:rsidP="004C4B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FEN - Faculdade de Engenharia</w:t>
            </w:r>
          </w:p>
          <w:p w:rsidR="00CF5861" w:rsidRDefault="00CF5861" w:rsidP="004C4B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DETEL - Departamento de Eletrônica e Telecomunicações</w:t>
            </w:r>
          </w:p>
          <w:p w:rsidR="00CF5861" w:rsidRPr="006B7D28" w:rsidRDefault="00CF5861" w:rsidP="004C4BD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  <w:r>
        <w:rPr>
          <w:sz w:val="28"/>
          <w:szCs w:val="28"/>
        </w:rPr>
        <w:t xml:space="preserve">Anteprojeto da disciplina </w:t>
      </w:r>
      <w:bookmarkStart w:id="0" w:name="_Hlk498217715"/>
      <w:r>
        <w:rPr>
          <w:sz w:val="28"/>
          <w:szCs w:val="28"/>
        </w:rPr>
        <w:t>de Projeto de Graduação VII-A</w:t>
      </w:r>
      <w:bookmarkEnd w:id="0"/>
    </w:p>
    <w:p w:rsidR="00CF5861" w:rsidRDefault="00CF5861" w:rsidP="00CF5861">
      <w:pPr>
        <w:jc w:val="center"/>
        <w:rPr>
          <w:sz w:val="28"/>
          <w:szCs w:val="28"/>
        </w:rPr>
      </w:pPr>
    </w:p>
    <w:p w:rsidR="00CF5861" w:rsidRPr="0040771B" w:rsidRDefault="00CF5861" w:rsidP="00CF5861">
      <w:pPr>
        <w:jc w:val="center"/>
      </w:pPr>
      <w:r>
        <w:rPr>
          <w:sz w:val="28"/>
          <w:szCs w:val="28"/>
        </w:rPr>
        <w:t>Fernando de Oliveira Lima – 2012.1.00704.11</w:t>
      </w: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spacing w:line="360" w:lineRule="auto"/>
        <w:jc w:val="center"/>
      </w:pPr>
    </w:p>
    <w:p w:rsidR="00CF5861" w:rsidRPr="0040771B" w:rsidRDefault="00CF5861" w:rsidP="00CF5861">
      <w:pPr>
        <w:spacing w:line="360" w:lineRule="auto"/>
        <w:jc w:val="center"/>
        <w:rPr>
          <w:b/>
          <w:sz w:val="28"/>
          <w:szCs w:val="28"/>
        </w:rPr>
      </w:pPr>
      <w:bookmarkStart w:id="1" w:name="_Hlk495099471"/>
      <w:r>
        <w:rPr>
          <w:b/>
          <w:sz w:val="28"/>
          <w:szCs w:val="28"/>
        </w:rPr>
        <w:t>ThingLabs – Sistema integrado de aquisição e armazenamento de dados para aplicações IoT de baixo custo</w:t>
      </w:r>
    </w:p>
    <w:bookmarkEnd w:id="1"/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B66EBB" w:rsidRDefault="00B66EBB" w:rsidP="00CF5861">
      <w:pPr>
        <w:tabs>
          <w:tab w:val="left" w:pos="3600"/>
        </w:tabs>
        <w:jc w:val="center"/>
      </w:pPr>
    </w:p>
    <w:p w:rsidR="00CF5861" w:rsidRPr="0040771B" w:rsidRDefault="00CF5861" w:rsidP="00CF5861">
      <w:pPr>
        <w:tabs>
          <w:tab w:val="left" w:pos="3600"/>
        </w:tabs>
        <w:jc w:val="center"/>
      </w:pPr>
      <w:r w:rsidRPr="0040771B">
        <w:t>_____________________________________________</w:t>
      </w:r>
    </w:p>
    <w:p w:rsidR="00CF5861" w:rsidRDefault="00CF5861" w:rsidP="00CF5861">
      <w:pPr>
        <w:tabs>
          <w:tab w:val="left" w:pos="3600"/>
        </w:tabs>
        <w:ind w:left="1800"/>
      </w:pPr>
      <w:r>
        <w:t>Fernando de Oliveira Lima</w:t>
      </w:r>
    </w:p>
    <w:p w:rsidR="00CF5861" w:rsidRDefault="00CF5861" w:rsidP="00CF5861">
      <w:pPr>
        <w:tabs>
          <w:tab w:val="left" w:pos="3600"/>
        </w:tabs>
        <w:ind w:left="1800"/>
      </w:pPr>
      <w:r>
        <w:t xml:space="preserve">Departamento de Eletrônica e Telecomunicações </w:t>
      </w:r>
      <w:r w:rsidR="00B66EBB">
        <w:t>–</w:t>
      </w:r>
      <w:r>
        <w:t xml:space="preserve"> UERJ</w:t>
      </w:r>
    </w:p>
    <w:p w:rsidR="00B66EBB" w:rsidRDefault="00B66EBB" w:rsidP="00CF5861">
      <w:pPr>
        <w:tabs>
          <w:tab w:val="left" w:pos="3600"/>
        </w:tabs>
        <w:ind w:left="1800"/>
      </w:pPr>
    </w:p>
    <w:p w:rsidR="00B66EBB" w:rsidRPr="0040771B" w:rsidRDefault="00B66EBB" w:rsidP="00CF5861">
      <w:pPr>
        <w:tabs>
          <w:tab w:val="left" w:pos="3600"/>
        </w:tabs>
        <w:ind w:left="1800"/>
        <w:rPr>
          <w:color w:val="FF0000"/>
        </w:rPr>
      </w:pPr>
    </w:p>
    <w:p w:rsidR="00CF5861" w:rsidRPr="0040771B" w:rsidRDefault="00CF5861" w:rsidP="00CF5861">
      <w:pPr>
        <w:tabs>
          <w:tab w:val="left" w:pos="3600"/>
        </w:tabs>
        <w:jc w:val="center"/>
      </w:pPr>
    </w:p>
    <w:p w:rsidR="00CF5861" w:rsidRPr="0040771B" w:rsidRDefault="00CF5861" w:rsidP="00CF5861">
      <w:pPr>
        <w:tabs>
          <w:tab w:val="left" w:pos="3600"/>
        </w:tabs>
        <w:jc w:val="center"/>
      </w:pPr>
      <w:r w:rsidRPr="0040771B">
        <w:t>_____________________________________________</w:t>
      </w:r>
    </w:p>
    <w:p w:rsidR="00CF5861" w:rsidRDefault="00CF5861" w:rsidP="00CF5861">
      <w:pPr>
        <w:tabs>
          <w:tab w:val="left" w:pos="3600"/>
        </w:tabs>
        <w:ind w:left="1800"/>
      </w:pPr>
      <w:r w:rsidRPr="0040771B">
        <w:t xml:space="preserve">Prof. Dr. </w:t>
      </w:r>
      <w:r>
        <w:t>Michel Tcheou - Orientador</w:t>
      </w:r>
    </w:p>
    <w:p w:rsidR="00CF5861" w:rsidRPr="0040771B" w:rsidRDefault="00CF5861" w:rsidP="00CF5861">
      <w:pPr>
        <w:tabs>
          <w:tab w:val="left" w:pos="3600"/>
        </w:tabs>
        <w:ind w:left="1800"/>
        <w:rPr>
          <w:color w:val="FF0000"/>
        </w:rPr>
      </w:pPr>
      <w:r>
        <w:t>Departamento de Eletrônica e Telecomunicações - UERJ</w:t>
      </w:r>
    </w:p>
    <w:p w:rsidR="00CF5861" w:rsidRPr="0040771B" w:rsidRDefault="00CF5861" w:rsidP="00CF5861">
      <w:pPr>
        <w:tabs>
          <w:tab w:val="left" w:pos="3600"/>
        </w:tabs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Default="00CF5861" w:rsidP="00CF5861">
      <w:pPr>
        <w:spacing w:line="360" w:lineRule="auto"/>
        <w:jc w:val="center"/>
        <w:rPr>
          <w:sz w:val="28"/>
          <w:szCs w:val="28"/>
        </w:rPr>
      </w:pPr>
    </w:p>
    <w:p w:rsidR="00CF5861" w:rsidRDefault="00CF5861" w:rsidP="00CF5861">
      <w:pPr>
        <w:spacing w:line="360" w:lineRule="auto"/>
        <w:jc w:val="center"/>
        <w:rPr>
          <w:sz w:val="28"/>
          <w:szCs w:val="28"/>
        </w:rPr>
      </w:pPr>
    </w:p>
    <w:p w:rsidR="00CF5861" w:rsidRPr="0040771B" w:rsidRDefault="00CF5861" w:rsidP="00CF5861">
      <w:pPr>
        <w:spacing w:line="360" w:lineRule="auto"/>
        <w:jc w:val="center"/>
        <w:rPr>
          <w:sz w:val="28"/>
          <w:szCs w:val="28"/>
        </w:rPr>
      </w:pPr>
      <w:r w:rsidRPr="0040771B">
        <w:rPr>
          <w:sz w:val="28"/>
          <w:szCs w:val="28"/>
        </w:rPr>
        <w:t>Rio de Janeiro</w:t>
      </w:r>
    </w:p>
    <w:p w:rsidR="00CF5861" w:rsidRPr="0040771B" w:rsidRDefault="00CF5861" w:rsidP="00CF5861">
      <w:pPr>
        <w:spacing w:line="360" w:lineRule="auto"/>
        <w:jc w:val="center"/>
      </w:pPr>
      <w:r>
        <w:rPr>
          <w:sz w:val="28"/>
          <w:szCs w:val="28"/>
        </w:rPr>
        <w:t>2017</w:t>
      </w:r>
      <w:r w:rsidRPr="0040771B">
        <w:rPr>
          <w:sz w:val="28"/>
          <w:szCs w:val="28"/>
        </w:rPr>
        <w:br w:type="page"/>
      </w:r>
      <w:r w:rsidR="00D00D16">
        <w:lastRenderedPageBreak/>
        <w:t>Fernando de Oliveira Lima</w:t>
      </w:r>
    </w:p>
    <w:p w:rsidR="00CF5861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D00D16" w:rsidRPr="00D00D16" w:rsidRDefault="00D00D16" w:rsidP="00D00D16">
      <w:pPr>
        <w:jc w:val="center"/>
        <w:rPr>
          <w:b/>
        </w:rPr>
      </w:pPr>
      <w:r w:rsidRPr="00D00D16">
        <w:rPr>
          <w:b/>
        </w:rPr>
        <w:t>ThingLabs – Sistema integrado de aquisição e armazenamento de dados para aplicações IoT de baixo custo</w:t>
      </w:r>
    </w:p>
    <w:p w:rsidR="00CF5861" w:rsidRPr="0040771B" w:rsidRDefault="00926772" w:rsidP="00CF5861">
      <w:pPr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1pt;margin-top:5.4pt;width:297pt;height:306pt;z-index:-251658752;mso-wrap-edited:f">
            <v:imagedata r:id="rId8" o:title="" gain="9175f" blacklevel="26870f" grayscale="t"/>
          </v:shape>
        </w:pict>
      </w: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ind w:left="4395"/>
        <w:jc w:val="both"/>
      </w:pPr>
      <w:r>
        <w:t>Anteprojeto apresentado à Faculdade de Engenharia da Universidade do Estado do Rio de Janeiro, para disciplina de Projeto de Graduação VII-A.</w:t>
      </w:r>
    </w:p>
    <w:p w:rsidR="00CF5861" w:rsidRPr="0040771B" w:rsidRDefault="00CF5861" w:rsidP="00CF5861">
      <w:pPr>
        <w:ind w:left="4395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323F04" w:rsidP="00CF5861">
      <w:pPr>
        <w:spacing w:line="360" w:lineRule="auto"/>
      </w:pPr>
      <w:r>
        <w:t>Orientador: Prof. Michel Tcheou</w:t>
      </w:r>
    </w:p>
    <w:p w:rsidR="00CF5861" w:rsidRDefault="00323F04" w:rsidP="00CF5861">
      <w:pPr>
        <w:spacing w:line="276" w:lineRule="auto"/>
        <w:jc w:val="both"/>
      </w:pPr>
      <w:r>
        <w:t>Aluno: Fernando de Oliveira Lima</w:t>
      </w:r>
    </w:p>
    <w:p w:rsidR="00CF5861" w:rsidRPr="008F31D3" w:rsidRDefault="00CF5861" w:rsidP="00CF5861">
      <w:pPr>
        <w:spacing w:line="276" w:lineRule="auto"/>
        <w:jc w:val="both"/>
      </w:pPr>
      <w:r>
        <w:tab/>
      </w:r>
      <w:r w:rsidR="00323F04">
        <w:t>folivelima</w:t>
      </w:r>
      <w:r w:rsidRPr="008F31D3">
        <w:t>@gmail.com</w:t>
      </w:r>
    </w:p>
    <w:p w:rsidR="00CF5861" w:rsidRPr="008F31D3" w:rsidRDefault="00323F04" w:rsidP="00CF5861">
      <w:pPr>
        <w:spacing w:line="276" w:lineRule="auto"/>
        <w:ind w:firstLine="708"/>
        <w:jc w:val="both"/>
      </w:pPr>
      <w:r>
        <w:t>(21) 998821-4779</w:t>
      </w: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Default="00CF5861" w:rsidP="00CF5861">
      <w:pPr>
        <w:jc w:val="both"/>
      </w:pPr>
    </w:p>
    <w:p w:rsidR="00CF5861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spacing w:line="360" w:lineRule="auto"/>
        <w:jc w:val="center"/>
      </w:pPr>
      <w:r w:rsidRPr="0040771B">
        <w:t>Rio de Janeiro</w:t>
      </w:r>
    </w:p>
    <w:p w:rsidR="00CF5861" w:rsidRPr="0040771B" w:rsidRDefault="00CF5861" w:rsidP="00CF5861">
      <w:pPr>
        <w:autoSpaceDE w:val="0"/>
        <w:autoSpaceDN w:val="0"/>
        <w:adjustRightInd w:val="0"/>
        <w:jc w:val="center"/>
        <w:rPr>
          <w:lang w:val="en-US"/>
        </w:rPr>
      </w:pPr>
      <w:r>
        <w:t>2017</w:t>
      </w:r>
    </w:p>
    <w:p w:rsidR="00CF5861" w:rsidRDefault="00CF5861" w:rsidP="00CF5861">
      <w:pPr>
        <w:jc w:val="center"/>
        <w:rPr>
          <w:b/>
        </w:rPr>
      </w:pPr>
      <w:r w:rsidRPr="00553384">
        <w:br w:type="page"/>
      </w:r>
      <w:r w:rsidRPr="0040771B">
        <w:rPr>
          <w:b/>
        </w:rPr>
        <w:lastRenderedPageBreak/>
        <w:t>SUMÁRIO</w:t>
      </w:r>
    </w:p>
    <w:p w:rsidR="00CF5861" w:rsidRPr="0040771B" w:rsidRDefault="00CF5861" w:rsidP="00CF5861">
      <w:pPr>
        <w:jc w:val="center"/>
        <w:rPr>
          <w:b/>
        </w:rPr>
      </w:pPr>
    </w:p>
    <w:p w:rsidR="00CF5861" w:rsidRPr="00AD6FF3" w:rsidRDefault="00CF5861" w:rsidP="00CF5861">
      <w:pPr>
        <w:spacing w:line="360" w:lineRule="auto"/>
        <w:jc w:val="both"/>
        <w:rPr>
          <w:b/>
        </w:rPr>
      </w:pPr>
    </w:p>
    <w:tbl>
      <w:tblPr>
        <w:tblW w:w="8928" w:type="dxa"/>
        <w:tblLook w:val="01E0" w:firstRow="1" w:lastRow="1" w:firstColumn="1" w:lastColumn="1" w:noHBand="0" w:noVBand="0"/>
      </w:tblPr>
      <w:tblGrid>
        <w:gridCol w:w="789"/>
        <w:gridCol w:w="7577"/>
        <w:gridCol w:w="562"/>
      </w:tblGrid>
      <w:tr w:rsidR="00CF5861" w:rsidRPr="00204381" w:rsidTr="004C4BD5">
        <w:tc>
          <w:tcPr>
            <w:tcW w:w="791" w:type="dxa"/>
          </w:tcPr>
          <w:p w:rsidR="00CF5861" w:rsidRPr="0040771B" w:rsidRDefault="00CF5861" w:rsidP="004C4BD5">
            <w:pPr>
              <w:spacing w:line="360" w:lineRule="auto"/>
            </w:pPr>
            <w:r>
              <w:t>1</w:t>
            </w:r>
          </w:p>
          <w:p w:rsidR="00CF5861" w:rsidRPr="0040771B" w:rsidRDefault="00CF5861" w:rsidP="004C4BD5">
            <w:pPr>
              <w:spacing w:line="360" w:lineRule="auto"/>
            </w:pPr>
            <w:r>
              <w:t>2</w:t>
            </w:r>
          </w:p>
          <w:p w:rsidR="00CF5861" w:rsidRPr="0040771B" w:rsidRDefault="00CF5861" w:rsidP="004C4BD5">
            <w:pPr>
              <w:spacing w:line="360" w:lineRule="auto"/>
            </w:pPr>
            <w:r>
              <w:t>3</w:t>
            </w:r>
          </w:p>
          <w:p w:rsidR="00323F04" w:rsidRDefault="00CF5861" w:rsidP="004C4BD5">
            <w:pPr>
              <w:spacing w:line="360" w:lineRule="auto"/>
            </w:pPr>
            <w:r>
              <w:t>3.1</w:t>
            </w:r>
          </w:p>
          <w:p w:rsidR="0020042B" w:rsidRDefault="0020042B" w:rsidP="004C4BD5">
            <w:pPr>
              <w:spacing w:line="360" w:lineRule="auto"/>
            </w:pPr>
            <w:r>
              <w:t>3.1.1</w:t>
            </w:r>
          </w:p>
          <w:p w:rsidR="0020042B" w:rsidRDefault="0020042B" w:rsidP="004C4BD5">
            <w:pPr>
              <w:spacing w:line="360" w:lineRule="auto"/>
            </w:pPr>
            <w:r>
              <w:t>3.1.2</w:t>
            </w:r>
          </w:p>
          <w:p w:rsidR="0020042B" w:rsidRDefault="0020042B" w:rsidP="004C4BD5">
            <w:pPr>
              <w:spacing w:line="360" w:lineRule="auto"/>
            </w:pPr>
            <w:r>
              <w:t>3.1.3</w:t>
            </w:r>
          </w:p>
          <w:p w:rsidR="00CF5861" w:rsidRPr="0040771B" w:rsidRDefault="00CF5861" w:rsidP="004C4BD5">
            <w:pPr>
              <w:spacing w:line="360" w:lineRule="auto"/>
            </w:pPr>
            <w:r>
              <w:t>4</w:t>
            </w:r>
          </w:p>
          <w:p w:rsidR="00CF5861" w:rsidRDefault="00CF5861" w:rsidP="004C4BD5">
            <w:pPr>
              <w:spacing w:line="360" w:lineRule="auto"/>
            </w:pPr>
            <w:r>
              <w:t>4.1</w:t>
            </w:r>
          </w:p>
          <w:p w:rsidR="00CF5861" w:rsidRDefault="00CF5861" w:rsidP="004C4BD5">
            <w:pPr>
              <w:spacing w:line="360" w:lineRule="auto"/>
            </w:pPr>
            <w:r>
              <w:t>4.2</w:t>
            </w:r>
          </w:p>
          <w:p w:rsidR="00CF5861" w:rsidRDefault="00CF5861" w:rsidP="004C4BD5">
            <w:pPr>
              <w:spacing w:line="360" w:lineRule="auto"/>
            </w:pPr>
            <w:r>
              <w:t>5</w:t>
            </w:r>
          </w:p>
          <w:p w:rsidR="00CF5861" w:rsidRPr="0040771B" w:rsidRDefault="00CF5861" w:rsidP="004C4BD5">
            <w:pPr>
              <w:spacing w:line="360" w:lineRule="auto"/>
            </w:pPr>
            <w:r>
              <w:t>6</w:t>
            </w:r>
          </w:p>
          <w:p w:rsidR="00CF5861" w:rsidRPr="0040771B" w:rsidRDefault="00CF5861" w:rsidP="004C4BD5">
            <w:pPr>
              <w:spacing w:line="360" w:lineRule="auto"/>
            </w:pPr>
          </w:p>
        </w:tc>
        <w:tc>
          <w:tcPr>
            <w:tcW w:w="7570" w:type="dxa"/>
          </w:tcPr>
          <w:p w:rsidR="00CF5861" w:rsidRPr="0040771B" w:rsidRDefault="00CF5861" w:rsidP="004C4BD5">
            <w:pPr>
              <w:spacing w:line="360" w:lineRule="auto"/>
              <w:jc w:val="both"/>
            </w:pPr>
            <w:r w:rsidRPr="00204381">
              <w:rPr>
                <w:b/>
              </w:rPr>
              <w:t>INTRODUÇÃO</w:t>
            </w:r>
            <w:r w:rsidRPr="0040771B">
              <w:t>.............................................................................................</w:t>
            </w:r>
            <w:r>
              <w:t>.</w:t>
            </w:r>
          </w:p>
          <w:p w:rsidR="00CF5861" w:rsidRPr="0040771B" w:rsidRDefault="00CF5861" w:rsidP="004C4BD5">
            <w:pPr>
              <w:spacing w:line="360" w:lineRule="auto"/>
              <w:jc w:val="both"/>
            </w:pPr>
            <w:r w:rsidRPr="00011AE4">
              <w:rPr>
                <w:b/>
              </w:rPr>
              <w:t>OBJETIVO</w:t>
            </w:r>
            <w:r w:rsidRPr="0040771B">
              <w:t>.....................</w:t>
            </w:r>
            <w:r>
              <w:t>.................................................................................</w:t>
            </w:r>
          </w:p>
          <w:p w:rsidR="00CF5861" w:rsidRPr="00011AE4" w:rsidRDefault="00CF5861" w:rsidP="004C4BD5">
            <w:pPr>
              <w:spacing w:line="360" w:lineRule="auto"/>
              <w:jc w:val="both"/>
            </w:pPr>
            <w:r w:rsidRPr="00011AE4">
              <w:rPr>
                <w:b/>
              </w:rPr>
              <w:t>PROJETO</w:t>
            </w:r>
            <w:r w:rsidRPr="00011AE4">
              <w:t>.......................................................................................................</w:t>
            </w:r>
          </w:p>
          <w:p w:rsidR="00CF5861" w:rsidRPr="00011AE4" w:rsidRDefault="00CF5861" w:rsidP="004C4BD5">
            <w:pPr>
              <w:spacing w:line="360" w:lineRule="auto"/>
              <w:jc w:val="both"/>
            </w:pPr>
            <w:r w:rsidRPr="00011AE4">
              <w:rPr>
                <w:b/>
              </w:rPr>
              <w:t>Etapas do Projeto</w:t>
            </w:r>
            <w:r w:rsidRPr="00011AE4">
              <w:t>...........................................................................................</w:t>
            </w:r>
          </w:p>
          <w:p w:rsidR="0020042B" w:rsidRDefault="0020042B" w:rsidP="0020042B">
            <w:pPr>
              <w:spacing w:line="360" w:lineRule="auto"/>
              <w:jc w:val="both"/>
            </w:pPr>
            <w:r>
              <w:t>Projeto e Implementação do Hardware</w:t>
            </w:r>
            <w:r w:rsidR="00BA3761">
              <w:t>...........................................................</w:t>
            </w:r>
          </w:p>
          <w:p w:rsidR="0020042B" w:rsidRPr="0020042B" w:rsidRDefault="0020042B" w:rsidP="004C4BD5">
            <w:pPr>
              <w:spacing w:line="360" w:lineRule="auto"/>
              <w:jc w:val="both"/>
            </w:pPr>
            <w:r>
              <w:t>Desenvolvimento de Software</w:t>
            </w:r>
            <w:r w:rsidR="00BA3761">
              <w:t>..........................................................................</w:t>
            </w:r>
          </w:p>
          <w:p w:rsidR="0020042B" w:rsidRPr="0020042B" w:rsidRDefault="0020042B" w:rsidP="004C4BD5">
            <w:pPr>
              <w:spacing w:line="360" w:lineRule="auto"/>
              <w:jc w:val="both"/>
            </w:pPr>
            <w:r>
              <w:t>Modelagem do Banco</w:t>
            </w:r>
            <w:r w:rsidR="00BA3761">
              <w:t>.......................................................................................</w:t>
            </w:r>
            <w:bookmarkStart w:id="2" w:name="_GoBack"/>
            <w:bookmarkEnd w:id="2"/>
          </w:p>
          <w:p w:rsidR="00CF5861" w:rsidRPr="0040771B" w:rsidRDefault="00CF5861" w:rsidP="004C4BD5">
            <w:pPr>
              <w:spacing w:line="360" w:lineRule="auto"/>
              <w:jc w:val="both"/>
            </w:pPr>
            <w:r>
              <w:rPr>
                <w:b/>
              </w:rPr>
              <w:t>ESTIMATIVA DE CUSTOS.</w:t>
            </w:r>
            <w:r w:rsidRPr="0040771B">
              <w:t>........................................................................</w:t>
            </w:r>
          </w:p>
          <w:p w:rsidR="00CF5861" w:rsidRPr="003A7AA7" w:rsidRDefault="00CF5861" w:rsidP="004C4BD5">
            <w:pPr>
              <w:spacing w:line="360" w:lineRule="auto"/>
              <w:jc w:val="both"/>
            </w:pPr>
            <w:r w:rsidRPr="00825471">
              <w:rPr>
                <w:b/>
              </w:rPr>
              <w:t>Custos de Projeto</w:t>
            </w:r>
            <w:r w:rsidRPr="003A7AA7">
              <w:t>.............................</w:t>
            </w:r>
            <w:r>
              <w:t>..</w:t>
            </w:r>
            <w:r w:rsidRPr="003A7AA7">
              <w:t>.............................................................</w:t>
            </w:r>
          </w:p>
          <w:p w:rsidR="00CF5861" w:rsidRPr="003A7AA7" w:rsidRDefault="00CF5861" w:rsidP="004C4BD5">
            <w:pPr>
              <w:spacing w:line="360" w:lineRule="auto"/>
              <w:jc w:val="both"/>
            </w:pPr>
            <w:r w:rsidRPr="00825471">
              <w:rPr>
                <w:b/>
              </w:rPr>
              <w:t>Custos de Engenharia</w:t>
            </w:r>
            <w:r>
              <w:t>.....................................................................................</w:t>
            </w:r>
          </w:p>
          <w:p w:rsidR="00CF5861" w:rsidRPr="00011AE4" w:rsidRDefault="00CF5861" w:rsidP="004C4BD5">
            <w:pPr>
              <w:spacing w:line="360" w:lineRule="auto"/>
              <w:jc w:val="both"/>
            </w:pPr>
            <w:r w:rsidRPr="00011AE4">
              <w:rPr>
                <w:b/>
              </w:rPr>
              <w:t>CRONOGRAMA</w:t>
            </w:r>
            <w:r w:rsidRPr="00011AE4">
              <w:t>............................................................................................</w:t>
            </w:r>
          </w:p>
          <w:p w:rsidR="00CF5861" w:rsidRPr="00C90A28" w:rsidRDefault="00CF5861" w:rsidP="004C4BD5">
            <w:pPr>
              <w:spacing w:line="360" w:lineRule="auto"/>
              <w:jc w:val="both"/>
            </w:pPr>
            <w:r w:rsidRPr="00C90A28">
              <w:rPr>
                <w:b/>
              </w:rPr>
              <w:t>REFERÊNCIAS</w:t>
            </w:r>
            <w:r>
              <w:t>..............................................................................................</w:t>
            </w:r>
          </w:p>
        </w:tc>
        <w:tc>
          <w:tcPr>
            <w:tcW w:w="567" w:type="dxa"/>
          </w:tcPr>
          <w:p w:rsidR="00CF5861" w:rsidRPr="0040771B" w:rsidRDefault="00CF5861" w:rsidP="004C4BD5">
            <w:pPr>
              <w:spacing w:line="360" w:lineRule="auto"/>
              <w:jc w:val="right"/>
            </w:pPr>
            <w:r>
              <w:t>4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6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7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7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7</w:t>
            </w:r>
          </w:p>
          <w:p w:rsidR="00CF5861" w:rsidRDefault="00CF5861" w:rsidP="004C4BD5">
            <w:pPr>
              <w:spacing w:line="360" w:lineRule="auto"/>
              <w:jc w:val="right"/>
            </w:pPr>
            <w:r>
              <w:t>7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8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9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9</w:t>
            </w:r>
          </w:p>
          <w:p w:rsidR="00CF5861" w:rsidRPr="0040771B" w:rsidRDefault="00CF5861" w:rsidP="00323F04">
            <w:pPr>
              <w:spacing w:line="360" w:lineRule="auto"/>
              <w:jc w:val="right"/>
            </w:pPr>
          </w:p>
        </w:tc>
      </w:tr>
    </w:tbl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  <w:sectPr w:rsidR="00CF5861" w:rsidRPr="0040771B" w:rsidSect="00BE218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205DC" w:rsidRDefault="00CF5861" w:rsidP="00D205DC">
      <w:pPr>
        <w:spacing w:line="360" w:lineRule="auto"/>
        <w:jc w:val="both"/>
        <w:rPr>
          <w:b/>
        </w:rPr>
      </w:pPr>
      <w:r w:rsidRPr="00262687">
        <w:lastRenderedPageBreak/>
        <w:t>1</w:t>
      </w:r>
      <w:r>
        <w:rPr>
          <w:b/>
        </w:rPr>
        <w:t xml:space="preserve"> </w:t>
      </w:r>
      <w:r w:rsidRPr="009376F5">
        <w:rPr>
          <w:b/>
        </w:rPr>
        <w:t>INTRODUÇÃO</w:t>
      </w:r>
      <w:bookmarkStart w:id="3" w:name="_5qo98gswdi1a"/>
      <w:bookmarkStart w:id="4" w:name="_ojtkhn3m9toh"/>
      <w:bookmarkStart w:id="5" w:name="_ju15qp7honeh"/>
      <w:bookmarkEnd w:id="3"/>
      <w:bookmarkEnd w:id="4"/>
      <w:bookmarkEnd w:id="5"/>
    </w:p>
    <w:p w:rsidR="00D205DC" w:rsidRDefault="00D205DC" w:rsidP="00D205DC">
      <w:pPr>
        <w:spacing w:line="360" w:lineRule="auto"/>
        <w:jc w:val="both"/>
      </w:pPr>
    </w:p>
    <w:p w:rsidR="00837456" w:rsidRDefault="000E450B" w:rsidP="000F432A">
      <w:pPr>
        <w:spacing w:line="360" w:lineRule="auto"/>
        <w:ind w:firstLine="708"/>
        <w:jc w:val="both"/>
      </w:pPr>
      <w:r>
        <w:t>Internet das Coisas, IoT são palavras recorrentes no cenário tecnológico atual. Tanto a indústria como a comunidade acadêmica se encontram no meio de uma nova revolução, mais exatamente a quarta revolução industrial ou indústria 4.0. Marcada pela difusão de dados em larga escala</w:t>
      </w:r>
      <w:r w:rsidR="00453706">
        <w:t>, e movido</w:t>
      </w:r>
      <w:r w:rsidR="005E47E0">
        <w:t xml:space="preserve"> a avanços de eletrônicos, capazes de armazenar mais informação em dispositivos eletrônicos c</w:t>
      </w:r>
      <w:r w:rsidR="00453706">
        <w:t xml:space="preserve">ada vez menores, e </w:t>
      </w:r>
      <w:r w:rsidR="005E47E0">
        <w:t>nas telecomunicações</w:t>
      </w:r>
      <w:r w:rsidR="00453706">
        <w:t>, hoje é possível extrair, transmitir, armazenar, analisar dados e aprender com estes massivamente.</w:t>
      </w:r>
    </w:p>
    <w:p w:rsidR="00453706" w:rsidRDefault="00453706" w:rsidP="000F432A">
      <w:pPr>
        <w:spacing w:line="360" w:lineRule="auto"/>
        <w:ind w:firstLine="708"/>
        <w:jc w:val="both"/>
      </w:pPr>
      <w:r>
        <w:t>Hoje qualquer tecnologia possui seu sistema uma etapa de telemetria ou alguma forma de envio de informações e diagnósticos do próprio que é enviado para algum local de armazenamento que normalmente possui toda uma estrutura para organizar este</w:t>
      </w:r>
      <w:r w:rsidR="00143E3E">
        <w:t>s</w:t>
      </w:r>
      <w:r>
        <w:t xml:space="preserve"> dados de forma inteligente e distribui-los para terceiros em alguma forma de análise</w:t>
      </w:r>
      <w:r w:rsidR="001F1B1E">
        <w:t>.</w:t>
      </w:r>
    </w:p>
    <w:p w:rsidR="001F1B1E" w:rsidRDefault="00143E3E" w:rsidP="000F432A">
      <w:pPr>
        <w:spacing w:line="360" w:lineRule="auto"/>
        <w:ind w:firstLine="708"/>
        <w:jc w:val="both"/>
      </w:pPr>
      <w:r>
        <w:t>Internet das Coisas podes ser separada em três camadas majoritárias: Aquisição, Transmissão e Armazenamento</w:t>
      </w:r>
      <w:r w:rsidR="005A3120">
        <w:t xml:space="preserve"> mostrados na figura 1</w:t>
      </w:r>
      <w:r>
        <w:t>. Este projeto não contempla nenhuma discussão ou análise sobre os tipos de tecnologia e implementações nas três, mas sim procura produzir um sistema que possui todas estas camadas de uma forma simples de desenvolvimento e execução, baixo custo e acessível a desenvolvedores, acadêmicos, prototipagem em geral.</w:t>
      </w:r>
      <w:r w:rsidR="00EC46B5">
        <w:t xml:space="preserve"> Desta forma o escopo já está definido, contando até com opções de usos de tecnologia.</w:t>
      </w:r>
    </w:p>
    <w:p w:rsidR="00B324C7" w:rsidRDefault="00B324C7" w:rsidP="00D205DC">
      <w:pPr>
        <w:spacing w:line="360" w:lineRule="auto"/>
        <w:jc w:val="both"/>
      </w:pPr>
    </w:p>
    <w:p w:rsidR="00B324C7" w:rsidRDefault="00B324C7" w:rsidP="00B324C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153025" cy="1047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tapas-iot-g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C7" w:rsidRDefault="00B324C7" w:rsidP="00B324C7">
      <w:pPr>
        <w:spacing w:line="360" w:lineRule="auto"/>
        <w:jc w:val="center"/>
      </w:pPr>
      <w:r>
        <w:t>Figura 1: Camadas gerais de IoT.</w:t>
      </w:r>
    </w:p>
    <w:p w:rsidR="00EC46B5" w:rsidRDefault="00EC46B5" w:rsidP="00D205DC">
      <w:pPr>
        <w:spacing w:line="360" w:lineRule="auto"/>
        <w:jc w:val="both"/>
      </w:pPr>
    </w:p>
    <w:p w:rsidR="001F1B1E" w:rsidRDefault="00B324C7" w:rsidP="000F432A">
      <w:pPr>
        <w:spacing w:line="360" w:lineRule="auto"/>
        <w:ind w:firstLine="708"/>
        <w:jc w:val="both"/>
      </w:pPr>
      <w:r>
        <w:t>Para a parte de aquisição foram escolhidos hardwares open source de baixo custo</w:t>
      </w:r>
      <w:r w:rsidR="00E9157C">
        <w:t>, plataformas de desenvolvimento baseadas em microcontroladores para prototipagem. ESP8266, uma unidade de microcontrolador com uma camada Wi-Fi possuindo suporte para trabalhar com diversos protocolos de transporte de dados e Arduino por possuir grandes quantidades de portas de Entrada/Saída com conversores A/D. Alternativ</w:t>
      </w:r>
      <w:r w:rsidR="00EE6189">
        <w:t>amente pode-se usar um Raspberry Pi, um microcomputador alimentado por um processador ARM também com uma boa quantidade de portas, já com módulo Wi-Fi.</w:t>
      </w:r>
    </w:p>
    <w:p w:rsidR="00DD6248" w:rsidRDefault="00DD6248" w:rsidP="00D205DC">
      <w:pPr>
        <w:spacing w:line="360" w:lineRule="auto"/>
        <w:jc w:val="both"/>
      </w:pPr>
    </w:p>
    <w:p w:rsidR="00A707F2" w:rsidRDefault="00DD6248" w:rsidP="000F432A">
      <w:pPr>
        <w:spacing w:line="360" w:lineRule="auto"/>
        <w:ind w:firstLine="708"/>
        <w:jc w:val="both"/>
      </w:pPr>
      <w:r>
        <w:lastRenderedPageBreak/>
        <w:t xml:space="preserve">A transmissão de dados será feita por protocolo Wi-Fi, utilizando na sua camada de aplicação o protocolo MQTT, um protocolo de telemetria, leve ideal para aplicações de IoT construído em cima do TCP/IP. Os hardwares usados já possuem suporte </w:t>
      </w:r>
      <w:r w:rsidR="00A707F2">
        <w:t>para este protocolo. Também deve será usado minimante HTTP para fins de interface com o usuário.</w:t>
      </w:r>
    </w:p>
    <w:p w:rsidR="00A707F2" w:rsidRDefault="00A707F2" w:rsidP="000F432A">
      <w:pPr>
        <w:spacing w:line="360" w:lineRule="auto"/>
        <w:ind w:firstLine="708"/>
        <w:jc w:val="both"/>
      </w:pPr>
      <w:r>
        <w:t>A parte de armazenamento será feita utilizando bancos de dados relacionais ou não-relacionais, pode-se utiliza</w:t>
      </w:r>
      <w:r w:rsidR="00083526">
        <w:t>r M</w:t>
      </w:r>
      <w:r>
        <w:t>ongoDB, MySQL ou PouchDB. A aplicação que implementará os serviços de aquisição e distribuição de dados por parte do servidor ser</w:t>
      </w:r>
      <w:r w:rsidR="000B211C">
        <w:t>á feita</w:t>
      </w:r>
      <w:r>
        <w:t xml:space="preserve"> em nodejs, software</w:t>
      </w:r>
      <w:r w:rsidR="000B211C">
        <w:t xml:space="preserve"> </w:t>
      </w:r>
      <w:r>
        <w:t>que permite implementar serviç</w:t>
      </w:r>
      <w:r w:rsidR="00083526">
        <w:t>os utilizando Javas</w:t>
      </w:r>
      <w:r>
        <w:t>cript, que possui integração com estes bancos e uma forma de desenvolvimento favorável a este tipo de sistema, facilitando o uso de múltiplos protocolos</w:t>
      </w:r>
      <w:r w:rsidR="008F218F">
        <w:t>.</w:t>
      </w:r>
      <w:r w:rsidR="0036373F">
        <w:t xml:space="preserve"> Estas ferramentas preenchem as camadas conforme a figura 2.</w:t>
      </w:r>
    </w:p>
    <w:p w:rsidR="00DD6248" w:rsidRPr="00F643F5" w:rsidRDefault="00DD6248" w:rsidP="00D205DC">
      <w:pPr>
        <w:spacing w:line="360" w:lineRule="auto"/>
        <w:jc w:val="both"/>
      </w:pPr>
    </w:p>
    <w:p w:rsidR="00DD6248" w:rsidRDefault="00B324C7" w:rsidP="00DD624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65479F" wp14:editId="1D797A1A">
            <wp:extent cx="5153025" cy="1047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tapas-iot-proje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48" w:rsidRDefault="00DD6248" w:rsidP="00DD6248">
      <w:pPr>
        <w:spacing w:line="360" w:lineRule="auto"/>
        <w:jc w:val="center"/>
      </w:pPr>
    </w:p>
    <w:p w:rsidR="00DD6248" w:rsidRDefault="008F218F" w:rsidP="00DD6248">
      <w:pPr>
        <w:spacing w:line="360" w:lineRule="auto"/>
        <w:jc w:val="center"/>
      </w:pPr>
      <w:r>
        <w:t>Figura 2:</w:t>
      </w:r>
      <w:r w:rsidR="00A96F1E">
        <w:t xml:space="preserve"> Ferramentas utilizadas entre as camad</w:t>
      </w:r>
      <w:r w:rsidR="000B211C">
        <w:t>a</w:t>
      </w:r>
      <w:r w:rsidR="00A96F1E">
        <w:t>s IoT</w:t>
      </w:r>
    </w:p>
    <w:p w:rsidR="00DD6248" w:rsidRDefault="00DD6248" w:rsidP="00DD6248">
      <w:pPr>
        <w:spacing w:line="360" w:lineRule="auto"/>
        <w:jc w:val="both"/>
      </w:pPr>
    </w:p>
    <w:p w:rsidR="00CF5861" w:rsidRPr="00D205DC" w:rsidRDefault="00CF5861" w:rsidP="00DD6248">
      <w:pPr>
        <w:spacing w:line="360" w:lineRule="auto"/>
        <w:jc w:val="both"/>
      </w:pPr>
      <w:r w:rsidRPr="0040771B">
        <w:br w:type="page"/>
      </w:r>
      <w:r w:rsidRPr="00262687">
        <w:lastRenderedPageBreak/>
        <w:t xml:space="preserve">2 </w:t>
      </w:r>
      <w:r>
        <w:rPr>
          <w:b/>
        </w:rPr>
        <w:t>OBJETIVO</w:t>
      </w:r>
    </w:p>
    <w:p w:rsidR="00CF5861" w:rsidRDefault="00CF5861" w:rsidP="00323F04">
      <w:pPr>
        <w:spacing w:line="360" w:lineRule="auto"/>
        <w:jc w:val="both"/>
      </w:pPr>
    </w:p>
    <w:p w:rsidR="005415C3" w:rsidRDefault="005415C3" w:rsidP="000F432A">
      <w:pPr>
        <w:spacing w:line="360" w:lineRule="auto"/>
        <w:ind w:firstLine="708"/>
        <w:jc w:val="both"/>
      </w:pPr>
      <w:r>
        <w:t xml:space="preserve">O objetivo do projeto é </w:t>
      </w:r>
      <w:r w:rsidR="001C37AA">
        <w:t>concretizar um sistema IoT de baixo custo utilizando hardwares e softwares open source de simples implementação. De forma que chegue ao usuário como um sistema de fácil uso, leve e flexível. Seu caráter open source permite que outras aplicações possam ser construídas em cima do sistema, assim como a atualização com novos módulos e</w:t>
      </w:r>
      <w:r w:rsidR="00D90E8B">
        <w:t xml:space="preserve"> aplicações.</w:t>
      </w:r>
    </w:p>
    <w:p w:rsidR="00CF5861" w:rsidRDefault="00CF5861" w:rsidP="005415C3">
      <w:pPr>
        <w:spacing w:line="360" w:lineRule="auto"/>
        <w:jc w:val="both"/>
        <w:rPr>
          <w:sz w:val="18"/>
          <w:szCs w:val="18"/>
        </w:rPr>
      </w:pPr>
    </w:p>
    <w:p w:rsidR="00CF5861" w:rsidRDefault="00CF5861" w:rsidP="00CF5861">
      <w:pPr>
        <w:spacing w:line="360" w:lineRule="auto"/>
        <w:rPr>
          <w:b/>
        </w:rPr>
      </w:pPr>
      <w:r w:rsidRPr="006311FC">
        <w:rPr>
          <w:b/>
        </w:rPr>
        <w:br w:type="page"/>
      </w:r>
      <w:r w:rsidRPr="00262687">
        <w:lastRenderedPageBreak/>
        <w:t xml:space="preserve">3 </w:t>
      </w:r>
      <w:r>
        <w:rPr>
          <w:b/>
        </w:rPr>
        <w:t>PROJETO</w:t>
      </w: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Default="00CF5861" w:rsidP="00CF5861">
      <w:pPr>
        <w:spacing w:line="360" w:lineRule="auto"/>
        <w:jc w:val="both"/>
        <w:rPr>
          <w:b/>
        </w:rPr>
      </w:pPr>
      <w:r w:rsidRPr="00262687">
        <w:t>3.1</w:t>
      </w:r>
      <w:r>
        <w:rPr>
          <w:b/>
        </w:rPr>
        <w:t xml:space="preserve"> Etapas do Projeto</w:t>
      </w:r>
    </w:p>
    <w:p w:rsidR="00BF365F" w:rsidRDefault="00BF365F" w:rsidP="00BF365F">
      <w:pPr>
        <w:spacing w:line="360" w:lineRule="auto"/>
        <w:jc w:val="both"/>
      </w:pPr>
    </w:p>
    <w:p w:rsidR="00BF365F" w:rsidRDefault="00BF365F" w:rsidP="00BF365F">
      <w:pPr>
        <w:spacing w:line="360" w:lineRule="auto"/>
        <w:jc w:val="both"/>
      </w:pPr>
      <w:r>
        <w:t>3.1.1 Projeto e Implementação do Hardware</w:t>
      </w:r>
    </w:p>
    <w:p w:rsidR="00BF365F" w:rsidRDefault="00BF365F" w:rsidP="00B66EBB">
      <w:pPr>
        <w:spacing w:line="360" w:lineRule="auto"/>
        <w:ind w:firstLine="708"/>
        <w:jc w:val="both"/>
      </w:pPr>
      <w:r>
        <w:t>É preciso um hardware definido antes de contar com a aquisição de dados, de forma que o sistema tenha uma aquisição consistente de dados, para isso deve-se contemplar e integrar:</w:t>
      </w:r>
    </w:p>
    <w:p w:rsidR="00754681" w:rsidRDefault="00754681" w:rsidP="00BF365F">
      <w:pPr>
        <w:spacing w:line="360" w:lineRule="auto"/>
        <w:jc w:val="both"/>
        <w:rPr>
          <w:b/>
        </w:rPr>
      </w:pPr>
    </w:p>
    <w:p w:rsidR="00BF365F" w:rsidRPr="00754681" w:rsidRDefault="00BF365F" w:rsidP="00BF365F">
      <w:pPr>
        <w:spacing w:line="360" w:lineRule="auto"/>
        <w:jc w:val="both"/>
        <w:rPr>
          <w:b/>
        </w:rPr>
      </w:pPr>
      <w:r w:rsidRPr="00754681">
        <w:rPr>
          <w:b/>
        </w:rPr>
        <w:t>- Sensores;</w:t>
      </w:r>
    </w:p>
    <w:p w:rsidR="00BF365F" w:rsidRPr="00754681" w:rsidRDefault="00BF365F" w:rsidP="00BF365F">
      <w:pPr>
        <w:spacing w:line="360" w:lineRule="auto"/>
        <w:jc w:val="both"/>
        <w:rPr>
          <w:b/>
        </w:rPr>
      </w:pPr>
      <w:r w:rsidRPr="00754681">
        <w:rPr>
          <w:b/>
        </w:rPr>
        <w:t>- Conversores A/D;</w:t>
      </w:r>
    </w:p>
    <w:p w:rsidR="00BF365F" w:rsidRPr="00754681" w:rsidRDefault="00BF365F" w:rsidP="00BF365F">
      <w:pPr>
        <w:spacing w:line="360" w:lineRule="auto"/>
        <w:jc w:val="both"/>
        <w:rPr>
          <w:b/>
        </w:rPr>
      </w:pPr>
      <w:r w:rsidRPr="00754681">
        <w:rPr>
          <w:b/>
        </w:rPr>
        <w:t>- Sistema de Controle;</w:t>
      </w:r>
    </w:p>
    <w:p w:rsidR="002160A9" w:rsidRDefault="00BF365F" w:rsidP="00BF365F">
      <w:pPr>
        <w:spacing w:line="360" w:lineRule="auto"/>
        <w:jc w:val="both"/>
        <w:rPr>
          <w:b/>
        </w:rPr>
      </w:pPr>
      <w:r w:rsidRPr="00754681">
        <w:rPr>
          <w:b/>
        </w:rPr>
        <w:t>-  Módulo Wi-Fi;</w:t>
      </w:r>
    </w:p>
    <w:p w:rsidR="00754681" w:rsidRPr="00754681" w:rsidRDefault="00754681" w:rsidP="00BF365F">
      <w:pPr>
        <w:spacing w:line="360" w:lineRule="auto"/>
        <w:jc w:val="both"/>
        <w:rPr>
          <w:b/>
        </w:rPr>
      </w:pPr>
    </w:p>
    <w:p w:rsidR="00B66EBB" w:rsidRDefault="00B66EBB" w:rsidP="000F432A">
      <w:pPr>
        <w:spacing w:line="360" w:lineRule="auto"/>
        <w:ind w:firstLine="708"/>
        <w:jc w:val="both"/>
      </w:pPr>
      <w:r>
        <w:t>Existe uma grande variedade de sensores que possuem interfaces com as plataformas usadas, pode-se usar sensores de corrente e tens</w:t>
      </w:r>
      <w:r w:rsidR="000A585D">
        <w:t xml:space="preserve">ão para análise de eficiência energética e sensores meteorológicos para </w:t>
      </w:r>
      <w:r w:rsidR="00716366">
        <w:t>miniestação</w:t>
      </w:r>
      <w:r w:rsidR="000A585D">
        <w:t xml:space="preserve"> de aquisição destes tipos de dado. Conversores A/D estão presentes na placa</w:t>
      </w:r>
      <w:r w:rsidR="00716366">
        <w:t>,</w:t>
      </w:r>
      <w:r w:rsidR="000A585D">
        <w:t xml:space="preserve"> porém pode-se usar módulos dedicados que se comunicam por protocolo I2C.</w:t>
      </w:r>
      <w:r w:rsidR="0046794D">
        <w:t xml:space="preserve"> Os sistemas e controle e m</w:t>
      </w:r>
      <w:r w:rsidR="000F432A">
        <w:t>ódulo Wi-Fi estão presentes nos MCUs citados na introdução</w:t>
      </w:r>
      <w:r w:rsidR="0046794D">
        <w:t>.</w:t>
      </w:r>
    </w:p>
    <w:p w:rsidR="000F432A" w:rsidRDefault="000F432A" w:rsidP="00BF365F">
      <w:pPr>
        <w:spacing w:line="360" w:lineRule="auto"/>
        <w:jc w:val="both"/>
      </w:pPr>
    </w:p>
    <w:p w:rsidR="000F432A" w:rsidRDefault="000F432A" w:rsidP="00BF365F">
      <w:pPr>
        <w:spacing w:line="360" w:lineRule="auto"/>
        <w:jc w:val="both"/>
      </w:pPr>
      <w:r>
        <w:t>3.1.2</w:t>
      </w:r>
      <w:r w:rsidR="001521B3">
        <w:t xml:space="preserve"> Desenvolvimento de Software</w:t>
      </w:r>
    </w:p>
    <w:p w:rsidR="001521B3" w:rsidRDefault="001521B3" w:rsidP="00BF365F">
      <w:pPr>
        <w:spacing w:line="360" w:lineRule="auto"/>
        <w:jc w:val="both"/>
      </w:pPr>
      <w:r>
        <w:tab/>
        <w:t>O software deve conter serviços que satisfaçam as atendam ás necessidades:</w:t>
      </w:r>
    </w:p>
    <w:p w:rsidR="00754681" w:rsidRDefault="00754681" w:rsidP="00BF365F">
      <w:pPr>
        <w:spacing w:line="360" w:lineRule="auto"/>
        <w:jc w:val="both"/>
      </w:pPr>
    </w:p>
    <w:p w:rsidR="001521B3" w:rsidRPr="00754681" w:rsidRDefault="001521B3" w:rsidP="00BF365F">
      <w:pPr>
        <w:spacing w:line="360" w:lineRule="auto"/>
        <w:jc w:val="both"/>
        <w:rPr>
          <w:b/>
        </w:rPr>
      </w:pPr>
      <w:r w:rsidRPr="00754681">
        <w:rPr>
          <w:b/>
        </w:rPr>
        <w:t>- Comunicação MQTT, para aquisição de dados de telemetria (IoT);</w:t>
      </w:r>
    </w:p>
    <w:p w:rsidR="001521B3" w:rsidRPr="00754681" w:rsidRDefault="001521B3" w:rsidP="00BF365F">
      <w:pPr>
        <w:spacing w:line="360" w:lineRule="auto"/>
        <w:jc w:val="both"/>
        <w:rPr>
          <w:b/>
        </w:rPr>
      </w:pPr>
      <w:r w:rsidRPr="00754681">
        <w:rPr>
          <w:b/>
        </w:rPr>
        <w:t>- Interfaceamento com o usuário;</w:t>
      </w:r>
    </w:p>
    <w:p w:rsidR="001521B3" w:rsidRPr="00754681" w:rsidRDefault="001521B3" w:rsidP="00BF365F">
      <w:pPr>
        <w:spacing w:line="360" w:lineRule="auto"/>
        <w:jc w:val="both"/>
        <w:rPr>
          <w:b/>
        </w:rPr>
      </w:pPr>
      <w:r w:rsidRPr="00754681">
        <w:rPr>
          <w:b/>
        </w:rPr>
        <w:t>- Comunicação com banco</w:t>
      </w:r>
      <w:r w:rsidR="00C21C7F" w:rsidRPr="00754681">
        <w:rPr>
          <w:b/>
        </w:rPr>
        <w:t xml:space="preserve"> de dados</w:t>
      </w:r>
      <w:r w:rsidRPr="00754681">
        <w:rPr>
          <w:b/>
        </w:rPr>
        <w:t>;</w:t>
      </w:r>
    </w:p>
    <w:p w:rsidR="00754681" w:rsidRDefault="00754681" w:rsidP="00CF5861">
      <w:pPr>
        <w:spacing w:line="360" w:lineRule="auto"/>
        <w:jc w:val="both"/>
        <w:rPr>
          <w:b/>
        </w:rPr>
      </w:pPr>
    </w:p>
    <w:p w:rsidR="00CF5861" w:rsidRDefault="00C21C7F" w:rsidP="00CF5861">
      <w:pPr>
        <w:spacing w:line="360" w:lineRule="auto"/>
        <w:jc w:val="both"/>
      </w:pPr>
      <w:r>
        <w:rPr>
          <w:b/>
        </w:rPr>
        <w:tab/>
      </w:r>
      <w:r>
        <w:t>Nodejs lida com essas demandas com bastante facilidade podendo comunicar em múltiplos protocolos como MQTT e HTTP (para o usuário) bem assim com os bancos de dados. Ele também permite uma versatilidade na construção de plataformas de software, seja aplicações desktop, mobile ou aplicações web.</w:t>
      </w:r>
    </w:p>
    <w:p w:rsidR="00DC1644" w:rsidRDefault="00DC1644" w:rsidP="00CF5861">
      <w:pPr>
        <w:spacing w:line="360" w:lineRule="auto"/>
        <w:jc w:val="both"/>
      </w:pPr>
    </w:p>
    <w:p w:rsidR="00DC1644" w:rsidRDefault="00DC1644" w:rsidP="00CF5861">
      <w:pPr>
        <w:spacing w:line="360" w:lineRule="auto"/>
        <w:jc w:val="both"/>
      </w:pPr>
    </w:p>
    <w:p w:rsidR="00DC1644" w:rsidRDefault="00DC1644" w:rsidP="00CF5861">
      <w:pPr>
        <w:spacing w:line="360" w:lineRule="auto"/>
        <w:jc w:val="both"/>
      </w:pPr>
      <w:r>
        <w:lastRenderedPageBreak/>
        <w:t>3.1.3 Modelagem de Banco</w:t>
      </w:r>
    </w:p>
    <w:p w:rsidR="00DC1644" w:rsidRPr="00DC1644" w:rsidRDefault="003B3ABA" w:rsidP="00CF5861">
      <w:pPr>
        <w:spacing w:line="360" w:lineRule="auto"/>
        <w:jc w:val="both"/>
      </w:pPr>
      <w:r>
        <w:tab/>
      </w:r>
      <w:r w:rsidR="004E5AF2">
        <w:t>O banco deve f</w:t>
      </w:r>
      <w:r w:rsidR="00B94FC7">
        <w:t>uncionar como um D</w:t>
      </w:r>
      <w:r w:rsidR="00D54D83">
        <w:t>ata W</w:t>
      </w:r>
      <w:r w:rsidR="004E5AF2">
        <w:t>arehouse, armazenar uma quantidade de dados estruturados, de forma que estes sejam entregues de forma organizada ao usuário, com este podendo escolher o tempo e a quantidade de dados, bem assim como a forma de visualização destes.</w:t>
      </w:r>
    </w:p>
    <w:p w:rsidR="00DC1644" w:rsidRDefault="00DC1644" w:rsidP="00CF5861">
      <w:pPr>
        <w:spacing w:line="360" w:lineRule="auto"/>
        <w:jc w:val="both"/>
      </w:pPr>
    </w:p>
    <w:p w:rsidR="00CF5861" w:rsidRPr="0040771B" w:rsidRDefault="00CF5861" w:rsidP="00CF5861">
      <w:pPr>
        <w:spacing w:line="360" w:lineRule="auto"/>
        <w:jc w:val="both"/>
      </w:pPr>
      <w:r w:rsidRPr="00262687">
        <w:t xml:space="preserve">4 </w:t>
      </w:r>
      <w:r>
        <w:rPr>
          <w:b/>
        </w:rPr>
        <w:t>ESTIMATIVA DE CUSTOS</w:t>
      </w:r>
    </w:p>
    <w:p w:rsidR="00CF5861" w:rsidRDefault="00CF5861" w:rsidP="00CF5861">
      <w:pPr>
        <w:jc w:val="both"/>
      </w:pPr>
    </w:p>
    <w:p w:rsidR="00CF5861" w:rsidRDefault="00CF5861" w:rsidP="00CF5861">
      <w:pPr>
        <w:spacing w:line="360" w:lineRule="auto"/>
        <w:jc w:val="both"/>
      </w:pPr>
      <w:r>
        <w:t xml:space="preserve">4.1 </w:t>
      </w:r>
      <w:r w:rsidRPr="00262687">
        <w:rPr>
          <w:b/>
        </w:rPr>
        <w:t>Custos de Projeto</w:t>
      </w:r>
    </w:p>
    <w:p w:rsidR="00CF5861" w:rsidRDefault="00CF5861" w:rsidP="00CF5861">
      <w:pPr>
        <w:spacing w:line="360" w:lineRule="auto"/>
        <w:jc w:val="both"/>
      </w:pPr>
    </w:p>
    <w:p w:rsidR="00CF5861" w:rsidRDefault="00CF5861" w:rsidP="0064198E">
      <w:pPr>
        <w:spacing w:line="360" w:lineRule="auto"/>
        <w:jc w:val="both"/>
      </w:pPr>
      <w:r>
        <w:tab/>
      </w:r>
      <w:r w:rsidR="0064198E">
        <w:t>O custo do Sistema inicial é dado pelo hardware, com exceção do caso onde o armazenamento é feito através de hospedagens em servidores remotos, mas isso varia com a escolha estratégica do usuário.</w:t>
      </w:r>
    </w:p>
    <w:p w:rsidR="0064198E" w:rsidRDefault="0064198E" w:rsidP="0064198E">
      <w:pPr>
        <w:spacing w:line="360" w:lineRule="auto"/>
        <w:jc w:val="both"/>
      </w:pPr>
      <w:r>
        <w:tab/>
        <w:t xml:space="preserve">Os hardwares escolhidos são de baixo custo e giram em torno de R$ 30,00 a 150,00 para as plataformas de desenvolvimento e R$10,00 a 60,00 para sensores em geral. Uma aplicação para fazer um medidor de energia ou uma estação meteorológica bem assim como outras nessa magnitude o custo total do projeto </w:t>
      </w:r>
      <w:r w:rsidR="00D00C15">
        <w:t>em si ira em torno de R$ 3</w:t>
      </w:r>
      <w:r>
        <w:t>00,00 o que é um preço baixo para uma aplicação robusta de aquisição e armazenamento de dados físicos.</w:t>
      </w:r>
      <w:r w:rsidR="00D00C15">
        <w:t xml:space="preserve"> Podendo gerar um produto de R$ 500,00.</w:t>
      </w:r>
    </w:p>
    <w:p w:rsidR="00CF5861" w:rsidRDefault="00CF5861" w:rsidP="00CF5861">
      <w:pPr>
        <w:spacing w:line="360" w:lineRule="auto"/>
        <w:jc w:val="both"/>
      </w:pPr>
    </w:p>
    <w:p w:rsidR="00CF5861" w:rsidRDefault="00CF5861" w:rsidP="00CF5861">
      <w:pPr>
        <w:spacing w:line="360" w:lineRule="auto"/>
        <w:jc w:val="both"/>
        <w:rPr>
          <w:b/>
        </w:rPr>
      </w:pPr>
      <w:r>
        <w:t xml:space="preserve">4.2 </w:t>
      </w:r>
      <w:r w:rsidRPr="00262687">
        <w:rPr>
          <w:b/>
        </w:rPr>
        <w:t>Custos de Engenharia</w:t>
      </w:r>
    </w:p>
    <w:p w:rsidR="00CF5861" w:rsidRDefault="00CF5861" w:rsidP="00CF5861">
      <w:pPr>
        <w:spacing w:line="360" w:lineRule="auto"/>
        <w:jc w:val="both"/>
      </w:pPr>
    </w:p>
    <w:p w:rsidR="00CF5861" w:rsidRPr="00A51F96" w:rsidRDefault="00CF5861" w:rsidP="00CF5861">
      <w:pPr>
        <w:spacing w:line="360" w:lineRule="auto"/>
        <w:ind w:firstLine="708"/>
        <w:jc w:val="both"/>
      </w:pPr>
      <w:r w:rsidRPr="00A51F96">
        <w:t xml:space="preserve">O projeto </w:t>
      </w:r>
      <w:r w:rsidR="00DD28D8">
        <w:t>necessita de aproximadamente, 30 semanas, 150</w:t>
      </w:r>
      <w:r>
        <w:t xml:space="preserve"> dias</w:t>
      </w:r>
      <w:r w:rsidR="00DD28D8">
        <w:t xml:space="preserve"> de trabalho, de duração com 600</w:t>
      </w:r>
      <w:r>
        <w:t xml:space="preserve"> horas. </w:t>
      </w:r>
      <w:r w:rsidR="00DD28D8">
        <w:t>O custo de engenharia é de R$ 1</w:t>
      </w:r>
      <w:r>
        <w:t>0,00 por hora.</w:t>
      </w:r>
    </w:p>
    <w:p w:rsidR="00CF5861" w:rsidRPr="0040771B" w:rsidRDefault="00CF5861" w:rsidP="00CF586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1517"/>
        <w:gridCol w:w="1510"/>
        <w:gridCol w:w="1361"/>
        <w:gridCol w:w="1406"/>
        <w:gridCol w:w="1761"/>
      </w:tblGrid>
      <w:tr w:rsidR="00CF5861" w:rsidRPr="00346AD7" w:rsidTr="003E56E9">
        <w:trPr>
          <w:trHeight w:val="571"/>
        </w:trPr>
        <w:tc>
          <w:tcPr>
            <w:tcW w:w="1506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Semanas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dias/semana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horas/dias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Subtotal</w:t>
            </w:r>
          </w:p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Horas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Subtotal</w:t>
            </w:r>
          </w:p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Acumulado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Subtotal</w:t>
            </w:r>
          </w:p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Valor</w:t>
            </w:r>
            <w:r w:rsidR="003E56E9">
              <w:rPr>
                <w:sz w:val="20"/>
                <w:szCs w:val="20"/>
              </w:rPr>
              <w:t xml:space="preserve"> </w:t>
            </w:r>
          </w:p>
        </w:tc>
      </w:tr>
      <w:tr w:rsidR="00CF5861" w:rsidRPr="00346AD7" w:rsidTr="003E56E9">
        <w:trPr>
          <w:trHeight w:val="340"/>
        </w:trPr>
        <w:tc>
          <w:tcPr>
            <w:tcW w:w="1506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100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100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CF5861" w:rsidRPr="00346AD7" w:rsidRDefault="00D00C15" w:rsidP="004C4B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DD28D8">
              <w:rPr>
                <w:sz w:val="20"/>
                <w:szCs w:val="20"/>
              </w:rPr>
              <w:t xml:space="preserve">$ </w:t>
            </w:r>
            <w:r w:rsidR="003E56E9">
              <w:rPr>
                <w:sz w:val="20"/>
                <w:szCs w:val="20"/>
              </w:rPr>
              <w:t>1000,00</w:t>
            </w:r>
          </w:p>
        </w:tc>
      </w:tr>
      <w:tr w:rsidR="003E56E9" w:rsidRPr="00346AD7" w:rsidTr="003E56E9">
        <w:trPr>
          <w:trHeight w:val="340"/>
        </w:trPr>
        <w:tc>
          <w:tcPr>
            <w:tcW w:w="15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100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200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R$ 1000,00</w:t>
            </w:r>
          </w:p>
        </w:tc>
      </w:tr>
      <w:tr w:rsidR="003E56E9" w:rsidRPr="00346AD7" w:rsidTr="003E56E9">
        <w:trPr>
          <w:trHeight w:val="340"/>
        </w:trPr>
        <w:tc>
          <w:tcPr>
            <w:tcW w:w="15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100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300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R$ 1000,00</w:t>
            </w:r>
          </w:p>
        </w:tc>
      </w:tr>
      <w:tr w:rsidR="003E56E9" w:rsidRPr="00346AD7" w:rsidTr="003E56E9">
        <w:trPr>
          <w:trHeight w:val="340"/>
        </w:trPr>
        <w:tc>
          <w:tcPr>
            <w:tcW w:w="15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100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400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R$ 1000,00</w:t>
            </w:r>
          </w:p>
        </w:tc>
      </w:tr>
      <w:tr w:rsidR="003E56E9" w:rsidRPr="00346AD7" w:rsidTr="003E56E9">
        <w:trPr>
          <w:trHeight w:val="340"/>
        </w:trPr>
        <w:tc>
          <w:tcPr>
            <w:tcW w:w="15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R$ 1000,00</w:t>
            </w:r>
          </w:p>
        </w:tc>
      </w:tr>
      <w:tr w:rsidR="003E56E9" w:rsidRPr="00346AD7" w:rsidTr="003E56E9">
        <w:trPr>
          <w:trHeight w:val="340"/>
        </w:trPr>
        <w:tc>
          <w:tcPr>
            <w:tcW w:w="15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R$ 1000,00</w:t>
            </w:r>
          </w:p>
        </w:tc>
      </w:tr>
      <w:tr w:rsidR="003E56E9" w:rsidRPr="00346AD7" w:rsidTr="00134151">
        <w:trPr>
          <w:trHeight w:val="340"/>
        </w:trPr>
        <w:tc>
          <w:tcPr>
            <w:tcW w:w="7300" w:type="dxa"/>
            <w:gridSpan w:val="5"/>
            <w:shd w:val="clear" w:color="auto" w:fill="auto"/>
            <w:vAlign w:val="center"/>
          </w:tcPr>
          <w:p w:rsidR="003E56E9" w:rsidRPr="003E56E9" w:rsidRDefault="003E56E9" w:rsidP="003E56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 TOTAL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3E56E9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R$ 6000,00</w:t>
            </w:r>
          </w:p>
        </w:tc>
      </w:tr>
    </w:tbl>
    <w:p w:rsidR="00CF5861" w:rsidRDefault="00CF5861" w:rsidP="00CF5861">
      <w:pPr>
        <w:spacing w:line="360" w:lineRule="auto"/>
        <w:sectPr w:rsidR="00CF5861" w:rsidSect="00825471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CF5861" w:rsidRDefault="00CF5861" w:rsidP="00CF5861">
      <w:pPr>
        <w:jc w:val="both"/>
        <w:rPr>
          <w:b/>
        </w:rPr>
      </w:pPr>
      <w:r>
        <w:lastRenderedPageBreak/>
        <w:t xml:space="preserve">5 </w:t>
      </w:r>
      <w:r>
        <w:rPr>
          <w:b/>
        </w:rPr>
        <w:t>CRONOGRAMA</w:t>
      </w:r>
    </w:p>
    <w:p w:rsidR="00CF5861" w:rsidRDefault="00CF5861" w:rsidP="00CF5861">
      <w:pPr>
        <w:jc w:val="both"/>
        <w:rPr>
          <w:b/>
        </w:rPr>
      </w:pPr>
    </w:p>
    <w:p w:rsidR="00CF5861" w:rsidRDefault="00CF5861" w:rsidP="00CF5861">
      <w:pPr>
        <w:jc w:val="center"/>
        <w:rPr>
          <w:b/>
        </w:rPr>
      </w:pPr>
    </w:p>
    <w:p w:rsidR="00CF5861" w:rsidRDefault="00CF5861" w:rsidP="00CF5861">
      <w:pPr>
        <w:jc w:val="both"/>
        <w:rPr>
          <w:b/>
        </w:rPr>
      </w:pPr>
    </w:p>
    <w:p w:rsidR="00CF5861" w:rsidRDefault="00CF5861" w:rsidP="00CF5861">
      <w:pPr>
        <w:jc w:val="both"/>
        <w:rPr>
          <w:b/>
        </w:rPr>
      </w:pPr>
    </w:p>
    <w:p w:rsidR="00CF5861" w:rsidRDefault="00CF5861" w:rsidP="00CF5861">
      <w:pPr>
        <w:jc w:val="both"/>
        <w:rPr>
          <w:b/>
        </w:rPr>
        <w:sectPr w:rsidR="00CF5861" w:rsidSect="00262687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:rsidR="00CF5861" w:rsidRDefault="00CF5861" w:rsidP="00CF5861">
      <w:pPr>
        <w:spacing w:line="360" w:lineRule="auto"/>
        <w:jc w:val="both"/>
        <w:rPr>
          <w:b/>
        </w:rPr>
      </w:pPr>
      <w:r>
        <w:lastRenderedPageBreak/>
        <w:t xml:space="preserve">6 </w:t>
      </w:r>
      <w:r>
        <w:rPr>
          <w:b/>
        </w:rPr>
        <w:t>REFERÊNCIAS</w:t>
      </w: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Default="00926772" w:rsidP="00CF5861">
      <w:pPr>
        <w:numPr>
          <w:ilvl w:val="0"/>
          <w:numId w:val="1"/>
        </w:numPr>
        <w:spacing w:line="360" w:lineRule="auto"/>
        <w:jc w:val="both"/>
      </w:pPr>
      <w:hyperlink r:id="rId12" w:history="1">
        <w:r w:rsidR="00CF5861" w:rsidRPr="006A7C1E">
          <w:rPr>
            <w:rStyle w:val="Hyperlink"/>
          </w:rPr>
          <w:t>http://www.tv-skyline.de/en/</w:t>
        </w:r>
      </w:hyperlink>
    </w:p>
    <w:p w:rsidR="00CF5861" w:rsidRDefault="00926772" w:rsidP="00CF5861">
      <w:pPr>
        <w:numPr>
          <w:ilvl w:val="0"/>
          <w:numId w:val="1"/>
        </w:numPr>
        <w:spacing w:line="360" w:lineRule="auto"/>
        <w:jc w:val="both"/>
      </w:pPr>
      <w:hyperlink r:id="rId13" w:history="1">
        <w:r w:rsidR="00CF5861" w:rsidRPr="00E07A4F">
          <w:rPr>
            <w:rStyle w:val="Hyperlink"/>
          </w:rPr>
          <w:t>https://www.mercedes-benz.com.br/resources/files/documentos/sprinter/furgao/dados-tecnicos/dados_tecnicos_sprinter_furgao.pdf</w:t>
        </w:r>
      </w:hyperlink>
    </w:p>
    <w:p w:rsidR="00CF5861" w:rsidRPr="00E07A4F" w:rsidRDefault="00926772" w:rsidP="00CF5861">
      <w:pPr>
        <w:numPr>
          <w:ilvl w:val="0"/>
          <w:numId w:val="1"/>
        </w:numPr>
        <w:spacing w:line="360" w:lineRule="auto"/>
        <w:jc w:val="both"/>
      </w:pPr>
      <w:hyperlink r:id="rId14" w:history="1">
        <w:r w:rsidR="00CF5861" w:rsidRPr="00E07A4F">
          <w:rPr>
            <w:rStyle w:val="Hyperlink"/>
          </w:rPr>
          <w:t>https://www.blackmagicdesign.com/br</w:t>
        </w:r>
      </w:hyperlink>
    </w:p>
    <w:p w:rsidR="00CF5861" w:rsidRPr="00E07A4F" w:rsidRDefault="00CF5861" w:rsidP="00CF5861">
      <w:pPr>
        <w:spacing w:line="360" w:lineRule="auto"/>
        <w:ind w:left="360"/>
        <w:jc w:val="both"/>
      </w:pP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Pr="00825471" w:rsidRDefault="00CF5861" w:rsidP="00CF5861">
      <w:pPr>
        <w:spacing w:line="360" w:lineRule="auto"/>
        <w:jc w:val="both"/>
        <w:rPr>
          <w:b/>
          <w:bCs/>
          <w:color w:val="FF0000"/>
        </w:rPr>
      </w:pPr>
    </w:p>
    <w:p w:rsidR="00C32321" w:rsidRPr="006676BE" w:rsidRDefault="00C32321">
      <w:pPr>
        <w:rPr>
          <w:u w:val="single"/>
        </w:rPr>
      </w:pPr>
    </w:p>
    <w:sectPr w:rsidR="00C32321" w:rsidRPr="006676BE" w:rsidSect="00E07A4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772" w:rsidRDefault="00926772">
      <w:r>
        <w:separator/>
      </w:r>
    </w:p>
  </w:endnote>
  <w:endnote w:type="continuationSeparator" w:id="0">
    <w:p w:rsidR="00926772" w:rsidRDefault="0092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772" w:rsidRDefault="00926772">
      <w:r>
        <w:separator/>
      </w:r>
    </w:p>
  </w:footnote>
  <w:footnote w:type="continuationSeparator" w:id="0">
    <w:p w:rsidR="00926772" w:rsidRDefault="00926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8D8" w:rsidRPr="007E26B0" w:rsidRDefault="00D00D16" w:rsidP="004F31C1">
    <w:pPr>
      <w:pStyle w:val="Cabealho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 w:rsidR="00BA3761"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5FE0"/>
    <w:multiLevelType w:val="hybridMultilevel"/>
    <w:tmpl w:val="E14004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45F47"/>
    <w:multiLevelType w:val="hybridMultilevel"/>
    <w:tmpl w:val="C31825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BE"/>
    <w:rsid w:val="00083526"/>
    <w:rsid w:val="000A585D"/>
    <w:rsid w:val="000B211C"/>
    <w:rsid w:val="000E450B"/>
    <w:rsid w:val="000F432A"/>
    <w:rsid w:val="00143E3E"/>
    <w:rsid w:val="001521B3"/>
    <w:rsid w:val="001C37AA"/>
    <w:rsid w:val="001F1B1E"/>
    <w:rsid w:val="0020042B"/>
    <w:rsid w:val="002160A9"/>
    <w:rsid w:val="00323F04"/>
    <w:rsid w:val="0036373F"/>
    <w:rsid w:val="003B3ABA"/>
    <w:rsid w:val="003E56E9"/>
    <w:rsid w:val="00453706"/>
    <w:rsid w:val="0046794D"/>
    <w:rsid w:val="004E5AF2"/>
    <w:rsid w:val="005415C3"/>
    <w:rsid w:val="005A3120"/>
    <w:rsid w:val="005E47E0"/>
    <w:rsid w:val="0064198E"/>
    <w:rsid w:val="006676BE"/>
    <w:rsid w:val="00716366"/>
    <w:rsid w:val="00754681"/>
    <w:rsid w:val="00837456"/>
    <w:rsid w:val="008F218F"/>
    <w:rsid w:val="00926772"/>
    <w:rsid w:val="00A707F2"/>
    <w:rsid w:val="00A8460F"/>
    <w:rsid w:val="00A96F1E"/>
    <w:rsid w:val="00B324C7"/>
    <w:rsid w:val="00B66EBB"/>
    <w:rsid w:val="00B94FC7"/>
    <w:rsid w:val="00BA3761"/>
    <w:rsid w:val="00BF365F"/>
    <w:rsid w:val="00C21C7F"/>
    <w:rsid w:val="00C32321"/>
    <w:rsid w:val="00CF5861"/>
    <w:rsid w:val="00D00C15"/>
    <w:rsid w:val="00D00D16"/>
    <w:rsid w:val="00D0789E"/>
    <w:rsid w:val="00D205DC"/>
    <w:rsid w:val="00D54D83"/>
    <w:rsid w:val="00D90E8B"/>
    <w:rsid w:val="00DC1644"/>
    <w:rsid w:val="00DD28D8"/>
    <w:rsid w:val="00DD6248"/>
    <w:rsid w:val="00E9157C"/>
    <w:rsid w:val="00EC46B5"/>
    <w:rsid w:val="00EE6189"/>
    <w:rsid w:val="00F643F5"/>
    <w:rsid w:val="00F8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60A307B-71A6-4362-9BC6-B285036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D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F5861"/>
    <w:rPr>
      <w:color w:val="0000FF"/>
      <w:u w:val="single"/>
    </w:rPr>
  </w:style>
  <w:style w:type="paragraph" w:styleId="Cabealho">
    <w:name w:val="header"/>
    <w:basedOn w:val="Normal"/>
    <w:link w:val="CabealhoChar"/>
    <w:rsid w:val="00CF586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F586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CF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ercedes-benz.com.br/resources/files/documentos/sprinter/furgao/dados-tecnicos/dados_tecnicos_sprinter_furga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tv-skyline.de/e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lackmagicdesign.com/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1404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Lima</dc:creator>
  <cp:keywords/>
  <dc:description/>
  <cp:lastModifiedBy>Fernando Lima</cp:lastModifiedBy>
  <cp:revision>35</cp:revision>
  <dcterms:created xsi:type="dcterms:W3CDTF">2017-12-05T03:51:00Z</dcterms:created>
  <dcterms:modified xsi:type="dcterms:W3CDTF">2017-12-05T08:16:00Z</dcterms:modified>
</cp:coreProperties>
</file>