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D216" w14:textId="77777777" w:rsidR="0005230A" w:rsidRPr="00CC5EDB" w:rsidRDefault="0005230A" w:rsidP="0005230A">
      <w:pPr>
        <w:spacing w:after="0" w:line="360" w:lineRule="auto"/>
        <w:jc w:val="center"/>
        <w:rPr>
          <w:b/>
        </w:rPr>
      </w:pPr>
      <w:r>
        <w:rPr>
          <w:b/>
        </w:rPr>
        <w:t>ПРАКТИЧЕСКАЯ</w:t>
      </w:r>
      <w:r w:rsidRPr="00CC5EDB">
        <w:rPr>
          <w:b/>
        </w:rPr>
        <w:t xml:space="preserve"> РАБОТА №</w:t>
      </w:r>
      <w:r>
        <w:rPr>
          <w:b/>
        </w:rPr>
        <w:t xml:space="preserve"> 1</w:t>
      </w:r>
    </w:p>
    <w:p w14:paraId="00498C75" w14:textId="77777777" w:rsidR="0005230A" w:rsidRDefault="0005230A" w:rsidP="0005230A">
      <w:pPr>
        <w:spacing w:after="0" w:line="360" w:lineRule="auto"/>
        <w:jc w:val="center"/>
        <w:rPr>
          <w:b/>
        </w:rPr>
      </w:pPr>
      <w:r>
        <w:rPr>
          <w:b/>
        </w:rPr>
        <w:t>РАЗРАБОТКА ПРОЕКТА ПО ВНЕДРЕНИЮ ПРОГРАММНОЙ СОСТАВЛЯЮЩЕЙ ИНФОРМАЦИОННОЙ СИСТЕМЫ ПРЕДПРИЯТИЯ СРЕДСТВАМИ СПЕЦИАЛИЗИРОВАННОГО ПРОГРАММНОГО ОБЕСПЕЧЕНИЯ.</w:t>
      </w:r>
    </w:p>
    <w:p w14:paraId="61D2D4E8" w14:textId="77777777" w:rsidR="00882D32" w:rsidRDefault="00882D32"/>
    <w:p w14:paraId="733594EC" w14:textId="77777777" w:rsidR="0005230A" w:rsidRDefault="0005230A" w:rsidP="0005230A">
      <w:pPr>
        <w:spacing w:line="360" w:lineRule="auto"/>
        <w:ind w:firstLine="708"/>
        <w:jc w:val="both"/>
      </w:pPr>
      <w:r w:rsidRPr="00CC5EDB">
        <w:rPr>
          <w:b/>
        </w:rPr>
        <w:t>Цель работы</w:t>
      </w:r>
    </w:p>
    <w:p w14:paraId="699F28C1" w14:textId="77777777" w:rsidR="0005230A" w:rsidRDefault="0005230A" w:rsidP="0005230A">
      <w:pPr>
        <w:spacing w:line="360" w:lineRule="auto"/>
        <w:ind w:firstLine="708"/>
        <w:jc w:val="both"/>
      </w:pPr>
      <w:r>
        <w:t xml:space="preserve">Изучение приемов проектирования </w:t>
      </w:r>
      <w:r w:rsidRPr="00CC5EDB">
        <w:t xml:space="preserve">на примере </w:t>
      </w:r>
      <w:r w:rsidRPr="00DC08E2">
        <w:t>проекта по</w:t>
      </w:r>
      <w:r>
        <w:t xml:space="preserve"> разработке и</w:t>
      </w:r>
      <w:r w:rsidRPr="00DC08E2">
        <w:t xml:space="preserve"> внедрению </w:t>
      </w:r>
      <w:r>
        <w:t>программной части</w:t>
      </w:r>
      <w:r w:rsidRPr="00903139">
        <w:t xml:space="preserve"> </w:t>
      </w:r>
      <w:r>
        <w:t>информационной системы.</w:t>
      </w:r>
    </w:p>
    <w:p w14:paraId="5DA7814B" w14:textId="77777777" w:rsidR="0005230A" w:rsidRDefault="0005230A" w:rsidP="0005230A">
      <w:pPr>
        <w:spacing w:line="360" w:lineRule="auto"/>
      </w:pPr>
    </w:p>
    <w:p w14:paraId="7E180431" w14:textId="77777777" w:rsidR="0005230A" w:rsidRDefault="0005230A" w:rsidP="0005230A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Постановка задачи</w:t>
      </w:r>
    </w:p>
    <w:p w14:paraId="7A65C5DB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6734FF">
        <w:t>Этапы и перечень работ разработать самостоятельно с учетом масштабов</w:t>
      </w:r>
      <w:r>
        <w:t xml:space="preserve"> и </w:t>
      </w:r>
      <w:r w:rsidRPr="006734FF">
        <w:t>специфики предприятия, а также количества пользователей системы.</w:t>
      </w:r>
    </w:p>
    <w:p w14:paraId="2D645EB7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Сформировать перечень закупаемого программного обеспечения (с ценой) и прикрепить в проекте к соответствующей задаче в виде текстового файла. </w:t>
      </w:r>
    </w:p>
    <w:p w14:paraId="7E926B91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Определить последовательность выполняемых работ, самостоятельно изучив технологический процесс. </w:t>
      </w:r>
    </w:p>
    <w:p w14:paraId="523598C1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Определить список исполнителей с учетом профессиональной компетенции. </w:t>
      </w:r>
    </w:p>
    <w:p w14:paraId="6D320059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>Назначить исполнителей работам с учетом их объемов. Объемы работ напрямую зависят от количества пользователей в системе и количества закупаемого оборудования. Самостоятельно определить объемы работ, максимально приблизив их к реальности.</w:t>
      </w:r>
    </w:p>
    <w:p w14:paraId="3244472D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>Сохранить базовый план проекта.</w:t>
      </w:r>
    </w:p>
    <w:p w14:paraId="006B521B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lastRenderedPageBreak/>
        <w:t>Сформировать отчет, в котором будут продемонстрированы основные показатели проекта: длительность, затраты, трудозатраты. Прокомментировать полученные результаты.</w:t>
      </w:r>
    </w:p>
    <w:p w14:paraId="30399799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>Сформировать отчет, демонстрирующий затраты (по этапам) на данном проекте. Прокомментировать полученные результаты.</w:t>
      </w:r>
    </w:p>
    <w:p w14:paraId="2C798E7E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>Определить критический путь проекта, используя представление Сетевой график. Прокомментировать полученные результаты.</w:t>
      </w:r>
    </w:p>
    <w:p w14:paraId="4E5C48CF" w14:textId="77777777" w:rsidR="0005230A" w:rsidRDefault="0005230A" w:rsidP="0005230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>
        <w:t>Разработать план мероприятий по обеспечению выполнения в срок критических задач.</w:t>
      </w:r>
    </w:p>
    <w:p w14:paraId="456204E7" w14:textId="77777777" w:rsidR="0005230A" w:rsidRDefault="0005230A" w:rsidP="0005230A">
      <w:pPr>
        <w:spacing w:line="360" w:lineRule="auto"/>
      </w:pPr>
    </w:p>
    <w:p w14:paraId="5C62F007" w14:textId="77777777" w:rsidR="0005230A" w:rsidRDefault="0005230A" w:rsidP="0005230A">
      <w:pPr>
        <w:spacing w:line="360" w:lineRule="auto"/>
        <w:ind w:left="708"/>
        <w:rPr>
          <w:b/>
          <w:bCs/>
        </w:rPr>
      </w:pPr>
      <w:r>
        <w:rPr>
          <w:b/>
          <w:bCs/>
        </w:rPr>
        <w:t>Ход работы</w:t>
      </w:r>
    </w:p>
    <w:p w14:paraId="5A9F1BC7" w14:textId="5CF79818" w:rsidR="0005230A" w:rsidRDefault="0005230A" w:rsidP="004C22DC">
      <w:pPr>
        <w:spacing w:line="360" w:lineRule="auto"/>
        <w:ind w:firstLine="708"/>
        <w:jc w:val="both"/>
      </w:pPr>
      <w:r>
        <w:t xml:space="preserve">Первым делом была определена тематика работы и составлен план задач. Сфера деятельности – разработка </w:t>
      </w:r>
      <w:r>
        <w:t>интернет-магазина</w:t>
      </w:r>
      <w:r>
        <w:t xml:space="preserve"> для </w:t>
      </w:r>
      <w:r>
        <w:t>покупки комплектующих для ПК</w:t>
      </w:r>
      <w:r>
        <w:t>.</w:t>
      </w:r>
    </w:p>
    <w:p w14:paraId="119744C3" w14:textId="2643C541" w:rsidR="0005230A" w:rsidRDefault="00C52449" w:rsidP="00C5244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0F317D2" wp14:editId="2751EA53">
            <wp:extent cx="3070212" cy="5924550"/>
            <wp:effectExtent l="0" t="0" r="4445" b="0"/>
            <wp:docPr id="7729725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25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212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ED77" w14:textId="70DA97BE" w:rsidR="00C52449" w:rsidRDefault="00C52449" w:rsidP="00C52449">
      <w:pPr>
        <w:jc w:val="center"/>
      </w:pPr>
      <w:r>
        <w:t>Рисунок 1 – Задачи предприятия</w:t>
      </w:r>
    </w:p>
    <w:p w14:paraId="482F3BB2" w14:textId="77777777" w:rsidR="00C52449" w:rsidRDefault="00C52449" w:rsidP="00C52449">
      <w:pPr>
        <w:jc w:val="center"/>
      </w:pPr>
    </w:p>
    <w:p w14:paraId="669F8C0F" w14:textId="1067321A" w:rsidR="00C52449" w:rsidRDefault="00C52449" w:rsidP="004C22DC">
      <w:pPr>
        <w:spacing w:line="360" w:lineRule="auto"/>
        <w:ind w:firstLine="709"/>
        <w:jc w:val="both"/>
      </w:pPr>
      <w:r>
        <w:t>Далее был заполнен лист ресурсов и определен список исполнителей.</w:t>
      </w:r>
    </w:p>
    <w:p w14:paraId="002DBCF7" w14:textId="77777777" w:rsidR="00C52449" w:rsidRDefault="00C52449" w:rsidP="00C52449">
      <w:pPr>
        <w:jc w:val="both"/>
      </w:pPr>
    </w:p>
    <w:p w14:paraId="05AD2057" w14:textId="77777777" w:rsidR="00C52449" w:rsidRDefault="00C52449" w:rsidP="00C52449">
      <w:pPr>
        <w:jc w:val="both"/>
      </w:pPr>
    </w:p>
    <w:p w14:paraId="6C926E74" w14:textId="77777777" w:rsidR="00C52449" w:rsidRDefault="00C52449" w:rsidP="00C52449">
      <w:pPr>
        <w:jc w:val="both"/>
      </w:pPr>
    </w:p>
    <w:p w14:paraId="68514AD5" w14:textId="51617DC4" w:rsidR="00C52449" w:rsidRDefault="00C52449" w:rsidP="00C5244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6CCF1CD" wp14:editId="21748C3B">
            <wp:extent cx="5940425" cy="2059940"/>
            <wp:effectExtent l="0" t="0" r="3175" b="0"/>
            <wp:docPr id="156813038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3038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760" w14:textId="6CDDD6AA" w:rsidR="00C52449" w:rsidRDefault="00C52449" w:rsidP="00C52449">
      <w:pPr>
        <w:jc w:val="center"/>
      </w:pPr>
      <w:r>
        <w:t xml:space="preserve">Рисунок 2 – </w:t>
      </w:r>
      <w:r>
        <w:t>Ресурсы и список исполнителей</w:t>
      </w:r>
    </w:p>
    <w:p w14:paraId="215AE083" w14:textId="77777777" w:rsidR="00C52449" w:rsidRDefault="00C52449" w:rsidP="00C52449">
      <w:pPr>
        <w:jc w:val="center"/>
      </w:pPr>
    </w:p>
    <w:p w14:paraId="2E05D23B" w14:textId="305EF880" w:rsidR="00C52449" w:rsidRDefault="00C52449" w:rsidP="004C22DC">
      <w:pPr>
        <w:spacing w:line="360" w:lineRule="auto"/>
        <w:ind w:firstLine="709"/>
        <w:jc w:val="both"/>
      </w:pPr>
      <w:r>
        <w:t>Далее была определена последовательность исполняемых работ.</w:t>
      </w:r>
    </w:p>
    <w:p w14:paraId="4B00C25C" w14:textId="455D1958" w:rsidR="00C52449" w:rsidRDefault="00C52449" w:rsidP="00C52449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1FA226E7" wp14:editId="07470CA0">
            <wp:extent cx="5940425" cy="3169285"/>
            <wp:effectExtent l="0" t="0" r="3175" b="0"/>
            <wp:docPr id="136655556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5556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AC3B" w14:textId="38DFE4A3" w:rsidR="00C52449" w:rsidRDefault="00C52449" w:rsidP="00C52449">
      <w:pPr>
        <w:jc w:val="center"/>
      </w:pPr>
      <w:r>
        <w:t xml:space="preserve">Рисунок 3 – </w:t>
      </w:r>
      <w:r>
        <w:t>Последовательность исполняемых работ</w:t>
      </w:r>
    </w:p>
    <w:p w14:paraId="441A6A0B" w14:textId="77777777" w:rsidR="004C22DC" w:rsidRDefault="004C22DC" w:rsidP="004C22DC"/>
    <w:p w14:paraId="27750775" w14:textId="4FABD0CB" w:rsidR="004C22DC" w:rsidRDefault="004C22DC" w:rsidP="004C22DC">
      <w:pPr>
        <w:spacing w:line="360" w:lineRule="auto"/>
        <w:ind w:firstLine="709"/>
        <w:jc w:val="both"/>
      </w:pPr>
      <w:r>
        <w:t>На следующем этапе для каждой задачи были назначены исполнители, а также была определена длительность исполнения самих работ.</w:t>
      </w:r>
    </w:p>
    <w:p w14:paraId="2E4B9250" w14:textId="76F7B9CB" w:rsidR="004C22DC" w:rsidRDefault="004C22DC" w:rsidP="004C22DC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89F92A4" wp14:editId="04C255F8">
            <wp:extent cx="5940425" cy="5313680"/>
            <wp:effectExtent l="0" t="0" r="3175" b="1270"/>
            <wp:docPr id="1063902487" name="Рисунок 1" descr="Изображение выглядит как текст, снимок экрана, число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2487" name="Рисунок 1" descr="Изображение выглядит как текст, снимок экрана, число, меню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2F61" w14:textId="12869CAB" w:rsidR="004C22DC" w:rsidRDefault="004C22DC" w:rsidP="004C22DC">
      <w:pPr>
        <w:spacing w:line="360" w:lineRule="auto"/>
        <w:jc w:val="center"/>
      </w:pPr>
      <w:r>
        <w:t>Рисунок 4 – Назначение исполнителей</w:t>
      </w:r>
    </w:p>
    <w:p w14:paraId="5EF2504F" w14:textId="77777777" w:rsidR="004C22DC" w:rsidRDefault="004C22DC" w:rsidP="004C22DC">
      <w:pPr>
        <w:spacing w:line="360" w:lineRule="auto"/>
        <w:jc w:val="center"/>
      </w:pPr>
    </w:p>
    <w:p w14:paraId="6246A48A" w14:textId="10AD4962" w:rsidR="004C22DC" w:rsidRDefault="004C22DC" w:rsidP="004C22DC">
      <w:pPr>
        <w:spacing w:line="360" w:lineRule="auto"/>
        <w:ind w:firstLine="709"/>
        <w:jc w:val="both"/>
      </w:pPr>
      <w:r w:rsidRPr="004C22DC">
        <w:t>После планирования был составлен ряд отчетов длительности, затрат и трудозатрат проекта.</w:t>
      </w:r>
    </w:p>
    <w:p w14:paraId="3F02FA60" w14:textId="14E8D2B5" w:rsidR="004C22DC" w:rsidRDefault="007F1BD0" w:rsidP="007F1BD0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2E81F54" wp14:editId="733C0534">
            <wp:extent cx="5866667" cy="4200000"/>
            <wp:effectExtent l="0" t="0" r="1270" b="0"/>
            <wp:docPr id="1477224623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4623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9EC8" w14:textId="31053BD8" w:rsidR="007F1BD0" w:rsidRDefault="007F1BD0" w:rsidP="007F1BD0">
      <w:pPr>
        <w:spacing w:line="360" w:lineRule="auto"/>
        <w:jc w:val="center"/>
      </w:pPr>
      <w:r>
        <w:t>Рисунок 5 – Отчет по затратам</w:t>
      </w:r>
    </w:p>
    <w:p w14:paraId="0B1C65F1" w14:textId="77777777" w:rsidR="007F1BD0" w:rsidRDefault="007F1BD0" w:rsidP="007F1BD0">
      <w:pPr>
        <w:spacing w:line="360" w:lineRule="auto"/>
        <w:jc w:val="center"/>
      </w:pPr>
    </w:p>
    <w:p w14:paraId="459DB8DD" w14:textId="796C95AD" w:rsidR="007F1BD0" w:rsidRDefault="007F1BD0" w:rsidP="007F1BD0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B71923" wp14:editId="6B820B49">
            <wp:extent cx="5029200" cy="3461880"/>
            <wp:effectExtent l="0" t="0" r="0" b="5715"/>
            <wp:docPr id="157635676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676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961" cy="34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8019" w14:textId="29D45BB0" w:rsidR="007F1BD0" w:rsidRDefault="007F1BD0" w:rsidP="007F1BD0">
      <w:pPr>
        <w:spacing w:line="360" w:lineRule="auto"/>
        <w:jc w:val="center"/>
      </w:pPr>
      <w:r>
        <w:t>Рисунок 6 – Отчет по длительности</w:t>
      </w:r>
    </w:p>
    <w:p w14:paraId="4CA5C4AA" w14:textId="4D731101" w:rsidR="007F1BD0" w:rsidRDefault="007F1BD0" w:rsidP="007F1BD0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26032BF" wp14:editId="70997F2A">
            <wp:extent cx="5609524" cy="3980952"/>
            <wp:effectExtent l="0" t="0" r="0" b="635"/>
            <wp:docPr id="2111612846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2846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B9E" w14:textId="0D952F96" w:rsidR="007F1BD0" w:rsidRDefault="007F1BD0" w:rsidP="007F1BD0">
      <w:pPr>
        <w:spacing w:line="360" w:lineRule="auto"/>
        <w:jc w:val="center"/>
      </w:pPr>
      <w:r>
        <w:t>Рисунок 7 – Отчет о трудозатратах</w:t>
      </w:r>
    </w:p>
    <w:p w14:paraId="664910AF" w14:textId="77777777" w:rsidR="007F1BD0" w:rsidRDefault="007F1BD0" w:rsidP="007F1BD0">
      <w:pPr>
        <w:spacing w:line="360" w:lineRule="auto"/>
        <w:ind w:firstLine="709"/>
        <w:jc w:val="both"/>
      </w:pPr>
    </w:p>
    <w:p w14:paraId="365BE780" w14:textId="21360C9D" w:rsidR="007F1BD0" w:rsidRDefault="007F1BD0" w:rsidP="007F1BD0">
      <w:pPr>
        <w:spacing w:line="360" w:lineRule="auto"/>
        <w:ind w:firstLine="709"/>
        <w:jc w:val="both"/>
      </w:pPr>
      <w:r>
        <w:t xml:space="preserve">Анализируя данные отчеты, мы можем прийти к выводу, что Спринт 2 самый трудозатратный, затратный и самый длинный из всех. </w:t>
      </w:r>
    </w:p>
    <w:p w14:paraId="46E6091D" w14:textId="040A833C" w:rsidR="007F1BD0" w:rsidRDefault="007F1BD0" w:rsidP="007F1BD0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2594FB1" wp14:editId="70BD8583">
            <wp:extent cx="5229225" cy="2755195"/>
            <wp:effectExtent l="0" t="0" r="0" b="7620"/>
            <wp:docPr id="85165511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511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11" cy="27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03FE" w14:textId="21B86D29" w:rsidR="007F1BD0" w:rsidRDefault="007F1BD0" w:rsidP="007F1BD0">
      <w:pPr>
        <w:spacing w:line="360" w:lineRule="auto"/>
        <w:jc w:val="center"/>
      </w:pPr>
      <w:r>
        <w:t>Таблица 1 – Затраты на проект</w:t>
      </w:r>
    </w:p>
    <w:p w14:paraId="4D710066" w14:textId="57EB0BCA" w:rsidR="007F1BD0" w:rsidRDefault="007F1BD0" w:rsidP="008D54F7">
      <w:pPr>
        <w:spacing w:line="360" w:lineRule="auto"/>
        <w:ind w:firstLine="709"/>
      </w:pPr>
      <w:r>
        <w:lastRenderedPageBreak/>
        <w:t>Данная таблица подтверждает первый отчет, что спринт 2 самый затратный из всех.</w:t>
      </w:r>
    </w:p>
    <w:p w14:paraId="63CBACE3" w14:textId="714FE305" w:rsidR="008D54F7" w:rsidRDefault="008D54F7" w:rsidP="008D54F7">
      <w:pPr>
        <w:spacing w:line="360" w:lineRule="auto"/>
        <w:ind w:firstLine="709"/>
      </w:pPr>
      <w:r w:rsidRPr="008D54F7">
        <w:t xml:space="preserve">Далее на сетевом графике был сформирован критический путь проекта, однако, поскольку для проекта была выбрана методология </w:t>
      </w:r>
      <w:proofErr w:type="spellStart"/>
      <w:r w:rsidRPr="008D54F7">
        <w:t>Agile</w:t>
      </w:r>
      <w:proofErr w:type="spellEnd"/>
      <w:r w:rsidRPr="008D54F7">
        <w:t xml:space="preserve"> с использованием спринтов, работы ведутся последовательно и сократить путь проекта не удастся.</w:t>
      </w:r>
    </w:p>
    <w:p w14:paraId="015761B4" w14:textId="77777777" w:rsidR="008D54F7" w:rsidRDefault="008D54F7" w:rsidP="008D54F7">
      <w:pPr>
        <w:spacing w:line="360" w:lineRule="auto"/>
        <w:ind w:firstLine="709"/>
      </w:pPr>
    </w:p>
    <w:p w14:paraId="4C7FCE00" w14:textId="6CCEF6EF" w:rsidR="008D54F7" w:rsidRDefault="008D54F7" w:rsidP="008D54F7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AE41A58" wp14:editId="23E318B7">
            <wp:extent cx="5940425" cy="789305"/>
            <wp:effectExtent l="0" t="0" r="3175" b="0"/>
            <wp:docPr id="722056283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56283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05BB" w14:textId="1F6170BA" w:rsidR="008D54F7" w:rsidRDefault="008D54F7" w:rsidP="008D54F7">
      <w:pPr>
        <w:spacing w:line="360" w:lineRule="auto"/>
        <w:jc w:val="center"/>
      </w:pPr>
      <w:r>
        <w:t>Рисунок 8 – Сетевой график часть 1</w:t>
      </w:r>
    </w:p>
    <w:p w14:paraId="22EE681A" w14:textId="77777777" w:rsidR="008D54F7" w:rsidRDefault="008D54F7" w:rsidP="008D54F7">
      <w:pPr>
        <w:spacing w:line="360" w:lineRule="auto"/>
        <w:jc w:val="center"/>
      </w:pPr>
    </w:p>
    <w:p w14:paraId="702EFEDA" w14:textId="58A4C4EA" w:rsidR="008D54F7" w:rsidRDefault="008D54F7" w:rsidP="008D54F7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4233D58" wp14:editId="38A4EA6C">
            <wp:extent cx="5940425" cy="2185670"/>
            <wp:effectExtent l="0" t="0" r="3175" b="5080"/>
            <wp:docPr id="235229449" name="Рисунок 1" descr="Изображение выглядит как текст, Шрифт, Бумажное изделие, Самоклеющийся листо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29449" name="Рисунок 1" descr="Изображение выглядит как текст, Шрифт, Бумажное изделие, Самоклеющийся листо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60FC" w14:textId="599FF39C" w:rsidR="008D54F7" w:rsidRDefault="008D54F7" w:rsidP="008D54F7">
      <w:pPr>
        <w:spacing w:line="360" w:lineRule="auto"/>
        <w:jc w:val="center"/>
      </w:pPr>
      <w:r>
        <w:t>Рисунок 9 – Сетевой график часть 2</w:t>
      </w:r>
    </w:p>
    <w:p w14:paraId="1CE4AD9B" w14:textId="77777777" w:rsidR="008D54F7" w:rsidRDefault="008D54F7" w:rsidP="008D54F7">
      <w:pPr>
        <w:spacing w:line="360" w:lineRule="auto"/>
        <w:jc w:val="center"/>
      </w:pPr>
    </w:p>
    <w:p w14:paraId="63D01180" w14:textId="3AF9F4C7" w:rsidR="008D54F7" w:rsidRDefault="008D54F7" w:rsidP="008D54F7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23039A8" wp14:editId="4DC74C34">
            <wp:extent cx="5940425" cy="2470150"/>
            <wp:effectExtent l="0" t="0" r="3175" b="6350"/>
            <wp:docPr id="1746108365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08365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6762" w14:textId="4A876150" w:rsidR="008D54F7" w:rsidRDefault="008D54F7" w:rsidP="008D54F7">
      <w:pPr>
        <w:spacing w:line="360" w:lineRule="auto"/>
        <w:jc w:val="center"/>
      </w:pPr>
      <w:r>
        <w:t xml:space="preserve">Рисунок 10 – Сетевой </w:t>
      </w:r>
      <w:r w:rsidR="004015CC">
        <w:t>график часть 3</w:t>
      </w:r>
    </w:p>
    <w:p w14:paraId="09432119" w14:textId="77777777" w:rsidR="0042216B" w:rsidRDefault="0042216B" w:rsidP="008D54F7">
      <w:pPr>
        <w:spacing w:line="360" w:lineRule="auto"/>
        <w:jc w:val="center"/>
      </w:pPr>
    </w:p>
    <w:p w14:paraId="7F753757" w14:textId="77777777" w:rsidR="0042216B" w:rsidRDefault="0042216B" w:rsidP="0042216B">
      <w:pPr>
        <w:spacing w:line="360" w:lineRule="auto"/>
        <w:ind w:firstLine="709"/>
        <w:jc w:val="both"/>
      </w:pPr>
      <w:r>
        <w:t>В конце был разработан план возможных мероприятий для выполнения критических задач в срок. Возможные мероприятия:</w:t>
      </w:r>
    </w:p>
    <w:p w14:paraId="4ED8F3E0" w14:textId="77777777" w:rsidR="0042216B" w:rsidRPr="005D74D1" w:rsidRDefault="0042216B" w:rsidP="0042216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</w:pPr>
      <w:r w:rsidRPr="005D74D1">
        <w:t>Сверхурочные работы для команды.</w:t>
      </w:r>
    </w:p>
    <w:p w14:paraId="7410A82C" w14:textId="77777777" w:rsidR="0042216B" w:rsidRPr="005D74D1" w:rsidRDefault="0042216B" w:rsidP="0042216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</w:pPr>
      <w:r w:rsidRPr="005D74D1">
        <w:t xml:space="preserve">Привлечение </w:t>
      </w:r>
      <w:r w:rsidRPr="005D74D1">
        <w:rPr>
          <w:lang w:val="en-US"/>
        </w:rPr>
        <w:t>out</w:t>
      </w:r>
      <w:r w:rsidRPr="005D74D1">
        <w:t xml:space="preserve"> </w:t>
      </w:r>
      <w:r w:rsidRPr="005D74D1">
        <w:rPr>
          <w:lang w:val="en-US"/>
        </w:rPr>
        <w:t>source</w:t>
      </w:r>
      <w:r w:rsidRPr="005D74D1">
        <w:t xml:space="preserve"> и </w:t>
      </w:r>
      <w:r w:rsidRPr="005D74D1">
        <w:rPr>
          <w:lang w:val="en-US"/>
        </w:rPr>
        <w:t>out</w:t>
      </w:r>
      <w:r w:rsidRPr="005D74D1">
        <w:t xml:space="preserve"> </w:t>
      </w:r>
      <w:r w:rsidRPr="005D74D1">
        <w:rPr>
          <w:lang w:val="en-US"/>
        </w:rPr>
        <w:t>staff</w:t>
      </w:r>
      <w:r w:rsidRPr="005D74D1">
        <w:t xml:space="preserve"> специалистов для распределения и распараллеливания задач на спринты.</w:t>
      </w:r>
    </w:p>
    <w:p w14:paraId="3E108AFB" w14:textId="77777777" w:rsidR="0042216B" w:rsidRPr="009B05DD" w:rsidRDefault="0042216B" w:rsidP="0042216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</w:pPr>
      <w:r w:rsidRPr="005D74D1">
        <w:t>Запуск некоторых задач в спринте параллельно, чтобы увеличить время для более важных задач.</w:t>
      </w:r>
    </w:p>
    <w:p w14:paraId="16188061" w14:textId="77777777" w:rsidR="009B05DD" w:rsidRDefault="009B05DD" w:rsidP="009B05DD">
      <w:pPr>
        <w:pStyle w:val="a7"/>
        <w:spacing w:line="360" w:lineRule="auto"/>
        <w:ind w:left="709"/>
        <w:jc w:val="both"/>
      </w:pPr>
    </w:p>
    <w:p w14:paraId="44822735" w14:textId="77777777" w:rsidR="000259EC" w:rsidRPr="000259EC" w:rsidRDefault="000259EC" w:rsidP="000259EC">
      <w:pPr>
        <w:spacing w:line="360" w:lineRule="auto"/>
        <w:ind w:firstLine="709"/>
        <w:jc w:val="both"/>
        <w:rPr>
          <w:b/>
          <w:bCs/>
        </w:rPr>
      </w:pPr>
      <w:r w:rsidRPr="000259EC">
        <w:rPr>
          <w:b/>
          <w:bCs/>
        </w:rPr>
        <w:t>Выводы</w:t>
      </w:r>
    </w:p>
    <w:p w14:paraId="5026E8AE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В ходе выполнения практической работы были изучены приемы проектирования на примере проекта по разработке и внедрению программной части информационной системы.</w:t>
      </w:r>
    </w:p>
    <w:p w14:paraId="7FB93F89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Бал составлен перечень задач по выбранной теме, назначены исполнители, составлен перечень ресурсов и определена последовательность исполняемых работ. Были назначены исполнители и длительность задач.</w:t>
      </w:r>
    </w:p>
    <w:p w14:paraId="00C7734B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lastRenderedPageBreak/>
        <w:t>После проектирования были сформированы отчеты для разработанного проекта.</w:t>
      </w:r>
    </w:p>
    <w:p w14:paraId="7E9EB5EC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ab/>
        <w:t>В конце был разработан план мероприятий для выполнения всех критических задач в срок.</w:t>
      </w:r>
    </w:p>
    <w:p w14:paraId="29B608FC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ab/>
        <w:t xml:space="preserve">Также было определено, что критический путь проекта равен фактическому, поскольку используется методологи </w:t>
      </w:r>
      <w:proofErr w:type="spellStart"/>
      <w:r w:rsidRPr="000259EC">
        <w:t>Agile</w:t>
      </w:r>
      <w:proofErr w:type="spellEnd"/>
      <w:r w:rsidRPr="000259EC">
        <w:t xml:space="preserve"> и все работы выполняются в спринтах последовательно.</w:t>
      </w:r>
    </w:p>
    <w:p w14:paraId="4783804A" w14:textId="77777777" w:rsidR="000259EC" w:rsidRPr="000259EC" w:rsidRDefault="000259EC" w:rsidP="000259EC">
      <w:pPr>
        <w:spacing w:line="360" w:lineRule="auto"/>
        <w:ind w:firstLine="709"/>
        <w:jc w:val="both"/>
      </w:pPr>
    </w:p>
    <w:p w14:paraId="1ADD816F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Контрольные вопросы:</w:t>
      </w:r>
    </w:p>
    <w:p w14:paraId="3EBB3E0A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 xml:space="preserve">1. Что такое «крайний срок» и цель его использования при разработке плана проекта. </w:t>
      </w:r>
    </w:p>
    <w:p w14:paraId="3047E0BF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«Крайний срок» (или дедлайн) – это установленный момент времени, к которому должна быть завершена определённая задача или проект. Он представляет собой конечную дату выполнения работы и служит важным ориентиром для всех участников проекта.</w:t>
      </w:r>
    </w:p>
    <w:p w14:paraId="5085D46E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Цели использования крайних сроков при разработке плана проекта:</w:t>
      </w:r>
    </w:p>
    <w:p w14:paraId="39336005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Управление временем. Крайние сроки помогают организовать и структурировать рабочий процесс, позволяя команде распределять время на выполнение задач.</w:t>
      </w:r>
    </w:p>
    <w:p w14:paraId="02F7746A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Установка приоритетов. Определение крайних сроков позволяет выделить наиболее важные и критические задачи, на которые следует сосредоточить усилия.</w:t>
      </w:r>
    </w:p>
    <w:p w14:paraId="6A39BCC1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Оценка прогресса. Наличие чётких дедлайнов позволяет команде регулярно оценивать, насколько они движутся к выполнению проекта, и вносить коррективы при необходимости.</w:t>
      </w:r>
    </w:p>
    <w:p w14:paraId="440B2570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lastRenderedPageBreak/>
        <w:t>– Мотивация команды. Крайние сроки создают чувство срочности, что может повысить мотивацию и продуктивность команды.</w:t>
      </w:r>
    </w:p>
    <w:p w14:paraId="7AA804B0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Управление ожиданиями. Чётко установленные дедлайны помогают управлять ожиданиями заказчиков и заинтересованных сторон, позволяя им знать, когда они могут ожидать результаты.</w:t>
      </w:r>
    </w:p>
    <w:p w14:paraId="1AC8CD53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Предотвращение задержек. Установка крайних сроков способствует более тщательному планированию и минимизации рисков, связанных с задержками в выполнении задач.</w:t>
      </w:r>
    </w:p>
    <w:p w14:paraId="2479A685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Крайние сроки являются неотъемлемой частью управления проектами. Они помогают организовать рабочий процесс, установить приоритеты и обеспечить достижение поставленных целей в установленные сроки.</w:t>
      </w:r>
    </w:p>
    <w:p w14:paraId="69F60D16" w14:textId="77777777" w:rsidR="000259EC" w:rsidRPr="000259EC" w:rsidRDefault="000259EC" w:rsidP="000259EC">
      <w:pPr>
        <w:spacing w:line="360" w:lineRule="auto"/>
        <w:ind w:firstLine="709"/>
        <w:jc w:val="both"/>
      </w:pPr>
    </w:p>
    <w:p w14:paraId="1F60FDDB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2. Что произойдет с длительностью проекта, если длительность одной из задач, лежащей на критическом пути сократиться на 1 день?</w:t>
      </w:r>
    </w:p>
    <w:p w14:paraId="66F76D82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Сокращение общей длительности проекта. Поскольку критический путь определяет минимально возможную длительность проекта, сокращение времени выполнения задачи на критическом пути на 1 день приведет к сокращению общей длительности проекта на тот же 1 день.</w:t>
      </w:r>
    </w:p>
    <w:p w14:paraId="3D3101D9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Уменьшение резервов времени. Сокращение времени выполнения задачи может уменьшить или устранить резерв времени (линейный запас) для других задач, что может сделать проект более уязвимым к дальнейшим задержкам.</w:t>
      </w:r>
    </w:p>
    <w:p w14:paraId="1C20B1B5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Возможность переноса ресурсов. Сокращение длительности может позволить команде перераспределить ресурсы на другие задачи, что может повысить общую производительность и ускорить выполнение остальных этапов проекта.</w:t>
      </w:r>
    </w:p>
    <w:p w14:paraId="2D4E385C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lastRenderedPageBreak/>
        <w:t>– Потенциальное влияние на график. Уменьшение длительности может привести к изменению графика выполнения других зависимых задач, особенно если они были запланированы в зависимости от завершения задачи на критическом пути.</w:t>
      </w:r>
    </w:p>
    <w:p w14:paraId="2CD4DF77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Возможность увеличения качественного времени. Сокращение времени выполнения задачи может высвободить дополнительные ресурсы для улучшения качества завершения других задач, если команда решит использовать сэкономленное время для повышения качества работы.</w:t>
      </w:r>
    </w:p>
    <w:p w14:paraId="7D8D9AFD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Таким образом, сокращение длительности задачи на критическом пути на 1 день приведет к снижению общей длительности проекта на 1 день, изменит график выполнения других задач и может повлиять на распределение ресурсов.</w:t>
      </w:r>
    </w:p>
    <w:p w14:paraId="3C7FD60B" w14:textId="77777777" w:rsidR="000259EC" w:rsidRPr="000259EC" w:rsidRDefault="000259EC" w:rsidP="000259EC">
      <w:pPr>
        <w:spacing w:line="360" w:lineRule="auto"/>
        <w:ind w:firstLine="709"/>
        <w:jc w:val="both"/>
      </w:pPr>
    </w:p>
    <w:p w14:paraId="0F4340D6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3. Какие типы трудозатрат использованы в плане вашего проекта?</w:t>
      </w:r>
    </w:p>
    <w:p w14:paraId="221B073E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Установленные – заранее определенные трудозатраты на выполнение задач, которые можно заранее оценить. Обычно используются для оценки времени и ресурсов на основе предыдущего опыта.</w:t>
      </w:r>
    </w:p>
    <w:p w14:paraId="01F1A387" w14:textId="77777777" w:rsidR="000259EC" w:rsidRPr="000259EC" w:rsidRDefault="000259EC" w:rsidP="000259EC">
      <w:pPr>
        <w:spacing w:line="360" w:lineRule="auto"/>
        <w:ind w:firstLine="709"/>
        <w:jc w:val="both"/>
      </w:pPr>
    </w:p>
    <w:p w14:paraId="2E1B28E4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4. В каком случае используется тип задачи «Фиксированное начало»?</w:t>
      </w:r>
    </w:p>
    <w:p w14:paraId="62FC8B2B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Тип задачи «Фиксированное начало» используется в управлении проектами, когда необходимо установить конкретную дату начала задачи, которая не может быть изменена. Этот тип часто применяется в следующих случаях:</w:t>
      </w:r>
    </w:p>
    <w:p w14:paraId="0D73E763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Зависимость от внешних факторов. Когда начало задачи зависит от внешних событий, таких как дата поставки материалов, проведение мероприятий или выполнение обязательств перед третьими сторонами.</w:t>
      </w:r>
    </w:p>
    <w:p w14:paraId="3280709F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lastRenderedPageBreak/>
        <w:t>– Согласованные сроки. Если задача должна начинаться в определенную дату в соответствии с контрактами, соглашениями или другими обязательствами, фиксированное начало обеспечивает соответствие этим срокам.</w:t>
      </w:r>
    </w:p>
    <w:p w14:paraId="046D4B52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Ключевые события или вехи. Для задач, которые обозначают важные вехи в проекте (например, запуск продукта или завершение этапа), фиксированное начало помогает гарантировать, что эти события произойдут в запланированное время.</w:t>
      </w:r>
    </w:p>
    <w:p w14:paraId="6FEF4E2C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Регламентированные процессы. В случаях, когда задача подлежит строгому соблюдению регламентов или стандартов, фиксированное начало помогает обеспечить соответствие установленным требованиям.</w:t>
      </w:r>
    </w:p>
    <w:p w14:paraId="4A96CF77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Управление ресурсами. Когда необходимо синхронизировать работу нескольких команд или ресурсов, фиксированное начало позволяет избежать конфликтов и недоразумений в планировании.</w:t>
      </w:r>
    </w:p>
    <w:p w14:paraId="16A1EE36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Использование типа задачи «Фиксированное начало» помогает обеспечить строгую привязку к заранее определённым срокам, что особенно важно в условиях жесткого контроля сроков и обязательств в проекте.</w:t>
      </w:r>
    </w:p>
    <w:p w14:paraId="5D3C4942" w14:textId="77777777" w:rsidR="000259EC" w:rsidRPr="000259EC" w:rsidRDefault="000259EC" w:rsidP="000259EC">
      <w:pPr>
        <w:spacing w:line="360" w:lineRule="auto"/>
        <w:ind w:firstLine="709"/>
        <w:jc w:val="both"/>
      </w:pPr>
    </w:p>
    <w:p w14:paraId="6CD3594B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 xml:space="preserve">5. Какие виды Календарей предусмотрены программой? В каких случаях настраивается Календарь задач?  </w:t>
      </w:r>
    </w:p>
    <w:p w14:paraId="031576CE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Виды календарей в MS Project:</w:t>
      </w:r>
    </w:p>
    <w:p w14:paraId="697B6751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Календарь проекта. Основной календарь, который применяется ко всему проекту. Он определяет рабочие и нерабочие дни для всего проекта.</w:t>
      </w:r>
    </w:p>
    <w:p w14:paraId="3E378E42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Календарь ресурсов. Используется для определения доступности отдельных ресурсов (людей, оборудования и т.д.). Он позволяет учитывать особенности рабочего времени каждого ресурса.</w:t>
      </w:r>
    </w:p>
    <w:p w14:paraId="74593FCF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lastRenderedPageBreak/>
        <w:t>– Календарь задач. Применяется для конкретных задач, позволяя задать уникальные рабочие дни и часы для отдельных задач, отличающиеся от общего календаря проекта.</w:t>
      </w:r>
    </w:p>
    <w:p w14:paraId="1EF1CD21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Когда настраивается календарь задач:</w:t>
      </w:r>
    </w:p>
    <w:p w14:paraId="3D57383D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Если задача требует особых условий выполнения, таких как работа только в определенные дни или часы (например, ночные смены или выходные дни).</w:t>
      </w:r>
    </w:p>
    <w:p w14:paraId="5615606A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Если задача выполняется в другой временной зоне, может потребоваться настройка календаря для учета разницы во времени.</w:t>
      </w:r>
    </w:p>
    <w:p w14:paraId="0D209DB3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Если для конкретной задачи необходимо учитывать дополнительные выходные или праздничные дни, которые не включены в общий календарь проекта.</w:t>
      </w:r>
    </w:p>
    <w:p w14:paraId="374E91AD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Когда выполнение задачи зависит от внешних условий, таких как доступность оборудования или погодные условия, которые могут ограничивать рабочие часы.</w:t>
      </w:r>
    </w:p>
    <w:p w14:paraId="5C3775C9" w14:textId="77777777" w:rsidR="000259EC" w:rsidRPr="000259EC" w:rsidRDefault="000259EC" w:rsidP="000259EC">
      <w:pPr>
        <w:spacing w:line="360" w:lineRule="auto"/>
        <w:ind w:firstLine="709"/>
        <w:jc w:val="both"/>
      </w:pPr>
      <w:r w:rsidRPr="000259EC">
        <w:t>– Если для задачи выделены ресурсы с различными графиками работы, календарь задач позволяет учесть их индивидуальные расписания.</w:t>
      </w:r>
    </w:p>
    <w:p w14:paraId="572A7AD3" w14:textId="56AE74FD" w:rsidR="0042216B" w:rsidRPr="000259EC" w:rsidRDefault="000259EC" w:rsidP="000259EC">
      <w:pPr>
        <w:spacing w:line="360" w:lineRule="auto"/>
        <w:ind w:firstLine="709"/>
        <w:jc w:val="both"/>
      </w:pPr>
      <w:r w:rsidRPr="000259EC">
        <w:t>Настройка календаря задач в Microsoft Project позволяет более точно планировать и управлять временем, учитывая уникальные обстоятельства каждой задачи, что способствует успешному выполнению проекта в установленные сроки.</w:t>
      </w:r>
    </w:p>
    <w:sectPr w:rsidR="0042216B" w:rsidRPr="0002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1070E"/>
    <w:multiLevelType w:val="hybridMultilevel"/>
    <w:tmpl w:val="E536F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0629"/>
    <w:multiLevelType w:val="hybridMultilevel"/>
    <w:tmpl w:val="F8488FB2"/>
    <w:lvl w:ilvl="0" w:tplc="C7E8BF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71834">
    <w:abstractNumId w:val="0"/>
  </w:num>
  <w:num w:numId="2" w16cid:durableId="119599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0"/>
    <w:rsid w:val="000259EC"/>
    <w:rsid w:val="0005230A"/>
    <w:rsid w:val="001433D3"/>
    <w:rsid w:val="003D31E0"/>
    <w:rsid w:val="004015CC"/>
    <w:rsid w:val="0042216B"/>
    <w:rsid w:val="004C22DC"/>
    <w:rsid w:val="007F1BD0"/>
    <w:rsid w:val="00882D32"/>
    <w:rsid w:val="008D54F7"/>
    <w:rsid w:val="009B05DD"/>
    <w:rsid w:val="00BC0C29"/>
    <w:rsid w:val="00C52449"/>
    <w:rsid w:val="00CC15E2"/>
    <w:rsid w:val="00E4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EA34"/>
  <w15:chartTrackingRefBased/>
  <w15:docId w15:val="{2E477303-826B-4669-B87E-CB0BCFC7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30A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3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3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3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31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31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31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31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31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31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D3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3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31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31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31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3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31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3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Stishkin</dc:creator>
  <cp:keywords/>
  <dc:description/>
  <cp:lastModifiedBy>Daniel Stishkin</cp:lastModifiedBy>
  <cp:revision>12</cp:revision>
  <dcterms:created xsi:type="dcterms:W3CDTF">2025-02-18T16:18:00Z</dcterms:created>
  <dcterms:modified xsi:type="dcterms:W3CDTF">2025-02-18T16:45:00Z</dcterms:modified>
</cp:coreProperties>
</file>