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C27" w:rsidRDefault="00480920">
      <w:pPr>
        <w:rPr>
          <w:rStyle w:val="fontstyle21"/>
          <w:rFonts w:hint="eastAsia"/>
        </w:rPr>
      </w:pPr>
      <w:r>
        <w:rPr>
          <w:rStyle w:val="fontstyle01"/>
        </w:rPr>
        <w:t>Step 6: CI/CD</w:t>
      </w:r>
      <w:r>
        <w:rPr>
          <w:rFonts w:ascii="TimesNewRomanPS-BoldMT" w:hAnsi="TimesNewRomanPS-BoldMT"/>
          <w:b/>
          <w:bCs/>
          <w:color w:val="000000"/>
          <w:sz w:val="36"/>
          <w:szCs w:val="36"/>
        </w:rPr>
        <w:br/>
      </w:r>
      <w:r w:rsidR="00DD3EAB">
        <w:rPr>
          <w:rStyle w:val="fontstyle21"/>
          <w:rFonts w:hint="eastAsia"/>
        </w:rPr>
        <w:t>Following are</w:t>
      </w:r>
      <w:r w:rsidR="0097567F">
        <w:rPr>
          <w:rStyle w:val="fontstyle21"/>
          <w:rFonts w:hint="eastAsia"/>
        </w:rPr>
        <w:t xml:space="preserve"> the steps to design and setup a</w:t>
      </w:r>
      <w:r>
        <w:rPr>
          <w:rStyle w:val="fontstyle21"/>
        </w:rPr>
        <w:t xml:space="preserve"> CI/CD pipeline for </w:t>
      </w:r>
      <w:r w:rsidR="0097567F">
        <w:rPr>
          <w:rStyle w:val="fontstyle21"/>
          <w:rFonts w:hint="eastAsia"/>
        </w:rPr>
        <w:t xml:space="preserve">the </w:t>
      </w:r>
      <w:r>
        <w:rPr>
          <w:rStyle w:val="fontstyle21"/>
        </w:rPr>
        <w:t xml:space="preserve">application. </w:t>
      </w:r>
      <w:r w:rsidR="0097567F">
        <w:rPr>
          <w:rStyle w:val="fontstyle21"/>
          <w:rFonts w:hint="eastAsia"/>
        </w:rPr>
        <w:t>We also give the</w:t>
      </w:r>
      <w:r>
        <w:rPr>
          <w:rStyle w:val="fontstyle21"/>
        </w:rPr>
        <w:t xml:space="preserve"> manual or automated gates in</w:t>
      </w:r>
      <w:r w:rsidR="0097567F">
        <w:rPr>
          <w:rFonts w:ascii="TimesNewRomanPSMT" w:hAnsi="TimesNewRomanPSMT" w:hint="eastAsia"/>
          <w:color w:val="000000"/>
        </w:rPr>
        <w:t xml:space="preserve"> </w:t>
      </w:r>
      <w:r w:rsidR="0097567F">
        <w:rPr>
          <w:rStyle w:val="fontstyle21"/>
          <w:rFonts w:hint="eastAsia"/>
        </w:rPr>
        <w:t>the</w:t>
      </w:r>
      <w:r>
        <w:rPr>
          <w:rStyle w:val="fontstyle21"/>
        </w:rPr>
        <w:t xml:space="preserve"> process.</w:t>
      </w:r>
    </w:p>
    <w:p w:rsidR="00994318" w:rsidRDefault="00994318">
      <w:pPr>
        <w:rPr>
          <w:rStyle w:val="Strong"/>
          <w:rFonts w:ascii="Times New Roman" w:hAnsi="Times New Roman" w:cs="Times New Roman"/>
          <w:sz w:val="27"/>
          <w:szCs w:val="27"/>
        </w:rPr>
      </w:pPr>
    </w:p>
    <w:p w:rsidR="006D3E49" w:rsidRPr="00B017F7" w:rsidRDefault="00B017F7">
      <w:pPr>
        <w:rPr>
          <w:rFonts w:ascii="Arial" w:hAnsi="Arial" w:cs="Arial"/>
        </w:rPr>
      </w:pPr>
      <w:r w:rsidRPr="00B017F7">
        <w:rPr>
          <w:rFonts w:ascii="Arial" w:hAnsi="Arial" w:cs="Arial"/>
        </w:rPr>
        <w:t xml:space="preserve">We use </w:t>
      </w:r>
      <w:proofErr w:type="spellStart"/>
      <w:r w:rsidRPr="00B017F7">
        <w:rPr>
          <w:rFonts w:ascii="Arial" w:hAnsi="Arial" w:cs="Arial"/>
        </w:rPr>
        <w:t>GitHub</w:t>
      </w:r>
      <w:proofErr w:type="spellEnd"/>
      <w:r w:rsidRPr="00B017F7">
        <w:rPr>
          <w:rFonts w:ascii="Arial" w:hAnsi="Arial" w:cs="Arial"/>
        </w:rPr>
        <w:t xml:space="preserve"> to set up a CI/CD pipeline:</w:t>
      </w:r>
    </w:p>
    <w:p w:rsidR="00B017F7" w:rsidRPr="00B017F7" w:rsidRDefault="00B017F7" w:rsidP="00B017F7">
      <w:pPr>
        <w:pStyle w:val="ListParagraph"/>
        <w:numPr>
          <w:ilvl w:val="0"/>
          <w:numId w:val="12"/>
        </w:numPr>
        <w:spacing w:before="100" w:beforeAutospacing="1" w:after="100" w:afterAutospacing="1" w:line="240" w:lineRule="auto"/>
        <w:rPr>
          <w:rFonts w:ascii="Arial" w:eastAsia="Times New Roman" w:hAnsi="Arial" w:cs="Arial"/>
          <w:sz w:val="28"/>
          <w:szCs w:val="28"/>
        </w:rPr>
      </w:pPr>
      <w:r w:rsidRPr="00B017F7">
        <w:rPr>
          <w:rFonts w:ascii="Arial" w:eastAsia="Times New Roman" w:hAnsi="Arial" w:cs="Arial"/>
          <w:sz w:val="28"/>
          <w:szCs w:val="28"/>
        </w:rPr>
        <w:t>Ensure the project exists</w:t>
      </w:r>
      <w:r w:rsidR="00B173CA">
        <w:rPr>
          <w:rFonts w:ascii="Arial" w:hAnsi="Arial" w:cs="Arial" w:hint="eastAsia"/>
          <w:sz w:val="28"/>
          <w:szCs w:val="28"/>
        </w:rPr>
        <w:t xml:space="preserve"> in </w:t>
      </w:r>
      <w:proofErr w:type="spellStart"/>
      <w:r w:rsidR="00B173CA">
        <w:rPr>
          <w:rFonts w:ascii="Arial" w:hAnsi="Arial" w:cs="Arial" w:hint="eastAsia"/>
          <w:sz w:val="28"/>
          <w:szCs w:val="28"/>
        </w:rPr>
        <w:t>GitHub</w:t>
      </w:r>
      <w:proofErr w:type="spellEnd"/>
    </w:p>
    <w:p w:rsidR="00B017F7" w:rsidRPr="00B017F7" w:rsidRDefault="00B017F7" w:rsidP="00B017F7">
      <w:pPr>
        <w:spacing w:before="100" w:beforeAutospacing="1" w:after="100" w:afterAutospacing="1" w:line="240" w:lineRule="auto"/>
        <w:rPr>
          <w:rFonts w:ascii="Arial" w:eastAsia="Times New Roman" w:hAnsi="Arial" w:cs="Arial"/>
        </w:rPr>
      </w:pPr>
      <w:r w:rsidRPr="00B017F7">
        <w:rPr>
          <w:rFonts w:ascii="Arial" w:eastAsia="Times New Roman" w:hAnsi="Arial" w:cs="Arial"/>
        </w:rPr>
        <w:t xml:space="preserve">If the project has not been pushed to </w:t>
      </w:r>
      <w:proofErr w:type="spellStart"/>
      <w:r w:rsidRPr="00B017F7">
        <w:rPr>
          <w:rFonts w:ascii="Arial" w:eastAsia="Times New Roman" w:hAnsi="Arial" w:cs="Arial"/>
        </w:rPr>
        <w:t>GitHub</w:t>
      </w:r>
      <w:proofErr w:type="spellEnd"/>
      <w:r w:rsidRPr="00B017F7">
        <w:rPr>
          <w:rFonts w:ascii="Arial" w:eastAsia="Times New Roman" w:hAnsi="Arial" w:cs="Arial"/>
        </w:rPr>
        <w:t xml:space="preserve"> yet, </w:t>
      </w:r>
      <w:r w:rsidRPr="00B017F7">
        <w:rPr>
          <w:rFonts w:ascii="Arial" w:hAnsi="Arial" w:cs="Arial"/>
        </w:rPr>
        <w:t xml:space="preserve">open a terminal and </w:t>
      </w:r>
      <w:r w:rsidRPr="00B017F7">
        <w:rPr>
          <w:rFonts w:ascii="Arial" w:eastAsia="Times New Roman" w:hAnsi="Arial" w:cs="Arial"/>
        </w:rPr>
        <w:t xml:space="preserve">push </w:t>
      </w:r>
      <w:r w:rsidRPr="00B017F7">
        <w:rPr>
          <w:rFonts w:ascii="Arial" w:hAnsi="Arial" w:cs="Arial"/>
        </w:rPr>
        <w:t>the</w:t>
      </w:r>
      <w:r w:rsidRPr="00B017F7">
        <w:rPr>
          <w:rFonts w:ascii="Arial" w:eastAsia="Times New Roman" w:hAnsi="Arial" w:cs="Arial"/>
        </w:rPr>
        <w:t xml:space="preserve"> local project to a </w:t>
      </w:r>
      <w:proofErr w:type="spellStart"/>
      <w:r w:rsidRPr="00B017F7">
        <w:rPr>
          <w:rFonts w:ascii="Arial" w:eastAsia="Times New Roman" w:hAnsi="Arial" w:cs="Arial"/>
        </w:rPr>
        <w:t>GitHub</w:t>
      </w:r>
      <w:proofErr w:type="spellEnd"/>
      <w:r w:rsidRPr="00B017F7">
        <w:rPr>
          <w:rFonts w:ascii="Arial" w:eastAsia="Times New Roman" w:hAnsi="Arial" w:cs="Arial"/>
        </w:rPr>
        <w:t xml:space="preserve"> repository.</w:t>
      </w:r>
    </w:p>
    <w:p w:rsidR="00B017F7" w:rsidRPr="00D2110B" w:rsidRDefault="00B017F7" w:rsidP="00B0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F81BD" w:themeColor="accent1"/>
        </w:rPr>
      </w:pPr>
      <w:proofErr w:type="spellStart"/>
      <w:proofErr w:type="gramStart"/>
      <w:r w:rsidRPr="00D2110B">
        <w:rPr>
          <w:rFonts w:ascii="Arial" w:eastAsia="Times New Roman" w:hAnsi="Arial" w:cs="Arial"/>
          <w:color w:val="4F81BD" w:themeColor="accent1"/>
        </w:rPr>
        <w:t>git</w:t>
      </w:r>
      <w:proofErr w:type="spellEnd"/>
      <w:proofErr w:type="gramEnd"/>
      <w:r w:rsidRPr="00D2110B">
        <w:rPr>
          <w:rFonts w:ascii="Arial" w:eastAsia="Times New Roman" w:hAnsi="Arial" w:cs="Arial"/>
          <w:color w:val="4F81BD" w:themeColor="accent1"/>
        </w:rPr>
        <w:t xml:space="preserve"> remote add origin https://github.com/</w:t>
      </w:r>
      <w:r w:rsidRPr="00D2110B">
        <w:rPr>
          <w:rFonts w:ascii="Arial" w:hAnsi="Arial" w:cs="Arial"/>
          <w:color w:val="4F81BD" w:themeColor="accent1"/>
        </w:rPr>
        <w:t>example</w:t>
      </w:r>
      <w:r w:rsidRPr="00D2110B">
        <w:rPr>
          <w:rFonts w:ascii="Arial" w:eastAsia="Times New Roman" w:hAnsi="Arial" w:cs="Arial"/>
          <w:color w:val="4F81BD" w:themeColor="accent1"/>
        </w:rPr>
        <w:t>/</w:t>
      </w:r>
      <w:r w:rsidRPr="00D2110B">
        <w:rPr>
          <w:rFonts w:ascii="Arial" w:hAnsi="Arial" w:cs="Arial"/>
          <w:color w:val="4F81BD" w:themeColor="accent1"/>
        </w:rPr>
        <w:t>user-app</w:t>
      </w:r>
      <w:r w:rsidRPr="00D2110B">
        <w:rPr>
          <w:rFonts w:ascii="Arial" w:eastAsia="Times New Roman" w:hAnsi="Arial" w:cs="Arial"/>
          <w:color w:val="4F81BD" w:themeColor="accent1"/>
        </w:rPr>
        <w:t>.git</w:t>
      </w:r>
    </w:p>
    <w:p w:rsidR="00B017F7" w:rsidRPr="00B017F7" w:rsidRDefault="00B017F7" w:rsidP="00B0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F81BD" w:themeColor="accent1"/>
        </w:rPr>
      </w:pPr>
      <w:proofErr w:type="spellStart"/>
      <w:proofErr w:type="gramStart"/>
      <w:r w:rsidRPr="00D2110B">
        <w:rPr>
          <w:rFonts w:ascii="Arial" w:eastAsia="Times New Roman" w:hAnsi="Arial" w:cs="Arial"/>
          <w:color w:val="4F81BD" w:themeColor="accent1"/>
        </w:rPr>
        <w:t>git</w:t>
      </w:r>
      <w:proofErr w:type="spellEnd"/>
      <w:proofErr w:type="gramEnd"/>
      <w:r w:rsidRPr="00D2110B">
        <w:rPr>
          <w:rFonts w:ascii="Arial" w:eastAsia="Times New Roman" w:hAnsi="Arial" w:cs="Arial"/>
          <w:color w:val="4F81BD" w:themeColor="accent1"/>
        </w:rPr>
        <w:t xml:space="preserve"> push -u origin main</w:t>
      </w:r>
    </w:p>
    <w:p w:rsidR="006152AD" w:rsidRDefault="006152AD"/>
    <w:p w:rsidR="00B173CA" w:rsidRPr="002E3C2C" w:rsidRDefault="006152AD" w:rsidP="006152AD">
      <w:pPr>
        <w:pStyle w:val="ListParagraph"/>
        <w:numPr>
          <w:ilvl w:val="0"/>
          <w:numId w:val="12"/>
        </w:numPr>
        <w:spacing w:before="100" w:beforeAutospacing="1" w:after="100" w:afterAutospacing="1" w:line="240" w:lineRule="auto"/>
        <w:rPr>
          <w:rFonts w:ascii="Arial" w:eastAsia="Times New Roman" w:hAnsi="Arial" w:cs="Arial"/>
          <w:sz w:val="28"/>
          <w:szCs w:val="28"/>
        </w:rPr>
      </w:pPr>
      <w:r w:rsidRPr="006152AD">
        <w:rPr>
          <w:rFonts w:ascii="Arial" w:eastAsia="Times New Roman" w:hAnsi="Arial" w:cs="Arial"/>
          <w:sz w:val="28"/>
          <w:szCs w:val="28"/>
        </w:rPr>
        <w:t xml:space="preserve">Enable </w:t>
      </w:r>
      <w:proofErr w:type="spellStart"/>
      <w:r w:rsidRPr="006152AD">
        <w:rPr>
          <w:rFonts w:ascii="Arial" w:eastAsia="Times New Roman" w:hAnsi="Arial" w:cs="Arial"/>
          <w:sz w:val="28"/>
          <w:szCs w:val="28"/>
        </w:rPr>
        <w:t>GitHub</w:t>
      </w:r>
      <w:proofErr w:type="spellEnd"/>
      <w:r w:rsidRPr="006152AD">
        <w:rPr>
          <w:rFonts w:ascii="Arial" w:eastAsia="Times New Roman" w:hAnsi="Arial" w:cs="Arial"/>
          <w:sz w:val="28"/>
          <w:szCs w:val="28"/>
        </w:rPr>
        <w:t xml:space="preserve"> Pull Request Approval Protection</w:t>
      </w:r>
    </w:p>
    <w:p w:rsidR="00B173CA" w:rsidRPr="00B173CA" w:rsidRDefault="00B173CA" w:rsidP="00B173CA">
      <w:pPr>
        <w:spacing w:before="100" w:beforeAutospacing="1" w:after="100" w:afterAutospacing="1" w:line="240" w:lineRule="auto"/>
        <w:rPr>
          <w:rFonts w:ascii="Arial" w:eastAsia="Times New Roman" w:hAnsi="Arial" w:cs="Arial"/>
        </w:rPr>
      </w:pPr>
      <w:r w:rsidRPr="00B173CA">
        <w:rPr>
          <w:rFonts w:ascii="Arial" w:eastAsia="Times New Roman" w:hAnsi="Arial" w:cs="Arial"/>
        </w:rPr>
        <w:t xml:space="preserve">In the repository, go to </w:t>
      </w:r>
      <w:r w:rsidRPr="002E3C2C">
        <w:rPr>
          <w:rFonts w:ascii="Arial" w:eastAsia="Times New Roman" w:hAnsi="Arial" w:cs="Arial"/>
          <w:bCs/>
          <w:color w:val="4F81BD" w:themeColor="accent1"/>
        </w:rPr>
        <w:t>Settings</w:t>
      </w:r>
      <w:r w:rsidRPr="00B173CA">
        <w:rPr>
          <w:rFonts w:ascii="Arial" w:eastAsia="Times New Roman" w:hAnsi="Arial" w:cs="Arial"/>
          <w:color w:val="4F81BD" w:themeColor="accent1"/>
        </w:rPr>
        <w:t xml:space="preserve"> &gt; </w:t>
      </w:r>
      <w:r w:rsidRPr="002E3C2C">
        <w:rPr>
          <w:rFonts w:ascii="Arial" w:eastAsia="Times New Roman" w:hAnsi="Arial" w:cs="Arial"/>
          <w:bCs/>
          <w:color w:val="4F81BD" w:themeColor="accent1"/>
        </w:rPr>
        <w:t>Branches</w:t>
      </w:r>
      <w:r w:rsidRPr="00B173CA">
        <w:rPr>
          <w:rFonts w:ascii="Arial" w:eastAsia="Times New Roman" w:hAnsi="Arial" w:cs="Arial"/>
          <w:color w:val="4F81BD" w:themeColor="accent1"/>
        </w:rPr>
        <w:t>.</w:t>
      </w:r>
      <w:r w:rsidRPr="00B173CA">
        <w:rPr>
          <w:rFonts w:ascii="Arial" w:eastAsia="Times New Roman" w:hAnsi="Arial" w:cs="Arial"/>
        </w:rPr>
        <w:br/>
        <w:t xml:space="preserve">Under </w:t>
      </w:r>
      <w:r w:rsidRPr="002E3C2C">
        <w:rPr>
          <w:rFonts w:ascii="Arial" w:eastAsia="Times New Roman" w:hAnsi="Arial" w:cs="Arial"/>
          <w:bCs/>
          <w:color w:val="4F81BD" w:themeColor="accent1"/>
        </w:rPr>
        <w:t>Branch Protection Rules</w:t>
      </w:r>
      <w:proofErr w:type="gramStart"/>
      <w:r w:rsidRPr="00B173CA">
        <w:rPr>
          <w:rFonts w:ascii="Arial" w:eastAsia="Times New Roman" w:hAnsi="Arial" w:cs="Arial"/>
        </w:rPr>
        <w:t>:</w:t>
      </w:r>
      <w:proofErr w:type="gramEnd"/>
      <w:r w:rsidRPr="00B173CA">
        <w:rPr>
          <w:rFonts w:ascii="Arial" w:eastAsia="Times New Roman" w:hAnsi="Arial" w:cs="Arial"/>
        </w:rPr>
        <w:br/>
        <w:t xml:space="preserve">Click </w:t>
      </w:r>
      <w:r w:rsidRPr="002E3C2C">
        <w:rPr>
          <w:rFonts w:ascii="Arial" w:eastAsia="Times New Roman" w:hAnsi="Arial" w:cs="Arial"/>
          <w:bCs/>
          <w:color w:val="4F81BD" w:themeColor="accent1"/>
        </w:rPr>
        <w:t>Add branch protection rule</w:t>
      </w:r>
      <w:r w:rsidRPr="00B173CA">
        <w:rPr>
          <w:rFonts w:ascii="Arial" w:eastAsia="Times New Roman" w:hAnsi="Arial" w:cs="Arial"/>
        </w:rPr>
        <w:t>.</w:t>
      </w:r>
      <w:r w:rsidRPr="00B173CA">
        <w:rPr>
          <w:rFonts w:ascii="Arial" w:eastAsia="Times New Roman" w:hAnsi="Arial" w:cs="Arial"/>
        </w:rPr>
        <w:br/>
        <w:t xml:space="preserve">Set the </w:t>
      </w:r>
      <w:r w:rsidRPr="002E3C2C">
        <w:rPr>
          <w:rFonts w:ascii="Arial" w:eastAsia="Times New Roman" w:hAnsi="Arial" w:cs="Arial"/>
          <w:bCs/>
          <w:color w:val="4F81BD" w:themeColor="accent1"/>
        </w:rPr>
        <w:t>Branch name pattern</w:t>
      </w:r>
      <w:r w:rsidRPr="00B173CA">
        <w:rPr>
          <w:rFonts w:ascii="Arial" w:eastAsia="Times New Roman" w:hAnsi="Arial" w:cs="Arial"/>
        </w:rPr>
        <w:t xml:space="preserve"> to </w:t>
      </w:r>
      <w:r w:rsidRPr="00B173CA">
        <w:rPr>
          <w:rFonts w:ascii="Arial" w:eastAsia="Times New Roman" w:hAnsi="Arial" w:cs="Arial"/>
          <w:color w:val="4F81BD" w:themeColor="accent1"/>
        </w:rPr>
        <w:t>main</w:t>
      </w:r>
      <w:r w:rsidRPr="00B173CA">
        <w:rPr>
          <w:rFonts w:ascii="Arial" w:eastAsia="Times New Roman" w:hAnsi="Arial" w:cs="Arial"/>
        </w:rPr>
        <w:br/>
        <w:t>Enable the following options:</w:t>
      </w:r>
    </w:p>
    <w:p w:rsidR="00B173CA" w:rsidRPr="00B173CA" w:rsidRDefault="00B173CA" w:rsidP="00B173CA">
      <w:pPr>
        <w:numPr>
          <w:ilvl w:val="0"/>
          <w:numId w:val="13"/>
        </w:numPr>
        <w:spacing w:before="100" w:beforeAutospacing="1" w:after="100" w:afterAutospacing="1" w:line="240" w:lineRule="auto"/>
        <w:rPr>
          <w:rFonts w:ascii="Arial" w:eastAsia="Times New Roman" w:hAnsi="Arial" w:cs="Arial"/>
        </w:rPr>
      </w:pPr>
      <w:r w:rsidRPr="008C31F1">
        <w:rPr>
          <w:rFonts w:ascii="Arial" w:eastAsia="Times New Roman" w:hAnsi="Arial" w:cs="Arial"/>
          <w:bCs/>
        </w:rPr>
        <w:t>Require a pull request before merging</w:t>
      </w:r>
    </w:p>
    <w:p w:rsidR="006152AD" w:rsidRPr="006152AD" w:rsidRDefault="00B173CA" w:rsidP="00B173CA">
      <w:pPr>
        <w:numPr>
          <w:ilvl w:val="0"/>
          <w:numId w:val="13"/>
        </w:numPr>
        <w:spacing w:before="100" w:beforeAutospacing="1" w:after="100" w:afterAutospacing="1" w:line="240" w:lineRule="auto"/>
        <w:rPr>
          <w:rFonts w:ascii="Arial" w:eastAsia="Times New Roman" w:hAnsi="Arial" w:cs="Arial"/>
        </w:rPr>
      </w:pPr>
      <w:r w:rsidRPr="008C31F1">
        <w:rPr>
          <w:rFonts w:ascii="Arial" w:eastAsia="Times New Roman" w:hAnsi="Arial" w:cs="Arial"/>
          <w:bCs/>
        </w:rPr>
        <w:t>Require approvals</w:t>
      </w:r>
      <w:r w:rsidRPr="00B173CA">
        <w:rPr>
          <w:rFonts w:ascii="Arial" w:eastAsia="Times New Roman" w:hAnsi="Arial" w:cs="Arial"/>
        </w:rPr>
        <w:t xml:space="preserve"> (set the number of required approvals)</w:t>
      </w:r>
    </w:p>
    <w:p w:rsidR="00B017F7" w:rsidRDefault="00B017F7"/>
    <w:p w:rsidR="00B017F7" w:rsidRPr="00B017F7" w:rsidRDefault="00B017F7" w:rsidP="00B017F7">
      <w:pPr>
        <w:pStyle w:val="ListParagraph"/>
        <w:numPr>
          <w:ilvl w:val="0"/>
          <w:numId w:val="12"/>
        </w:numPr>
        <w:spacing w:before="100" w:beforeAutospacing="1" w:after="100" w:afterAutospacing="1" w:line="240" w:lineRule="auto"/>
        <w:rPr>
          <w:rFonts w:ascii="Arial" w:eastAsia="Times New Roman" w:hAnsi="Arial" w:cs="Arial"/>
          <w:sz w:val="28"/>
          <w:szCs w:val="28"/>
        </w:rPr>
      </w:pPr>
      <w:r w:rsidRPr="00B017F7">
        <w:rPr>
          <w:rFonts w:ascii="Arial" w:hAnsi="Arial" w:cs="Arial"/>
          <w:sz w:val="28"/>
          <w:szCs w:val="28"/>
        </w:rPr>
        <w:t xml:space="preserve">Create a </w:t>
      </w:r>
      <w:proofErr w:type="spellStart"/>
      <w:r w:rsidRPr="00B017F7">
        <w:rPr>
          <w:rFonts w:ascii="Arial" w:hAnsi="Arial" w:cs="Arial"/>
          <w:sz w:val="28"/>
          <w:szCs w:val="28"/>
        </w:rPr>
        <w:t>GitHub</w:t>
      </w:r>
      <w:proofErr w:type="spellEnd"/>
      <w:r w:rsidRPr="00B017F7">
        <w:rPr>
          <w:rFonts w:ascii="Arial" w:hAnsi="Arial" w:cs="Arial"/>
          <w:sz w:val="28"/>
          <w:szCs w:val="28"/>
        </w:rPr>
        <w:t xml:space="preserve"> Actions workflow</w:t>
      </w:r>
    </w:p>
    <w:p w:rsidR="00B017F7" w:rsidRPr="00D2110B" w:rsidRDefault="00B017F7" w:rsidP="00B017F7">
      <w:pPr>
        <w:pStyle w:val="NormalWeb"/>
        <w:rPr>
          <w:rFonts w:ascii="Arial" w:hAnsi="Arial" w:cs="Arial"/>
          <w:sz w:val="22"/>
          <w:szCs w:val="22"/>
        </w:rPr>
      </w:pPr>
      <w:r w:rsidRPr="00D2110B">
        <w:rPr>
          <w:rFonts w:ascii="Arial" w:hAnsi="Arial" w:cs="Arial"/>
          <w:sz w:val="22"/>
          <w:szCs w:val="22"/>
        </w:rPr>
        <w:t xml:space="preserve">On </w:t>
      </w:r>
      <w:r w:rsidRPr="00D2110B">
        <w:rPr>
          <w:rFonts w:ascii="Arial" w:eastAsiaTheme="minorEastAsia" w:hAnsi="Arial" w:cs="Arial"/>
          <w:sz w:val="22"/>
          <w:szCs w:val="22"/>
        </w:rPr>
        <w:t>the</w:t>
      </w:r>
      <w:r w:rsidRPr="00D2110B">
        <w:rPr>
          <w:rFonts w:ascii="Arial" w:hAnsi="Arial" w:cs="Arial"/>
          <w:sz w:val="22"/>
          <w:szCs w:val="22"/>
        </w:rPr>
        <w:t xml:space="preserve"> </w:t>
      </w:r>
      <w:proofErr w:type="spellStart"/>
      <w:r w:rsidR="00D2110B">
        <w:rPr>
          <w:rFonts w:ascii="Arial" w:eastAsiaTheme="minorEastAsia" w:hAnsi="Arial" w:cs="Arial" w:hint="eastAsia"/>
          <w:sz w:val="22"/>
          <w:szCs w:val="22"/>
        </w:rPr>
        <w:t>GitHub</w:t>
      </w:r>
      <w:proofErr w:type="spellEnd"/>
      <w:r w:rsidR="00D2110B">
        <w:rPr>
          <w:rFonts w:ascii="Arial" w:eastAsiaTheme="minorEastAsia" w:hAnsi="Arial" w:cs="Arial" w:hint="eastAsia"/>
          <w:sz w:val="22"/>
          <w:szCs w:val="22"/>
        </w:rPr>
        <w:t xml:space="preserve"> </w:t>
      </w:r>
      <w:r w:rsidRPr="00D2110B">
        <w:rPr>
          <w:rFonts w:ascii="Arial" w:hAnsi="Arial" w:cs="Arial"/>
          <w:sz w:val="22"/>
          <w:szCs w:val="22"/>
        </w:rPr>
        <w:t xml:space="preserve">project page, click the </w:t>
      </w:r>
      <w:r w:rsidRPr="00D2110B">
        <w:rPr>
          <w:rStyle w:val="Strong"/>
          <w:rFonts w:ascii="Arial" w:hAnsi="Arial" w:cs="Arial"/>
          <w:b w:val="0"/>
          <w:color w:val="4F81BD" w:themeColor="accent1"/>
          <w:sz w:val="22"/>
          <w:szCs w:val="22"/>
        </w:rPr>
        <w:t>Actions</w:t>
      </w:r>
      <w:r w:rsidRPr="00D2110B">
        <w:rPr>
          <w:rFonts w:ascii="Arial" w:hAnsi="Arial" w:cs="Arial"/>
          <w:sz w:val="22"/>
          <w:szCs w:val="22"/>
        </w:rPr>
        <w:t xml:space="preserve"> tab</w:t>
      </w:r>
      <w:r w:rsidR="00D2110B">
        <w:rPr>
          <w:rFonts w:ascii="Arial" w:eastAsiaTheme="minorEastAsia" w:hAnsi="Arial" w:cs="Arial" w:hint="eastAsia"/>
          <w:sz w:val="22"/>
          <w:szCs w:val="22"/>
        </w:rPr>
        <w:t xml:space="preserve"> and </w:t>
      </w:r>
      <w:proofErr w:type="gramStart"/>
      <w:r w:rsidR="00D2110B" w:rsidRPr="00D2110B">
        <w:rPr>
          <w:rFonts w:ascii="Arial" w:eastAsiaTheme="minorEastAsia" w:hAnsi="Arial" w:cs="Arial" w:hint="eastAsia"/>
          <w:color w:val="4F81BD" w:themeColor="accent1"/>
          <w:sz w:val="22"/>
          <w:szCs w:val="22"/>
        </w:rPr>
        <w:t>New</w:t>
      </w:r>
      <w:proofErr w:type="gramEnd"/>
      <w:r w:rsidR="00D2110B" w:rsidRPr="00D2110B">
        <w:rPr>
          <w:rFonts w:ascii="Arial" w:eastAsiaTheme="minorEastAsia" w:hAnsi="Arial" w:cs="Arial" w:hint="eastAsia"/>
          <w:color w:val="4F81BD" w:themeColor="accent1"/>
          <w:sz w:val="22"/>
          <w:szCs w:val="22"/>
        </w:rPr>
        <w:t xml:space="preserve"> workflow</w:t>
      </w:r>
      <w:r w:rsidRPr="00D2110B">
        <w:rPr>
          <w:rFonts w:ascii="Arial" w:hAnsi="Arial" w:cs="Arial"/>
          <w:sz w:val="22"/>
          <w:szCs w:val="22"/>
        </w:rPr>
        <w:t>.</w:t>
      </w:r>
    </w:p>
    <w:p w:rsidR="00B017F7" w:rsidRPr="00D2110B" w:rsidRDefault="00B017F7" w:rsidP="00B017F7">
      <w:pPr>
        <w:pStyle w:val="NormalWeb"/>
        <w:rPr>
          <w:rFonts w:ascii="Arial" w:hAnsi="Arial" w:cs="Arial"/>
          <w:sz w:val="22"/>
          <w:szCs w:val="22"/>
        </w:rPr>
      </w:pPr>
      <w:proofErr w:type="spellStart"/>
      <w:r w:rsidRPr="00D2110B">
        <w:rPr>
          <w:rFonts w:ascii="Arial" w:hAnsi="Arial" w:cs="Arial"/>
          <w:sz w:val="22"/>
          <w:szCs w:val="22"/>
        </w:rPr>
        <w:t>GitHub</w:t>
      </w:r>
      <w:proofErr w:type="spellEnd"/>
      <w:r w:rsidRPr="00D2110B">
        <w:rPr>
          <w:rFonts w:ascii="Arial" w:hAnsi="Arial" w:cs="Arial"/>
          <w:sz w:val="22"/>
          <w:szCs w:val="22"/>
        </w:rPr>
        <w:t xml:space="preserve"> will recommend some work</w:t>
      </w:r>
      <w:r w:rsidR="00D2110B" w:rsidRPr="00D2110B">
        <w:rPr>
          <w:rFonts w:ascii="Arial" w:hAnsi="Arial" w:cs="Arial"/>
          <w:sz w:val="22"/>
          <w:szCs w:val="22"/>
        </w:rPr>
        <w:t>flow templates.</w:t>
      </w:r>
      <w:r w:rsidR="00D2110B" w:rsidRPr="00D2110B">
        <w:rPr>
          <w:rFonts w:ascii="Arial" w:eastAsiaTheme="minorEastAsia" w:hAnsi="Arial" w:cs="Arial"/>
          <w:sz w:val="22"/>
          <w:szCs w:val="22"/>
        </w:rPr>
        <w:t xml:space="preserve"> </w:t>
      </w:r>
      <w:r w:rsidRPr="00D2110B">
        <w:rPr>
          <w:rFonts w:ascii="Arial" w:hAnsi="Arial" w:cs="Arial"/>
          <w:sz w:val="22"/>
          <w:szCs w:val="22"/>
        </w:rPr>
        <w:t xml:space="preserve">Choose a suitable template or click </w:t>
      </w:r>
      <w:proofErr w:type="gramStart"/>
      <w:r w:rsidRPr="00D2110B">
        <w:rPr>
          <w:rStyle w:val="Strong"/>
          <w:rFonts w:ascii="Arial" w:hAnsi="Arial" w:cs="Arial"/>
          <w:b w:val="0"/>
          <w:color w:val="4F81BD" w:themeColor="accent1"/>
          <w:sz w:val="22"/>
          <w:szCs w:val="22"/>
        </w:rPr>
        <w:t>Set</w:t>
      </w:r>
      <w:proofErr w:type="gramEnd"/>
      <w:r w:rsidRPr="00D2110B">
        <w:rPr>
          <w:rStyle w:val="Strong"/>
          <w:rFonts w:ascii="Arial" w:hAnsi="Arial" w:cs="Arial"/>
          <w:b w:val="0"/>
          <w:color w:val="4F81BD" w:themeColor="accent1"/>
          <w:sz w:val="22"/>
          <w:szCs w:val="22"/>
        </w:rPr>
        <w:t xml:space="preserve"> up a workflow yourself</w:t>
      </w:r>
      <w:r w:rsidRPr="00D2110B">
        <w:rPr>
          <w:rFonts w:ascii="Arial" w:hAnsi="Arial" w:cs="Arial"/>
          <w:sz w:val="22"/>
          <w:szCs w:val="22"/>
        </w:rPr>
        <w:t>.</w:t>
      </w:r>
    </w:p>
    <w:p w:rsidR="00B017F7" w:rsidRPr="00D2110B" w:rsidRDefault="008C31F1" w:rsidP="00B017F7">
      <w:pPr>
        <w:pStyle w:val="NormalWeb"/>
        <w:rPr>
          <w:rFonts w:ascii="Arial" w:hAnsi="Arial" w:cs="Arial"/>
          <w:sz w:val="22"/>
          <w:szCs w:val="22"/>
        </w:rPr>
      </w:pPr>
      <w:r>
        <w:rPr>
          <w:rFonts w:ascii="Arial" w:eastAsiaTheme="minorEastAsia" w:hAnsi="Arial" w:cs="Arial" w:hint="eastAsia"/>
          <w:sz w:val="22"/>
          <w:szCs w:val="22"/>
        </w:rPr>
        <w:t>Or c</w:t>
      </w:r>
      <w:r w:rsidR="00B017F7" w:rsidRPr="00D2110B">
        <w:rPr>
          <w:rFonts w:ascii="Arial" w:hAnsi="Arial" w:cs="Arial"/>
          <w:sz w:val="22"/>
          <w:szCs w:val="22"/>
        </w:rPr>
        <w:t xml:space="preserve">reate a new YAML file in the </w:t>
      </w:r>
      <w:r w:rsidR="00B017F7" w:rsidRPr="00D2110B">
        <w:rPr>
          <w:rStyle w:val="HTMLCode"/>
          <w:rFonts w:ascii="Arial" w:hAnsi="Arial" w:cs="Arial"/>
          <w:sz w:val="22"/>
          <w:szCs w:val="22"/>
        </w:rPr>
        <w:t>.</w:t>
      </w:r>
      <w:proofErr w:type="spellStart"/>
      <w:r w:rsidR="00B017F7" w:rsidRPr="00D2110B">
        <w:rPr>
          <w:rStyle w:val="HTMLCode"/>
          <w:rFonts w:ascii="Arial" w:hAnsi="Arial" w:cs="Arial"/>
          <w:sz w:val="22"/>
          <w:szCs w:val="22"/>
        </w:rPr>
        <w:t>github</w:t>
      </w:r>
      <w:proofErr w:type="spellEnd"/>
      <w:r w:rsidR="00B017F7" w:rsidRPr="00D2110B">
        <w:rPr>
          <w:rStyle w:val="HTMLCode"/>
          <w:rFonts w:ascii="Arial" w:hAnsi="Arial" w:cs="Arial"/>
          <w:sz w:val="22"/>
          <w:szCs w:val="22"/>
        </w:rPr>
        <w:t>/workflows/</w:t>
      </w:r>
      <w:r w:rsidR="00B017F7" w:rsidRPr="00D2110B">
        <w:rPr>
          <w:rFonts w:ascii="Arial" w:hAnsi="Arial" w:cs="Arial"/>
          <w:sz w:val="22"/>
          <w:szCs w:val="22"/>
        </w:rPr>
        <w:t xml:space="preserve"> directory (e.g., </w:t>
      </w:r>
      <w:r w:rsidR="00B017F7" w:rsidRPr="00D2110B">
        <w:rPr>
          <w:rStyle w:val="HTMLCode"/>
          <w:rFonts w:ascii="Arial" w:hAnsi="Arial" w:cs="Arial"/>
          <w:sz w:val="22"/>
          <w:szCs w:val="22"/>
        </w:rPr>
        <w:t>ci-cd.yml</w:t>
      </w:r>
      <w:r w:rsidR="00B017F7" w:rsidRPr="00D2110B">
        <w:rPr>
          <w:rFonts w:ascii="Arial" w:hAnsi="Arial" w:cs="Arial"/>
          <w:sz w:val="22"/>
          <w:szCs w:val="22"/>
        </w:rPr>
        <w:t>)</w:t>
      </w:r>
      <w:r>
        <w:rPr>
          <w:rFonts w:ascii="Arial" w:eastAsiaTheme="minorEastAsia" w:hAnsi="Arial" w:cs="Arial" w:hint="eastAsia"/>
          <w:sz w:val="22"/>
          <w:szCs w:val="22"/>
        </w:rPr>
        <w:t xml:space="preserve"> and </w:t>
      </w:r>
      <w:r w:rsidR="00533AE3">
        <w:rPr>
          <w:rFonts w:ascii="Arial" w:eastAsiaTheme="minorEastAsia" w:hAnsi="Arial" w:cs="Arial" w:hint="eastAsia"/>
          <w:sz w:val="22"/>
          <w:szCs w:val="22"/>
        </w:rPr>
        <w:t>add</w:t>
      </w:r>
      <w:r>
        <w:rPr>
          <w:rFonts w:ascii="Arial" w:eastAsiaTheme="minorEastAsia" w:hAnsi="Arial" w:cs="Arial" w:hint="eastAsia"/>
          <w:sz w:val="22"/>
          <w:szCs w:val="22"/>
        </w:rPr>
        <w:t xml:space="preserve"> to the repository</w:t>
      </w:r>
      <w:r w:rsidR="00B017F7" w:rsidRPr="00D2110B">
        <w:rPr>
          <w:rFonts w:ascii="Arial" w:hAnsi="Arial" w:cs="Arial"/>
          <w:sz w:val="22"/>
          <w:szCs w:val="22"/>
        </w:rPr>
        <w:t>.</w:t>
      </w:r>
    </w:p>
    <w:p w:rsidR="00B017F7" w:rsidRDefault="00B017F7"/>
    <w:p w:rsidR="008C31F1" w:rsidRDefault="008C31F1"/>
    <w:p w:rsidR="008C31F1" w:rsidRDefault="008C31F1"/>
    <w:p w:rsidR="00D2110B" w:rsidRPr="00D2110B" w:rsidRDefault="00ED67B8" w:rsidP="00D2110B">
      <w:pPr>
        <w:pStyle w:val="NormalWeb"/>
        <w:numPr>
          <w:ilvl w:val="0"/>
          <w:numId w:val="12"/>
        </w:numPr>
        <w:rPr>
          <w:rFonts w:ascii="Arial" w:hAnsi="Arial" w:cs="Arial"/>
          <w:sz w:val="28"/>
          <w:szCs w:val="28"/>
        </w:rPr>
      </w:pPr>
      <w:r>
        <w:rPr>
          <w:rFonts w:ascii="Arial" w:hAnsi="Arial" w:cs="Arial"/>
          <w:sz w:val="28"/>
          <w:szCs w:val="28"/>
        </w:rPr>
        <w:lastRenderedPageBreak/>
        <w:t>T</w:t>
      </w:r>
      <w:r w:rsidR="00D2110B" w:rsidRPr="00D2110B">
        <w:rPr>
          <w:rFonts w:ascii="Arial" w:hAnsi="Arial" w:cs="Arial"/>
          <w:sz w:val="28"/>
          <w:szCs w:val="28"/>
        </w:rPr>
        <w:t>he CI/CD configuration file</w:t>
      </w:r>
    </w:p>
    <w:p w:rsidR="00D85C53" w:rsidRDefault="00D2110B" w:rsidP="00D2110B">
      <w:pPr>
        <w:pStyle w:val="NormalWeb"/>
        <w:rPr>
          <w:rFonts w:ascii="Arial" w:eastAsiaTheme="minorEastAsia" w:hAnsi="Arial" w:cs="Arial"/>
          <w:sz w:val="22"/>
          <w:szCs w:val="22"/>
        </w:rPr>
      </w:pPr>
      <w:proofErr w:type="spellStart"/>
      <w:r w:rsidRPr="00533AE3">
        <w:rPr>
          <w:rFonts w:ascii="Arial" w:hAnsi="Arial" w:cs="Arial"/>
          <w:sz w:val="22"/>
          <w:szCs w:val="22"/>
        </w:rPr>
        <w:t>GitHub</w:t>
      </w:r>
      <w:proofErr w:type="spellEnd"/>
      <w:r w:rsidRPr="00533AE3">
        <w:rPr>
          <w:rFonts w:ascii="Arial" w:hAnsi="Arial" w:cs="Arial"/>
          <w:sz w:val="22"/>
          <w:szCs w:val="22"/>
        </w:rPr>
        <w:t xml:space="preserve"> Actions uses YAML files to define workflows. </w:t>
      </w:r>
      <w:r w:rsidR="006152AD" w:rsidRPr="00533AE3">
        <w:rPr>
          <w:rFonts w:ascii="Arial" w:eastAsiaTheme="minorEastAsia" w:hAnsi="Arial" w:cs="Arial"/>
          <w:sz w:val="22"/>
          <w:szCs w:val="22"/>
        </w:rPr>
        <w:t>We need define triggers and jobs. For e</w:t>
      </w:r>
      <w:r w:rsidR="00533AE3">
        <w:rPr>
          <w:rFonts w:ascii="Arial" w:eastAsiaTheme="minorEastAsia" w:hAnsi="Arial" w:cs="Arial"/>
          <w:sz w:val="22"/>
          <w:szCs w:val="22"/>
        </w:rPr>
        <w:t>xample the following</w:t>
      </w:r>
      <w:r w:rsidR="00533AE3">
        <w:rPr>
          <w:rFonts w:ascii="Arial" w:eastAsiaTheme="minorEastAsia" w:hAnsi="Arial" w:cs="Arial" w:hint="eastAsia"/>
          <w:sz w:val="22"/>
          <w:szCs w:val="22"/>
        </w:rPr>
        <w:t xml:space="preserve"> is a simple example</w:t>
      </w:r>
      <w:r w:rsidR="00A64FEC">
        <w:rPr>
          <w:rFonts w:ascii="Arial" w:eastAsiaTheme="minorEastAsia" w:hAnsi="Arial" w:cs="Arial" w:hint="eastAsia"/>
          <w:sz w:val="22"/>
          <w:szCs w:val="22"/>
        </w:rPr>
        <w:t xml:space="preserve"> (</w:t>
      </w:r>
      <w:proofErr w:type="gramStart"/>
      <w:r w:rsidR="00A64FEC">
        <w:rPr>
          <w:rFonts w:ascii="Arial" w:eastAsiaTheme="minorEastAsia" w:hAnsi="Arial" w:cs="Arial" w:hint="eastAsia"/>
          <w:sz w:val="22"/>
          <w:szCs w:val="22"/>
        </w:rPr>
        <w:t>.</w:t>
      </w:r>
      <w:proofErr w:type="gramEnd"/>
      <w:r w:rsidR="00A64FEC">
        <w:rPr>
          <w:rFonts w:ascii="Arial" w:eastAsiaTheme="minorEastAsia" w:hAnsi="Arial" w:cs="Arial" w:hint="eastAsia"/>
          <w:sz w:val="22"/>
          <w:szCs w:val="22"/>
        </w:rPr>
        <w:t>/</w:t>
      </w:r>
      <w:proofErr w:type="spellStart"/>
      <w:r w:rsidR="00A64FEC">
        <w:rPr>
          <w:rFonts w:ascii="Arial" w:eastAsiaTheme="minorEastAsia" w:hAnsi="Arial" w:cs="Arial" w:hint="eastAsia"/>
          <w:sz w:val="22"/>
          <w:szCs w:val="22"/>
        </w:rPr>
        <w:t>github</w:t>
      </w:r>
      <w:proofErr w:type="spellEnd"/>
      <w:r w:rsidR="00A64FEC">
        <w:rPr>
          <w:rFonts w:ascii="Arial" w:eastAsiaTheme="minorEastAsia" w:hAnsi="Arial" w:cs="Arial" w:hint="eastAsia"/>
          <w:sz w:val="22"/>
          <w:szCs w:val="22"/>
        </w:rPr>
        <w:t>/</w:t>
      </w:r>
      <w:r w:rsidR="00A64FEC" w:rsidRPr="00A64FEC">
        <w:rPr>
          <w:rFonts w:ascii="Arial" w:eastAsiaTheme="minorEastAsia" w:hAnsi="Arial" w:cs="Arial"/>
          <w:sz w:val="22"/>
          <w:szCs w:val="22"/>
        </w:rPr>
        <w:t>workflows</w:t>
      </w:r>
      <w:r w:rsidR="00A64FEC">
        <w:rPr>
          <w:rFonts w:ascii="Arial" w:eastAsiaTheme="minorEastAsia" w:hAnsi="Arial" w:cs="Arial" w:hint="eastAsia"/>
          <w:sz w:val="22"/>
          <w:szCs w:val="22"/>
        </w:rPr>
        <w:t>/ci-cd.yml)</w:t>
      </w:r>
      <w:r w:rsidR="00533AE3">
        <w:rPr>
          <w:rFonts w:ascii="Arial" w:eastAsiaTheme="minorEastAsia" w:hAnsi="Arial" w:cs="Arial" w:hint="eastAsia"/>
          <w:sz w:val="22"/>
          <w:szCs w:val="22"/>
        </w:rPr>
        <w:t xml:space="preserve"> for </w:t>
      </w:r>
      <w:r w:rsidR="00D85C53">
        <w:rPr>
          <w:rFonts w:ascii="Arial" w:eastAsiaTheme="minorEastAsia" w:hAnsi="Arial" w:cs="Arial" w:hint="eastAsia"/>
          <w:sz w:val="22"/>
          <w:szCs w:val="22"/>
        </w:rPr>
        <w:t>our project:</w:t>
      </w:r>
    </w:p>
    <w:p w:rsidR="00D85C53" w:rsidRPr="00533AE3" w:rsidRDefault="00174F8D" w:rsidP="00D85C53">
      <w:pPr>
        <w:pStyle w:val="NormalWeb"/>
        <w:jc w:val="center"/>
        <w:rPr>
          <w:rFonts w:ascii="Arial" w:eastAsiaTheme="minorEastAsia" w:hAnsi="Arial" w:cs="Arial"/>
          <w:sz w:val="22"/>
          <w:szCs w:val="22"/>
        </w:rPr>
      </w:pPr>
      <w:r>
        <w:rPr>
          <w:rFonts w:ascii="Arial" w:hAnsi="Arial" w:cs="Arial"/>
          <w:noProof/>
        </w:rPr>
        <w:drawing>
          <wp:inline distT="0" distB="0" distL="0" distR="0">
            <wp:extent cx="4532168" cy="5472546"/>
            <wp:effectExtent l="19050" t="0" r="173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535381" cy="5476426"/>
                    </a:xfrm>
                    <a:prstGeom prst="rect">
                      <a:avLst/>
                    </a:prstGeom>
                    <a:noFill/>
                    <a:ln w="9525">
                      <a:noFill/>
                      <a:miter lim="800000"/>
                      <a:headEnd/>
                      <a:tailEnd/>
                    </a:ln>
                  </pic:spPr>
                </pic:pic>
              </a:graphicData>
            </a:graphic>
          </wp:inline>
        </w:drawing>
      </w:r>
    </w:p>
    <w:p w:rsidR="006152AD" w:rsidRDefault="006152AD" w:rsidP="00D2110B">
      <w:pPr>
        <w:pStyle w:val="NormalWeb"/>
        <w:rPr>
          <w:rFonts w:eastAsiaTheme="minorEastAsia"/>
        </w:rPr>
      </w:pPr>
    </w:p>
    <w:p w:rsidR="00B35979" w:rsidRDefault="00B35979" w:rsidP="00D2110B">
      <w:pPr>
        <w:pStyle w:val="NormalWeb"/>
        <w:rPr>
          <w:rFonts w:eastAsiaTheme="minorEastAsia"/>
        </w:rPr>
      </w:pPr>
    </w:p>
    <w:p w:rsidR="00B35979" w:rsidRDefault="00B35979" w:rsidP="00D2110B">
      <w:pPr>
        <w:pStyle w:val="NormalWeb"/>
        <w:rPr>
          <w:rFonts w:eastAsiaTheme="minorEastAsia"/>
        </w:rPr>
      </w:pPr>
    </w:p>
    <w:p w:rsidR="00B35979" w:rsidRPr="006152AD" w:rsidRDefault="00B35979" w:rsidP="00D2110B">
      <w:pPr>
        <w:pStyle w:val="NormalWeb"/>
        <w:rPr>
          <w:rFonts w:eastAsiaTheme="minorEastAsia"/>
        </w:rPr>
      </w:pPr>
    </w:p>
    <w:p w:rsidR="00766706" w:rsidRDefault="00766706">
      <w:pPr>
        <w:rPr>
          <w:rFonts w:ascii="Arial" w:hAnsi="Arial" w:cs="Arial"/>
        </w:rPr>
      </w:pPr>
    </w:p>
    <w:p w:rsidR="00766706" w:rsidRDefault="00766706">
      <w:pPr>
        <w:rPr>
          <w:rFonts w:ascii="Arial" w:hAnsi="Arial" w:cs="Arial"/>
        </w:rPr>
      </w:pPr>
    </w:p>
    <w:p w:rsidR="00B35979" w:rsidRPr="00811115" w:rsidRDefault="00B35979">
      <w:pPr>
        <w:rPr>
          <w:rFonts w:ascii="Arial" w:hAnsi="Arial" w:cs="Arial"/>
        </w:rPr>
      </w:pPr>
      <w:r w:rsidRPr="00811115">
        <w:rPr>
          <w:rFonts w:ascii="Arial" w:hAnsi="Arial" w:cs="Arial"/>
        </w:rPr>
        <w:t>For this configuration file, the 'build-and-test' job will be triggered once there is a pull request to the main branch. If the build or tests fail, an email can be sent to the related developers. Additionally, the CI pipeline will be blocked until the code review is approved by the reviewers.</w:t>
      </w:r>
    </w:p>
    <w:p w:rsidR="00B35979" w:rsidRDefault="00B35979"/>
    <w:p w:rsidR="00811115" w:rsidRDefault="00B35979" w:rsidP="00B35979">
      <w:pPr>
        <w:jc w:val="center"/>
      </w:pPr>
      <w:r>
        <w:rPr>
          <w:rFonts w:hint="eastAsia"/>
          <w:noProof/>
        </w:rPr>
        <w:drawing>
          <wp:inline distT="0" distB="0" distL="0" distR="0">
            <wp:extent cx="5943600" cy="38344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834435"/>
                    </a:xfrm>
                    <a:prstGeom prst="rect">
                      <a:avLst/>
                    </a:prstGeom>
                    <a:noFill/>
                    <a:ln w="9525">
                      <a:noFill/>
                      <a:miter lim="800000"/>
                      <a:headEnd/>
                      <a:tailEnd/>
                    </a:ln>
                  </pic:spPr>
                </pic:pic>
              </a:graphicData>
            </a:graphic>
          </wp:inline>
        </w:drawing>
      </w:r>
    </w:p>
    <w:p w:rsidR="00811115" w:rsidRDefault="00811115" w:rsidP="00811115"/>
    <w:p w:rsidR="00B35979" w:rsidRDefault="00B35979" w:rsidP="00811115">
      <w:pPr>
        <w:jc w:val="right"/>
      </w:pPr>
    </w:p>
    <w:p w:rsidR="00811115" w:rsidRPr="00983D75" w:rsidRDefault="00811115" w:rsidP="00811115">
      <w:pPr>
        <w:rPr>
          <w:rFonts w:ascii="Arial" w:hAnsi="Arial" w:cs="Arial"/>
        </w:rPr>
      </w:pPr>
      <w:r w:rsidRPr="00983D75">
        <w:rPr>
          <w:rFonts w:ascii="Arial" w:hAnsi="Arial" w:cs="Arial"/>
        </w:rPr>
        <w:t xml:space="preserve">After the code review </w:t>
      </w:r>
      <w:r w:rsidR="00E6301D" w:rsidRPr="00983D75">
        <w:rPr>
          <w:rFonts w:ascii="Arial" w:hAnsi="Arial" w:cs="Arial"/>
        </w:rPr>
        <w:t xml:space="preserve">approved, then we can click </w:t>
      </w:r>
      <w:r w:rsidR="00E6301D" w:rsidRPr="00983D75">
        <w:rPr>
          <w:rFonts w:ascii="Arial" w:hAnsi="Arial" w:cs="Arial"/>
          <w:color w:val="4F81BD" w:themeColor="accent1"/>
        </w:rPr>
        <w:t>Merge pull request</w:t>
      </w:r>
      <w:r w:rsidR="00E6301D" w:rsidRPr="00983D75">
        <w:rPr>
          <w:rFonts w:ascii="Arial" w:hAnsi="Arial" w:cs="Arial"/>
        </w:rPr>
        <w:t xml:space="preserve"> to deploy the service to cloud environment defined by deploy.sh.</w:t>
      </w:r>
    </w:p>
    <w:p w:rsidR="00E6301D" w:rsidRDefault="00E6301D" w:rsidP="00E6301D">
      <w:pPr>
        <w:jc w:val="center"/>
        <w:rPr>
          <w:noProof/>
        </w:rPr>
      </w:pPr>
    </w:p>
    <w:p w:rsidR="00811115" w:rsidRDefault="00E6301D" w:rsidP="00E6301D">
      <w:pPr>
        <w:jc w:val="center"/>
      </w:pPr>
      <w:r>
        <w:rPr>
          <w:noProof/>
        </w:rPr>
        <w:lastRenderedPageBreak/>
        <w:drawing>
          <wp:inline distT="0" distB="0" distL="0" distR="0">
            <wp:extent cx="5689023" cy="3777691"/>
            <wp:effectExtent l="19050" t="0" r="692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687367" cy="3776591"/>
                    </a:xfrm>
                    <a:prstGeom prst="rect">
                      <a:avLst/>
                    </a:prstGeom>
                    <a:noFill/>
                    <a:ln w="9525">
                      <a:noFill/>
                      <a:miter lim="800000"/>
                      <a:headEnd/>
                      <a:tailEnd/>
                    </a:ln>
                  </pic:spPr>
                </pic:pic>
              </a:graphicData>
            </a:graphic>
          </wp:inline>
        </w:drawing>
      </w:r>
    </w:p>
    <w:p w:rsidR="00E6301D" w:rsidRDefault="00E6301D" w:rsidP="00E6301D">
      <w:pPr>
        <w:jc w:val="center"/>
      </w:pPr>
    </w:p>
    <w:p w:rsidR="00E6301D" w:rsidRDefault="00E6301D" w:rsidP="00E6301D">
      <w:pPr>
        <w:jc w:val="center"/>
      </w:pPr>
      <w:r>
        <w:rPr>
          <w:noProof/>
        </w:rPr>
        <w:drawing>
          <wp:inline distT="0" distB="0" distL="0" distR="0">
            <wp:extent cx="5626677" cy="397571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628978" cy="3977338"/>
                    </a:xfrm>
                    <a:prstGeom prst="rect">
                      <a:avLst/>
                    </a:prstGeom>
                    <a:noFill/>
                    <a:ln w="9525">
                      <a:noFill/>
                      <a:miter lim="800000"/>
                      <a:headEnd/>
                      <a:tailEnd/>
                    </a:ln>
                  </pic:spPr>
                </pic:pic>
              </a:graphicData>
            </a:graphic>
          </wp:inline>
        </w:drawing>
      </w:r>
    </w:p>
    <w:p w:rsidR="00C221D7" w:rsidRDefault="00C221D7" w:rsidP="00E6301D">
      <w:pPr>
        <w:jc w:val="center"/>
      </w:pPr>
    </w:p>
    <w:p w:rsidR="00C221D7" w:rsidRPr="00BF230D" w:rsidRDefault="00C221D7" w:rsidP="00BF230D">
      <w:pPr>
        <w:pStyle w:val="ListParagraph"/>
        <w:numPr>
          <w:ilvl w:val="0"/>
          <w:numId w:val="12"/>
        </w:numPr>
        <w:spacing w:before="100" w:beforeAutospacing="1" w:after="100" w:afterAutospacing="1" w:line="240" w:lineRule="auto"/>
        <w:outlineLvl w:val="2"/>
        <w:rPr>
          <w:rFonts w:ascii="Arial" w:eastAsia="Times New Roman" w:hAnsi="Arial" w:cs="Arial"/>
          <w:b/>
          <w:bCs/>
          <w:sz w:val="28"/>
          <w:szCs w:val="28"/>
        </w:rPr>
      </w:pPr>
      <w:r w:rsidRPr="00BF230D">
        <w:rPr>
          <w:rFonts w:ascii="Arial" w:eastAsia="Times New Roman" w:hAnsi="Arial" w:cs="Arial"/>
          <w:b/>
          <w:bCs/>
          <w:sz w:val="28"/>
          <w:szCs w:val="28"/>
        </w:rPr>
        <w:t>Manual and Automated Gates in the Pipeline</w:t>
      </w:r>
    </w:p>
    <w:p w:rsidR="00C221D7" w:rsidRPr="00C221D7" w:rsidRDefault="00C221D7" w:rsidP="00C221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F230D">
        <w:rPr>
          <w:rFonts w:ascii="Arial" w:eastAsia="Times New Roman" w:hAnsi="Arial" w:cs="Arial"/>
          <w:b/>
          <w:bCs/>
          <w:sz w:val="24"/>
          <w:szCs w:val="24"/>
        </w:rPr>
        <w:t>Automated Gates</w:t>
      </w:r>
      <w:r w:rsidRPr="00C221D7">
        <w:rPr>
          <w:rFonts w:ascii="Times New Roman" w:eastAsia="Times New Roman" w:hAnsi="Times New Roman" w:cs="Times New Roman"/>
          <w:sz w:val="24"/>
          <w:szCs w:val="24"/>
        </w:rPr>
        <w:t>:</w:t>
      </w:r>
    </w:p>
    <w:p w:rsidR="00BF230D" w:rsidRPr="00C221D7" w:rsidRDefault="00C221D7" w:rsidP="00BF230D">
      <w:pPr>
        <w:numPr>
          <w:ilvl w:val="1"/>
          <w:numId w:val="15"/>
        </w:numPr>
        <w:spacing w:before="100" w:beforeAutospacing="1" w:after="100" w:afterAutospacing="1" w:line="240" w:lineRule="auto"/>
        <w:rPr>
          <w:rFonts w:ascii="Arial" w:eastAsia="Times New Roman" w:hAnsi="Arial" w:cs="Arial"/>
          <w:sz w:val="24"/>
          <w:szCs w:val="24"/>
        </w:rPr>
      </w:pPr>
      <w:r w:rsidRPr="00BF230D">
        <w:rPr>
          <w:rFonts w:ascii="Arial" w:eastAsia="Times New Roman" w:hAnsi="Arial" w:cs="Arial"/>
          <w:b/>
          <w:bCs/>
          <w:sz w:val="24"/>
          <w:szCs w:val="24"/>
        </w:rPr>
        <w:t>Build and Test</w:t>
      </w:r>
      <w:r w:rsidRPr="00C221D7">
        <w:rPr>
          <w:rFonts w:ascii="Arial" w:eastAsia="Times New Roman" w:hAnsi="Arial" w:cs="Arial"/>
          <w:sz w:val="24"/>
          <w:szCs w:val="24"/>
        </w:rPr>
        <w:t xml:space="preserve">: </w:t>
      </w:r>
      <w:r w:rsidRPr="00F93FF5">
        <w:rPr>
          <w:rFonts w:ascii="Arial" w:eastAsia="Times New Roman" w:hAnsi="Arial" w:cs="Arial"/>
        </w:rPr>
        <w:t xml:space="preserve">The </w:t>
      </w:r>
      <w:r w:rsidRPr="00F93FF5">
        <w:rPr>
          <w:rFonts w:ascii="Arial" w:eastAsia="Times New Roman" w:hAnsi="Arial" w:cs="Arial"/>
          <w:color w:val="4F81BD" w:themeColor="accent1"/>
        </w:rPr>
        <w:t>build-and-test</w:t>
      </w:r>
      <w:r w:rsidRPr="00F93FF5">
        <w:rPr>
          <w:rFonts w:ascii="Arial" w:eastAsia="Times New Roman" w:hAnsi="Arial" w:cs="Arial"/>
        </w:rPr>
        <w:t xml:space="preserve"> job automatically checks whether the code compiles and passes unit tests. If this step fails, the pipeline stops, and the deployment does not proceed. This is a typical automated gate that ensures the quality of the code.</w:t>
      </w:r>
    </w:p>
    <w:p w:rsidR="00BF230D" w:rsidRPr="00BF230D" w:rsidRDefault="00C221D7" w:rsidP="00BF230D">
      <w:pPr>
        <w:numPr>
          <w:ilvl w:val="1"/>
          <w:numId w:val="15"/>
        </w:numPr>
        <w:spacing w:before="100" w:beforeAutospacing="1" w:after="100" w:afterAutospacing="1" w:line="240" w:lineRule="auto"/>
        <w:rPr>
          <w:rFonts w:ascii="Arial" w:eastAsia="Times New Roman" w:hAnsi="Arial" w:cs="Arial"/>
          <w:sz w:val="24"/>
          <w:szCs w:val="24"/>
        </w:rPr>
      </w:pPr>
      <w:r w:rsidRPr="00BF230D">
        <w:rPr>
          <w:rFonts w:ascii="Arial" w:eastAsia="Times New Roman" w:hAnsi="Arial" w:cs="Arial"/>
          <w:b/>
          <w:bCs/>
          <w:sz w:val="24"/>
          <w:szCs w:val="24"/>
        </w:rPr>
        <w:t>Deployment</w:t>
      </w:r>
      <w:r w:rsidRPr="00C221D7">
        <w:rPr>
          <w:rFonts w:ascii="Arial" w:eastAsia="Times New Roman" w:hAnsi="Arial" w:cs="Arial"/>
          <w:sz w:val="24"/>
          <w:szCs w:val="24"/>
        </w:rPr>
        <w:t xml:space="preserve">: </w:t>
      </w:r>
      <w:r w:rsidRPr="00F93FF5">
        <w:rPr>
          <w:rFonts w:ascii="Arial" w:eastAsia="Times New Roman" w:hAnsi="Arial" w:cs="Arial"/>
        </w:rPr>
        <w:t>The deployment only occurs if the PR has been</w:t>
      </w:r>
      <w:r w:rsidR="00B15117" w:rsidRPr="00F93FF5">
        <w:rPr>
          <w:rFonts w:ascii="Arial" w:hAnsi="Arial" w:cs="Arial" w:hint="eastAsia"/>
        </w:rPr>
        <w:t xml:space="preserve"> reviewed,</w:t>
      </w:r>
      <w:r w:rsidRPr="00F93FF5">
        <w:rPr>
          <w:rFonts w:ascii="Arial" w:eastAsia="Times New Roman" w:hAnsi="Arial" w:cs="Arial"/>
        </w:rPr>
        <w:t xml:space="preserve"> merged and the build/test steps are successful. This ensures that only </w:t>
      </w:r>
      <w:r w:rsidR="00755E27" w:rsidRPr="00F93FF5">
        <w:rPr>
          <w:rFonts w:ascii="Arial" w:hAnsi="Arial" w:cs="Arial" w:hint="eastAsia"/>
        </w:rPr>
        <w:t xml:space="preserve">reviewed and </w:t>
      </w:r>
      <w:r w:rsidRPr="00F93FF5">
        <w:rPr>
          <w:rFonts w:ascii="Arial" w:eastAsia="Times New Roman" w:hAnsi="Arial" w:cs="Arial"/>
        </w:rPr>
        <w:t>tested code gets deployed.</w:t>
      </w:r>
    </w:p>
    <w:p w:rsidR="00BF230D" w:rsidRPr="00C221D7" w:rsidRDefault="00BF230D" w:rsidP="00BF230D">
      <w:pPr>
        <w:spacing w:before="100" w:beforeAutospacing="1" w:after="100" w:afterAutospacing="1" w:line="240" w:lineRule="auto"/>
        <w:rPr>
          <w:rFonts w:ascii="Arial" w:eastAsia="Times New Roman" w:hAnsi="Arial" w:cs="Arial"/>
          <w:sz w:val="24"/>
          <w:szCs w:val="24"/>
        </w:rPr>
      </w:pPr>
    </w:p>
    <w:p w:rsidR="00C221D7" w:rsidRPr="00F93FF5" w:rsidRDefault="00C221D7" w:rsidP="00C221D7">
      <w:pPr>
        <w:numPr>
          <w:ilvl w:val="0"/>
          <w:numId w:val="15"/>
        </w:numPr>
        <w:spacing w:before="100" w:beforeAutospacing="1" w:after="100" w:afterAutospacing="1" w:line="240" w:lineRule="auto"/>
        <w:rPr>
          <w:rFonts w:ascii="Arial" w:eastAsia="Times New Roman" w:hAnsi="Arial" w:cs="Arial"/>
          <w:sz w:val="24"/>
          <w:szCs w:val="24"/>
        </w:rPr>
      </w:pPr>
      <w:r w:rsidRPr="00F93FF5">
        <w:rPr>
          <w:rFonts w:ascii="Arial" w:eastAsia="Times New Roman" w:hAnsi="Arial" w:cs="Arial"/>
          <w:b/>
          <w:bCs/>
          <w:sz w:val="24"/>
          <w:szCs w:val="24"/>
        </w:rPr>
        <w:t>Manual Gates</w:t>
      </w:r>
      <w:r w:rsidRPr="00F93FF5">
        <w:rPr>
          <w:rFonts w:ascii="Arial" w:eastAsia="Times New Roman" w:hAnsi="Arial" w:cs="Arial"/>
          <w:sz w:val="24"/>
          <w:szCs w:val="24"/>
        </w:rPr>
        <w:t>:</w:t>
      </w:r>
    </w:p>
    <w:p w:rsidR="00C221D7" w:rsidRPr="00C221D7" w:rsidRDefault="00C221D7" w:rsidP="00C221D7">
      <w:pPr>
        <w:numPr>
          <w:ilvl w:val="1"/>
          <w:numId w:val="15"/>
        </w:numPr>
        <w:spacing w:before="100" w:beforeAutospacing="1" w:after="100" w:afterAutospacing="1" w:line="240" w:lineRule="auto"/>
        <w:rPr>
          <w:rFonts w:ascii="Arial" w:eastAsia="Times New Roman" w:hAnsi="Arial" w:cs="Arial"/>
          <w:sz w:val="24"/>
          <w:szCs w:val="24"/>
        </w:rPr>
      </w:pPr>
      <w:r w:rsidRPr="00BF230D">
        <w:rPr>
          <w:rFonts w:ascii="Arial" w:eastAsia="Times New Roman" w:hAnsi="Arial" w:cs="Arial"/>
          <w:b/>
          <w:bCs/>
          <w:sz w:val="24"/>
          <w:szCs w:val="24"/>
        </w:rPr>
        <w:t>PR Review and Approval</w:t>
      </w:r>
      <w:r w:rsidRPr="00C221D7">
        <w:rPr>
          <w:rFonts w:ascii="Arial" w:eastAsia="Times New Roman" w:hAnsi="Arial" w:cs="Arial"/>
          <w:sz w:val="24"/>
          <w:szCs w:val="24"/>
        </w:rPr>
        <w:t xml:space="preserve">: </w:t>
      </w:r>
      <w:r w:rsidRPr="00F93FF5">
        <w:rPr>
          <w:rFonts w:ascii="Arial" w:eastAsia="Times New Roman" w:hAnsi="Arial" w:cs="Arial"/>
        </w:rPr>
        <w:t xml:space="preserve">For PRs, </w:t>
      </w:r>
      <w:r w:rsidR="005D1F73" w:rsidRPr="00F93FF5">
        <w:rPr>
          <w:rFonts w:ascii="Arial" w:hAnsi="Arial" w:cs="Arial"/>
        </w:rPr>
        <w:t>we</w:t>
      </w:r>
      <w:r w:rsidRPr="00F93FF5">
        <w:rPr>
          <w:rFonts w:ascii="Arial" w:eastAsia="Times New Roman" w:hAnsi="Arial" w:cs="Arial"/>
        </w:rPr>
        <w:t xml:space="preserve"> add</w:t>
      </w:r>
      <w:r w:rsidR="005D1F73" w:rsidRPr="00F93FF5">
        <w:rPr>
          <w:rFonts w:ascii="Arial" w:hAnsi="Arial" w:cs="Arial"/>
        </w:rPr>
        <w:t>ed</w:t>
      </w:r>
      <w:r w:rsidRPr="00F93FF5">
        <w:rPr>
          <w:rFonts w:ascii="Arial" w:eastAsia="Times New Roman" w:hAnsi="Arial" w:cs="Arial"/>
        </w:rPr>
        <w:t xml:space="preserve"> a </w:t>
      </w:r>
      <w:r w:rsidRPr="00F93FF5">
        <w:rPr>
          <w:rFonts w:ascii="Arial" w:eastAsia="Times New Roman" w:hAnsi="Arial" w:cs="Arial"/>
          <w:b/>
          <w:bCs/>
        </w:rPr>
        <w:t>manual approval gate</w:t>
      </w:r>
      <w:r w:rsidRPr="00F93FF5">
        <w:rPr>
          <w:rFonts w:ascii="Arial" w:eastAsia="Times New Roman" w:hAnsi="Arial" w:cs="Arial"/>
        </w:rPr>
        <w:t xml:space="preserve"> for code review. </w:t>
      </w:r>
      <w:r w:rsidR="005D1F73" w:rsidRPr="00F93FF5">
        <w:rPr>
          <w:rFonts w:ascii="Arial" w:hAnsi="Arial" w:cs="Arial"/>
        </w:rPr>
        <w:t>It</w:t>
      </w:r>
      <w:r w:rsidRPr="00F93FF5">
        <w:rPr>
          <w:rFonts w:ascii="Arial" w:eastAsia="Times New Roman" w:hAnsi="Arial" w:cs="Arial"/>
        </w:rPr>
        <w:t xml:space="preserve"> is essential to ensure that the code is reviewed by the team before being merged into the main</w:t>
      </w:r>
      <w:r w:rsidR="005D1F73" w:rsidRPr="00F93FF5">
        <w:rPr>
          <w:rFonts w:ascii="Arial" w:eastAsia="Times New Roman" w:hAnsi="Arial" w:cs="Arial"/>
        </w:rPr>
        <w:t xml:space="preserve"> branch</w:t>
      </w:r>
      <w:r w:rsidRPr="00F93FF5">
        <w:rPr>
          <w:rFonts w:ascii="Arial" w:eastAsia="Times New Roman" w:hAnsi="Arial" w:cs="Arial"/>
        </w:rPr>
        <w:t>.</w:t>
      </w:r>
    </w:p>
    <w:p w:rsidR="00C221D7" w:rsidRPr="00C221D7" w:rsidRDefault="00C221D7" w:rsidP="00C221D7">
      <w:pPr>
        <w:numPr>
          <w:ilvl w:val="1"/>
          <w:numId w:val="15"/>
        </w:numPr>
        <w:spacing w:before="100" w:beforeAutospacing="1" w:after="100" w:afterAutospacing="1" w:line="240" w:lineRule="auto"/>
        <w:rPr>
          <w:rFonts w:ascii="Arial" w:eastAsia="Times New Roman" w:hAnsi="Arial" w:cs="Arial"/>
          <w:sz w:val="24"/>
          <w:szCs w:val="24"/>
        </w:rPr>
      </w:pPr>
      <w:r w:rsidRPr="00BF230D">
        <w:rPr>
          <w:rFonts w:ascii="Arial" w:eastAsia="Times New Roman" w:hAnsi="Arial" w:cs="Arial"/>
          <w:b/>
          <w:bCs/>
          <w:sz w:val="24"/>
          <w:szCs w:val="24"/>
        </w:rPr>
        <w:t>Approval for Deployment</w:t>
      </w:r>
      <w:r w:rsidRPr="00C221D7">
        <w:rPr>
          <w:rFonts w:ascii="Arial" w:eastAsia="Times New Roman" w:hAnsi="Arial" w:cs="Arial"/>
          <w:sz w:val="24"/>
          <w:szCs w:val="24"/>
        </w:rPr>
        <w:t xml:space="preserve">: </w:t>
      </w:r>
      <w:r w:rsidR="006400A4" w:rsidRPr="00F93FF5">
        <w:rPr>
          <w:rFonts w:ascii="Arial" w:hAnsi="Arial" w:cs="Arial"/>
        </w:rPr>
        <w:t xml:space="preserve">We need click </w:t>
      </w:r>
      <w:r w:rsidR="006400A4" w:rsidRPr="00F93FF5">
        <w:rPr>
          <w:rFonts w:ascii="Arial" w:hAnsi="Arial" w:cs="Arial"/>
          <w:color w:val="4F81BD" w:themeColor="accent1"/>
        </w:rPr>
        <w:t>Merge pull request</w:t>
      </w:r>
      <w:r w:rsidR="006400A4" w:rsidRPr="00F93FF5">
        <w:rPr>
          <w:rFonts w:ascii="Arial" w:hAnsi="Arial" w:cs="Arial"/>
        </w:rPr>
        <w:t xml:space="preserve"> and </w:t>
      </w:r>
      <w:r w:rsidR="006400A4" w:rsidRPr="00F93FF5">
        <w:rPr>
          <w:rFonts w:ascii="Arial" w:hAnsi="Arial" w:cs="Arial"/>
          <w:color w:val="4F81BD" w:themeColor="accent1"/>
        </w:rPr>
        <w:t>Confirm merge</w:t>
      </w:r>
      <w:r w:rsidR="006400A4" w:rsidRPr="00F93FF5">
        <w:rPr>
          <w:rFonts w:ascii="Arial" w:hAnsi="Arial" w:cs="Arial"/>
        </w:rPr>
        <w:t xml:space="preserve"> to proceed to deployment stage</w:t>
      </w:r>
      <w:r w:rsidRPr="00F93FF5">
        <w:rPr>
          <w:rFonts w:ascii="Arial" w:eastAsia="Times New Roman" w:hAnsi="Arial" w:cs="Arial"/>
        </w:rPr>
        <w:t>.</w:t>
      </w:r>
    </w:p>
    <w:p w:rsidR="00C221D7" w:rsidRPr="00811115" w:rsidRDefault="00C221D7" w:rsidP="00C221D7"/>
    <w:sectPr w:rsidR="00C221D7" w:rsidRPr="00811115" w:rsidSect="00964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5E09"/>
    <w:multiLevelType w:val="multilevel"/>
    <w:tmpl w:val="B03A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D22E88"/>
    <w:multiLevelType w:val="multilevel"/>
    <w:tmpl w:val="8B98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322FD3"/>
    <w:multiLevelType w:val="multilevel"/>
    <w:tmpl w:val="B6C8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608CC"/>
    <w:multiLevelType w:val="multilevel"/>
    <w:tmpl w:val="4F82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674D75"/>
    <w:multiLevelType w:val="multilevel"/>
    <w:tmpl w:val="8790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77E47"/>
    <w:multiLevelType w:val="multilevel"/>
    <w:tmpl w:val="7890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D5348"/>
    <w:multiLevelType w:val="multilevel"/>
    <w:tmpl w:val="6C64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27C5D"/>
    <w:multiLevelType w:val="multilevel"/>
    <w:tmpl w:val="BD80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C5553"/>
    <w:multiLevelType w:val="multilevel"/>
    <w:tmpl w:val="36908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B66F10"/>
    <w:multiLevelType w:val="multilevel"/>
    <w:tmpl w:val="F2CC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705676"/>
    <w:multiLevelType w:val="multilevel"/>
    <w:tmpl w:val="797E5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F12CE3"/>
    <w:multiLevelType w:val="multilevel"/>
    <w:tmpl w:val="9B9A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6C1275"/>
    <w:multiLevelType w:val="hybridMultilevel"/>
    <w:tmpl w:val="A1E08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A3B02A9"/>
    <w:multiLevelType w:val="multilevel"/>
    <w:tmpl w:val="579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667D8"/>
    <w:multiLevelType w:val="multilevel"/>
    <w:tmpl w:val="177EA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1"/>
  </w:num>
  <w:num w:numId="4">
    <w:abstractNumId w:val="11"/>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2"/>
  </w:num>
  <w:num w:numId="13">
    <w:abstractNumId w:val="13"/>
  </w:num>
  <w:num w:numId="14">
    <w:abstractNumId w:val="5"/>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80920"/>
    <w:rsid w:val="00002878"/>
    <w:rsid w:val="0010436D"/>
    <w:rsid w:val="00154FFA"/>
    <w:rsid w:val="00174F8D"/>
    <w:rsid w:val="002877CC"/>
    <w:rsid w:val="002E3C2C"/>
    <w:rsid w:val="00402392"/>
    <w:rsid w:val="00452723"/>
    <w:rsid w:val="00480920"/>
    <w:rsid w:val="00533AE3"/>
    <w:rsid w:val="005D1F73"/>
    <w:rsid w:val="005F260E"/>
    <w:rsid w:val="006152AD"/>
    <w:rsid w:val="006400A4"/>
    <w:rsid w:val="00654E57"/>
    <w:rsid w:val="006731C4"/>
    <w:rsid w:val="006D3E49"/>
    <w:rsid w:val="006E010F"/>
    <w:rsid w:val="00732497"/>
    <w:rsid w:val="00755E27"/>
    <w:rsid w:val="00766706"/>
    <w:rsid w:val="00811115"/>
    <w:rsid w:val="008C31F1"/>
    <w:rsid w:val="00920C6A"/>
    <w:rsid w:val="00964C27"/>
    <w:rsid w:val="0097567F"/>
    <w:rsid w:val="00983D75"/>
    <w:rsid w:val="00994318"/>
    <w:rsid w:val="00A64FEC"/>
    <w:rsid w:val="00B017F7"/>
    <w:rsid w:val="00B15117"/>
    <w:rsid w:val="00B173CA"/>
    <w:rsid w:val="00B35979"/>
    <w:rsid w:val="00BF230D"/>
    <w:rsid w:val="00C221D7"/>
    <w:rsid w:val="00D2110B"/>
    <w:rsid w:val="00D822E2"/>
    <w:rsid w:val="00D85C53"/>
    <w:rsid w:val="00DD3EAB"/>
    <w:rsid w:val="00E6301D"/>
    <w:rsid w:val="00EC3CAB"/>
    <w:rsid w:val="00ED67B8"/>
    <w:rsid w:val="00EF5ED7"/>
    <w:rsid w:val="00F93FF5"/>
    <w:rsid w:val="00FA6A4F"/>
    <w:rsid w:val="00FA77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C27"/>
  </w:style>
  <w:style w:type="paragraph" w:styleId="Heading3">
    <w:name w:val="heading 3"/>
    <w:basedOn w:val="Normal"/>
    <w:link w:val="Heading3Char"/>
    <w:uiPriority w:val="9"/>
    <w:qFormat/>
    <w:rsid w:val="00452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31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80920"/>
    <w:rPr>
      <w:rFonts w:ascii="TimesNewRomanPS-BoldMT" w:hAnsi="TimesNewRomanPS-BoldMT" w:hint="default"/>
      <w:b/>
      <w:bCs/>
      <w:i w:val="0"/>
      <w:iCs w:val="0"/>
      <w:color w:val="000000"/>
      <w:sz w:val="36"/>
      <w:szCs w:val="36"/>
    </w:rPr>
  </w:style>
  <w:style w:type="character" w:customStyle="1" w:styleId="fontstyle21">
    <w:name w:val="fontstyle21"/>
    <w:basedOn w:val="DefaultParagraphFont"/>
    <w:rsid w:val="00480920"/>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452723"/>
    <w:rPr>
      <w:rFonts w:ascii="Times New Roman" w:eastAsia="Times New Roman" w:hAnsi="Times New Roman" w:cs="Times New Roman"/>
      <w:b/>
      <w:bCs/>
      <w:sz w:val="27"/>
      <w:szCs w:val="27"/>
    </w:rPr>
  </w:style>
  <w:style w:type="character" w:styleId="Strong">
    <w:name w:val="Strong"/>
    <w:basedOn w:val="DefaultParagraphFont"/>
    <w:uiPriority w:val="22"/>
    <w:qFormat/>
    <w:rsid w:val="00452723"/>
    <w:rPr>
      <w:b/>
      <w:bCs/>
    </w:rPr>
  </w:style>
  <w:style w:type="paragraph" w:styleId="NormalWeb">
    <w:name w:val="Normal (Web)"/>
    <w:basedOn w:val="Normal"/>
    <w:uiPriority w:val="99"/>
    <w:semiHidden/>
    <w:unhideWhenUsed/>
    <w:rsid w:val="004527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272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731C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01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F7"/>
    <w:rPr>
      <w:rFonts w:ascii="Courier New" w:eastAsia="Times New Roman" w:hAnsi="Courier New" w:cs="Courier New"/>
      <w:sz w:val="20"/>
      <w:szCs w:val="20"/>
    </w:rPr>
  </w:style>
  <w:style w:type="paragraph" w:styleId="ListParagraph">
    <w:name w:val="List Paragraph"/>
    <w:basedOn w:val="Normal"/>
    <w:uiPriority w:val="34"/>
    <w:qFormat/>
    <w:rsid w:val="00B017F7"/>
    <w:pPr>
      <w:ind w:left="720"/>
      <w:contextualSpacing/>
    </w:pPr>
  </w:style>
  <w:style w:type="paragraph" w:styleId="BalloonText">
    <w:name w:val="Balloon Text"/>
    <w:basedOn w:val="Normal"/>
    <w:link w:val="BalloonTextChar"/>
    <w:uiPriority w:val="99"/>
    <w:semiHidden/>
    <w:unhideWhenUsed/>
    <w:rsid w:val="00D8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C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59857">
      <w:bodyDiv w:val="1"/>
      <w:marLeft w:val="0"/>
      <w:marRight w:val="0"/>
      <w:marTop w:val="0"/>
      <w:marBottom w:val="0"/>
      <w:divBdr>
        <w:top w:val="none" w:sz="0" w:space="0" w:color="auto"/>
        <w:left w:val="none" w:sz="0" w:space="0" w:color="auto"/>
        <w:bottom w:val="none" w:sz="0" w:space="0" w:color="auto"/>
        <w:right w:val="none" w:sz="0" w:space="0" w:color="auto"/>
      </w:divBdr>
    </w:div>
    <w:div w:id="72318710">
      <w:bodyDiv w:val="1"/>
      <w:marLeft w:val="0"/>
      <w:marRight w:val="0"/>
      <w:marTop w:val="0"/>
      <w:marBottom w:val="0"/>
      <w:divBdr>
        <w:top w:val="none" w:sz="0" w:space="0" w:color="auto"/>
        <w:left w:val="none" w:sz="0" w:space="0" w:color="auto"/>
        <w:bottom w:val="none" w:sz="0" w:space="0" w:color="auto"/>
        <w:right w:val="none" w:sz="0" w:space="0" w:color="auto"/>
      </w:divBdr>
    </w:div>
    <w:div w:id="240021472">
      <w:bodyDiv w:val="1"/>
      <w:marLeft w:val="0"/>
      <w:marRight w:val="0"/>
      <w:marTop w:val="0"/>
      <w:marBottom w:val="0"/>
      <w:divBdr>
        <w:top w:val="none" w:sz="0" w:space="0" w:color="auto"/>
        <w:left w:val="none" w:sz="0" w:space="0" w:color="auto"/>
        <w:bottom w:val="none" w:sz="0" w:space="0" w:color="auto"/>
        <w:right w:val="none" w:sz="0" w:space="0" w:color="auto"/>
      </w:divBdr>
    </w:div>
    <w:div w:id="280647774">
      <w:bodyDiv w:val="1"/>
      <w:marLeft w:val="0"/>
      <w:marRight w:val="0"/>
      <w:marTop w:val="0"/>
      <w:marBottom w:val="0"/>
      <w:divBdr>
        <w:top w:val="none" w:sz="0" w:space="0" w:color="auto"/>
        <w:left w:val="none" w:sz="0" w:space="0" w:color="auto"/>
        <w:bottom w:val="none" w:sz="0" w:space="0" w:color="auto"/>
        <w:right w:val="none" w:sz="0" w:space="0" w:color="auto"/>
      </w:divBdr>
    </w:div>
    <w:div w:id="365371466">
      <w:bodyDiv w:val="1"/>
      <w:marLeft w:val="0"/>
      <w:marRight w:val="0"/>
      <w:marTop w:val="0"/>
      <w:marBottom w:val="0"/>
      <w:divBdr>
        <w:top w:val="none" w:sz="0" w:space="0" w:color="auto"/>
        <w:left w:val="none" w:sz="0" w:space="0" w:color="auto"/>
        <w:bottom w:val="none" w:sz="0" w:space="0" w:color="auto"/>
        <w:right w:val="none" w:sz="0" w:space="0" w:color="auto"/>
      </w:divBdr>
    </w:div>
    <w:div w:id="467404750">
      <w:bodyDiv w:val="1"/>
      <w:marLeft w:val="0"/>
      <w:marRight w:val="0"/>
      <w:marTop w:val="0"/>
      <w:marBottom w:val="0"/>
      <w:divBdr>
        <w:top w:val="none" w:sz="0" w:space="0" w:color="auto"/>
        <w:left w:val="none" w:sz="0" w:space="0" w:color="auto"/>
        <w:bottom w:val="none" w:sz="0" w:space="0" w:color="auto"/>
        <w:right w:val="none" w:sz="0" w:space="0" w:color="auto"/>
      </w:divBdr>
    </w:div>
    <w:div w:id="493225036">
      <w:bodyDiv w:val="1"/>
      <w:marLeft w:val="0"/>
      <w:marRight w:val="0"/>
      <w:marTop w:val="0"/>
      <w:marBottom w:val="0"/>
      <w:divBdr>
        <w:top w:val="none" w:sz="0" w:space="0" w:color="auto"/>
        <w:left w:val="none" w:sz="0" w:space="0" w:color="auto"/>
        <w:bottom w:val="none" w:sz="0" w:space="0" w:color="auto"/>
        <w:right w:val="none" w:sz="0" w:space="0" w:color="auto"/>
      </w:divBdr>
    </w:div>
    <w:div w:id="503738527">
      <w:bodyDiv w:val="1"/>
      <w:marLeft w:val="0"/>
      <w:marRight w:val="0"/>
      <w:marTop w:val="0"/>
      <w:marBottom w:val="0"/>
      <w:divBdr>
        <w:top w:val="none" w:sz="0" w:space="0" w:color="auto"/>
        <w:left w:val="none" w:sz="0" w:space="0" w:color="auto"/>
        <w:bottom w:val="none" w:sz="0" w:space="0" w:color="auto"/>
        <w:right w:val="none" w:sz="0" w:space="0" w:color="auto"/>
      </w:divBdr>
    </w:div>
    <w:div w:id="666634969">
      <w:bodyDiv w:val="1"/>
      <w:marLeft w:val="0"/>
      <w:marRight w:val="0"/>
      <w:marTop w:val="0"/>
      <w:marBottom w:val="0"/>
      <w:divBdr>
        <w:top w:val="none" w:sz="0" w:space="0" w:color="auto"/>
        <w:left w:val="none" w:sz="0" w:space="0" w:color="auto"/>
        <w:bottom w:val="none" w:sz="0" w:space="0" w:color="auto"/>
        <w:right w:val="none" w:sz="0" w:space="0" w:color="auto"/>
      </w:divBdr>
    </w:div>
    <w:div w:id="679504208">
      <w:bodyDiv w:val="1"/>
      <w:marLeft w:val="0"/>
      <w:marRight w:val="0"/>
      <w:marTop w:val="0"/>
      <w:marBottom w:val="0"/>
      <w:divBdr>
        <w:top w:val="none" w:sz="0" w:space="0" w:color="auto"/>
        <w:left w:val="none" w:sz="0" w:space="0" w:color="auto"/>
        <w:bottom w:val="none" w:sz="0" w:space="0" w:color="auto"/>
        <w:right w:val="none" w:sz="0" w:space="0" w:color="auto"/>
      </w:divBdr>
    </w:div>
    <w:div w:id="680623285">
      <w:bodyDiv w:val="1"/>
      <w:marLeft w:val="0"/>
      <w:marRight w:val="0"/>
      <w:marTop w:val="0"/>
      <w:marBottom w:val="0"/>
      <w:divBdr>
        <w:top w:val="none" w:sz="0" w:space="0" w:color="auto"/>
        <w:left w:val="none" w:sz="0" w:space="0" w:color="auto"/>
        <w:bottom w:val="none" w:sz="0" w:space="0" w:color="auto"/>
        <w:right w:val="none" w:sz="0" w:space="0" w:color="auto"/>
      </w:divBdr>
    </w:div>
    <w:div w:id="734595323">
      <w:bodyDiv w:val="1"/>
      <w:marLeft w:val="0"/>
      <w:marRight w:val="0"/>
      <w:marTop w:val="0"/>
      <w:marBottom w:val="0"/>
      <w:divBdr>
        <w:top w:val="none" w:sz="0" w:space="0" w:color="auto"/>
        <w:left w:val="none" w:sz="0" w:space="0" w:color="auto"/>
        <w:bottom w:val="none" w:sz="0" w:space="0" w:color="auto"/>
        <w:right w:val="none" w:sz="0" w:space="0" w:color="auto"/>
      </w:divBdr>
    </w:div>
    <w:div w:id="1161116913">
      <w:bodyDiv w:val="1"/>
      <w:marLeft w:val="0"/>
      <w:marRight w:val="0"/>
      <w:marTop w:val="0"/>
      <w:marBottom w:val="0"/>
      <w:divBdr>
        <w:top w:val="none" w:sz="0" w:space="0" w:color="auto"/>
        <w:left w:val="none" w:sz="0" w:space="0" w:color="auto"/>
        <w:bottom w:val="none" w:sz="0" w:space="0" w:color="auto"/>
        <w:right w:val="none" w:sz="0" w:space="0" w:color="auto"/>
      </w:divBdr>
      <w:divsChild>
        <w:div w:id="76948481">
          <w:marLeft w:val="0"/>
          <w:marRight w:val="0"/>
          <w:marTop w:val="0"/>
          <w:marBottom w:val="0"/>
          <w:divBdr>
            <w:top w:val="none" w:sz="0" w:space="0" w:color="auto"/>
            <w:left w:val="none" w:sz="0" w:space="0" w:color="auto"/>
            <w:bottom w:val="none" w:sz="0" w:space="0" w:color="auto"/>
            <w:right w:val="none" w:sz="0" w:space="0" w:color="auto"/>
          </w:divBdr>
          <w:divsChild>
            <w:div w:id="511722710">
              <w:marLeft w:val="0"/>
              <w:marRight w:val="0"/>
              <w:marTop w:val="0"/>
              <w:marBottom w:val="0"/>
              <w:divBdr>
                <w:top w:val="none" w:sz="0" w:space="0" w:color="auto"/>
                <w:left w:val="none" w:sz="0" w:space="0" w:color="auto"/>
                <w:bottom w:val="none" w:sz="0" w:space="0" w:color="auto"/>
                <w:right w:val="none" w:sz="0" w:space="0" w:color="auto"/>
              </w:divBdr>
            </w:div>
            <w:div w:id="1438527815">
              <w:marLeft w:val="0"/>
              <w:marRight w:val="0"/>
              <w:marTop w:val="0"/>
              <w:marBottom w:val="0"/>
              <w:divBdr>
                <w:top w:val="none" w:sz="0" w:space="0" w:color="auto"/>
                <w:left w:val="none" w:sz="0" w:space="0" w:color="auto"/>
                <w:bottom w:val="none" w:sz="0" w:space="0" w:color="auto"/>
                <w:right w:val="none" w:sz="0" w:space="0" w:color="auto"/>
              </w:divBdr>
              <w:divsChild>
                <w:div w:id="927269600">
                  <w:marLeft w:val="0"/>
                  <w:marRight w:val="0"/>
                  <w:marTop w:val="0"/>
                  <w:marBottom w:val="0"/>
                  <w:divBdr>
                    <w:top w:val="none" w:sz="0" w:space="0" w:color="auto"/>
                    <w:left w:val="none" w:sz="0" w:space="0" w:color="auto"/>
                    <w:bottom w:val="none" w:sz="0" w:space="0" w:color="auto"/>
                    <w:right w:val="none" w:sz="0" w:space="0" w:color="auto"/>
                  </w:divBdr>
                  <w:divsChild>
                    <w:div w:id="1433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721">
      <w:bodyDiv w:val="1"/>
      <w:marLeft w:val="0"/>
      <w:marRight w:val="0"/>
      <w:marTop w:val="0"/>
      <w:marBottom w:val="0"/>
      <w:divBdr>
        <w:top w:val="none" w:sz="0" w:space="0" w:color="auto"/>
        <w:left w:val="none" w:sz="0" w:space="0" w:color="auto"/>
        <w:bottom w:val="none" w:sz="0" w:space="0" w:color="auto"/>
        <w:right w:val="none" w:sz="0" w:space="0" w:color="auto"/>
      </w:divBdr>
    </w:div>
    <w:div w:id="1779834077">
      <w:bodyDiv w:val="1"/>
      <w:marLeft w:val="0"/>
      <w:marRight w:val="0"/>
      <w:marTop w:val="0"/>
      <w:marBottom w:val="0"/>
      <w:divBdr>
        <w:top w:val="none" w:sz="0" w:space="0" w:color="auto"/>
        <w:left w:val="none" w:sz="0" w:space="0" w:color="auto"/>
        <w:bottom w:val="none" w:sz="0" w:space="0" w:color="auto"/>
        <w:right w:val="none" w:sz="0" w:space="0" w:color="auto"/>
      </w:divBdr>
    </w:div>
    <w:div w:id="1782454323">
      <w:bodyDiv w:val="1"/>
      <w:marLeft w:val="0"/>
      <w:marRight w:val="0"/>
      <w:marTop w:val="0"/>
      <w:marBottom w:val="0"/>
      <w:divBdr>
        <w:top w:val="none" w:sz="0" w:space="0" w:color="auto"/>
        <w:left w:val="none" w:sz="0" w:space="0" w:color="auto"/>
        <w:bottom w:val="none" w:sz="0" w:space="0" w:color="auto"/>
        <w:right w:val="none" w:sz="0" w:space="0" w:color="auto"/>
      </w:divBdr>
    </w:div>
    <w:div w:id="1824195329">
      <w:bodyDiv w:val="1"/>
      <w:marLeft w:val="0"/>
      <w:marRight w:val="0"/>
      <w:marTop w:val="0"/>
      <w:marBottom w:val="0"/>
      <w:divBdr>
        <w:top w:val="none" w:sz="0" w:space="0" w:color="auto"/>
        <w:left w:val="none" w:sz="0" w:space="0" w:color="auto"/>
        <w:bottom w:val="none" w:sz="0" w:space="0" w:color="auto"/>
        <w:right w:val="none" w:sz="0" w:space="0" w:color="auto"/>
      </w:divBdr>
    </w:div>
    <w:div w:id="18630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Jing</dc:creator>
  <cp:keywords/>
  <dc:description/>
  <cp:lastModifiedBy>Will Jing</cp:lastModifiedBy>
  <cp:revision>36</cp:revision>
  <dcterms:created xsi:type="dcterms:W3CDTF">2024-11-18T03:33:00Z</dcterms:created>
  <dcterms:modified xsi:type="dcterms:W3CDTF">2024-11-19T02:00:00Z</dcterms:modified>
</cp:coreProperties>
</file>