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ACC" w:rsidRDefault="00786CC2">
      <w:pPr>
        <w:rPr>
          <w:rStyle w:val="fontstyle21"/>
          <w:rFonts w:hint="eastAsia"/>
        </w:rPr>
      </w:pPr>
      <w:r>
        <w:rPr>
          <w:rStyle w:val="fontstyle01"/>
        </w:rPr>
        <w:t>Step 7: App Integration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 w:rsidR="00211C5C">
        <w:rPr>
          <w:rStyle w:val="fontstyle21"/>
        </w:rPr>
        <w:t>Th</w:t>
      </w:r>
      <w:r w:rsidR="00211C5C">
        <w:rPr>
          <w:rStyle w:val="fontstyle21"/>
          <w:rFonts w:hint="eastAsia"/>
        </w:rPr>
        <w:t xml:space="preserve">ere is a </w:t>
      </w:r>
      <w:r>
        <w:rPr>
          <w:rStyle w:val="fontstyle21"/>
        </w:rPr>
        <w:t>command line based</w:t>
      </w:r>
      <w:r w:rsidR="00211C5C">
        <w:rPr>
          <w:rStyle w:val="fontstyle21"/>
          <w:rFonts w:hint="eastAsia"/>
        </w:rPr>
        <w:t xml:space="preserve"> application</w:t>
      </w:r>
      <w:r w:rsidR="00ED4D87">
        <w:rPr>
          <w:rStyle w:val="fontstyle21"/>
          <w:rFonts w:hint="eastAsia"/>
        </w:rPr>
        <w:t xml:space="preserve"> (</w:t>
      </w:r>
      <w:r w:rsidR="00ED4D87" w:rsidRPr="00ED4D87">
        <w:rPr>
          <w:rStyle w:val="fontstyle21"/>
          <w:rFonts w:ascii="Arial" w:hAnsi="Arial" w:cs="Arial"/>
          <w:color w:val="4F81BD" w:themeColor="accent1"/>
          <w:sz w:val="22"/>
          <w:szCs w:val="22"/>
        </w:rPr>
        <w:t>test.sh</w:t>
      </w:r>
      <w:r w:rsidR="00ED4D87">
        <w:rPr>
          <w:rStyle w:val="fontstyle21"/>
          <w:rFonts w:hint="eastAsia"/>
        </w:rPr>
        <w:t xml:space="preserve">) in </w:t>
      </w:r>
      <w:proofErr w:type="gramStart"/>
      <w:r w:rsidR="00ED4D87">
        <w:rPr>
          <w:rStyle w:val="fontstyle21"/>
          <w:rFonts w:hint="eastAsia"/>
        </w:rPr>
        <w:t xml:space="preserve">directory </w:t>
      </w:r>
      <w:r w:rsidR="00ED4D87" w:rsidRPr="00ED4D87">
        <w:rPr>
          <w:rStyle w:val="fontstyle21"/>
          <w:rFonts w:hint="eastAsia"/>
          <w:color w:val="4F81BD" w:themeColor="accent1"/>
        </w:rPr>
        <w:t>.</w:t>
      </w:r>
      <w:proofErr w:type="gramEnd"/>
      <w:r w:rsidR="00ED4D87" w:rsidRPr="00ED4D87">
        <w:rPr>
          <w:rStyle w:val="fontstyle21"/>
          <w:rFonts w:hint="eastAsia"/>
          <w:color w:val="4F81BD" w:themeColor="accent1"/>
        </w:rPr>
        <w:t>/</w:t>
      </w:r>
      <w:proofErr w:type="spellStart"/>
      <w:r w:rsidR="00ED4D87" w:rsidRPr="00ED4D87">
        <w:rPr>
          <w:rFonts w:ascii="Arial" w:hAnsi="Arial" w:cs="Arial" w:hint="eastAsia"/>
          <w:color w:val="4F81BD" w:themeColor="accent1"/>
        </w:rPr>
        <w:t>app_integration</w:t>
      </w:r>
      <w:proofErr w:type="spellEnd"/>
      <w:r>
        <w:rPr>
          <w:rStyle w:val="fontstyle21"/>
        </w:rPr>
        <w:t>, that consumes the API from Step 1.</w:t>
      </w:r>
      <w:r>
        <w:rPr>
          <w:rFonts w:ascii="TimesNewRomanPSMT" w:hAnsi="TimesNewRomanPSMT"/>
          <w:color w:val="000000"/>
        </w:rPr>
        <w:br/>
      </w:r>
    </w:p>
    <w:p w:rsidR="00D37E94" w:rsidRDefault="00D37E94">
      <w:pPr>
        <w:rPr>
          <w:rStyle w:val="fontstyle21"/>
          <w:rFonts w:hint="eastAsia"/>
        </w:rPr>
      </w:pPr>
    </w:p>
    <w:p w:rsidR="0041408F" w:rsidRPr="0041408F" w:rsidRDefault="0041408F">
      <w:pPr>
        <w:rPr>
          <w:rFonts w:ascii="Arial" w:hAnsi="Arial" w:cs="Arial"/>
        </w:rPr>
      </w:pPr>
      <w:r w:rsidRPr="0041408F">
        <w:rPr>
          <w:rFonts w:ascii="Arial" w:hAnsi="Arial" w:cs="Arial"/>
        </w:rPr>
        <w:t xml:space="preserve">We discussed how to deploy the customer API service to </w:t>
      </w:r>
      <w:proofErr w:type="spellStart"/>
      <w:r w:rsidRPr="0041408F">
        <w:rPr>
          <w:rFonts w:ascii="Arial" w:hAnsi="Arial" w:cs="Arial"/>
        </w:rPr>
        <w:t>Kubernetes</w:t>
      </w:r>
      <w:proofErr w:type="spellEnd"/>
      <w:r w:rsidRPr="0041408F">
        <w:rPr>
          <w:rFonts w:ascii="Arial" w:hAnsi="Arial" w:cs="Arial"/>
        </w:rPr>
        <w:t xml:space="preserve"> in the document 'Step 5: </w:t>
      </w:r>
      <w:proofErr w:type="spellStart"/>
      <w:r w:rsidRPr="0041408F">
        <w:rPr>
          <w:rFonts w:ascii="Arial" w:hAnsi="Arial" w:cs="Arial"/>
        </w:rPr>
        <w:t>Kubernetes</w:t>
      </w:r>
      <w:proofErr w:type="spellEnd"/>
      <w:r w:rsidRPr="0041408F">
        <w:rPr>
          <w:rFonts w:ascii="Arial" w:hAnsi="Arial" w:cs="Arial"/>
        </w:rPr>
        <w:t>.' After the API service has been successfully deployed, we can use the command-line-based application to consume the API.</w:t>
      </w:r>
    </w:p>
    <w:p w:rsidR="009A3321" w:rsidRDefault="009A3321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</w:t>
      </w:r>
      <w:proofErr w:type="spellStart"/>
      <w:r>
        <w:rPr>
          <w:rFonts w:ascii="Arial" w:hAnsi="Arial" w:cs="Arial" w:hint="eastAsia"/>
        </w:rPr>
        <w:t>linux</w:t>
      </w:r>
      <w:proofErr w:type="spellEnd"/>
      <w:r>
        <w:rPr>
          <w:rFonts w:ascii="Arial" w:hAnsi="Arial" w:cs="Arial" w:hint="eastAsia"/>
        </w:rPr>
        <w:t xml:space="preserve"> script test.sh can be found in directory</w:t>
      </w:r>
      <w:proofErr w:type="gramStart"/>
      <w:r>
        <w:rPr>
          <w:rFonts w:ascii="Arial" w:hAnsi="Arial" w:cs="Arial" w:hint="eastAsia"/>
        </w:rPr>
        <w:t>: .</w:t>
      </w:r>
      <w:proofErr w:type="gramEnd"/>
      <w:r>
        <w:rPr>
          <w:rFonts w:ascii="Arial" w:hAnsi="Arial" w:cs="Arial" w:hint="eastAsia"/>
        </w:rPr>
        <w:t>/</w:t>
      </w:r>
      <w:proofErr w:type="spellStart"/>
      <w:r>
        <w:rPr>
          <w:rFonts w:ascii="Arial" w:hAnsi="Arial" w:cs="Arial" w:hint="eastAsia"/>
        </w:rPr>
        <w:t>app_integration</w:t>
      </w:r>
      <w:proofErr w:type="spellEnd"/>
    </w:p>
    <w:p w:rsidR="009A3321" w:rsidRDefault="009A3321">
      <w:pPr>
        <w:rPr>
          <w:rFonts w:ascii="Arial" w:hAnsi="Arial" w:cs="Arial"/>
        </w:rPr>
      </w:pPr>
    </w:p>
    <w:p w:rsidR="009A3321" w:rsidRPr="00D37E94" w:rsidRDefault="009A3321">
      <w:pPr>
        <w:rPr>
          <w:rStyle w:val="fontstyle21"/>
          <w:rFonts w:ascii="Arial" w:hAnsi="Arial" w:cs="Arial"/>
          <w:sz w:val="22"/>
          <w:szCs w:val="22"/>
        </w:rPr>
      </w:pPr>
    </w:p>
    <w:p w:rsidR="001C4ACC" w:rsidRDefault="00D37E94" w:rsidP="00D37E94">
      <w:pPr>
        <w:jc w:val="center"/>
        <w:rPr>
          <w:rStyle w:val="fontstyle21"/>
          <w:rFonts w:hint="eastAsia"/>
        </w:rPr>
      </w:pPr>
      <w:r>
        <w:rPr>
          <w:rFonts w:ascii="TimesNewRomanPSMT" w:hAnsi="TimesNewRomanPSMT" w:hint="eastAsia"/>
          <w:noProof/>
          <w:color w:val="000000"/>
          <w:sz w:val="24"/>
          <w:szCs w:val="24"/>
        </w:rPr>
        <w:drawing>
          <wp:inline distT="0" distB="0" distL="0" distR="0">
            <wp:extent cx="3881711" cy="4641273"/>
            <wp:effectExtent l="19050" t="0" r="44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61" cy="464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CC" w:rsidRDefault="001C4ACC"/>
    <w:p w:rsidR="009A3321" w:rsidRDefault="009A3321"/>
    <w:p w:rsidR="009A3321" w:rsidRDefault="009A3321">
      <w:pPr>
        <w:rPr>
          <w:rFonts w:ascii="Arial" w:hAnsi="Arial" w:cs="Arial"/>
        </w:rPr>
      </w:pPr>
      <w:r w:rsidRPr="009A3321">
        <w:rPr>
          <w:rFonts w:ascii="Arial" w:hAnsi="Arial" w:cs="Arial"/>
        </w:rPr>
        <w:t xml:space="preserve">Open a terminal in </w:t>
      </w:r>
      <w:proofErr w:type="gramStart"/>
      <w:r w:rsidRPr="009A3321">
        <w:rPr>
          <w:rFonts w:ascii="Arial" w:hAnsi="Arial" w:cs="Arial"/>
        </w:rPr>
        <w:t>directory ./</w:t>
      </w:r>
      <w:proofErr w:type="spellStart"/>
      <w:proofErr w:type="gramEnd"/>
      <w:r w:rsidRPr="009A3321">
        <w:rPr>
          <w:rFonts w:ascii="Arial" w:hAnsi="Arial" w:cs="Arial"/>
        </w:rPr>
        <w:t>app_integration</w:t>
      </w:r>
      <w:proofErr w:type="spellEnd"/>
      <w:r>
        <w:rPr>
          <w:rFonts w:ascii="Arial" w:hAnsi="Arial" w:cs="Arial" w:hint="eastAsia"/>
        </w:rPr>
        <w:t xml:space="preserve"> and use the following command lines:</w:t>
      </w:r>
    </w:p>
    <w:p w:rsidR="009A3321" w:rsidRPr="006C1355" w:rsidRDefault="009A3321">
      <w:pPr>
        <w:rPr>
          <w:rFonts w:ascii="Arial" w:hAnsi="Arial" w:cs="Arial"/>
          <w:color w:val="4F81BD" w:themeColor="accent1"/>
        </w:rPr>
      </w:pPr>
      <w:proofErr w:type="spellStart"/>
      <w:proofErr w:type="gramStart"/>
      <w:r w:rsidRPr="006C1355">
        <w:rPr>
          <w:rFonts w:ascii="Arial" w:hAnsi="Arial" w:cs="Arial" w:hint="eastAsia"/>
          <w:color w:val="4F81BD" w:themeColor="accent1"/>
        </w:rPr>
        <w:t>chmod</w:t>
      </w:r>
      <w:proofErr w:type="spellEnd"/>
      <w:proofErr w:type="gramEnd"/>
      <w:r w:rsidRPr="006C1355">
        <w:rPr>
          <w:rFonts w:ascii="Arial" w:hAnsi="Arial" w:cs="Arial" w:hint="eastAsia"/>
          <w:color w:val="4F81BD" w:themeColor="accent1"/>
        </w:rPr>
        <w:t xml:space="preserve"> +x ./test.sh</w:t>
      </w:r>
    </w:p>
    <w:p w:rsidR="009A3321" w:rsidRDefault="009A3321">
      <w:pPr>
        <w:rPr>
          <w:rFonts w:ascii="Arial" w:hAnsi="Arial" w:cs="Arial"/>
          <w:color w:val="4F81BD" w:themeColor="accent1"/>
        </w:rPr>
      </w:pPr>
      <w:r w:rsidRPr="006C1355">
        <w:rPr>
          <w:rFonts w:ascii="Arial" w:hAnsi="Arial" w:cs="Arial" w:hint="eastAsia"/>
          <w:color w:val="4F81BD" w:themeColor="accent1"/>
        </w:rPr>
        <w:t>./test.sh</w:t>
      </w:r>
    </w:p>
    <w:p w:rsidR="006C1355" w:rsidRDefault="006C1355">
      <w:pPr>
        <w:rPr>
          <w:rFonts w:ascii="Arial" w:hAnsi="Arial" w:cs="Arial"/>
          <w:color w:val="4F81BD" w:themeColor="accent1"/>
        </w:rPr>
      </w:pPr>
    </w:p>
    <w:p w:rsidR="006C1355" w:rsidRDefault="00E00A1A" w:rsidP="006C1355">
      <w:pPr>
        <w:rPr>
          <w:rFonts w:ascii="Arial" w:hAnsi="Arial" w:cs="Arial"/>
        </w:rPr>
      </w:pPr>
      <w:r>
        <w:rPr>
          <w:rFonts w:ascii="Arial" w:hAnsi="Arial" w:cs="Arial" w:hint="eastAsia"/>
        </w:rPr>
        <w:t>If there is no issue the</w:t>
      </w:r>
      <w:r w:rsidR="006C1355">
        <w:rPr>
          <w:rFonts w:ascii="Arial" w:hAnsi="Arial" w:cs="Arial" w:hint="eastAsia"/>
        </w:rPr>
        <w:t xml:space="preserve"> message </w:t>
      </w:r>
      <w:r w:rsidR="00675BDD">
        <w:rPr>
          <w:rFonts w:ascii="Arial" w:hAnsi="Arial" w:cs="Arial" w:hint="eastAsia"/>
        </w:rPr>
        <w:t xml:space="preserve">looks </w:t>
      </w:r>
      <w:r w:rsidR="006C1355">
        <w:rPr>
          <w:rFonts w:ascii="Arial" w:hAnsi="Arial" w:cs="Arial" w:hint="eastAsia"/>
        </w:rPr>
        <w:t>like this:</w:t>
      </w:r>
    </w:p>
    <w:p w:rsidR="006C1355" w:rsidRDefault="006C1355" w:rsidP="006C1355">
      <w:pPr>
        <w:rPr>
          <w:rFonts w:ascii="Arial" w:hAnsi="Arial" w:cs="Arial"/>
        </w:rPr>
      </w:pPr>
    </w:p>
    <w:p w:rsidR="006C1355" w:rsidRPr="006C1355" w:rsidRDefault="00A10C60" w:rsidP="00EB68E6">
      <w:pPr>
        <w:jc w:val="center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noProof/>
          <w:color w:val="4F81BD" w:themeColor="accent1"/>
        </w:rPr>
        <w:drawing>
          <wp:inline distT="0" distB="0" distL="0" distR="0">
            <wp:extent cx="5592041" cy="4028428"/>
            <wp:effectExtent l="19050" t="0" r="86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865" cy="402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355" w:rsidRPr="006C1355" w:rsidSect="0096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86CC2"/>
    <w:rsid w:val="001C3DE5"/>
    <w:rsid w:val="001C4ACC"/>
    <w:rsid w:val="00211C5C"/>
    <w:rsid w:val="003309BB"/>
    <w:rsid w:val="0041408F"/>
    <w:rsid w:val="00675BDD"/>
    <w:rsid w:val="006C1355"/>
    <w:rsid w:val="00786CC2"/>
    <w:rsid w:val="00964C27"/>
    <w:rsid w:val="009A3321"/>
    <w:rsid w:val="00A10C60"/>
    <w:rsid w:val="00D37E94"/>
    <w:rsid w:val="00E00A1A"/>
    <w:rsid w:val="00EB68E6"/>
    <w:rsid w:val="00ED4D87"/>
    <w:rsid w:val="00F96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86CC2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786CC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Jing</dc:creator>
  <cp:keywords/>
  <dc:description/>
  <cp:lastModifiedBy>Will Jing</cp:lastModifiedBy>
  <cp:revision>15</cp:revision>
  <dcterms:created xsi:type="dcterms:W3CDTF">2024-11-18T03:33:00Z</dcterms:created>
  <dcterms:modified xsi:type="dcterms:W3CDTF">2024-11-18T23:30:00Z</dcterms:modified>
</cp:coreProperties>
</file>