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E3A" w:rsidRDefault="00EA71F0" w:rsidP="00EA71F0">
      <w:pPr>
        <w:pStyle w:val="2"/>
        <w:jc w:val="center"/>
        <w:rPr>
          <w:rFonts w:hint="eastAsia"/>
        </w:rPr>
      </w:pPr>
      <w:r>
        <w:rPr>
          <w:rFonts w:hint="eastAsia"/>
        </w:rPr>
        <w:t>平安会管系统需求</w:t>
      </w:r>
    </w:p>
    <w:p w:rsidR="004F0B51" w:rsidRDefault="004F0B51" w:rsidP="004F0B51">
      <w:pPr>
        <w:rPr>
          <w:rFonts w:hint="eastAsia"/>
        </w:rPr>
      </w:pPr>
      <w:r>
        <w:rPr>
          <w:rFonts w:hint="eastAsia"/>
        </w:rPr>
        <w:t>原有需求：</w:t>
      </w:r>
    </w:p>
    <w:p w:rsidR="004F0B51" w:rsidRDefault="004F0B51" w:rsidP="004F0B51">
      <w:pPr>
        <w:numPr>
          <w:ilvl w:val="0"/>
          <w:numId w:val="7"/>
        </w:numPr>
        <w:rPr>
          <w:rFonts w:hint="eastAsia"/>
        </w:rPr>
      </w:pPr>
      <w:r>
        <w:rPr>
          <w:rFonts w:hint="eastAsia"/>
        </w:rPr>
        <w:t>可以通过</w:t>
      </w:r>
      <w:r>
        <w:rPr>
          <w:rFonts w:hint="eastAsia"/>
        </w:rPr>
        <w:t>outlook</w:t>
      </w:r>
      <w:r>
        <w:rPr>
          <w:rFonts w:hint="eastAsia"/>
        </w:rPr>
        <w:t>预订</w:t>
      </w:r>
      <w:r>
        <w:rPr>
          <w:rFonts w:hint="eastAsia"/>
        </w:rPr>
        <w:t>SVCM</w:t>
      </w:r>
      <w:r>
        <w:rPr>
          <w:rFonts w:hint="eastAsia"/>
        </w:rPr>
        <w:t>系统的视频会议和本地会议。</w:t>
      </w:r>
      <w:r>
        <w:rPr>
          <w:rFonts w:hint="eastAsia"/>
        </w:rPr>
        <w:t>SVCM</w:t>
      </w:r>
      <w:r>
        <w:rPr>
          <w:rFonts w:hint="eastAsia"/>
        </w:rPr>
        <w:t>系统预订会议页面如图：</w:t>
      </w:r>
      <w:r>
        <w:rPr>
          <w:rFonts w:hint="eastAsia"/>
          <w:noProof/>
        </w:rPr>
        <w:drawing>
          <wp:inline distT="0" distB="0" distL="0" distR="0">
            <wp:extent cx="5267325" cy="13716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7325" cy="1371600"/>
                    </a:xfrm>
                    <a:prstGeom prst="rect">
                      <a:avLst/>
                    </a:prstGeom>
                    <a:noFill/>
                    <a:ln w="9525">
                      <a:noFill/>
                      <a:miter lim="800000"/>
                      <a:headEnd/>
                      <a:tailEnd/>
                    </a:ln>
                  </pic:spPr>
                </pic:pic>
              </a:graphicData>
            </a:graphic>
          </wp:inline>
        </w:drawing>
      </w:r>
    </w:p>
    <w:p w:rsidR="004F0B51" w:rsidRDefault="004F0B51" w:rsidP="004F0B51">
      <w:pPr>
        <w:ind w:left="360"/>
        <w:rPr>
          <w:rFonts w:hint="eastAsia"/>
        </w:rPr>
      </w:pPr>
      <w:r>
        <w:rPr>
          <w:rFonts w:hint="eastAsia"/>
          <w:noProof/>
        </w:rPr>
        <w:drawing>
          <wp:inline distT="0" distB="0" distL="0" distR="0">
            <wp:extent cx="5267325" cy="18669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7325" cy="1866900"/>
                    </a:xfrm>
                    <a:prstGeom prst="rect">
                      <a:avLst/>
                    </a:prstGeom>
                    <a:noFill/>
                    <a:ln w="9525">
                      <a:noFill/>
                      <a:miter lim="800000"/>
                      <a:headEnd/>
                      <a:tailEnd/>
                    </a:ln>
                  </pic:spPr>
                </pic:pic>
              </a:graphicData>
            </a:graphic>
          </wp:inline>
        </w:drawing>
      </w:r>
    </w:p>
    <w:p w:rsidR="004F0B51" w:rsidRDefault="004F0B51" w:rsidP="004F0B51">
      <w:pPr>
        <w:numPr>
          <w:ilvl w:val="0"/>
          <w:numId w:val="7"/>
        </w:numPr>
        <w:rPr>
          <w:rFonts w:hint="eastAsia"/>
        </w:rPr>
      </w:pPr>
      <w:r>
        <w:rPr>
          <w:rFonts w:hint="eastAsia"/>
        </w:rPr>
        <w:t>SVCM</w:t>
      </w:r>
      <w:r>
        <w:rPr>
          <w:rFonts w:hint="eastAsia"/>
        </w:rPr>
        <w:t>会议预订成功后，需要将会议写入</w:t>
      </w:r>
      <w:r>
        <w:rPr>
          <w:rFonts w:hint="eastAsia"/>
        </w:rPr>
        <w:t>OUTLOOK</w:t>
      </w:r>
      <w:r>
        <w:rPr>
          <w:rFonts w:hint="eastAsia"/>
        </w:rPr>
        <w:t>的日程中。</w:t>
      </w:r>
    </w:p>
    <w:p w:rsidR="004F0B51" w:rsidRDefault="004F0B51" w:rsidP="004F0B51">
      <w:pPr>
        <w:numPr>
          <w:ilvl w:val="0"/>
          <w:numId w:val="7"/>
        </w:numPr>
        <w:rPr>
          <w:rFonts w:hint="eastAsia"/>
        </w:rPr>
      </w:pPr>
      <w:r>
        <w:rPr>
          <w:rFonts w:hint="eastAsia"/>
        </w:rPr>
        <w:t>在</w:t>
      </w:r>
      <w:r>
        <w:rPr>
          <w:rFonts w:hint="eastAsia"/>
        </w:rPr>
        <w:t>OUTLOOK</w:t>
      </w:r>
      <w:r>
        <w:rPr>
          <w:rFonts w:hint="eastAsia"/>
        </w:rPr>
        <w:t>中可以对</w:t>
      </w:r>
      <w:r>
        <w:rPr>
          <w:rFonts w:hint="eastAsia"/>
        </w:rPr>
        <w:t>SVCM</w:t>
      </w:r>
      <w:r>
        <w:rPr>
          <w:rFonts w:hint="eastAsia"/>
        </w:rPr>
        <w:t>会议进行修改、删除操作。</w:t>
      </w:r>
    </w:p>
    <w:p w:rsidR="004F0B51" w:rsidRDefault="004F0B51" w:rsidP="004F0B51">
      <w:pPr>
        <w:numPr>
          <w:ilvl w:val="0"/>
          <w:numId w:val="7"/>
        </w:numPr>
        <w:rPr>
          <w:rFonts w:hint="eastAsia"/>
        </w:rPr>
      </w:pPr>
      <w:r>
        <w:rPr>
          <w:rFonts w:hint="eastAsia"/>
        </w:rPr>
        <w:t>在预订会议页面可以查询会议室日程信息，主要作用在与查询指定会议室什么时间段是空闲可用的。</w:t>
      </w:r>
    </w:p>
    <w:p w:rsidR="004F0B51" w:rsidRDefault="004F0B51" w:rsidP="004F0B51">
      <w:pPr>
        <w:numPr>
          <w:ilvl w:val="0"/>
          <w:numId w:val="7"/>
        </w:numPr>
        <w:rPr>
          <w:rFonts w:hint="eastAsia"/>
        </w:rPr>
      </w:pPr>
      <w:r>
        <w:rPr>
          <w:rFonts w:hint="eastAsia"/>
        </w:rPr>
        <w:t>可以查询</w:t>
      </w:r>
      <w:r>
        <w:rPr>
          <w:rFonts w:hint="eastAsia"/>
        </w:rPr>
        <w:t>OUTLOOK</w:t>
      </w:r>
      <w:r>
        <w:rPr>
          <w:rFonts w:hint="eastAsia"/>
        </w:rPr>
        <w:t>本地用户在</w:t>
      </w:r>
      <w:r>
        <w:rPr>
          <w:rFonts w:hint="eastAsia"/>
        </w:rPr>
        <w:t>SVCM</w:t>
      </w:r>
      <w:r>
        <w:rPr>
          <w:rFonts w:hint="eastAsia"/>
        </w:rPr>
        <w:t>系统中预订的会议。（会议有可能是通过</w:t>
      </w:r>
      <w:r>
        <w:rPr>
          <w:rFonts w:hint="eastAsia"/>
        </w:rPr>
        <w:t>outlook</w:t>
      </w:r>
      <w:r>
        <w:rPr>
          <w:rFonts w:hint="eastAsia"/>
        </w:rPr>
        <w:t>预订也有可能通过</w:t>
      </w:r>
      <w:proofErr w:type="spellStart"/>
      <w:r>
        <w:rPr>
          <w:rFonts w:hint="eastAsia"/>
        </w:rPr>
        <w:t>svcm</w:t>
      </w:r>
      <w:proofErr w:type="spellEnd"/>
      <w:r>
        <w:rPr>
          <w:rFonts w:hint="eastAsia"/>
        </w:rPr>
        <w:t>系统</w:t>
      </w:r>
      <w:r>
        <w:rPr>
          <w:rFonts w:hint="eastAsia"/>
        </w:rPr>
        <w:t>web</w:t>
      </w:r>
      <w:r>
        <w:rPr>
          <w:rFonts w:hint="eastAsia"/>
        </w:rPr>
        <w:t>预订）</w:t>
      </w:r>
    </w:p>
    <w:p w:rsidR="004F0B51" w:rsidRDefault="004F0B51" w:rsidP="004F0B51">
      <w:pPr>
        <w:rPr>
          <w:rFonts w:hint="eastAsia"/>
        </w:rPr>
      </w:pPr>
      <w:r>
        <w:rPr>
          <w:rFonts w:hint="eastAsia"/>
        </w:rPr>
        <w:t>以上功能都需要与</w:t>
      </w:r>
      <w:r>
        <w:rPr>
          <w:rFonts w:hint="eastAsia"/>
        </w:rPr>
        <w:t>SVCM</w:t>
      </w:r>
      <w:r>
        <w:rPr>
          <w:rFonts w:hint="eastAsia"/>
        </w:rPr>
        <w:t>系统进行通讯，因为会议信息、会议室信息、与会人信息都存放在</w:t>
      </w:r>
      <w:r>
        <w:rPr>
          <w:rFonts w:hint="eastAsia"/>
        </w:rPr>
        <w:t>SVCM</w:t>
      </w:r>
      <w:r>
        <w:rPr>
          <w:rFonts w:hint="eastAsia"/>
        </w:rPr>
        <w:t>系统中。</w:t>
      </w:r>
    </w:p>
    <w:p w:rsidR="004F0B51" w:rsidRDefault="004F0B51" w:rsidP="004F0B51">
      <w:pPr>
        <w:rPr>
          <w:rFonts w:hint="eastAsia"/>
        </w:rPr>
      </w:pPr>
    </w:p>
    <w:p w:rsidR="004F0B51" w:rsidRPr="00E62F4E" w:rsidRDefault="004F0B51" w:rsidP="004F0B51">
      <w:pPr>
        <w:rPr>
          <w:rFonts w:hint="eastAsia"/>
        </w:rPr>
      </w:pPr>
      <w:r>
        <w:rPr>
          <w:rFonts w:hint="eastAsia"/>
        </w:rPr>
        <w:t>下面是初步设计方案。</w:t>
      </w:r>
    </w:p>
    <w:p w:rsidR="004F0B51" w:rsidRPr="004F0B51" w:rsidRDefault="004F0B51" w:rsidP="004F0B51"/>
    <w:p w:rsidR="00EA71F0" w:rsidRDefault="00EA71F0" w:rsidP="00EA71F0">
      <w:pPr>
        <w:pStyle w:val="3"/>
      </w:pPr>
      <w:r>
        <w:rPr>
          <w:rFonts w:hint="eastAsia"/>
        </w:rPr>
        <w:t>会议预约</w:t>
      </w:r>
    </w:p>
    <w:p w:rsidR="00BB164D" w:rsidRDefault="00EA71F0" w:rsidP="00BB164D">
      <w:pPr>
        <w:pStyle w:val="a5"/>
        <w:numPr>
          <w:ilvl w:val="0"/>
          <w:numId w:val="1"/>
        </w:numPr>
        <w:ind w:firstLineChars="0"/>
      </w:pPr>
      <w:r>
        <w:rPr>
          <w:rFonts w:hint="eastAsia"/>
        </w:rPr>
        <w:t>可以通过</w:t>
      </w:r>
      <w:r>
        <w:rPr>
          <w:rFonts w:hint="eastAsia"/>
        </w:rPr>
        <w:t>outlook</w:t>
      </w:r>
      <w:r>
        <w:rPr>
          <w:rFonts w:hint="eastAsia"/>
        </w:rPr>
        <w:t>直接预约视频会议，需要在</w:t>
      </w:r>
      <w:r>
        <w:rPr>
          <w:rFonts w:hint="eastAsia"/>
        </w:rPr>
        <w:t>outlook</w:t>
      </w:r>
      <w:r>
        <w:rPr>
          <w:rFonts w:hint="eastAsia"/>
        </w:rPr>
        <w:t>原有的会议预约页面</w:t>
      </w:r>
      <w:r w:rsidR="00BB164D">
        <w:rPr>
          <w:rFonts w:hint="eastAsia"/>
        </w:rPr>
        <w:t>基础上进行扩展，可以输入或者选择视频会议的相关参数，并且可以保留</w:t>
      </w:r>
      <w:r w:rsidR="00BB164D">
        <w:rPr>
          <w:rFonts w:hint="eastAsia"/>
        </w:rPr>
        <w:t>outlook</w:t>
      </w:r>
      <w:r w:rsidR="00BB164D">
        <w:rPr>
          <w:rFonts w:hint="eastAsia"/>
        </w:rPr>
        <w:t>原有的约会功能。</w:t>
      </w:r>
    </w:p>
    <w:p w:rsidR="00BB164D" w:rsidRDefault="00BB164D" w:rsidP="00BB164D">
      <w:pPr>
        <w:pStyle w:val="a5"/>
        <w:ind w:left="780" w:firstLineChars="0" w:firstLine="0"/>
      </w:pPr>
      <w:r>
        <w:rPr>
          <w:rFonts w:hint="eastAsia"/>
        </w:rPr>
        <w:t>如下图：</w:t>
      </w:r>
    </w:p>
    <w:p w:rsidR="00BB164D" w:rsidRDefault="00BB164D" w:rsidP="00BB164D">
      <w:pPr>
        <w:pStyle w:val="a5"/>
        <w:ind w:left="780" w:firstLineChars="0" w:firstLine="0"/>
      </w:pPr>
      <w:r>
        <w:rPr>
          <w:noProof/>
        </w:rPr>
        <w:lastRenderedPageBreak/>
        <w:drawing>
          <wp:inline distT="0" distB="0" distL="0" distR="0">
            <wp:extent cx="5274310" cy="44800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4480028"/>
                    </a:xfrm>
                    <a:prstGeom prst="rect">
                      <a:avLst/>
                    </a:prstGeom>
                    <a:noFill/>
                    <a:ln w="9525">
                      <a:noFill/>
                      <a:miter lim="800000"/>
                      <a:headEnd/>
                      <a:tailEnd/>
                    </a:ln>
                  </pic:spPr>
                </pic:pic>
              </a:graphicData>
            </a:graphic>
          </wp:inline>
        </w:drawing>
      </w:r>
    </w:p>
    <w:p w:rsidR="00000AD3" w:rsidRDefault="00000AD3" w:rsidP="00BB164D">
      <w:pPr>
        <w:pStyle w:val="a5"/>
        <w:ind w:left="780" w:firstLineChars="0" w:firstLine="0"/>
      </w:pPr>
    </w:p>
    <w:p w:rsidR="00000AD3" w:rsidRDefault="00000AD3" w:rsidP="00BB164D">
      <w:pPr>
        <w:pStyle w:val="a5"/>
        <w:ind w:left="780" w:firstLineChars="0" w:firstLine="0"/>
      </w:pPr>
      <w:r>
        <w:rPr>
          <w:rFonts w:hint="eastAsia"/>
        </w:rPr>
        <w:t>我们的计划是在该页面复选框【定制会议】的方法来区分原有的功能和我们扩展后的功能页面，如下图：</w:t>
      </w:r>
    </w:p>
    <w:p w:rsidR="00000AD3" w:rsidRPr="00000AD3" w:rsidRDefault="00000AD3" w:rsidP="00000AD3">
      <w:pPr>
        <w:pStyle w:val="a5"/>
        <w:ind w:left="780" w:firstLineChars="0" w:firstLine="0"/>
      </w:pPr>
      <w:r>
        <w:rPr>
          <w:rFonts w:hint="eastAsia"/>
          <w:noProof/>
        </w:rPr>
        <w:drawing>
          <wp:inline distT="0" distB="0" distL="0" distR="0">
            <wp:extent cx="5229225" cy="36576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29225" cy="3657600"/>
                    </a:xfrm>
                    <a:prstGeom prst="rect">
                      <a:avLst/>
                    </a:prstGeom>
                    <a:noFill/>
                    <a:ln w="9525">
                      <a:noFill/>
                      <a:miter lim="800000"/>
                      <a:headEnd/>
                      <a:tailEnd/>
                    </a:ln>
                  </pic:spPr>
                </pic:pic>
              </a:graphicData>
            </a:graphic>
          </wp:inline>
        </w:drawing>
      </w:r>
    </w:p>
    <w:p w:rsidR="00000AD3" w:rsidRPr="00000AD3" w:rsidRDefault="00000AD3" w:rsidP="00000AD3">
      <w:pPr>
        <w:ind w:left="780"/>
        <w:rPr>
          <w:color w:val="000000" w:themeColor="text1"/>
        </w:rPr>
      </w:pPr>
      <w:r w:rsidRPr="00000AD3">
        <w:rPr>
          <w:rFonts w:hint="eastAsia"/>
          <w:color w:val="000000" w:themeColor="text1"/>
        </w:rPr>
        <w:lastRenderedPageBreak/>
        <w:t>如果用户选中复选框，我们加载视频会议相关控件，如下图：</w:t>
      </w:r>
    </w:p>
    <w:p w:rsidR="00000AD3" w:rsidRDefault="00000AD3" w:rsidP="00BB164D">
      <w:pPr>
        <w:pStyle w:val="a5"/>
        <w:ind w:left="780" w:firstLineChars="0" w:firstLine="0"/>
      </w:pPr>
      <w:r>
        <w:rPr>
          <w:rFonts w:hint="eastAsia"/>
          <w:noProof/>
        </w:rPr>
        <w:drawing>
          <wp:inline distT="0" distB="0" distL="0" distR="0">
            <wp:extent cx="5274310" cy="325158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3251585"/>
                    </a:xfrm>
                    <a:prstGeom prst="rect">
                      <a:avLst/>
                    </a:prstGeom>
                    <a:noFill/>
                    <a:ln w="9525">
                      <a:noFill/>
                      <a:miter lim="800000"/>
                      <a:headEnd/>
                      <a:tailEnd/>
                    </a:ln>
                  </pic:spPr>
                </pic:pic>
              </a:graphicData>
            </a:graphic>
          </wp:inline>
        </w:drawing>
      </w:r>
    </w:p>
    <w:p w:rsidR="00000AD3" w:rsidRDefault="00000AD3" w:rsidP="00BB164D">
      <w:pPr>
        <w:pStyle w:val="a5"/>
        <w:ind w:left="780" w:firstLineChars="0" w:firstLine="0"/>
      </w:pPr>
      <w:r>
        <w:rPr>
          <w:rFonts w:hint="eastAsia"/>
        </w:rPr>
        <w:t>疑问：</w:t>
      </w:r>
    </w:p>
    <w:p w:rsidR="00000AD3" w:rsidRPr="00000AD3" w:rsidRDefault="00000AD3" w:rsidP="00000AD3">
      <w:pPr>
        <w:pStyle w:val="a5"/>
        <w:numPr>
          <w:ilvl w:val="0"/>
          <w:numId w:val="3"/>
        </w:numPr>
        <w:ind w:firstLineChars="0"/>
        <w:rPr>
          <w:color w:val="FF0000"/>
        </w:rPr>
      </w:pPr>
      <w:r w:rsidRPr="00000AD3">
        <w:rPr>
          <w:rFonts w:hint="eastAsia"/>
          <w:color w:val="FF0000"/>
        </w:rPr>
        <w:t>用户想将复选框换成醒目的一个来实现，我暂时不清楚是否可以这样实现？</w:t>
      </w:r>
    </w:p>
    <w:p w:rsidR="00000AD3" w:rsidRDefault="00000AD3" w:rsidP="00000AD3">
      <w:pPr>
        <w:pStyle w:val="a5"/>
        <w:numPr>
          <w:ilvl w:val="0"/>
          <w:numId w:val="3"/>
        </w:numPr>
        <w:ind w:firstLineChars="0"/>
        <w:rPr>
          <w:color w:val="FF0000"/>
        </w:rPr>
      </w:pPr>
      <w:r>
        <w:rPr>
          <w:rFonts w:hint="eastAsia"/>
          <w:color w:val="FF0000"/>
        </w:rPr>
        <w:t>对原有的会议预约页面进行扩展成上图页面，据我暂时的了解是可以实现的，请您帮我确认！</w:t>
      </w:r>
    </w:p>
    <w:p w:rsidR="00000AD3" w:rsidRDefault="008E68CC" w:rsidP="008E68CC">
      <w:pPr>
        <w:pStyle w:val="3"/>
      </w:pPr>
      <w:r>
        <w:rPr>
          <w:rFonts w:hint="eastAsia"/>
        </w:rPr>
        <w:t>会议同步到</w:t>
      </w:r>
      <w:r>
        <w:rPr>
          <w:rFonts w:hint="eastAsia"/>
        </w:rPr>
        <w:t>outlook</w:t>
      </w:r>
    </w:p>
    <w:p w:rsidR="008E68CC" w:rsidRDefault="008E68CC" w:rsidP="008E68CC">
      <w:r>
        <w:rPr>
          <w:rFonts w:hint="eastAsia"/>
        </w:rPr>
        <w:tab/>
      </w:r>
      <w:r>
        <w:rPr>
          <w:rFonts w:hint="eastAsia"/>
        </w:rPr>
        <w:t>提供</w:t>
      </w:r>
      <w:r>
        <w:rPr>
          <w:rFonts w:hint="eastAsia"/>
        </w:rPr>
        <w:t>outlook</w:t>
      </w:r>
      <w:r>
        <w:rPr>
          <w:rFonts w:hint="eastAsia"/>
        </w:rPr>
        <w:t>预订会议后，用户可以通过两种方式进行会议预约。</w:t>
      </w:r>
      <w:r>
        <w:rPr>
          <w:rFonts w:hint="eastAsia"/>
        </w:rPr>
        <w:t>1</w:t>
      </w:r>
      <w:r>
        <w:rPr>
          <w:rFonts w:hint="eastAsia"/>
        </w:rPr>
        <w:t>、用户通过</w:t>
      </w:r>
      <w:r>
        <w:rPr>
          <w:rFonts w:hint="eastAsia"/>
        </w:rPr>
        <w:t>outlook</w:t>
      </w:r>
      <w:r>
        <w:rPr>
          <w:rFonts w:hint="eastAsia"/>
        </w:rPr>
        <w:t>进行会议预约；</w:t>
      </w:r>
      <w:r>
        <w:rPr>
          <w:rFonts w:hint="eastAsia"/>
        </w:rPr>
        <w:t>2</w:t>
      </w:r>
      <w:r>
        <w:rPr>
          <w:rFonts w:hint="eastAsia"/>
        </w:rPr>
        <w:t>、用户通过现在的</w:t>
      </w:r>
      <w:r>
        <w:rPr>
          <w:rFonts w:hint="eastAsia"/>
        </w:rPr>
        <w:t>web</w:t>
      </w:r>
      <w:r>
        <w:rPr>
          <w:rFonts w:hint="eastAsia"/>
        </w:rPr>
        <w:t>方式进行会议预约。</w:t>
      </w:r>
    </w:p>
    <w:p w:rsidR="008E68CC" w:rsidRDefault="008E68CC" w:rsidP="008E68CC">
      <w:r>
        <w:rPr>
          <w:rFonts w:hint="eastAsia"/>
        </w:rPr>
        <w:tab/>
      </w:r>
      <w:r>
        <w:rPr>
          <w:rFonts w:hint="eastAsia"/>
        </w:rPr>
        <w:t>我们需要将用户通过</w:t>
      </w:r>
      <w:r>
        <w:rPr>
          <w:rFonts w:hint="eastAsia"/>
        </w:rPr>
        <w:t>web</w:t>
      </w:r>
      <w:r>
        <w:rPr>
          <w:rFonts w:hint="eastAsia"/>
        </w:rPr>
        <w:t>预约的会议同步写入</w:t>
      </w:r>
      <w:r>
        <w:rPr>
          <w:rFonts w:hint="eastAsia"/>
        </w:rPr>
        <w:t>outlook</w:t>
      </w:r>
      <w:r>
        <w:rPr>
          <w:rFonts w:hint="eastAsia"/>
        </w:rPr>
        <w:t>的会议日程中。</w:t>
      </w:r>
    </w:p>
    <w:p w:rsidR="008E68CC" w:rsidRDefault="008E68CC" w:rsidP="008E68CC">
      <w:r>
        <w:rPr>
          <w:rFonts w:hint="eastAsia"/>
        </w:rPr>
        <w:tab/>
      </w:r>
      <w:r>
        <w:rPr>
          <w:rFonts w:hint="eastAsia"/>
        </w:rPr>
        <w:t>我的想法是，我们后台获取</w:t>
      </w:r>
      <w:r>
        <w:rPr>
          <w:rFonts w:hint="eastAsia"/>
        </w:rPr>
        <w:t>outlook</w:t>
      </w:r>
      <w:r>
        <w:rPr>
          <w:rFonts w:hint="eastAsia"/>
        </w:rPr>
        <w:t>用户信息，使用该用户信息向</w:t>
      </w:r>
      <w:r>
        <w:rPr>
          <w:rFonts w:hint="eastAsia"/>
        </w:rPr>
        <w:t>SVCM</w:t>
      </w:r>
      <w:r>
        <w:rPr>
          <w:rFonts w:hint="eastAsia"/>
        </w:rPr>
        <w:t>获取用户预订的会议，获取到会议后，与</w:t>
      </w:r>
      <w:r>
        <w:rPr>
          <w:rFonts w:hint="eastAsia"/>
        </w:rPr>
        <w:t>outlook</w:t>
      </w:r>
      <w:r>
        <w:rPr>
          <w:rFonts w:hint="eastAsia"/>
        </w:rPr>
        <w:t>中的会议进行对比，再通过</w:t>
      </w:r>
      <w:r>
        <w:rPr>
          <w:rFonts w:hint="eastAsia"/>
        </w:rPr>
        <w:t>outlook</w:t>
      </w:r>
      <w:r>
        <w:rPr>
          <w:rFonts w:hint="eastAsia"/>
        </w:rPr>
        <w:t>对象将会议添加到</w:t>
      </w:r>
      <w:r>
        <w:rPr>
          <w:rFonts w:hint="eastAsia"/>
        </w:rPr>
        <w:t>outlook</w:t>
      </w:r>
      <w:r>
        <w:rPr>
          <w:rFonts w:hint="eastAsia"/>
        </w:rPr>
        <w:t>日程中。</w:t>
      </w:r>
    </w:p>
    <w:p w:rsidR="008E68CC" w:rsidRDefault="008E68CC" w:rsidP="008E68CC"/>
    <w:p w:rsidR="008E68CC" w:rsidRDefault="008E68CC" w:rsidP="008E68CC">
      <w:r>
        <w:rPr>
          <w:rFonts w:hint="eastAsia"/>
        </w:rPr>
        <w:t>疑问：</w:t>
      </w:r>
    </w:p>
    <w:p w:rsidR="008E68CC" w:rsidRPr="008E68CC" w:rsidRDefault="008E68CC" w:rsidP="008E68CC">
      <w:pPr>
        <w:rPr>
          <w:color w:val="FF0000"/>
        </w:rPr>
      </w:pPr>
      <w:r>
        <w:rPr>
          <w:rFonts w:hint="eastAsia"/>
        </w:rPr>
        <w:tab/>
      </w:r>
      <w:r w:rsidRPr="008E68CC">
        <w:rPr>
          <w:rFonts w:hint="eastAsia"/>
          <w:color w:val="FF0000"/>
        </w:rPr>
        <w:t>您帮我看一下这个思路有没有问题，是否可以这样实现？</w:t>
      </w:r>
    </w:p>
    <w:p w:rsidR="008E68CC" w:rsidRDefault="008E68CC" w:rsidP="008E68CC"/>
    <w:p w:rsidR="008E68CC" w:rsidRDefault="008E68CC" w:rsidP="008E68CC">
      <w:pPr>
        <w:pStyle w:val="3"/>
      </w:pPr>
      <w:r>
        <w:rPr>
          <w:rFonts w:hint="eastAsia"/>
        </w:rPr>
        <w:t>会议列表查询</w:t>
      </w:r>
      <w:r w:rsidR="00C9187A">
        <w:rPr>
          <w:rFonts w:hint="eastAsia"/>
        </w:rPr>
        <w:t>以及会议室日程查询</w:t>
      </w:r>
    </w:p>
    <w:p w:rsidR="008E68CC" w:rsidRDefault="00C9187A" w:rsidP="008E68CC">
      <w:r>
        <w:rPr>
          <w:rFonts w:hint="eastAsia"/>
        </w:rPr>
        <w:tab/>
      </w:r>
      <w:r>
        <w:rPr>
          <w:rFonts w:hint="eastAsia"/>
        </w:rPr>
        <w:t>我们原有计划是增加一个会议按钮，在下面挂两个菜单【会议室日程查询】、【会议列表查询】，如图：</w:t>
      </w:r>
    </w:p>
    <w:p w:rsidR="00C9187A" w:rsidRDefault="00C9187A" w:rsidP="008E68CC">
      <w:r>
        <w:rPr>
          <w:rFonts w:hint="eastAsia"/>
        </w:rPr>
        <w:tab/>
      </w:r>
      <w:r>
        <w:rPr>
          <w:rFonts w:hint="eastAsia"/>
          <w:noProof/>
        </w:rPr>
        <w:lastRenderedPageBreak/>
        <w:drawing>
          <wp:inline distT="0" distB="0" distL="0" distR="0">
            <wp:extent cx="5274310" cy="83826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274310" cy="838260"/>
                    </a:xfrm>
                    <a:prstGeom prst="rect">
                      <a:avLst/>
                    </a:prstGeom>
                    <a:noFill/>
                    <a:ln w="9525">
                      <a:noFill/>
                      <a:miter lim="800000"/>
                      <a:headEnd/>
                      <a:tailEnd/>
                    </a:ln>
                  </pic:spPr>
                </pic:pic>
              </a:graphicData>
            </a:graphic>
          </wp:inline>
        </w:drawing>
      </w:r>
    </w:p>
    <w:p w:rsidR="00C9187A" w:rsidRDefault="00C9187A" w:rsidP="008E68CC">
      <w:r>
        <w:rPr>
          <w:rFonts w:hint="eastAsia"/>
        </w:rPr>
        <w:tab/>
      </w:r>
      <w:r>
        <w:rPr>
          <w:rFonts w:hint="eastAsia"/>
        </w:rPr>
        <w:t>用户方面希望菜单不要在这个地方，需要做到预约会议页面：</w:t>
      </w:r>
    </w:p>
    <w:p w:rsidR="00C9187A" w:rsidRDefault="00C9187A" w:rsidP="008E68CC">
      <w:r>
        <w:rPr>
          <w:rFonts w:hint="eastAsia"/>
          <w:noProof/>
        </w:rPr>
        <w:drawing>
          <wp:inline distT="0" distB="0" distL="0" distR="0">
            <wp:extent cx="5274310" cy="133159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74310" cy="1331596"/>
                    </a:xfrm>
                    <a:prstGeom prst="rect">
                      <a:avLst/>
                    </a:prstGeom>
                    <a:noFill/>
                    <a:ln w="9525">
                      <a:noFill/>
                      <a:miter lim="800000"/>
                      <a:headEnd/>
                      <a:tailEnd/>
                    </a:ln>
                  </pic:spPr>
                </pic:pic>
              </a:graphicData>
            </a:graphic>
          </wp:inline>
        </w:drawing>
      </w:r>
    </w:p>
    <w:p w:rsidR="00C9187A" w:rsidRDefault="00C9187A" w:rsidP="008E68CC">
      <w:r>
        <w:rPr>
          <w:rFonts w:hint="eastAsia"/>
        </w:rPr>
        <w:tab/>
      </w:r>
      <w:r>
        <w:rPr>
          <w:rFonts w:hint="eastAsia"/>
        </w:rPr>
        <w:t>计划在【设置文本格式】后面增加一个标签项，在该标签项下增加【会议室日程查询】和【会议列表查询】。</w:t>
      </w:r>
    </w:p>
    <w:p w:rsidR="00C9187A" w:rsidRDefault="00C9187A" w:rsidP="008E68CC"/>
    <w:p w:rsidR="00C9187A" w:rsidRDefault="00C9187A" w:rsidP="008E68CC">
      <w:r>
        <w:rPr>
          <w:rFonts w:hint="eastAsia"/>
        </w:rPr>
        <w:t>疑问：</w:t>
      </w:r>
    </w:p>
    <w:p w:rsidR="00C9187A" w:rsidRPr="00C9187A" w:rsidRDefault="00C9187A" w:rsidP="008E68CC">
      <w:pPr>
        <w:rPr>
          <w:color w:val="FF0000"/>
        </w:rPr>
      </w:pPr>
      <w:r>
        <w:rPr>
          <w:rFonts w:hint="eastAsia"/>
        </w:rPr>
        <w:tab/>
      </w:r>
      <w:r w:rsidRPr="00C9187A">
        <w:rPr>
          <w:rFonts w:hint="eastAsia"/>
          <w:color w:val="FF0000"/>
        </w:rPr>
        <w:t>这样调整是否有问题？</w:t>
      </w:r>
    </w:p>
    <w:p w:rsidR="00000AD3" w:rsidRPr="00000AD3" w:rsidRDefault="00000AD3" w:rsidP="00BB164D">
      <w:pPr>
        <w:pStyle w:val="a5"/>
        <w:ind w:left="780" w:firstLineChars="0" w:firstLine="0"/>
      </w:pPr>
    </w:p>
    <w:p w:rsidR="00BB164D" w:rsidRPr="007E5B1C" w:rsidRDefault="00C9187A" w:rsidP="00C9187A">
      <w:pPr>
        <w:pStyle w:val="3"/>
        <w:rPr>
          <w:color w:val="FF0000"/>
        </w:rPr>
      </w:pPr>
      <w:r w:rsidRPr="007E5B1C">
        <w:rPr>
          <w:rFonts w:hint="eastAsia"/>
          <w:color w:val="FF0000"/>
        </w:rPr>
        <w:t>修改会议</w:t>
      </w:r>
      <w:r w:rsidR="007E5B1C" w:rsidRPr="007E5B1C">
        <w:rPr>
          <w:rFonts w:hint="eastAsia"/>
          <w:color w:val="FF0000"/>
        </w:rPr>
        <w:t>疑问</w:t>
      </w:r>
    </w:p>
    <w:p w:rsidR="00C9187A" w:rsidRDefault="00C9187A" w:rsidP="00C9187A">
      <w:pPr>
        <w:pStyle w:val="a5"/>
        <w:numPr>
          <w:ilvl w:val="0"/>
          <w:numId w:val="4"/>
        </w:numPr>
        <w:ind w:firstLineChars="0"/>
      </w:pPr>
      <w:r>
        <w:rPr>
          <w:rFonts w:hint="eastAsia"/>
        </w:rPr>
        <w:t>outlook</w:t>
      </w:r>
      <w:r>
        <w:rPr>
          <w:rFonts w:hint="eastAsia"/>
        </w:rPr>
        <w:t>日程中，双击具体日程，可以直接进入会议修改页面。通过我们扩张的会议，通过这个方式是否也可以直接加载后进行修改。计划添加几个会议属性，记录会议类型等信息，点击后获取会议信息后根据信息进行页面加载实现修改会议功能。</w:t>
      </w:r>
    </w:p>
    <w:p w:rsidR="007E5B1C" w:rsidRDefault="007E5B1C" w:rsidP="00C9187A">
      <w:pPr>
        <w:pStyle w:val="a5"/>
        <w:numPr>
          <w:ilvl w:val="0"/>
          <w:numId w:val="4"/>
        </w:numPr>
        <w:ind w:firstLineChars="0"/>
      </w:pPr>
      <w:r>
        <w:rPr>
          <w:rFonts w:hint="eastAsia"/>
        </w:rPr>
        <w:t>在会议列表中右键点击修改会议，是否可以转到会议修改页面。</w:t>
      </w:r>
    </w:p>
    <w:p w:rsidR="007E5B1C" w:rsidRDefault="007E5B1C" w:rsidP="007E5B1C"/>
    <w:p w:rsidR="007E5B1C" w:rsidRDefault="007E5B1C" w:rsidP="007E5B1C">
      <w:pPr>
        <w:pStyle w:val="3"/>
      </w:pPr>
      <w:r>
        <w:rPr>
          <w:rFonts w:hint="eastAsia"/>
        </w:rPr>
        <w:t>会议删除</w:t>
      </w:r>
    </w:p>
    <w:p w:rsidR="007E5B1C" w:rsidRDefault="007E5B1C" w:rsidP="007E5B1C">
      <w:pPr>
        <w:pStyle w:val="a5"/>
        <w:numPr>
          <w:ilvl w:val="0"/>
          <w:numId w:val="5"/>
        </w:numPr>
        <w:ind w:firstLineChars="0"/>
      </w:pPr>
      <w:r>
        <w:rPr>
          <w:rFonts w:hint="eastAsia"/>
        </w:rPr>
        <w:t>在日程中，</w:t>
      </w:r>
      <w:r>
        <w:rPr>
          <w:rFonts w:hint="eastAsia"/>
        </w:rPr>
        <w:t>outlook</w:t>
      </w:r>
      <w:r>
        <w:rPr>
          <w:rFonts w:hint="eastAsia"/>
        </w:rPr>
        <w:t>本身右键会议日程可以直接删除会议，我们会议如果创建到日程中，也可通过该方式实现会议删除，在点击右键删除时，我们判断会议是扩展后的会议，就先向</w:t>
      </w:r>
      <w:r>
        <w:rPr>
          <w:rFonts w:hint="eastAsia"/>
        </w:rPr>
        <w:t>SVCM</w:t>
      </w:r>
      <w:r>
        <w:rPr>
          <w:rFonts w:hint="eastAsia"/>
        </w:rPr>
        <w:t>发送删除命令，接收返回信息后再通过用户对象的方式删除</w:t>
      </w:r>
      <w:r>
        <w:rPr>
          <w:rFonts w:hint="eastAsia"/>
        </w:rPr>
        <w:t>outlook</w:t>
      </w:r>
      <w:r>
        <w:rPr>
          <w:rFonts w:hint="eastAsia"/>
        </w:rPr>
        <w:t>中的会议。</w:t>
      </w:r>
    </w:p>
    <w:p w:rsidR="007E5B1C" w:rsidRDefault="007E5B1C" w:rsidP="007E5B1C">
      <w:pPr>
        <w:pStyle w:val="a5"/>
        <w:numPr>
          <w:ilvl w:val="0"/>
          <w:numId w:val="5"/>
        </w:numPr>
        <w:ind w:firstLineChars="0"/>
      </w:pPr>
      <w:r>
        <w:rPr>
          <w:rFonts w:hint="eastAsia"/>
        </w:rPr>
        <w:t>在会议列表中，右键也可以删除会议。删除时，获取会议名称等信息请求</w:t>
      </w:r>
      <w:r>
        <w:rPr>
          <w:rFonts w:hint="eastAsia"/>
        </w:rPr>
        <w:t>outlook</w:t>
      </w:r>
      <w:r>
        <w:rPr>
          <w:rFonts w:hint="eastAsia"/>
        </w:rPr>
        <w:t>进行删除，待收到返回信息后删除日程中的会议。</w:t>
      </w:r>
    </w:p>
    <w:p w:rsidR="007E5B1C" w:rsidRDefault="007E5B1C" w:rsidP="007E5B1C"/>
    <w:p w:rsidR="007E5B1C" w:rsidRDefault="007E5B1C" w:rsidP="007E5B1C">
      <w:pPr>
        <w:ind w:left="420"/>
        <w:rPr>
          <w:color w:val="FF0000"/>
        </w:rPr>
      </w:pPr>
      <w:r w:rsidRPr="007E5B1C">
        <w:rPr>
          <w:rFonts w:hint="eastAsia"/>
          <w:color w:val="FF0000"/>
        </w:rPr>
        <w:t>疑问：</w:t>
      </w:r>
    </w:p>
    <w:p w:rsidR="007E5B1C" w:rsidRPr="007E5B1C" w:rsidRDefault="007E5B1C" w:rsidP="007E5B1C">
      <w:pPr>
        <w:pStyle w:val="a5"/>
        <w:numPr>
          <w:ilvl w:val="0"/>
          <w:numId w:val="6"/>
        </w:numPr>
        <w:ind w:firstLineChars="0"/>
        <w:rPr>
          <w:color w:val="FF0000"/>
        </w:rPr>
      </w:pPr>
      <w:r w:rsidRPr="007E5B1C">
        <w:rPr>
          <w:rFonts w:hint="eastAsia"/>
          <w:color w:val="FF0000"/>
        </w:rPr>
        <w:t>会议修改和会议删除我们在</w:t>
      </w:r>
      <w:r w:rsidRPr="007E5B1C">
        <w:rPr>
          <w:rFonts w:hint="eastAsia"/>
          <w:color w:val="FF0000"/>
        </w:rPr>
        <w:t>outlook</w:t>
      </w:r>
      <w:r w:rsidRPr="007E5B1C">
        <w:rPr>
          <w:rFonts w:hint="eastAsia"/>
          <w:color w:val="FF0000"/>
        </w:rPr>
        <w:t>原有的基础上进行扩展是否可行？</w:t>
      </w:r>
    </w:p>
    <w:p w:rsidR="007E5B1C" w:rsidRDefault="007E5B1C" w:rsidP="007E5B1C">
      <w:pPr>
        <w:pStyle w:val="a5"/>
        <w:numPr>
          <w:ilvl w:val="0"/>
          <w:numId w:val="6"/>
        </w:numPr>
        <w:ind w:firstLineChars="0"/>
        <w:rPr>
          <w:color w:val="FF0000"/>
        </w:rPr>
      </w:pPr>
      <w:r>
        <w:rPr>
          <w:rFonts w:hint="eastAsia"/>
          <w:color w:val="FF0000"/>
        </w:rPr>
        <w:t>会议列表是在创建会议页面点击我们新增的功能来使用新页面显示的，在这个页面中获取消息后再加载会议进行修改或者删除会议是否可行？</w:t>
      </w:r>
    </w:p>
    <w:p w:rsidR="007E5B1C" w:rsidRDefault="007E5B1C" w:rsidP="007E5B1C">
      <w:pPr>
        <w:rPr>
          <w:color w:val="FF0000"/>
        </w:rPr>
      </w:pPr>
    </w:p>
    <w:p w:rsidR="007E5B1C" w:rsidRDefault="007E5B1C" w:rsidP="007E5B1C">
      <w:pPr>
        <w:rPr>
          <w:color w:val="FF0000"/>
        </w:rPr>
      </w:pPr>
    </w:p>
    <w:p w:rsidR="007E5B1C" w:rsidRDefault="007E5B1C" w:rsidP="007E5B1C">
      <w:pPr>
        <w:rPr>
          <w:color w:val="FF0000"/>
        </w:rPr>
      </w:pPr>
      <w:r>
        <w:rPr>
          <w:rFonts w:hint="eastAsia"/>
          <w:color w:val="FF0000"/>
        </w:rPr>
        <w:lastRenderedPageBreak/>
        <w:t>以上是我</w:t>
      </w:r>
      <w:proofErr w:type="gramStart"/>
      <w:r>
        <w:rPr>
          <w:rFonts w:hint="eastAsia"/>
          <w:color w:val="FF0000"/>
        </w:rPr>
        <w:t>这边简单</w:t>
      </w:r>
      <w:proofErr w:type="gramEnd"/>
      <w:r>
        <w:rPr>
          <w:rFonts w:hint="eastAsia"/>
          <w:color w:val="FF0000"/>
        </w:rPr>
        <w:t>了解</w:t>
      </w:r>
      <w:r>
        <w:rPr>
          <w:rFonts w:hint="eastAsia"/>
          <w:color w:val="FF0000"/>
        </w:rPr>
        <w:t>outlook</w:t>
      </w:r>
      <w:r>
        <w:rPr>
          <w:rFonts w:hint="eastAsia"/>
          <w:color w:val="FF0000"/>
        </w:rPr>
        <w:t>二次开发后根据用户需求想出的初步设计，请您把关审核一下，看看设计上有什么问题，技术上是否都可以实现。</w:t>
      </w:r>
    </w:p>
    <w:p w:rsidR="007E5B1C" w:rsidRDefault="007E5B1C" w:rsidP="007E5B1C">
      <w:pPr>
        <w:rPr>
          <w:color w:val="FF0000"/>
        </w:rPr>
      </w:pPr>
    </w:p>
    <w:p w:rsidR="007E5B1C" w:rsidRPr="002834A3" w:rsidRDefault="007E5B1C" w:rsidP="007E5B1C">
      <w:pPr>
        <w:rPr>
          <w:color w:val="000000" w:themeColor="text1"/>
        </w:rPr>
      </w:pPr>
      <w:r>
        <w:rPr>
          <w:rFonts w:hint="eastAsia"/>
          <w:color w:val="FF0000"/>
        </w:rPr>
        <w:tab/>
      </w:r>
      <w:r w:rsidRPr="002834A3">
        <w:rPr>
          <w:rFonts w:hint="eastAsia"/>
          <w:color w:val="000000" w:themeColor="text1"/>
        </w:rPr>
        <w:t>如果设计上不合理，还请您指导。</w:t>
      </w:r>
    </w:p>
    <w:p w:rsidR="007E5B1C" w:rsidRDefault="007E5B1C" w:rsidP="007E5B1C">
      <w:pPr>
        <w:rPr>
          <w:color w:val="FF0000"/>
        </w:rPr>
      </w:pPr>
    </w:p>
    <w:p w:rsidR="007E5B1C" w:rsidRPr="002834A3" w:rsidRDefault="007E5B1C" w:rsidP="007E5B1C">
      <w:pPr>
        <w:rPr>
          <w:color w:val="000000" w:themeColor="text1"/>
        </w:rPr>
      </w:pPr>
      <w:r>
        <w:rPr>
          <w:rFonts w:hint="eastAsia"/>
          <w:color w:val="FF0000"/>
        </w:rPr>
        <w:tab/>
      </w:r>
      <w:r w:rsidRPr="002834A3">
        <w:rPr>
          <w:rFonts w:hint="eastAsia"/>
          <w:color w:val="000000" w:themeColor="text1"/>
        </w:rPr>
        <w:t>现在还有个问题，我一直没想清楚怎么处理：</w:t>
      </w:r>
    </w:p>
    <w:p w:rsidR="007E5B1C" w:rsidRPr="002834A3" w:rsidRDefault="007E5B1C" w:rsidP="007E5B1C">
      <w:pPr>
        <w:rPr>
          <w:color w:val="000000" w:themeColor="text1"/>
        </w:rPr>
      </w:pPr>
      <w:r w:rsidRPr="002834A3">
        <w:rPr>
          <w:rFonts w:hint="eastAsia"/>
          <w:color w:val="000000" w:themeColor="text1"/>
        </w:rPr>
        <w:tab/>
      </w:r>
      <w:r w:rsidRPr="002834A3">
        <w:rPr>
          <w:color w:val="000000" w:themeColor="text1"/>
        </w:rPr>
        <w:t>O</w:t>
      </w:r>
      <w:r w:rsidRPr="002834A3">
        <w:rPr>
          <w:rFonts w:hint="eastAsia"/>
          <w:color w:val="000000" w:themeColor="text1"/>
        </w:rPr>
        <w:t>utlook</w:t>
      </w:r>
      <w:r w:rsidRPr="002834A3">
        <w:rPr>
          <w:rFonts w:hint="eastAsia"/>
          <w:color w:val="000000" w:themeColor="text1"/>
        </w:rPr>
        <w:t>会议预约功能地点的选择如图：</w:t>
      </w:r>
    </w:p>
    <w:p w:rsidR="007E5B1C" w:rsidRDefault="007E5B1C" w:rsidP="007E5B1C">
      <w:pPr>
        <w:rPr>
          <w:color w:val="FF0000"/>
        </w:rPr>
      </w:pPr>
      <w:r>
        <w:rPr>
          <w:rFonts w:hint="eastAsia"/>
          <w:color w:val="FF0000"/>
        </w:rPr>
        <w:tab/>
      </w:r>
      <w:r>
        <w:rPr>
          <w:rFonts w:hint="eastAsia"/>
          <w:noProof/>
          <w:color w:val="FF0000"/>
        </w:rPr>
        <w:drawing>
          <wp:inline distT="0" distB="0" distL="0" distR="0">
            <wp:extent cx="5274310" cy="7285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274310" cy="728538"/>
                    </a:xfrm>
                    <a:prstGeom prst="rect">
                      <a:avLst/>
                    </a:prstGeom>
                    <a:noFill/>
                    <a:ln w="9525">
                      <a:noFill/>
                      <a:miter lim="800000"/>
                      <a:headEnd/>
                      <a:tailEnd/>
                    </a:ln>
                  </pic:spPr>
                </pic:pic>
              </a:graphicData>
            </a:graphic>
          </wp:inline>
        </w:drawing>
      </w:r>
    </w:p>
    <w:p w:rsidR="007E5B1C" w:rsidRPr="002834A3" w:rsidRDefault="007E5B1C" w:rsidP="007E5B1C">
      <w:pPr>
        <w:rPr>
          <w:color w:val="000000" w:themeColor="text1"/>
        </w:rPr>
      </w:pPr>
      <w:r w:rsidRPr="002834A3">
        <w:rPr>
          <w:rFonts w:hint="eastAsia"/>
          <w:color w:val="000000" w:themeColor="text1"/>
        </w:rPr>
        <w:tab/>
      </w:r>
      <w:r w:rsidRPr="002834A3">
        <w:rPr>
          <w:rFonts w:hint="eastAsia"/>
          <w:color w:val="000000" w:themeColor="text1"/>
        </w:rPr>
        <w:t>而视频会议中，会议室选择如下：</w:t>
      </w:r>
    </w:p>
    <w:p w:rsidR="007E5B1C" w:rsidRDefault="007E5B1C" w:rsidP="007E5B1C">
      <w:pPr>
        <w:rPr>
          <w:color w:val="FF0000"/>
        </w:rPr>
      </w:pPr>
      <w:r>
        <w:rPr>
          <w:rFonts w:hint="eastAsia"/>
          <w:color w:val="FF0000"/>
        </w:rPr>
        <w:tab/>
      </w:r>
      <w:r>
        <w:rPr>
          <w:rFonts w:hint="eastAsia"/>
          <w:noProof/>
          <w:color w:val="FF0000"/>
        </w:rPr>
        <w:drawing>
          <wp:inline distT="0" distB="0" distL="0" distR="0">
            <wp:extent cx="5274310" cy="211216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274310" cy="2112166"/>
                    </a:xfrm>
                    <a:prstGeom prst="rect">
                      <a:avLst/>
                    </a:prstGeom>
                    <a:noFill/>
                    <a:ln w="9525">
                      <a:noFill/>
                      <a:miter lim="800000"/>
                      <a:headEnd/>
                      <a:tailEnd/>
                    </a:ln>
                  </pic:spPr>
                </pic:pic>
              </a:graphicData>
            </a:graphic>
          </wp:inline>
        </w:drawing>
      </w:r>
    </w:p>
    <w:p w:rsidR="007E5B1C" w:rsidRDefault="007E5B1C" w:rsidP="007E5B1C">
      <w:pPr>
        <w:rPr>
          <w:color w:val="FF0000"/>
        </w:rPr>
      </w:pPr>
      <w:r>
        <w:rPr>
          <w:rFonts w:hint="eastAsia"/>
          <w:color w:val="FF0000"/>
        </w:rPr>
        <w:tab/>
      </w:r>
      <w:r w:rsidRPr="00D5132E">
        <w:rPr>
          <w:rFonts w:hint="eastAsia"/>
          <w:color w:val="FF0000"/>
        </w:rPr>
        <w:t>怎么整合这个功能比较合适？</w:t>
      </w:r>
    </w:p>
    <w:p w:rsidR="00D5132E" w:rsidRDefault="00D5132E" w:rsidP="007E5B1C">
      <w:pPr>
        <w:rPr>
          <w:color w:val="FF0000"/>
        </w:rPr>
      </w:pPr>
    </w:p>
    <w:p w:rsidR="00D5132E" w:rsidRDefault="00D5132E" w:rsidP="007E5B1C">
      <w:pPr>
        <w:rPr>
          <w:color w:val="FF0000"/>
        </w:rPr>
      </w:pPr>
      <w:r>
        <w:rPr>
          <w:rFonts w:hint="eastAsia"/>
          <w:color w:val="FF0000"/>
        </w:rPr>
        <w:tab/>
      </w:r>
      <w:r>
        <w:rPr>
          <w:rFonts w:hint="eastAsia"/>
          <w:color w:val="FF0000"/>
        </w:rPr>
        <w:t>这是我们提出的方案</w:t>
      </w:r>
      <w:proofErr w:type="gramStart"/>
      <w:r>
        <w:rPr>
          <w:rFonts w:hint="eastAsia"/>
          <w:color w:val="FF0000"/>
        </w:rPr>
        <w:t>一</w:t>
      </w:r>
      <w:proofErr w:type="gramEnd"/>
      <w:r>
        <w:rPr>
          <w:rFonts w:hint="eastAsia"/>
          <w:color w:val="FF0000"/>
        </w:rPr>
        <w:t>，加了用户方面的一些修改意见。</w:t>
      </w:r>
    </w:p>
    <w:p w:rsidR="00D5132E" w:rsidRDefault="00D5132E" w:rsidP="007E5B1C">
      <w:pPr>
        <w:rPr>
          <w:color w:val="FF0000"/>
        </w:rPr>
      </w:pPr>
    </w:p>
    <w:p w:rsidR="005D047D" w:rsidRPr="00D5132E" w:rsidRDefault="00D5132E" w:rsidP="005D047D">
      <w:pPr>
        <w:rPr>
          <w:color w:val="000000" w:themeColor="text1"/>
        </w:rPr>
      </w:pPr>
      <w:r w:rsidRPr="00D5132E">
        <w:rPr>
          <w:rFonts w:hint="eastAsia"/>
          <w:color w:val="000000" w:themeColor="text1"/>
        </w:rPr>
        <w:tab/>
      </w:r>
    </w:p>
    <w:p w:rsidR="00D5132E" w:rsidRPr="00D5132E" w:rsidRDefault="00D5132E" w:rsidP="007E5B1C">
      <w:pPr>
        <w:rPr>
          <w:color w:val="000000" w:themeColor="text1"/>
        </w:rPr>
      </w:pPr>
    </w:p>
    <w:sectPr w:rsidR="00D5132E" w:rsidRPr="00D5132E" w:rsidSect="007B2E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951" w:rsidRDefault="006A2951" w:rsidP="00EA71F0">
      <w:r>
        <w:separator/>
      </w:r>
    </w:p>
  </w:endnote>
  <w:endnote w:type="continuationSeparator" w:id="0">
    <w:p w:rsidR="006A2951" w:rsidRDefault="006A2951" w:rsidP="00EA71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951" w:rsidRDefault="006A2951" w:rsidP="00EA71F0">
      <w:r>
        <w:separator/>
      </w:r>
    </w:p>
  </w:footnote>
  <w:footnote w:type="continuationSeparator" w:id="0">
    <w:p w:rsidR="006A2951" w:rsidRDefault="006A2951" w:rsidP="00EA71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B11"/>
    <w:multiLevelType w:val="hybridMultilevel"/>
    <w:tmpl w:val="0BD2E00E"/>
    <w:lvl w:ilvl="0" w:tplc="51268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1D0BD7"/>
    <w:multiLevelType w:val="hybridMultilevel"/>
    <w:tmpl w:val="F3F6EBD8"/>
    <w:lvl w:ilvl="0" w:tplc="BEEE59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FD5606"/>
    <w:multiLevelType w:val="hybridMultilevel"/>
    <w:tmpl w:val="DBBC463A"/>
    <w:lvl w:ilvl="0" w:tplc="B3EE2E8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EC7656E"/>
    <w:multiLevelType w:val="hybridMultilevel"/>
    <w:tmpl w:val="BECC295E"/>
    <w:lvl w:ilvl="0" w:tplc="851ABC2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20867D5A"/>
    <w:multiLevelType w:val="hybridMultilevel"/>
    <w:tmpl w:val="8880384C"/>
    <w:lvl w:ilvl="0" w:tplc="CFEAB9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C865E47"/>
    <w:multiLevelType w:val="hybridMultilevel"/>
    <w:tmpl w:val="5BD0C250"/>
    <w:lvl w:ilvl="0" w:tplc="19B21F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841BA6"/>
    <w:multiLevelType w:val="hybridMultilevel"/>
    <w:tmpl w:val="A0B82FE2"/>
    <w:lvl w:ilvl="0" w:tplc="258CB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71F0"/>
    <w:rsid w:val="00000AD3"/>
    <w:rsid w:val="0006034C"/>
    <w:rsid w:val="002834A3"/>
    <w:rsid w:val="004F0B51"/>
    <w:rsid w:val="005D047D"/>
    <w:rsid w:val="00641974"/>
    <w:rsid w:val="006A2951"/>
    <w:rsid w:val="007B2E3A"/>
    <w:rsid w:val="007E5B1C"/>
    <w:rsid w:val="008E68CC"/>
    <w:rsid w:val="00BB164D"/>
    <w:rsid w:val="00C9187A"/>
    <w:rsid w:val="00D5132E"/>
    <w:rsid w:val="00EA7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E3A"/>
    <w:pPr>
      <w:widowControl w:val="0"/>
      <w:jc w:val="both"/>
    </w:pPr>
  </w:style>
  <w:style w:type="paragraph" w:styleId="2">
    <w:name w:val="heading 2"/>
    <w:basedOn w:val="a"/>
    <w:next w:val="a"/>
    <w:link w:val="2Char"/>
    <w:uiPriority w:val="9"/>
    <w:unhideWhenUsed/>
    <w:qFormat/>
    <w:rsid w:val="00EA71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71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71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71F0"/>
    <w:rPr>
      <w:sz w:val="18"/>
      <w:szCs w:val="18"/>
    </w:rPr>
  </w:style>
  <w:style w:type="paragraph" w:styleId="a4">
    <w:name w:val="footer"/>
    <w:basedOn w:val="a"/>
    <w:link w:val="Char0"/>
    <w:uiPriority w:val="99"/>
    <w:semiHidden/>
    <w:unhideWhenUsed/>
    <w:rsid w:val="00EA71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71F0"/>
    <w:rPr>
      <w:sz w:val="18"/>
      <w:szCs w:val="18"/>
    </w:rPr>
  </w:style>
  <w:style w:type="character" w:customStyle="1" w:styleId="2Char">
    <w:name w:val="标题 2 Char"/>
    <w:basedOn w:val="a0"/>
    <w:link w:val="2"/>
    <w:uiPriority w:val="9"/>
    <w:rsid w:val="00EA71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71F0"/>
    <w:rPr>
      <w:b/>
      <w:bCs/>
      <w:sz w:val="32"/>
      <w:szCs w:val="32"/>
    </w:rPr>
  </w:style>
  <w:style w:type="paragraph" w:styleId="a5">
    <w:name w:val="List Paragraph"/>
    <w:basedOn w:val="a"/>
    <w:uiPriority w:val="34"/>
    <w:qFormat/>
    <w:rsid w:val="00BB164D"/>
    <w:pPr>
      <w:ind w:firstLineChars="200" w:firstLine="420"/>
    </w:pPr>
  </w:style>
  <w:style w:type="paragraph" w:styleId="a6">
    <w:name w:val="Balloon Text"/>
    <w:basedOn w:val="a"/>
    <w:link w:val="Char1"/>
    <w:uiPriority w:val="99"/>
    <w:semiHidden/>
    <w:unhideWhenUsed/>
    <w:rsid w:val="00BB164D"/>
    <w:rPr>
      <w:sz w:val="18"/>
      <w:szCs w:val="18"/>
    </w:rPr>
  </w:style>
  <w:style w:type="character" w:customStyle="1" w:styleId="Char1">
    <w:name w:val="批注框文本 Char"/>
    <w:basedOn w:val="a0"/>
    <w:link w:val="a6"/>
    <w:uiPriority w:val="99"/>
    <w:semiHidden/>
    <w:rsid w:val="00BB164D"/>
    <w:rPr>
      <w:sz w:val="18"/>
      <w:szCs w:val="18"/>
    </w:rPr>
  </w:style>
  <w:style w:type="paragraph" w:styleId="a7">
    <w:name w:val="Document Map"/>
    <w:basedOn w:val="a"/>
    <w:link w:val="Char2"/>
    <w:uiPriority w:val="99"/>
    <w:semiHidden/>
    <w:unhideWhenUsed/>
    <w:rsid w:val="008E68CC"/>
    <w:rPr>
      <w:rFonts w:ascii="宋体" w:eastAsia="宋体"/>
      <w:sz w:val="18"/>
      <w:szCs w:val="18"/>
    </w:rPr>
  </w:style>
  <w:style w:type="character" w:customStyle="1" w:styleId="Char2">
    <w:name w:val="文档结构图 Char"/>
    <w:basedOn w:val="a0"/>
    <w:link w:val="a7"/>
    <w:uiPriority w:val="99"/>
    <w:semiHidden/>
    <w:rsid w:val="008E68C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8D2B0F-9E5A-4D45-802F-43524A29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5</cp:revision>
  <dcterms:created xsi:type="dcterms:W3CDTF">2014-08-25T03:17:00Z</dcterms:created>
  <dcterms:modified xsi:type="dcterms:W3CDTF">2014-08-28T06:31:00Z</dcterms:modified>
</cp:coreProperties>
</file>