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F51F5">
      <w:pPr>
        <w:spacing w:before="400" w:after="10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F4E79"/>
          <w:sz w:val="64"/>
          <w:szCs w:val="64"/>
        </w:rPr>
        <w:t>模块一参考手册</w:t>
      </w:r>
    </w:p>
    <w:p w14:paraId="12E65B2E">
      <w:pPr>
        <w:spacing w:before="0" w:after="10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开源项目分析 &amp; QArm 复刻指南</w:t>
      </w:r>
    </w:p>
    <w:p w14:paraId="3AE52CA8">
      <w:pPr>
        <w:pBdr>
          <w:bottom w:val="single" w:color="CCCCCC" w:sz="4" w:space="1"/>
        </w:pBdr>
        <w:spacing w:before="200" w:after="600"/>
        <w:jc w:val="center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感知与视觉信息处理模块  |  V1.0  |  2026-06</w:t>
      </w:r>
    </w:p>
    <w:p w14:paraId="397525CA">
      <w:pPr>
        <w:pStyle w:val="2"/>
      </w:pPr>
      <w:r>
        <w:t>一、项目一：xArm-6DoF-Teleoperation</w:t>
      </w:r>
    </w:p>
    <w:p w14:paraId="3DC093E6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GitHub 链接：</w:t>
      </w:r>
      <w:r>
        <w:fldChar w:fldCharType="begin"/>
      </w:r>
      <w:r>
        <w:instrText xml:space="preserve"> HYPERLINK "https://github.com/pavlyhalim/xArm-6DoF-Teleoperation" </w:instrText>
      </w:r>
      <w:r>
        <w:fldChar w:fldCharType="separate"/>
      </w:r>
      <w:r>
        <w:rPr>
          <w:rFonts w:ascii="Arial" w:hAnsi="Arial" w:eastAsia="Arial" w:cs="Arial"/>
          <w:color w:val="2E75B6"/>
          <w:sz w:val="22"/>
          <w:szCs w:val="22"/>
          <w:u w:val="single"/>
        </w:rPr>
        <w:t>https://github.com/pavlyhalim/xArm-6DoF-Teleoperation</w:t>
      </w:r>
      <w:r>
        <w:rPr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</w:p>
    <w:p w14:paraId="2B6CF0D3">
      <w:pPr>
        <w:pStyle w:val="3"/>
      </w:pPr>
      <w:r>
        <w:t>1.1 项目内容</w:t>
      </w:r>
    </w:p>
    <w:p w14:paraId="059F3BBC">
      <w:pPr>
        <w:spacing w:after="120"/>
      </w:pPr>
      <w:r>
        <w:rPr>
          <w:rFonts w:ascii="Arial" w:hAnsi="Arial" w:eastAsia="Arial" w:cs="Arial"/>
          <w:sz w:val="24"/>
          <w:szCs w:val="24"/>
        </w:rPr>
        <w:t>这是一个基于 Python 的实时手臂跟踪与机械臂控制系统，使用 Intel RealSense RGB-D 深度摄像头 + MediaPipe 捕获人体手臂的三维关节坐标，通过逆运动学求解目标关节角，最终控制 xArm 6 轴机械臂实时跟随人手臂运动。</w:t>
      </w:r>
    </w:p>
    <w:p w14:paraId="0302E8B6">
      <w:pPr>
        <w:pStyle w:val="4"/>
      </w:pPr>
      <w:r>
        <w:t>技术栈</w:t>
      </w:r>
    </w:p>
    <w:p w14:paraId="35E342AC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MediaPipe Pose — 在彩色图上识别肩、肘、腕三个关键点的像素坐标 (x, y)</w:t>
      </w:r>
    </w:p>
    <w:p w14:paraId="7B686889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Intel RealSense — 深度摄像头，查询像素对应的深度值 z，合成三维坐标 (x, y, z)</w:t>
      </w:r>
    </w:p>
    <w:p w14:paraId="5CCE93C7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扩展卡尔曼滤波（EKF）— 对每帧坐标去噪，过滤异常跳变</w:t>
      </w:r>
    </w:p>
    <w:p w14:paraId="68E3BAF8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低通滤波（LPF）— 平滑连续帧之间的细微抖动</w:t>
      </w:r>
    </w:p>
    <w:p w14:paraId="3A32BECE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逆运动学（IK）— 由末端三维坐标反推各关节角</w:t>
      </w:r>
    </w:p>
    <w:p w14:paraId="0C0D5B48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Cython — 将核心模块编译为 C，提升实时处理帧率</w:t>
      </w:r>
    </w:p>
    <w:p w14:paraId="182D32E3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xArm Python SDK — 将关节角指令通过网络发送给机械臂</w:t>
      </w:r>
    </w:p>
    <w:p w14:paraId="631A07DA"/>
    <w:p w14:paraId="2918A89D">
      <w:pPr>
        <w:pStyle w:val="4"/>
      </w:pPr>
      <w:r>
        <w:t>核心文件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2C29D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06A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文件</w:t>
            </w:r>
          </w:p>
        </w:tc>
        <w:tc>
          <w:tcPr>
            <w:tcW w:w="62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2DB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作用</w:t>
            </w:r>
          </w:p>
        </w:tc>
      </w:tr>
      <w:tr w14:paraId="3B50F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C50C3">
            <w:r>
              <w:rPr>
                <w:rFonts w:ascii="Courier New" w:hAnsi="Courier New" w:eastAsia="Courier New" w:cs="Courier New"/>
                <w:sz w:val="20"/>
                <w:szCs w:val="20"/>
              </w:rPr>
              <w:t>arm_tracker_cy.pyx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E7974">
            <w:r>
              <w:rPr>
                <w:rFonts w:ascii="Arial" w:hAnsi="Arial" w:eastAsia="Arial" w:cs="Arial"/>
                <w:sz w:val="22"/>
                <w:szCs w:val="22"/>
              </w:rPr>
              <w:t>关节点捕获 + 三维坐标提取 + 双重滤波（模块一核心）</w:t>
            </w:r>
          </w:p>
        </w:tc>
      </w:tr>
      <w:tr w14:paraId="6E806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72FCE">
            <w:r>
              <w:rPr>
                <w:rFonts w:ascii="Courier New" w:hAnsi="Courier New" w:eastAsia="Courier New" w:cs="Courier New"/>
                <w:sz w:val="20"/>
                <w:szCs w:val="20"/>
              </w:rPr>
              <w:t>xarm_kinematics.pyx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9916C">
            <w:r>
              <w:rPr>
                <w:rFonts w:ascii="Arial" w:hAnsi="Arial" w:eastAsia="Arial" w:cs="Arial"/>
                <w:sz w:val="22"/>
                <w:szCs w:val="22"/>
              </w:rPr>
              <w:t>逆运动学求解，输出关节角（模块二）</w:t>
            </w:r>
          </w:p>
        </w:tc>
      </w:tr>
      <w:tr w14:paraId="22DCF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DB549">
            <w:r>
              <w:rPr>
                <w:rFonts w:ascii="Courier New" w:hAnsi="Courier New" w:eastAsia="Courier New" w:cs="Courier New"/>
                <w:sz w:val="20"/>
                <w:szCs w:val="20"/>
              </w:rPr>
              <w:t>filters.pyx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C2B94">
            <w:r>
              <w:rPr>
                <w:rFonts w:ascii="Arial" w:hAnsi="Arial" w:eastAsia="Arial" w:cs="Arial"/>
                <w:sz w:val="22"/>
                <w:szCs w:val="22"/>
              </w:rPr>
              <w:t>卡尔曼滤波器 + 低通滤波器实现</w:t>
            </w:r>
          </w:p>
        </w:tc>
      </w:tr>
      <w:tr w14:paraId="764E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929B7">
            <w:r>
              <w:rPr>
                <w:rFonts w:ascii="Courier New" w:hAnsi="Courier New" w:eastAsia="Courier New" w:cs="Courier New"/>
                <w:sz w:val="20"/>
                <w:szCs w:val="20"/>
              </w:rPr>
              <w:t>main.py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4FCC2">
            <w:r>
              <w:rPr>
                <w:rFonts w:ascii="Arial" w:hAnsi="Arial" w:eastAsia="Arial" w:cs="Arial"/>
                <w:sz w:val="22"/>
                <w:szCs w:val="22"/>
              </w:rPr>
              <w:t>主循环，串联摄像头 → 跟踪 → IK → 控制</w:t>
            </w:r>
          </w:p>
        </w:tc>
      </w:tr>
    </w:tbl>
    <w:p w14:paraId="13E5817E"/>
    <w:p w14:paraId="3E74076B">
      <w:pPr>
        <w:pStyle w:val="3"/>
      </w:pPr>
      <w:r>
        <w:t>1.2 与 QArm 项目的异同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00"/>
        <w:gridCol w:w="3426"/>
      </w:tblGrid>
      <w:tr w14:paraId="03E3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89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3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A6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xArm 项目</w:t>
            </w:r>
          </w:p>
        </w:tc>
        <w:tc>
          <w:tcPr>
            <w:tcW w:w="34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C1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QArm 项目</w:t>
            </w:r>
          </w:p>
        </w:tc>
      </w:tr>
      <w:tr w14:paraId="77CB6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17145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目标机械臂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D1366">
            <w:r>
              <w:rPr>
                <w:rFonts w:ascii="Arial" w:hAnsi="Arial" w:eastAsia="Arial" w:cs="Arial"/>
                <w:sz w:val="22"/>
                <w:szCs w:val="22"/>
              </w:rPr>
              <w:t>xArm（越疆，6轴）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63498">
            <w:r>
              <w:rPr>
                <w:rFonts w:ascii="Arial" w:hAnsi="Arial" w:eastAsia="Arial" w:cs="Arial"/>
                <w:sz w:val="22"/>
                <w:szCs w:val="22"/>
              </w:rPr>
              <w:t>QArm（Quanser，4轴）</w:t>
            </w:r>
          </w:p>
        </w:tc>
      </w:tr>
      <w:tr w14:paraId="4276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2D86B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控制接口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7B690">
            <w:r>
              <w:rPr>
                <w:rFonts w:ascii="Arial" w:hAnsi="Arial" w:eastAsia="Arial" w:cs="Arial"/>
                <w:sz w:val="22"/>
                <w:szCs w:val="22"/>
              </w:rPr>
              <w:t>xArm Python SDK（网络）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0DBF4">
            <w:r>
              <w:rPr>
                <w:rFonts w:ascii="Arial" w:hAnsi="Arial" w:eastAsia="Arial" w:cs="Arial"/>
                <w:sz w:val="22"/>
                <w:szCs w:val="22"/>
              </w:rPr>
              <w:t>QArm Python API（需了解）</w:t>
            </w:r>
          </w:p>
        </w:tc>
      </w:tr>
      <w:tr w14:paraId="09DB9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FD9E6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深度摄像头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99A6E">
            <w:r>
              <w:rPr>
                <w:rFonts w:ascii="Arial" w:hAnsi="Arial" w:eastAsia="Arial" w:cs="Arial"/>
                <w:sz w:val="22"/>
                <w:szCs w:val="22"/>
              </w:rPr>
              <w:t>Intel RealSense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5F03B">
            <w:r>
              <w:rPr>
                <w:rFonts w:ascii="Arial" w:hAnsi="Arial" w:eastAsia="Arial" w:cs="Arial"/>
                <w:sz w:val="22"/>
                <w:szCs w:val="22"/>
              </w:rPr>
              <w:t>待定（同类 RGB-D 均可）</w:t>
            </w:r>
          </w:p>
        </w:tc>
      </w:tr>
      <w:tr w14:paraId="3C3CE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C17BF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关节点识别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00522">
            <w:r>
              <w:rPr>
                <w:rFonts w:ascii="Arial" w:hAnsi="Arial" w:eastAsia="Arial" w:cs="Arial"/>
                <w:sz w:val="22"/>
                <w:szCs w:val="22"/>
              </w:rPr>
              <w:t>MediaPipe Pose ✅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01DA4">
            <w:r>
              <w:rPr>
                <w:rFonts w:ascii="Arial" w:hAnsi="Arial" w:eastAsia="Arial" w:cs="Arial"/>
                <w:sz w:val="22"/>
                <w:szCs w:val="22"/>
              </w:rPr>
              <w:t>MediaPipe Pose ✅（相同）</w:t>
            </w:r>
          </w:p>
        </w:tc>
      </w:tr>
      <w:tr w14:paraId="48139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DA35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3D坐标获取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87220">
            <w:r>
              <w:rPr>
                <w:rFonts w:ascii="Arial" w:hAnsi="Arial" w:eastAsia="Arial" w:cs="Arial"/>
                <w:sz w:val="22"/>
                <w:szCs w:val="22"/>
              </w:rPr>
              <w:t>RealSense get_distance() ✅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ED51C">
            <w:r>
              <w:rPr>
                <w:rFonts w:ascii="Arial" w:hAnsi="Arial" w:eastAsia="Arial" w:cs="Arial"/>
                <w:sz w:val="22"/>
                <w:szCs w:val="22"/>
              </w:rPr>
              <w:t>同方法（相同）</w:t>
            </w:r>
          </w:p>
        </w:tc>
      </w:tr>
      <w:tr w14:paraId="03DFE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11B3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手势识别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62947">
            <w:r>
              <w:rPr>
                <w:rFonts w:ascii="Arial" w:hAnsi="Arial" w:eastAsia="Arial" w:cs="Arial"/>
                <w:sz w:val="22"/>
                <w:szCs w:val="22"/>
              </w:rPr>
              <w:t>无（不支持夹爪）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4B274">
            <w:r>
              <w:rPr>
                <w:rFonts w:ascii="Arial" w:hAnsi="Arial" w:eastAsia="Arial" w:cs="Arial"/>
                <w:sz w:val="22"/>
                <w:szCs w:val="22"/>
              </w:rPr>
              <w:t>需额外加 MediaPipe Hands</w:t>
            </w:r>
          </w:p>
        </w:tc>
      </w:tr>
      <w:tr w14:paraId="62D8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0E4FF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滤波平滑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5943C">
            <w:r>
              <w:rPr>
                <w:rFonts w:ascii="Arial" w:hAnsi="Arial" w:eastAsia="Arial" w:cs="Arial"/>
                <w:sz w:val="22"/>
                <w:szCs w:val="22"/>
              </w:rPr>
              <w:t>EKF + 低通滤波 ✅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A76FA">
            <w:r>
              <w:rPr>
                <w:rFonts w:ascii="Arial" w:hAnsi="Arial" w:eastAsia="Arial" w:cs="Arial"/>
                <w:sz w:val="22"/>
                <w:szCs w:val="22"/>
              </w:rPr>
              <w:t>可直接复用</w:t>
            </w:r>
          </w:p>
        </w:tc>
      </w:tr>
      <w:tr w14:paraId="566A6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E25D6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逆运动学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8DA">
            <w:r>
              <w:rPr>
                <w:rFonts w:ascii="Arial" w:hAnsi="Arial" w:eastAsia="Arial" w:cs="Arial"/>
                <w:sz w:val="22"/>
                <w:szCs w:val="22"/>
              </w:rPr>
              <w:t>内置 IK 求解器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1D469">
            <w:r>
              <w:rPr>
                <w:rFonts w:ascii="Arial" w:hAnsi="Arial" w:eastAsia="Arial" w:cs="Arial"/>
                <w:sz w:val="22"/>
                <w:szCs w:val="22"/>
              </w:rPr>
              <w:t>需适配 QArm 的 DH 参数</w:t>
            </w:r>
          </w:p>
        </w:tc>
      </w:tr>
      <w:tr w14:paraId="1595A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5CAF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性能优化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9946A">
            <w:r>
              <w:rPr>
                <w:rFonts w:ascii="Arial" w:hAnsi="Arial" w:eastAsia="Arial" w:cs="Arial"/>
                <w:sz w:val="22"/>
                <w:szCs w:val="22"/>
              </w:rPr>
              <w:t>Cython 编译加速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7B685">
            <w:r>
              <w:rPr>
                <w:rFonts w:ascii="Arial" w:hAnsi="Arial" w:eastAsia="Arial" w:cs="Arial"/>
                <w:sz w:val="22"/>
                <w:szCs w:val="22"/>
              </w:rPr>
              <w:t>初期纯 Python 即可</w:t>
            </w:r>
          </w:p>
        </w:tc>
      </w:tr>
    </w:tbl>
    <w:p w14:paraId="1D600277"/>
    <w:p w14:paraId="2A47C42C">
      <w:pPr>
        <w:pStyle w:val="3"/>
      </w:pPr>
      <w:r>
        <w:t>1.3 复刻操作手册</w:t>
      </w:r>
    </w:p>
    <w:p w14:paraId="1BE33A8F">
      <w:pPr>
        <w:pStyle w:val="4"/>
      </w:pPr>
      <w:r>
        <w:t>环境配置</w:t>
      </w:r>
    </w:p>
    <w:p w14:paraId="71E24C83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安装 Python 3.8+</w:t>
      </w:r>
    </w:p>
    <w:p w14:paraId="009FC89E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安装依赖库：</w:t>
      </w:r>
    </w:p>
    <w:p w14:paraId="0007DAC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7254E"/>
          <w:sz w:val="20"/>
          <w:szCs w:val="20"/>
        </w:rPr>
        <w:t>pip install mediapipe opencv-python numpy pyrealsense2</w:t>
      </w:r>
    </w:p>
    <w:p w14:paraId="0D40C885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安装 QArm Python API（从 Quanser 官方获取）</w:t>
      </w:r>
    </w:p>
    <w:p w14:paraId="16AA8D51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连接 RealSense 摄像头，确认系统能识别设备</w:t>
      </w:r>
    </w:p>
    <w:p w14:paraId="0FA6CF78"/>
    <w:p w14:paraId="1B302151">
      <w:pPr>
        <w:pStyle w:val="4"/>
      </w:pPr>
      <w:r>
        <w:t>复刻步骤</w:t>
      </w:r>
    </w:p>
    <w:p w14:paraId="13DB32C0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直接复用 arm_tracker_cy.pyx 的逻辑，用纯 Python 重写（去掉 Cython）</w:t>
      </w:r>
    </w:p>
    <w:p w14:paraId="427DDC38">
      <w:pPr>
        <w:pBdr>
          <w:left w:val="single" w:color="F5A623" w:sz="12" w:space="8"/>
        </w:pBdr>
        <w:shd w:val="clear" w:fill="FFF8E1"/>
        <w:spacing w:before="80" w:after="120"/>
        <w:ind w:left="360"/>
      </w:pPr>
      <w:r>
        <w:rPr>
          <w:rFonts w:ascii="Arial" w:hAnsi="Arial" w:eastAsia="Arial" w:cs="Arial"/>
          <w:color w:val="555555"/>
          <w:sz w:val="22"/>
          <w:szCs w:val="22"/>
        </w:rPr>
        <w:t>核心就是：MediaPipe 找 (x,y) → RealSense get_distance() 得 z → 拼成三维坐标</w:t>
      </w:r>
    </w:p>
    <w:p w14:paraId="4E3C5285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在关节坐标输出后，额外加 MediaPipe Hands 做手势识别：</w:t>
      </w:r>
    </w:p>
    <w:p w14:paraId="4EF17AFD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7254E"/>
          <w:sz w:val="20"/>
          <w:szCs w:val="20"/>
        </w:rPr>
        <w:t>pip install mediapipe  # Hands 和 Pose 在同一个包里</w:t>
      </w:r>
    </w:p>
    <w:p w14:paraId="5BCD0966">
      <w:pPr>
        <w:pBdr>
          <w:left w:val="single" w:color="F5A623" w:sz="12" w:space="8"/>
        </w:pBdr>
        <w:shd w:val="clear" w:fill="FFF8E1"/>
        <w:spacing w:before="80" w:after="120"/>
        <w:ind w:left="360"/>
      </w:pPr>
      <w:r>
        <w:rPr>
          <w:rFonts w:ascii="Arial" w:hAnsi="Arial" w:eastAsia="Arial" w:cs="Arial"/>
          <w:color w:val="555555"/>
          <w:sz w:val="22"/>
          <w:szCs w:val="22"/>
        </w:rPr>
        <w:t>用拇指指尖和食指指尖之间的距离判断张手/握拳，距离大于阈值 = 张手，小于阈值 = 握拳</w:t>
      </w:r>
    </w:p>
    <w:p w14:paraId="4E567508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复用 filters.pyx 的滤波逻辑（用纯 Python 重写）：EKF 去噪 + 低通平滑</w:t>
      </w:r>
    </w:p>
    <w:p w14:paraId="212A4F92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坐标系转换：手臂坐标系 → QArm 机械臂工作坐标系（需标定齐次变换矩阵）</w:t>
      </w:r>
    </w:p>
    <w:p w14:paraId="3687C95B">
      <w:pPr>
        <w:pBdr>
          <w:left w:val="single" w:color="F5A623" w:sz="12" w:space="8"/>
        </w:pBdr>
        <w:shd w:val="clear" w:fill="FFF8E1"/>
        <w:spacing w:before="80" w:after="120"/>
        <w:ind w:left="360"/>
      </w:pPr>
      <w:r>
        <w:rPr>
          <w:rFonts w:ascii="Arial" w:hAnsi="Arial" w:eastAsia="Arial" w:cs="Arial"/>
          <w:color w:val="555555"/>
          <w:sz w:val="22"/>
          <w:szCs w:val="22"/>
        </w:rPr>
        <w:t>这一步是模块一最难的地方，需要实验标定，参考说明书第 3.1 节注意事项</w:t>
      </w:r>
    </w:p>
    <w:p w14:paraId="2D85C7A8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将输出接口定义为 dict：{end_pos, joint_angles, gesture}，对接模块二</w:t>
      </w:r>
    </w:p>
    <w:p w14:paraId="24C2CD29"/>
    <w:p w14:paraId="68A61799">
      <w:pPr>
        <w:pStyle w:val="4"/>
      </w:pPr>
      <w:r>
        <w:t>可以直接借用的代码</w:t>
      </w:r>
    </w:p>
    <w:p w14:paraId="595CBFAB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arm_tracker_cy.pyx 中的 track_arm() 函数（关节点捕获 + 深度查询 + 滤波）</w:t>
      </w:r>
    </w:p>
    <w:p w14:paraId="79E5F312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filters.pyx 中的 LowPassFilter 和 ExtendedKalmanFilter 类</w:t>
      </w:r>
    </w:p>
    <w:p w14:paraId="210FCCA0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visualize_tracking() 函数（骨架可视化，调试用）</w:t>
      </w:r>
    </w:p>
    <w:p w14:paraId="0B2ADD09"/>
    <w:p w14:paraId="0622B8B6">
      <w:pPr>
        <w:pStyle w:val="4"/>
      </w:pPr>
      <w:r>
        <w:t>需要自己重写的部分</w:t>
      </w:r>
    </w:p>
    <w:p w14:paraId="3FD1ADAD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xarm_kinematics.pyx → 替换为 QArm 的运动学（或对接模块二）</w:t>
      </w:r>
    </w:p>
    <w:p w14:paraId="25FB199B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main.py 中 XArmAPI 调用 → 替换为 QArm Python API</w:t>
      </w:r>
    </w:p>
    <w:p w14:paraId="68D3BA9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新增手势识别模块（MediaPipe Hands）</w:t>
      </w:r>
    </w:p>
    <w:p w14:paraId="71E0CDC3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新增坐标系变换矩阵</w:t>
      </w:r>
    </w:p>
    <w:p w14:paraId="2CAD3F7E"/>
    <w:p w14:paraId="796F8427">
      <w:pPr>
        <w:pStyle w:val="2"/>
      </w:pPr>
      <w:r>
        <w:t>二、项目三：Vision-Robotic-Arm-Gesture-Recognition</w:t>
      </w:r>
    </w:p>
    <w:p w14:paraId="4CCFD4EC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GitHub 链接：</w:t>
      </w:r>
      <w:r>
        <w:fldChar w:fldCharType="begin"/>
      </w:r>
      <w:r>
        <w:instrText xml:space="preserve"> HYPERLINK "https://github.com/e-candeloro/Vision-Robotic-Arm-Gesture-Recognition" </w:instrText>
      </w:r>
      <w:r>
        <w:fldChar w:fldCharType="separate"/>
      </w:r>
      <w:r>
        <w:rPr>
          <w:rFonts w:ascii="Arial" w:hAnsi="Arial" w:eastAsia="Arial" w:cs="Arial"/>
          <w:color w:val="2E75B6"/>
          <w:sz w:val="22"/>
          <w:szCs w:val="22"/>
          <w:u w:val="single"/>
        </w:rPr>
        <w:t>https://github.com/e-candeloro/Vision-Robotic-Arm-Gesture-Recognition</w:t>
      </w:r>
      <w:r>
        <w:rPr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</w:p>
    <w:p w14:paraId="1BAB597E">
      <w:pPr>
        <w:pStyle w:val="3"/>
      </w:pPr>
      <w:r>
        <w:t>2.1 项目内容</w:t>
      </w:r>
    </w:p>
    <w:p w14:paraId="45CF1CAB">
      <w:pPr>
        <w:spacing w:after="120"/>
      </w:pPr>
      <w:r>
        <w:rPr>
          <w:rFonts w:ascii="Arial" w:hAnsi="Arial" w:eastAsia="Arial" w:cs="Arial"/>
          <w:sz w:val="24"/>
          <w:szCs w:val="24"/>
        </w:rPr>
        <w:t>这是一个意大利大学的课程项目（概念验证级别），使用普通 USB 摄像头 + MediaPipe，在 ROS + Gazebo 仿真环境中控制 Panda 机械臂（7轴）或 RRbot（2轴）。没有深度摄像头，所有计算在二维平面内完成。</w:t>
      </w:r>
    </w:p>
    <w:p w14:paraId="207FDE0B">
      <w:pPr>
        <w:pStyle w:val="4"/>
      </w:pPr>
      <w:r>
        <w:t>技术栈</w:t>
      </w:r>
    </w:p>
    <w:p w14:paraId="180AFCCA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MediaPipe Pose — 识别人体骨架关键点（2D 像素坐标）</w:t>
      </w:r>
    </w:p>
    <w:p w14:paraId="7C3FB10D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MediaPipe Hands — 识别手掌张合程度（用于控制夹爪/关节）</w:t>
      </w:r>
    </w:p>
    <w:p w14:paraId="0695B7F3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向量点积公式 — 由三个关键点计算关节角（纯 2D）</w:t>
      </w:r>
    </w:p>
    <w:p w14:paraId="14FE4E3F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ROS + Gazebo — 机器人操作系统 + 仿真环境，不涉及真实机械臂</w:t>
      </w:r>
    </w:p>
    <w:p w14:paraId="76CB70CF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Pub/Sub 机制 — 视觉节点发布关节角，机器人节点订阅执行</w:t>
      </w:r>
    </w:p>
    <w:p w14:paraId="7E02ABCF"/>
    <w:p w14:paraId="4C48953E">
      <w:pPr>
        <w:pStyle w:val="4"/>
      </w:pPr>
      <w:r>
        <w:t>关节映射方式（最有参考价值的部分）</w:t>
      </w:r>
    </w:p>
    <w:p w14:paraId="37426087">
      <w:pPr>
        <w:spacing w:after="120"/>
      </w:pPr>
      <w:r>
        <w:rPr>
          <w:rFonts w:ascii="Arial" w:hAnsi="Arial" w:eastAsia="Arial" w:cs="Arial"/>
          <w:sz w:val="24"/>
          <w:szCs w:val="24"/>
        </w:rPr>
        <w:t>项目明确定义了人体关节 → 机械臂关节的映射关系：</w:t>
      </w:r>
    </w:p>
    <w:p w14:paraId="2A742187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左肩角 → 机械臂关节 1</w:t>
      </w:r>
    </w:p>
    <w:p w14:paraId="22E44585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左肘角 → 机械臂关节 2</w:t>
      </w:r>
    </w:p>
    <w:p w14:paraId="5CA0F9B5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右肘角 → 机械臂关节 4</w:t>
      </w:r>
    </w:p>
    <w:p w14:paraId="63E88DF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单手张合程度 → 机械臂关节 6（夹爪）</w:t>
      </w:r>
    </w:p>
    <w:p w14:paraId="31DB9A6D">
      <w:pPr>
        <w:pBdr>
          <w:left w:val="single" w:color="2E75B6" w:sz="12" w:space="8"/>
        </w:pBdr>
        <w:shd w:val="clear" w:fill="F0F7FF"/>
        <w:spacing w:before="80" w:after="120"/>
        <w:ind w:left="3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对你们的启发：</w:t>
      </w:r>
      <w:r>
        <w:rPr>
          <w:rFonts w:ascii="Arial" w:hAnsi="Arial" w:eastAsia="Arial" w:cs="Arial"/>
          <w:color w:val="444444"/>
          <w:sz w:val="22"/>
          <w:szCs w:val="22"/>
        </w:rPr>
        <w:t>QArm 是 4 轴，同样需要定义这套映射关系，这个项目的映射思路可以直接参考</w:t>
      </w:r>
    </w:p>
    <w:p w14:paraId="3243A3F1"/>
    <w:p w14:paraId="029543F8">
      <w:pPr>
        <w:pStyle w:val="4"/>
      </w:pPr>
      <w:r>
        <w:t>手张合（Hand Aperture）计算方式</w:t>
      </w:r>
    </w:p>
    <w:p w14:paraId="43CF56E9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定位四根手指（拇指除外）的指尖位置</w:t>
      </w:r>
    </w:p>
    <w:p w14:paraId="2B99A645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计算指尖的中心点坐标</w:t>
      </w:r>
    </w:p>
    <w:p w14:paraId="44F1B89F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计算手掌根部到指尖中心的 L2 距离</w:t>
      </w:r>
    </w:p>
    <w:p w14:paraId="0AD67D30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用手掌尺寸归一化，映射到 0～100 的数值</w:t>
      </w:r>
    </w:p>
    <w:p w14:paraId="665C8D54">
      <w:pPr>
        <w:pBdr>
          <w:left w:val="single" w:color="F5A623" w:sz="12" w:space="8"/>
        </w:pBdr>
        <w:shd w:val="clear" w:fill="FFF8E1"/>
        <w:spacing w:before="80" w:after="120"/>
        <w:ind w:left="360"/>
      </w:pPr>
      <w:r>
        <w:rPr>
          <w:rFonts w:ascii="Arial" w:hAnsi="Arial" w:eastAsia="Arial" w:cs="Arial"/>
          <w:color w:val="555555"/>
          <w:sz w:val="22"/>
          <w:szCs w:val="22"/>
        </w:rPr>
        <w:t>这比「拇指-食指距离」更鲁棒，可以考虑用在 QArm 的夹爪控制上</w:t>
      </w:r>
    </w:p>
    <w:p w14:paraId="1EC68235"/>
    <w:p w14:paraId="5447BA7C">
      <w:pPr>
        <w:pStyle w:val="3"/>
      </w:pPr>
      <w:r>
        <w:t>2.2 与 QArm 项目的异同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00"/>
        <w:gridCol w:w="3426"/>
      </w:tblGrid>
      <w:tr w14:paraId="12807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12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3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D7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e-candeloro 项目</w:t>
            </w:r>
          </w:p>
        </w:tc>
        <w:tc>
          <w:tcPr>
            <w:tcW w:w="34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FB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QArm 项目</w:t>
            </w:r>
          </w:p>
        </w:tc>
      </w:tr>
      <w:tr w14:paraId="3D08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A52A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目标机械臂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85810">
            <w:r>
              <w:rPr>
                <w:rFonts w:ascii="Arial" w:hAnsi="Arial" w:eastAsia="Arial" w:cs="Arial"/>
                <w:sz w:val="22"/>
                <w:szCs w:val="22"/>
              </w:rPr>
              <w:t>Panda（仿真，7轴）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CE438">
            <w:r>
              <w:rPr>
                <w:rFonts w:ascii="Arial" w:hAnsi="Arial" w:eastAsia="Arial" w:cs="Arial"/>
                <w:sz w:val="22"/>
                <w:szCs w:val="22"/>
              </w:rPr>
              <w:t>QArm（真实，4轴）</w:t>
            </w:r>
          </w:p>
        </w:tc>
      </w:tr>
      <w:tr w14:paraId="6692E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3A95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摄像头类型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28EDE">
            <w:r>
              <w:rPr>
                <w:rFonts w:ascii="Arial" w:hAnsi="Arial" w:eastAsia="Arial" w:cs="Arial"/>
                <w:sz w:val="22"/>
                <w:szCs w:val="22"/>
              </w:rPr>
              <w:t>普通 USB 摄像头（无深度）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43285">
            <w:r>
              <w:rPr>
                <w:rFonts w:ascii="Arial" w:hAnsi="Arial" w:eastAsia="Arial" w:cs="Arial"/>
                <w:sz w:val="22"/>
                <w:szCs w:val="22"/>
              </w:rPr>
              <w:t>RGB-D 深度摄像头</w:t>
            </w:r>
          </w:p>
        </w:tc>
      </w:tr>
      <w:tr w14:paraId="35C3B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8BDC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坐标维度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548AC">
            <w:r>
              <w:rPr>
                <w:rFonts w:ascii="Arial" w:hAnsi="Arial" w:eastAsia="Arial" w:cs="Arial"/>
                <w:sz w:val="22"/>
                <w:szCs w:val="22"/>
              </w:rPr>
              <w:t>纯 2D（无 z 轴）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322BE">
            <w:r>
              <w:rPr>
                <w:rFonts w:ascii="Arial" w:hAnsi="Arial" w:eastAsia="Arial" w:cs="Arial"/>
                <w:sz w:val="22"/>
                <w:szCs w:val="22"/>
              </w:rPr>
              <w:t>3D（有深度）</w:t>
            </w:r>
          </w:p>
        </w:tc>
      </w:tr>
      <w:tr w14:paraId="46E3A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6E9DF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关节点识别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04FE7">
            <w:r>
              <w:rPr>
                <w:rFonts w:ascii="Arial" w:hAnsi="Arial" w:eastAsia="Arial" w:cs="Arial"/>
                <w:sz w:val="22"/>
                <w:szCs w:val="22"/>
              </w:rPr>
              <w:t>MediaPipe Pose ✅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F0E4D">
            <w:r>
              <w:rPr>
                <w:rFonts w:ascii="Arial" w:hAnsi="Arial" w:eastAsia="Arial" w:cs="Arial"/>
                <w:sz w:val="22"/>
                <w:szCs w:val="22"/>
              </w:rPr>
              <w:t>MediaPipe Pose ✅（相同）</w:t>
            </w:r>
          </w:p>
        </w:tc>
      </w:tr>
      <w:tr w14:paraId="0CC56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AC60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手势识别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21CED">
            <w:r>
              <w:rPr>
                <w:rFonts w:ascii="Arial" w:hAnsi="Arial" w:eastAsia="Arial" w:cs="Arial"/>
                <w:sz w:val="22"/>
                <w:szCs w:val="22"/>
              </w:rPr>
              <w:t>MediaPipe Hands ✅（有张合度）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E59F5">
            <w:r>
              <w:rPr>
                <w:rFonts w:ascii="Arial" w:hAnsi="Arial" w:eastAsia="Arial" w:cs="Arial"/>
                <w:sz w:val="22"/>
                <w:szCs w:val="22"/>
              </w:rPr>
              <w:t>可直接参考此方案</w:t>
            </w:r>
          </w:p>
        </w:tc>
      </w:tr>
      <w:tr w14:paraId="7DB00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C3222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角度计算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E94DF">
            <w:r>
              <w:rPr>
                <w:rFonts w:ascii="Arial" w:hAnsi="Arial" w:eastAsia="Arial" w:cs="Arial"/>
                <w:sz w:val="22"/>
                <w:szCs w:val="22"/>
              </w:rPr>
              <w:t>向量点积公式 ✅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59F99">
            <w:r>
              <w:rPr>
                <w:rFonts w:ascii="Arial" w:hAnsi="Arial" w:eastAsia="Arial" w:cs="Arial"/>
                <w:sz w:val="22"/>
                <w:szCs w:val="22"/>
              </w:rPr>
              <w:t>完全相同，可直接用</w:t>
            </w:r>
          </w:p>
        </w:tc>
      </w:tr>
      <w:tr w14:paraId="519DD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3F7F8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关节映射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24004">
            <w:r>
              <w:rPr>
                <w:rFonts w:ascii="Arial" w:hAnsi="Arial" w:eastAsia="Arial" w:cs="Arial"/>
                <w:sz w:val="22"/>
                <w:szCs w:val="22"/>
              </w:rPr>
              <w:t>明确定义人体→机器人 ✅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80659">
            <w:r>
              <w:rPr>
                <w:rFonts w:ascii="Arial" w:hAnsi="Arial" w:eastAsia="Arial" w:cs="Arial"/>
                <w:sz w:val="22"/>
                <w:szCs w:val="22"/>
              </w:rPr>
              <w:t>需参考此思路自定义</w:t>
            </w:r>
          </w:p>
        </w:tc>
      </w:tr>
      <w:tr w14:paraId="4CA2D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8566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运行环境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1B2A3">
            <w:r>
              <w:rPr>
                <w:rFonts w:ascii="Arial" w:hAnsi="Arial" w:eastAsia="Arial" w:cs="Arial"/>
                <w:sz w:val="22"/>
                <w:szCs w:val="22"/>
              </w:rPr>
              <w:t>ROS + Gazebo（仿真）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1EDFE">
            <w:r>
              <w:rPr>
                <w:rFonts w:ascii="Arial" w:hAnsi="Arial" w:eastAsia="Arial" w:cs="Arial"/>
                <w:sz w:val="22"/>
                <w:szCs w:val="22"/>
              </w:rPr>
              <w:t>Python 直连 QArm API</w:t>
            </w:r>
          </w:p>
        </w:tc>
      </w:tr>
      <w:tr w14:paraId="7C52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EE06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滤波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39F74">
            <w:r>
              <w:rPr>
                <w:rFonts w:ascii="Arial" w:hAnsi="Arial" w:eastAsia="Arial" w:cs="Arial"/>
                <w:sz w:val="22"/>
                <w:szCs w:val="22"/>
              </w:rPr>
              <w:t>无（这是缺点）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481E">
            <w:r>
              <w:rPr>
                <w:rFonts w:ascii="Arial" w:hAnsi="Arial" w:eastAsia="Arial" w:cs="Arial"/>
                <w:sz w:val="22"/>
                <w:szCs w:val="22"/>
              </w:rPr>
              <w:t>需自己加（参考项目一）</w:t>
            </w:r>
          </w:p>
        </w:tc>
      </w:tr>
    </w:tbl>
    <w:p w14:paraId="77216365"/>
    <w:p w14:paraId="5FDF5375">
      <w:pPr>
        <w:pStyle w:val="3"/>
      </w:pPr>
      <w:r>
        <w:t>2.3 复刻操作手册</w:t>
      </w:r>
    </w:p>
    <w:p w14:paraId="07B3D93D">
      <w:pPr>
        <w:pStyle w:val="4"/>
      </w:pPr>
      <w:r>
        <w:t>环境配置</w:t>
      </w:r>
    </w:p>
    <w:p w14:paraId="28E24AFA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安装 Python 3.8+</w:t>
      </w:r>
    </w:p>
    <w:p w14:paraId="6FBA860F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安装依赖库：</w:t>
      </w:r>
    </w:p>
    <w:p w14:paraId="2AA4BE6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7254E"/>
          <w:sz w:val="20"/>
          <w:szCs w:val="20"/>
        </w:rPr>
        <w:t>pip install mediapipe opencv-python numpy</w:t>
      </w:r>
    </w:p>
    <w:p w14:paraId="71D2C192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无需 ROS，不需要仿真环境，直接用 Python 脚本即可</w:t>
      </w:r>
    </w:p>
    <w:p w14:paraId="14DBBB77">
      <w:pPr>
        <w:pBdr>
          <w:left w:val="single" w:color="C07000" w:sz="12" w:space="8"/>
        </w:pBdr>
        <w:shd w:val="clear" w:fill="FFF8E1"/>
        <w:spacing w:before="80" w:after="120"/>
        <w:ind w:left="360"/>
      </w:pPr>
      <w:r>
        <w:rPr>
          <w:rFonts w:ascii="Arial" w:hAnsi="Arial" w:eastAsia="Arial" w:cs="Arial"/>
          <w:b/>
          <w:bCs/>
          <w:color w:val="C07000"/>
          <w:sz w:val="22"/>
          <w:szCs w:val="22"/>
        </w:rPr>
        <w:t>注意：</w:t>
      </w:r>
      <w:r>
        <w:rPr>
          <w:rFonts w:ascii="Arial" w:hAnsi="Arial" w:eastAsia="Arial" w:cs="Arial"/>
          <w:color w:val="444444"/>
          <w:sz w:val="22"/>
          <w:szCs w:val="22"/>
        </w:rPr>
        <w:t>这个项目用了 ROS，但你们不需要复刻 ROS 部分，只需要参考视觉识别部分的代码（Demo_2_Panda_Control 里的视觉脚本）</w:t>
      </w:r>
    </w:p>
    <w:p w14:paraId="75142748"/>
    <w:p w14:paraId="19AB6EDB">
      <w:pPr>
        <w:pStyle w:val="4"/>
      </w:pPr>
      <w:r>
        <w:t>复刻步骤</w:t>
      </w:r>
    </w:p>
    <w:p w14:paraId="0B902ED7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参考 PoseDetector 类，实现关节角计算函数：</w:t>
      </w:r>
    </w:p>
    <w:p w14:paraId="0B47178C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7254E"/>
          <w:sz w:val="20"/>
          <w:szCs w:val="20"/>
        </w:rPr>
        <w:t>θ = arccos( dot(A, B) / (|A| × |B|) )  # A、B 是以肘为原点的两段骨骼向量</w:t>
      </w:r>
    </w:p>
    <w:p w14:paraId="3695EFA7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参考 HandDetector 类，实现手掌张合度计算（替代简单的拇指-食指距离）</w:t>
      </w:r>
    </w:p>
    <w:p w14:paraId="4C3FD581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参考项目的关节映射表，定义人体关节 → QArm 关节的对应关系（QArm 4 轴需自己适配）</w:t>
      </w:r>
    </w:p>
    <w:p w14:paraId="62540E9A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>在此基础上叠加深度信息（RealSense），将 2D 升级为 3D，提升精度</w:t>
      </w:r>
    </w:p>
    <w:p w14:paraId="2E251E82"/>
    <w:p w14:paraId="7EB2E22E">
      <w:pPr>
        <w:pStyle w:val="4"/>
      </w:pPr>
      <w:r>
        <w:t>可以直接借用的代码</w:t>
      </w:r>
    </w:p>
    <w:p w14:paraId="0B91DE73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PoseDetector 中的向量点积角度计算函数（2D/3D 通用）</w:t>
      </w:r>
    </w:p>
    <w:p w14:paraId="32DA3ADB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HandDetector 中的手掌张合度计算逻辑</w:t>
      </w:r>
    </w:p>
    <w:p w14:paraId="272DD028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关节映射的设计思路（人体关节 → 机械臂关节编号）</w:t>
      </w:r>
    </w:p>
    <w:p w14:paraId="25AAB019"/>
    <w:p w14:paraId="3F33139B">
      <w:pPr>
        <w:pStyle w:val="4"/>
      </w:pPr>
      <w:r>
        <w:t>需要自己补充的部分</w:t>
      </w:r>
    </w:p>
    <w:p w14:paraId="604FD5B0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深度信息获取（这个项目没有，需要加 RealSense）</w:t>
      </w:r>
    </w:p>
    <w:p w14:paraId="3C6749C9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滤波模块（这个项目没有，建议从项目一借用）</w:t>
      </w:r>
    </w:p>
    <w:p w14:paraId="4034E07F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坐标系变换（2D → 3D 后必须做）</w:t>
      </w:r>
    </w:p>
    <w:p w14:paraId="285D9DC8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QArm API 对接（替换 ROS Pub/Sub）</w:t>
      </w:r>
    </w:p>
    <w:p w14:paraId="389934D6"/>
    <w:p w14:paraId="75B410B0">
      <w:pPr>
        <w:pStyle w:val="2"/>
      </w:pPr>
      <w:r>
        <w:t>三、综合建议：如何组合两个项目</w:t>
      </w:r>
    </w:p>
    <w:p w14:paraId="7019BA52">
      <w:pPr>
        <w:spacing w:after="120"/>
      </w:pPr>
      <w:r>
        <w:rPr>
          <w:rFonts w:ascii="Arial" w:hAnsi="Arial" w:eastAsia="Arial" w:cs="Arial"/>
          <w:sz w:val="24"/>
          <w:szCs w:val="24"/>
        </w:rPr>
        <w:t>两个项目各有优势，建议组合使用，取长补短：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200"/>
        <w:gridCol w:w="3226"/>
      </w:tblGrid>
      <w:tr w14:paraId="5AF23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61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功能</w:t>
            </w:r>
          </w:p>
        </w:tc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17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参考来源</w:t>
            </w:r>
          </w:p>
        </w:tc>
        <w:tc>
          <w:tcPr>
            <w:tcW w:w="32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43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12E16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07FBA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关节点 3D 坐标提取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21C50">
            <w:r>
              <w:rPr>
                <w:rFonts w:ascii="Arial" w:hAnsi="Arial" w:eastAsia="Arial" w:cs="Arial"/>
                <w:sz w:val="22"/>
                <w:szCs w:val="22"/>
              </w:rPr>
              <w:t>项目一（xArm）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504C3">
            <w:r>
              <w:rPr>
                <w:rFonts w:ascii="Arial" w:hAnsi="Arial" w:eastAsia="Arial" w:cs="Arial"/>
                <w:sz w:val="22"/>
                <w:szCs w:val="22"/>
              </w:rPr>
              <w:t>MediaPipe + RealSense 深度查询</w:t>
            </w:r>
          </w:p>
        </w:tc>
      </w:tr>
      <w:tr w14:paraId="18A99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CE45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滤波平滑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8A86B">
            <w:r>
              <w:rPr>
                <w:rFonts w:ascii="Arial" w:hAnsi="Arial" w:eastAsia="Arial" w:cs="Arial"/>
                <w:sz w:val="22"/>
                <w:szCs w:val="22"/>
              </w:rPr>
              <w:t>项目一（xArm）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D833E">
            <w:r>
              <w:rPr>
                <w:rFonts w:ascii="Arial" w:hAnsi="Arial" w:eastAsia="Arial" w:cs="Arial"/>
                <w:sz w:val="22"/>
                <w:szCs w:val="22"/>
              </w:rPr>
              <w:t>EKF + 低通滤波，直接复用</w:t>
            </w:r>
          </w:p>
        </w:tc>
      </w:tr>
      <w:tr w14:paraId="6B92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DD3A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关节角计算公式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207E3">
            <w:r>
              <w:rPr>
                <w:rFonts w:ascii="Arial" w:hAnsi="Arial" w:eastAsia="Arial" w:cs="Arial"/>
                <w:sz w:val="22"/>
                <w:szCs w:val="22"/>
              </w:rPr>
              <w:t>项目三（e-candeloro）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CF84B">
            <w:r>
              <w:rPr>
                <w:rFonts w:ascii="Arial" w:hAnsi="Arial" w:eastAsia="Arial" w:cs="Arial"/>
                <w:sz w:val="22"/>
                <w:szCs w:val="22"/>
              </w:rPr>
              <w:t>向量点积，简洁通用</w:t>
            </w:r>
          </w:p>
        </w:tc>
      </w:tr>
      <w:tr w14:paraId="389E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A7D1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手势识别（夹爪）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47D07">
            <w:r>
              <w:rPr>
                <w:rFonts w:ascii="Arial" w:hAnsi="Arial" w:eastAsia="Arial" w:cs="Arial"/>
                <w:sz w:val="22"/>
                <w:szCs w:val="22"/>
              </w:rPr>
              <w:t>项目三（e-candeloro）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DBED0">
            <w:r>
              <w:rPr>
                <w:rFonts w:ascii="Arial" w:hAnsi="Arial" w:eastAsia="Arial" w:cs="Arial"/>
                <w:sz w:val="22"/>
                <w:szCs w:val="22"/>
              </w:rPr>
              <w:t>HandDetector 张合度方案</w:t>
            </w:r>
          </w:p>
        </w:tc>
      </w:tr>
      <w:tr w14:paraId="0F023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88EC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关节映射设计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05612">
            <w:r>
              <w:rPr>
                <w:rFonts w:ascii="Arial" w:hAnsi="Arial" w:eastAsia="Arial" w:cs="Arial"/>
                <w:sz w:val="22"/>
                <w:szCs w:val="22"/>
              </w:rPr>
              <w:t>项目三（e-candeloro）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4D7DD">
            <w:r>
              <w:rPr>
                <w:rFonts w:ascii="Arial" w:hAnsi="Arial" w:eastAsia="Arial" w:cs="Arial"/>
                <w:sz w:val="22"/>
                <w:szCs w:val="22"/>
              </w:rPr>
              <w:t>人体关节 → QArm 关节对应表</w:t>
            </w:r>
          </w:p>
        </w:tc>
      </w:tr>
      <w:tr w14:paraId="7DD2B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8ED16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坐标系变换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08EE5">
            <w:r>
              <w:rPr>
                <w:rFonts w:ascii="Arial" w:hAnsi="Arial" w:eastAsia="Arial" w:cs="Arial"/>
                <w:sz w:val="22"/>
                <w:szCs w:val="22"/>
              </w:rPr>
              <w:t>自行实现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3FA79">
            <w:r>
              <w:rPr>
                <w:rFonts w:ascii="Arial" w:hAnsi="Arial" w:eastAsia="Arial" w:cs="Arial"/>
                <w:sz w:val="22"/>
                <w:szCs w:val="22"/>
              </w:rPr>
              <w:t>需标定，两个项目均未完整提供</w:t>
            </w:r>
          </w:p>
        </w:tc>
      </w:tr>
      <w:tr w14:paraId="78486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A9F3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QArm API 对接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CDB61">
            <w:r>
              <w:rPr>
                <w:rFonts w:ascii="Arial" w:hAnsi="Arial" w:eastAsia="Arial" w:cs="Arial"/>
                <w:sz w:val="22"/>
                <w:szCs w:val="22"/>
              </w:rPr>
              <w:t>自行实现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33F8E">
            <w:r>
              <w:rPr>
                <w:rFonts w:ascii="Arial" w:hAnsi="Arial" w:eastAsia="Arial" w:cs="Arial"/>
                <w:sz w:val="22"/>
                <w:szCs w:val="22"/>
              </w:rPr>
              <w:t>替换两个项目的机械臂控制部分</w:t>
            </w:r>
          </w:p>
        </w:tc>
      </w:tr>
    </w:tbl>
    <w:p w14:paraId="7C27FE32"/>
    <w:p w14:paraId="431AEA51">
      <w:pPr>
        <w:pStyle w:val="3"/>
      </w:pPr>
      <w:r>
        <w:t>推荐实施顺序</w:t>
      </w:r>
    </w:p>
    <w:p w14:paraId="487BA007">
      <w:pPr>
        <w:pStyle w:val="16"/>
        <w:numPr>
          <w:ilvl w:val="0"/>
          <w:numId w:val="2"/>
        </w:numPr>
        <w:spacing w:before="80"/>
      </w:pPr>
      <w:r>
        <w:rPr>
          <w:rFonts w:ascii="Arial" w:hAnsi="Arial" w:eastAsia="Arial" w:cs="Arial"/>
          <w:sz w:val="24"/>
          <w:szCs w:val="24"/>
        </w:rPr>
        <w:t>先用普通摄像头 + 项目三的代码跑通 2D 版本，验证角度计算和手势识别逻辑</w:t>
      </w:r>
    </w:p>
    <w:p w14:paraId="2E06954A">
      <w:pPr>
        <w:pStyle w:val="16"/>
        <w:numPr>
          <w:ilvl w:val="0"/>
          <w:numId w:val="2"/>
        </w:numPr>
        <w:spacing w:before="80"/>
      </w:pPr>
      <w:r>
        <w:rPr>
          <w:rFonts w:ascii="Arial" w:hAnsi="Arial" w:eastAsia="Arial" w:cs="Arial"/>
          <w:sz w:val="24"/>
          <w:szCs w:val="24"/>
        </w:rPr>
        <w:t>接入 RealSense，参考项目一加上深度查询，升级为 3D 坐标</w:t>
      </w:r>
    </w:p>
    <w:p w14:paraId="4A48E783">
      <w:pPr>
        <w:pStyle w:val="16"/>
        <w:numPr>
          <w:ilvl w:val="0"/>
          <w:numId w:val="2"/>
        </w:numPr>
        <w:spacing w:before="80"/>
      </w:pPr>
      <w:r>
        <w:rPr>
          <w:rFonts w:ascii="Arial" w:hAnsi="Arial" w:eastAsia="Arial" w:cs="Arial"/>
          <w:sz w:val="24"/>
          <w:szCs w:val="24"/>
        </w:rPr>
        <w:t>加入双重滤波（项目一的 filters.py）</w:t>
      </w:r>
    </w:p>
    <w:p w14:paraId="7318485C">
      <w:pPr>
        <w:pStyle w:val="16"/>
        <w:numPr>
          <w:ilvl w:val="0"/>
          <w:numId w:val="2"/>
        </w:numPr>
        <w:spacing w:before="80"/>
      </w:pPr>
      <w:r>
        <w:rPr>
          <w:rFonts w:ascii="Arial" w:hAnsi="Arial" w:eastAsia="Arial" w:cs="Arial"/>
          <w:sz w:val="24"/>
          <w:szCs w:val="24"/>
        </w:rPr>
        <w:t>做坐标系标定，确认手臂坐标系到 QArm 工作坐标系的变换矩阵</w:t>
      </w:r>
    </w:p>
    <w:p w14:paraId="723977E9">
      <w:pPr>
        <w:pStyle w:val="16"/>
        <w:numPr>
          <w:ilvl w:val="0"/>
          <w:numId w:val="2"/>
        </w:numPr>
        <w:spacing w:before="80"/>
      </w:pPr>
      <w:r>
        <w:rPr>
          <w:rFonts w:ascii="Arial" w:hAnsi="Arial" w:eastAsia="Arial" w:cs="Arial"/>
          <w:sz w:val="24"/>
          <w:szCs w:val="24"/>
        </w:rPr>
        <w:t>封装输出接口（dict），对接模块二</w:t>
      </w:r>
    </w:p>
    <w:p w14:paraId="6DBBCD42"/>
    <w:p w14:paraId="6E13A2B9">
      <w:pPr>
        <w:pBdr>
          <w:left w:val="single" w:color="1F4E79" w:sz="12" w:space="8"/>
        </w:pBdr>
        <w:shd w:val="clear" w:fill="EAF3FB"/>
        <w:spacing w:before="80" w:after="120"/>
        <w:ind w:left="3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最终目标：</w:t>
      </w:r>
      <w:r>
        <w:rPr>
          <w:rFonts w:ascii="Arial" w:hAnsi="Arial" w:eastAsia="Arial" w:cs="Arial"/>
          <w:color w:val="444444"/>
          <w:sz w:val="22"/>
          <w:szCs w:val="22"/>
        </w:rPr>
        <w:t>模块一输出稳定的 {end_pos [x,y,z], joint_angles [6], gesture [open/close]}，以约 30Hz 频率传给模块二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72A26">
    <w:pPr>
      <w:pBdr>
        <w:top w:val="single" w:color="1F4E79" w:sz="4" w:space="1"/>
      </w:pBdr>
    </w:pPr>
    <w:r>
      <w:rPr>
        <w:rFonts w:ascii="Arial" w:hAnsi="Arial" w:eastAsia="Arial" w:cs="Arial"/>
        <w:color w:val="888888"/>
        <w:sz w:val="18"/>
        <w:szCs w:val="18"/>
      </w:rPr>
      <w:t xml:space="preserve">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60F46">
    <w:pPr>
      <w:pBdr>
        <w:bottom w:val="single" w:color="1F4E79" w:sz="4" w:space="1"/>
      </w:pBdr>
      <w:tabs>
        <w:tab w:val="right" w:pos="9000"/>
      </w:tabs>
    </w:pPr>
    <w:r>
      <w:rPr>
        <w:rFonts w:ascii="Arial" w:hAnsi="Arial" w:eastAsia="Arial" w:cs="Arial"/>
        <w:b/>
        <w:bCs/>
        <w:color w:val="1F4E79"/>
        <w:sz w:val="18"/>
        <w:szCs w:val="18"/>
      </w:rPr>
      <w:t>QArm 模块一参考手册</w:t>
    </w:r>
    <w:r>
      <w:rPr>
        <w:rFonts w:ascii="Arial" w:hAnsi="Arial" w:eastAsia="Arial" w:cs="Arial"/>
      </w:rPr>
      <w:tab/>
    </w:r>
    <w:r>
      <w:rPr>
        <w:rFonts w:ascii="Arial" w:hAnsi="Arial" w:eastAsia="Arial" w:cs="Arial"/>
        <w:color w:val="888888"/>
        <w:sz w:val="18"/>
        <w:szCs w:val="18"/>
      </w:rPr>
      <w:t>开源项目分析 &amp; 复刻指南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5A653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pBdr>
        <w:bottom w:val="single" w:color="1F4E79" w:sz="6" w:space="4"/>
      </w:pBdr>
      <w:spacing w:before="40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2F549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1417</Words>
  <Characters>2361</Characters>
  <TotalTime>0</TotalTime>
  <ScaleCrop>false</ScaleCrop>
  <LinksUpToDate>false</LinksUpToDate>
  <CharactersWithSpaces>2598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2026-06-23T10:50:00Z</dcterms:created>
  <dc:creator>Un-named</dc:creator>
  <cp:lastModifiedBy>DZH. ts</cp:lastModifiedBy>
  <dcterms:modified xsi:type="dcterms:W3CDTF">2026-06-26T02:20:05Z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639272DC28CD4C17811B0849D63E5E75_13</vt:lpwstr>
  </property>
</Properties>
</file>