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6E7" w:rsidRDefault="00C61B83" w:rsidP="00C61B83">
      <w:pPr>
        <w:pStyle w:val="a5"/>
        <w:shd w:val="clear" w:color="auto" w:fill="FFFFFF"/>
        <w:spacing w:before="0" w:beforeAutospacing="0" w:after="0" w:afterAutospacing="0" w:line="420" w:lineRule="atLeast"/>
        <w:ind w:left="720"/>
        <w:jc w:val="center"/>
        <w:rPr>
          <w:rFonts w:hint="eastAsia"/>
          <w:b/>
          <w:color w:val="555555"/>
          <w:sz w:val="28"/>
          <w:szCs w:val="28"/>
        </w:rPr>
      </w:pPr>
      <w:r w:rsidRPr="00C61B83">
        <w:rPr>
          <w:rFonts w:hint="eastAsia"/>
          <w:b/>
          <w:color w:val="555555"/>
          <w:sz w:val="28"/>
          <w:szCs w:val="28"/>
        </w:rPr>
        <w:t>有关</w:t>
      </w:r>
      <w:r w:rsidR="00E80A5E">
        <w:rPr>
          <w:rFonts w:hint="eastAsia"/>
          <w:b/>
          <w:color w:val="555555"/>
          <w:sz w:val="28"/>
          <w:szCs w:val="28"/>
        </w:rPr>
        <w:t>conVirt</w:t>
      </w:r>
      <w:r w:rsidRPr="00C61B83">
        <w:rPr>
          <w:rFonts w:hint="eastAsia"/>
          <w:b/>
          <w:color w:val="555555"/>
          <w:sz w:val="28"/>
          <w:szCs w:val="28"/>
        </w:rPr>
        <w:t>的调查报告</w:t>
      </w:r>
    </w:p>
    <w:p w:rsidR="00891BB0" w:rsidRDefault="00123519" w:rsidP="00891BB0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rPr>
          <w:rFonts w:hint="eastAsia"/>
          <w:b/>
          <w:color w:val="555555"/>
          <w:sz w:val="21"/>
          <w:szCs w:val="21"/>
        </w:rPr>
      </w:pPr>
      <w:r>
        <w:rPr>
          <w:rFonts w:hint="eastAsia"/>
          <w:b/>
          <w:color w:val="555555"/>
          <w:sz w:val="21"/>
          <w:szCs w:val="21"/>
        </w:rPr>
        <w:t>conVirt</w:t>
      </w:r>
      <w:r w:rsidR="00891BB0" w:rsidRPr="00891BB0">
        <w:rPr>
          <w:rFonts w:hint="eastAsia"/>
          <w:b/>
          <w:color w:val="555555"/>
          <w:sz w:val="21"/>
          <w:szCs w:val="21"/>
        </w:rPr>
        <w:t>是什么？</w:t>
      </w:r>
    </w:p>
    <w:p w:rsidR="00E80A5E" w:rsidRDefault="0024784B" w:rsidP="0024784B">
      <w:pPr>
        <w:pStyle w:val="a5"/>
        <w:shd w:val="clear" w:color="auto" w:fill="FFFFFF"/>
        <w:spacing w:before="0" w:beforeAutospacing="0" w:after="0" w:afterAutospacing="0" w:line="420" w:lineRule="atLeast"/>
        <w:ind w:left="360"/>
        <w:rPr>
          <w:rFonts w:hint="eastAsia"/>
          <w:b/>
          <w:color w:val="555555"/>
          <w:sz w:val="21"/>
          <w:szCs w:val="21"/>
        </w:rPr>
      </w:pPr>
      <w:r>
        <w:rPr>
          <w:b/>
          <w:color w:val="555555"/>
          <w:sz w:val="21"/>
          <w:szCs w:val="21"/>
        </w:rPr>
        <w:t>C</w:t>
      </w:r>
      <w:r>
        <w:rPr>
          <w:rFonts w:hint="eastAsia"/>
          <w:b/>
          <w:color w:val="555555"/>
          <w:sz w:val="21"/>
          <w:szCs w:val="21"/>
        </w:rPr>
        <w:t>onvirt是虚拟化管理平台，使用无代理 模式工作</w:t>
      </w:r>
    </w:p>
    <w:p w:rsidR="0024784B" w:rsidRDefault="0024784B" w:rsidP="0024784B">
      <w:pPr>
        <w:pStyle w:val="a5"/>
        <w:shd w:val="clear" w:color="auto" w:fill="FFFFFF"/>
        <w:spacing w:before="0" w:beforeAutospacing="0" w:after="0" w:afterAutospacing="0" w:line="420" w:lineRule="atLeast"/>
        <w:ind w:left="360"/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当需要管理的目标</w:t>
      </w:r>
      <w:hyperlink r:id="rId8" w:tgtFrame="_blank" w:history="1">
        <w:r>
          <w:rPr>
            <w:rStyle w:val="a8"/>
            <w:rFonts w:ascii="Arial" w:hAnsi="Arial" w:cs="Arial"/>
            <w:color w:val="136EC2"/>
            <w:sz w:val="20"/>
            <w:szCs w:val="20"/>
            <w:shd w:val="clear" w:color="auto" w:fill="FFFFFF"/>
          </w:rPr>
          <w:t>节点</w:t>
        </w:r>
      </w:hyperlink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提供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SSH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登录方式时，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ConVirt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通过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SSH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登陆到计算节点，在计算节点上直接运行相对应的虚拟化管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理命令。当需要管理的目标</w:t>
      </w:r>
      <w:hyperlink r:id="rId9" w:tgtFrame="_blank" w:history="1">
        <w:r>
          <w:rPr>
            <w:rStyle w:val="a8"/>
            <w:rFonts w:ascii="Arial" w:hAnsi="Arial" w:cs="Arial"/>
            <w:color w:val="136EC2"/>
            <w:sz w:val="20"/>
            <w:szCs w:val="20"/>
            <w:shd w:val="clear" w:color="auto" w:fill="FFFFFF"/>
          </w:rPr>
          <w:t>节点</w:t>
        </w:r>
      </w:hyperlink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提供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HTTP/HTTPS/XML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－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RPC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远程调用接口时，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ConVirt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插件通过目标节点所提供的远程调用接口实现对目标平台的管理</w:t>
      </w:r>
    </w:p>
    <w:p w:rsidR="002A614B" w:rsidRDefault="002A614B" w:rsidP="0024784B">
      <w:pPr>
        <w:pStyle w:val="a5"/>
        <w:shd w:val="clear" w:color="auto" w:fill="FFFFFF"/>
        <w:spacing w:before="0" w:beforeAutospacing="0" w:after="0" w:afterAutospacing="0" w:line="420" w:lineRule="atLeast"/>
        <w:ind w:left="360"/>
        <w:rPr>
          <w:rFonts w:hint="eastAsia"/>
          <w:b/>
          <w:color w:val="555555"/>
          <w:sz w:val="21"/>
          <w:szCs w:val="21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Convirt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使用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Python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extjs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结合编写的基于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web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的集中管理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xen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服务的程序</w:t>
      </w:r>
    </w:p>
    <w:p w:rsidR="00E80A5E" w:rsidRDefault="00E80A5E" w:rsidP="00E80A5E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rPr>
          <w:rFonts w:hint="eastAsia"/>
          <w:b/>
          <w:color w:val="555555"/>
          <w:sz w:val="21"/>
          <w:szCs w:val="21"/>
        </w:rPr>
      </w:pPr>
      <w:r>
        <w:rPr>
          <w:rFonts w:hint="eastAsia"/>
          <w:b/>
          <w:color w:val="555555"/>
          <w:sz w:val="21"/>
          <w:szCs w:val="21"/>
        </w:rPr>
        <w:t>conVirt的操作方式：</w:t>
      </w:r>
    </w:p>
    <w:p w:rsidR="00E80A5E" w:rsidRDefault="00E80A5E" w:rsidP="00E80A5E">
      <w:pPr>
        <w:pStyle w:val="a5"/>
        <w:numPr>
          <w:ilvl w:val="1"/>
          <w:numId w:val="3"/>
        </w:numPr>
        <w:shd w:val="clear" w:color="auto" w:fill="FFFFFF"/>
        <w:spacing w:before="0" w:beforeAutospacing="0" w:after="0" w:afterAutospacing="0" w:line="420" w:lineRule="atLeast"/>
        <w:rPr>
          <w:rFonts w:hint="eastAsia"/>
          <w:b/>
          <w:color w:val="555555"/>
          <w:sz w:val="21"/>
          <w:szCs w:val="21"/>
        </w:rPr>
      </w:pPr>
      <w:r>
        <w:rPr>
          <w:rFonts w:hint="eastAsia"/>
          <w:b/>
          <w:color w:val="555555"/>
          <w:sz w:val="21"/>
          <w:szCs w:val="21"/>
        </w:rPr>
        <w:t>图形界面</w:t>
      </w:r>
      <w:r w:rsidR="001543EF">
        <w:rPr>
          <w:rFonts w:hint="eastAsia"/>
          <w:b/>
          <w:color w:val="555555"/>
          <w:sz w:val="21"/>
          <w:szCs w:val="21"/>
        </w:rPr>
        <w:t>web GUI</w:t>
      </w:r>
    </w:p>
    <w:p w:rsidR="001543EF" w:rsidRDefault="001543EF" w:rsidP="001543EF">
      <w:pPr>
        <w:pStyle w:val="a5"/>
        <w:shd w:val="clear" w:color="auto" w:fill="FFFFFF"/>
        <w:spacing w:before="0" w:beforeAutospacing="0" w:after="0" w:afterAutospacing="0" w:line="420" w:lineRule="atLeast"/>
        <w:ind w:left="360"/>
        <w:rPr>
          <w:rFonts w:hint="eastAsia"/>
          <w:b/>
          <w:color w:val="555555"/>
          <w:sz w:val="21"/>
          <w:szCs w:val="21"/>
        </w:rPr>
      </w:pPr>
      <w:hyperlink r:id="rId10" w:history="1">
        <w:r w:rsidRPr="006C17C4">
          <w:rPr>
            <w:rStyle w:val="a8"/>
            <w:rFonts w:ascii="Arial" w:hAnsi="Arial" w:cs="Arial"/>
            <w:sz w:val="20"/>
            <w:szCs w:val="20"/>
            <w:shd w:val="clear" w:color="auto" w:fill="FFFFFF"/>
          </w:rPr>
          <w:t>http://ip-address:8081/</w:t>
        </w:r>
      </w:hyperlink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//ip-address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是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convirt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服务器的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IP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地址</w:t>
      </w:r>
    </w:p>
    <w:p w:rsidR="00E80A5E" w:rsidRDefault="00E80A5E" w:rsidP="00E80A5E">
      <w:pPr>
        <w:pStyle w:val="a5"/>
        <w:shd w:val="clear" w:color="auto" w:fill="FFFFFF"/>
        <w:spacing w:before="0" w:beforeAutospacing="0" w:after="0" w:afterAutospacing="0" w:line="420" w:lineRule="atLeast"/>
        <w:ind w:left="840"/>
        <w:rPr>
          <w:rFonts w:hint="eastAsia"/>
          <w:b/>
          <w:color w:val="555555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2476590"/>
            <wp:effectExtent l="0" t="0" r="2540" b="0"/>
            <wp:docPr id="1" name="图片 1" descr="http://f.hiphotos.baidu.com/baike/c0%3Dbaike150%2C5%2C5%2C150%2C50%3Bt%3Dgif/sign=8fc1766e918fa0ec6bca6c5f47fe328b/96dda144ad3459825fa651cf0cf431adcbef84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.hiphotos.baidu.com/baike/c0%3Dbaike150%2C5%2C5%2C150%2C50%3Bt%3Dgif/sign=8fc1766e918fa0ec6bca6c5f47fe328b/96dda144ad3459825fa651cf0cf431adcbef84bb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A8F" w:rsidRDefault="00500A8F" w:rsidP="00500A8F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rPr>
          <w:rFonts w:hint="eastAsia"/>
          <w:b/>
          <w:color w:val="555555"/>
          <w:sz w:val="21"/>
          <w:szCs w:val="21"/>
        </w:rPr>
      </w:pPr>
      <w:r>
        <w:rPr>
          <w:rFonts w:hint="eastAsia"/>
          <w:b/>
          <w:color w:val="555555"/>
          <w:sz w:val="21"/>
          <w:szCs w:val="21"/>
        </w:rPr>
        <w:t>convirt划分：</w:t>
      </w:r>
    </w:p>
    <w:p w:rsidR="00500A8F" w:rsidRPr="00500A8F" w:rsidRDefault="00500A8F" w:rsidP="00500A8F">
      <w:pPr>
        <w:widowControl/>
        <w:shd w:val="clear" w:color="auto" w:fill="FFFFFF"/>
        <w:spacing w:line="390" w:lineRule="atLeast"/>
        <w:ind w:left="420" w:firstLine="42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bookmarkStart w:id="0" w:name="_GoBack"/>
      <w:bookmarkEnd w:id="0"/>
      <w:r w:rsidRPr="00500A8F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Convirt分为两部分CMS 即Convirt Manage Server,即管理控制端。</w:t>
      </w:r>
    </w:p>
    <w:p w:rsidR="00500A8F" w:rsidRPr="00500A8F" w:rsidRDefault="00500A8F" w:rsidP="00500A8F">
      <w:pPr>
        <w:pStyle w:val="a6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500A8F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另外一部分为Managed Servers即被管理端。被管理端即运行虚拟机的物理服务器。</w:t>
      </w:r>
    </w:p>
    <w:p w:rsidR="00500A8F" w:rsidRPr="00891BB0" w:rsidRDefault="00500A8F" w:rsidP="00500A8F">
      <w:pPr>
        <w:pStyle w:val="a5"/>
        <w:shd w:val="clear" w:color="auto" w:fill="FFFFFF"/>
        <w:spacing w:before="0" w:beforeAutospacing="0" w:after="0" w:afterAutospacing="0" w:line="420" w:lineRule="atLeast"/>
        <w:ind w:left="360"/>
        <w:rPr>
          <w:b/>
          <w:color w:val="555555"/>
          <w:sz w:val="21"/>
          <w:szCs w:val="21"/>
        </w:rPr>
      </w:pPr>
    </w:p>
    <w:sectPr w:rsidR="00500A8F" w:rsidRPr="00891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6E0" w:rsidRDefault="008626E0" w:rsidP="008701E7">
      <w:r>
        <w:separator/>
      </w:r>
    </w:p>
  </w:endnote>
  <w:endnote w:type="continuationSeparator" w:id="0">
    <w:p w:rsidR="008626E0" w:rsidRDefault="008626E0" w:rsidP="00870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6E0" w:rsidRDefault="008626E0" w:rsidP="008701E7">
      <w:r>
        <w:separator/>
      </w:r>
    </w:p>
  </w:footnote>
  <w:footnote w:type="continuationSeparator" w:id="0">
    <w:p w:rsidR="008626E0" w:rsidRDefault="008626E0" w:rsidP="008701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450FC"/>
    <w:multiLevelType w:val="hybridMultilevel"/>
    <w:tmpl w:val="7334F12A"/>
    <w:lvl w:ilvl="0" w:tplc="7E562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DB4208"/>
    <w:multiLevelType w:val="hybridMultilevel"/>
    <w:tmpl w:val="E64EF1EC"/>
    <w:lvl w:ilvl="0" w:tplc="7A8A6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01B3549"/>
    <w:multiLevelType w:val="hybridMultilevel"/>
    <w:tmpl w:val="2FE84E5A"/>
    <w:lvl w:ilvl="0" w:tplc="30689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0FA"/>
    <w:rsid w:val="00024A14"/>
    <w:rsid w:val="00096A19"/>
    <w:rsid w:val="000C5CD3"/>
    <w:rsid w:val="000F0228"/>
    <w:rsid w:val="00123519"/>
    <w:rsid w:val="001543EF"/>
    <w:rsid w:val="0017430B"/>
    <w:rsid w:val="00230A77"/>
    <w:rsid w:val="0024784B"/>
    <w:rsid w:val="002A614B"/>
    <w:rsid w:val="002D5434"/>
    <w:rsid w:val="002D6C31"/>
    <w:rsid w:val="00325030"/>
    <w:rsid w:val="00384983"/>
    <w:rsid w:val="003A51CC"/>
    <w:rsid w:val="00443710"/>
    <w:rsid w:val="00471E7A"/>
    <w:rsid w:val="004B00FA"/>
    <w:rsid w:val="00500A8F"/>
    <w:rsid w:val="005B5FCB"/>
    <w:rsid w:val="005F4AAF"/>
    <w:rsid w:val="00643659"/>
    <w:rsid w:val="006D4878"/>
    <w:rsid w:val="007037E3"/>
    <w:rsid w:val="008315D7"/>
    <w:rsid w:val="008501BB"/>
    <w:rsid w:val="008626E0"/>
    <w:rsid w:val="008701E7"/>
    <w:rsid w:val="00875695"/>
    <w:rsid w:val="00891BB0"/>
    <w:rsid w:val="009F3777"/>
    <w:rsid w:val="00A37720"/>
    <w:rsid w:val="00A4459B"/>
    <w:rsid w:val="00AB42BD"/>
    <w:rsid w:val="00B52044"/>
    <w:rsid w:val="00B54C20"/>
    <w:rsid w:val="00B80ED9"/>
    <w:rsid w:val="00B92493"/>
    <w:rsid w:val="00BE6483"/>
    <w:rsid w:val="00C35B09"/>
    <w:rsid w:val="00C61B83"/>
    <w:rsid w:val="00D236E7"/>
    <w:rsid w:val="00D25C05"/>
    <w:rsid w:val="00DC57CB"/>
    <w:rsid w:val="00E61E85"/>
    <w:rsid w:val="00E80A5E"/>
    <w:rsid w:val="00EE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0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01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01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01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01E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501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B42BD"/>
    <w:pPr>
      <w:ind w:firstLineChars="200" w:firstLine="420"/>
    </w:pPr>
  </w:style>
  <w:style w:type="character" w:customStyle="1" w:styleId="apple-converted-space">
    <w:name w:val="apple-converted-space"/>
    <w:basedOn w:val="a0"/>
    <w:rsid w:val="00C35B09"/>
  </w:style>
  <w:style w:type="paragraph" w:styleId="a7">
    <w:name w:val="Balloon Text"/>
    <w:basedOn w:val="a"/>
    <w:link w:val="Char1"/>
    <w:uiPriority w:val="99"/>
    <w:semiHidden/>
    <w:unhideWhenUsed/>
    <w:rsid w:val="00E80A5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80A5E"/>
    <w:rPr>
      <w:sz w:val="18"/>
      <w:szCs w:val="18"/>
    </w:rPr>
  </w:style>
  <w:style w:type="character" w:styleId="a8">
    <w:name w:val="Hyperlink"/>
    <w:basedOn w:val="a0"/>
    <w:uiPriority w:val="99"/>
    <w:unhideWhenUsed/>
    <w:rsid w:val="001543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0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01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01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01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01E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501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B42BD"/>
    <w:pPr>
      <w:ind w:firstLineChars="200" w:firstLine="420"/>
    </w:pPr>
  </w:style>
  <w:style w:type="character" w:customStyle="1" w:styleId="apple-converted-space">
    <w:name w:val="apple-converted-space"/>
    <w:basedOn w:val="a0"/>
    <w:rsid w:val="00C35B09"/>
  </w:style>
  <w:style w:type="paragraph" w:styleId="a7">
    <w:name w:val="Balloon Text"/>
    <w:basedOn w:val="a"/>
    <w:link w:val="Char1"/>
    <w:uiPriority w:val="99"/>
    <w:semiHidden/>
    <w:unhideWhenUsed/>
    <w:rsid w:val="00E80A5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80A5E"/>
    <w:rPr>
      <w:sz w:val="18"/>
      <w:szCs w:val="18"/>
    </w:rPr>
  </w:style>
  <w:style w:type="character" w:styleId="a8">
    <w:name w:val="Hyperlink"/>
    <w:basedOn w:val="a0"/>
    <w:uiPriority w:val="99"/>
    <w:unhideWhenUsed/>
    <w:rsid w:val="001543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47398.ht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hyperlink" Target="http://ip-address:8081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47398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511</Characters>
  <Application>Microsoft Office Word</Application>
  <DocSecurity>0</DocSecurity>
  <Lines>4</Lines>
  <Paragraphs>1</Paragraphs>
  <ScaleCrop>false</ScaleCrop>
  <Company>Tes-sys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wangyanyan</dc:creator>
  <cp:keywords/>
  <dc:description/>
  <cp:lastModifiedBy>wangyanyan</cp:lastModifiedBy>
  <cp:revision>8</cp:revision>
  <dcterms:created xsi:type="dcterms:W3CDTF">2014-10-17T07:12:00Z</dcterms:created>
  <dcterms:modified xsi:type="dcterms:W3CDTF">2014-10-17T07:21:00Z</dcterms:modified>
</cp:coreProperties>
</file>