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D71" w:rsidRPr="00F20438" w:rsidRDefault="000B5D71" w:rsidP="000B5D71">
      <w:pPr>
        <w:jc w:val="center"/>
        <w:rPr>
          <w:rFonts w:hint="eastAsia"/>
          <w:sz w:val="36"/>
          <w:szCs w:val="36"/>
        </w:rPr>
      </w:pPr>
      <w:r w:rsidRPr="00F20438">
        <w:rPr>
          <w:sz w:val="36"/>
          <w:szCs w:val="36"/>
        </w:rPr>
        <w:t>H</w:t>
      </w:r>
      <w:r w:rsidRPr="00F20438">
        <w:rPr>
          <w:rFonts w:hint="eastAsia"/>
          <w:sz w:val="36"/>
          <w:szCs w:val="36"/>
        </w:rPr>
        <w:t>adoop</w:t>
      </w:r>
      <w:r w:rsidRPr="00F20438">
        <w:rPr>
          <w:rFonts w:hint="eastAsia"/>
          <w:sz w:val="36"/>
          <w:szCs w:val="36"/>
        </w:rPr>
        <w:t>学习之</w:t>
      </w:r>
      <w:r w:rsidRPr="00F20438">
        <w:rPr>
          <w:rFonts w:hint="eastAsia"/>
          <w:sz w:val="36"/>
          <w:szCs w:val="36"/>
        </w:rPr>
        <w:t>Hive</w:t>
      </w:r>
      <w:r w:rsidRPr="00F20438">
        <w:rPr>
          <w:rFonts w:hint="eastAsia"/>
          <w:sz w:val="36"/>
          <w:szCs w:val="36"/>
        </w:rPr>
        <w:t>编程指南学习</w:t>
      </w:r>
      <w:r w:rsidRPr="00F20438">
        <w:rPr>
          <w:rFonts w:hint="eastAsia"/>
          <w:sz w:val="36"/>
          <w:szCs w:val="36"/>
        </w:rPr>
        <w:t>(</w:t>
      </w:r>
      <w:r w:rsidR="00CC3DCE">
        <w:rPr>
          <w:rFonts w:hint="eastAsia"/>
          <w:sz w:val="36"/>
          <w:szCs w:val="36"/>
        </w:rPr>
        <w:t>二</w:t>
      </w:r>
      <w:r w:rsidRPr="00F20438">
        <w:rPr>
          <w:rFonts w:hint="eastAsia"/>
          <w:sz w:val="36"/>
          <w:szCs w:val="36"/>
        </w:rPr>
        <w:t>)</w:t>
      </w:r>
    </w:p>
    <w:p w:rsidR="002F71C8" w:rsidRDefault="002735D4" w:rsidP="002735D4">
      <w:pPr>
        <w:pStyle w:val="a3"/>
        <w:numPr>
          <w:ilvl w:val="0"/>
          <w:numId w:val="1"/>
        </w:numPr>
        <w:ind w:firstLineChars="0"/>
        <w:rPr>
          <w:rFonts w:hint="eastAsia"/>
          <w:sz w:val="32"/>
          <w:szCs w:val="32"/>
        </w:rPr>
      </w:pPr>
      <w:r>
        <w:rPr>
          <w:rFonts w:hint="eastAsia"/>
          <w:sz w:val="32"/>
          <w:szCs w:val="32"/>
        </w:rPr>
        <w:t>基本数据类型</w:t>
      </w:r>
    </w:p>
    <w:p w:rsidR="002735D4" w:rsidRDefault="002735D4" w:rsidP="002735D4">
      <w:pPr>
        <w:rPr>
          <w:rFonts w:hint="eastAsia"/>
          <w:sz w:val="32"/>
          <w:szCs w:val="32"/>
        </w:rPr>
      </w:pPr>
      <w:r>
        <w:rPr>
          <w:rFonts w:hint="eastAsia"/>
          <w:sz w:val="32"/>
          <w:szCs w:val="32"/>
        </w:rPr>
        <w:t>H</w:t>
      </w:r>
      <w:r>
        <w:rPr>
          <w:sz w:val="32"/>
          <w:szCs w:val="32"/>
        </w:rPr>
        <w:t>i</w:t>
      </w:r>
      <w:r>
        <w:rPr>
          <w:rFonts w:hint="eastAsia"/>
          <w:sz w:val="32"/>
          <w:szCs w:val="32"/>
        </w:rPr>
        <w:t>ve</w:t>
      </w:r>
      <w:r>
        <w:rPr>
          <w:rFonts w:hint="eastAsia"/>
          <w:sz w:val="32"/>
          <w:szCs w:val="32"/>
        </w:rPr>
        <w:t>支持关系型数据库中的大多数基本数据类型，也执行关系</w:t>
      </w:r>
      <w:r>
        <w:rPr>
          <w:rFonts w:hint="eastAsia"/>
          <w:sz w:val="32"/>
          <w:szCs w:val="32"/>
        </w:rPr>
        <w:t>DB</w:t>
      </w:r>
      <w:r w:rsidR="00CC3BDA">
        <w:rPr>
          <w:rFonts w:hint="eastAsia"/>
          <w:sz w:val="32"/>
          <w:szCs w:val="32"/>
        </w:rPr>
        <w:t>中很少出现</w:t>
      </w:r>
      <w:r>
        <w:rPr>
          <w:rFonts w:hint="eastAsia"/>
          <w:sz w:val="32"/>
          <w:szCs w:val="32"/>
        </w:rPr>
        <w:t>那的三种集合数据类型。</w:t>
      </w:r>
      <w:r w:rsidR="00CC3BDA">
        <w:rPr>
          <w:rFonts w:hint="eastAsia"/>
          <w:sz w:val="32"/>
          <w:szCs w:val="32"/>
        </w:rPr>
        <w:t xml:space="preserve"> </w:t>
      </w:r>
    </w:p>
    <w:p w:rsidR="00205E86" w:rsidRDefault="00205E86" w:rsidP="002735D4">
      <w:pPr>
        <w:rPr>
          <w:rFonts w:hint="eastAsia"/>
          <w:sz w:val="32"/>
          <w:szCs w:val="32"/>
        </w:rPr>
      </w:pPr>
      <w:r>
        <w:rPr>
          <w:noProof/>
        </w:rPr>
        <w:drawing>
          <wp:inline distT="0" distB="0" distL="0" distR="0" wp14:anchorId="40E89D21" wp14:editId="36E0DB46">
            <wp:extent cx="497205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2050" cy="2114550"/>
                    </a:xfrm>
                    <a:prstGeom prst="rect">
                      <a:avLst/>
                    </a:prstGeom>
                  </pic:spPr>
                </pic:pic>
              </a:graphicData>
            </a:graphic>
          </wp:inline>
        </w:drawing>
      </w:r>
    </w:p>
    <w:p w:rsidR="00205E86" w:rsidRDefault="00205E86" w:rsidP="002735D4">
      <w:pPr>
        <w:rPr>
          <w:rFonts w:hint="eastAsia"/>
          <w:sz w:val="32"/>
          <w:szCs w:val="32"/>
        </w:rPr>
      </w:pPr>
      <w:r>
        <w:rPr>
          <w:noProof/>
        </w:rPr>
        <w:drawing>
          <wp:inline distT="0" distB="0" distL="0" distR="0" wp14:anchorId="020E9562" wp14:editId="131CEE71">
            <wp:extent cx="5000625" cy="2295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2295525"/>
                    </a:xfrm>
                    <a:prstGeom prst="rect">
                      <a:avLst/>
                    </a:prstGeom>
                  </pic:spPr>
                </pic:pic>
              </a:graphicData>
            </a:graphic>
          </wp:inline>
        </w:drawing>
      </w:r>
    </w:p>
    <w:p w:rsidR="00205E86" w:rsidRDefault="00205E86" w:rsidP="002735D4">
      <w:pPr>
        <w:rPr>
          <w:rFonts w:hint="eastAsia"/>
          <w:sz w:val="32"/>
          <w:szCs w:val="32"/>
        </w:rPr>
      </w:pPr>
      <w:r>
        <w:rPr>
          <w:sz w:val="32"/>
          <w:szCs w:val="32"/>
        </w:rPr>
        <w:t>H</w:t>
      </w:r>
      <w:r>
        <w:rPr>
          <w:rFonts w:hint="eastAsia"/>
          <w:sz w:val="32"/>
          <w:szCs w:val="32"/>
        </w:rPr>
        <w:t>ive</w:t>
      </w:r>
      <w:r>
        <w:rPr>
          <w:rFonts w:hint="eastAsia"/>
          <w:sz w:val="32"/>
          <w:szCs w:val="32"/>
        </w:rPr>
        <w:t>通常不限制列的长度，强调优化磁盘的读写性能。而</w:t>
      </w:r>
      <w:r>
        <w:rPr>
          <w:rFonts w:hint="eastAsia"/>
          <w:sz w:val="32"/>
          <w:szCs w:val="32"/>
        </w:rPr>
        <w:t>sql</w:t>
      </w:r>
      <w:r>
        <w:rPr>
          <w:rFonts w:hint="eastAsia"/>
          <w:sz w:val="32"/>
          <w:szCs w:val="32"/>
        </w:rPr>
        <w:t>方言中提供限制最大长度的</w:t>
      </w:r>
      <w:r>
        <w:rPr>
          <w:sz w:val="32"/>
          <w:szCs w:val="32"/>
        </w:rPr>
        <w:t>”</w:t>
      </w:r>
      <w:r>
        <w:rPr>
          <w:rFonts w:hint="eastAsia"/>
          <w:sz w:val="32"/>
          <w:szCs w:val="32"/>
        </w:rPr>
        <w:t>字符数组</w:t>
      </w:r>
      <w:r>
        <w:rPr>
          <w:sz w:val="32"/>
          <w:szCs w:val="32"/>
        </w:rPr>
        <w:t>”</w:t>
      </w:r>
      <w:r>
        <w:rPr>
          <w:rFonts w:hint="eastAsia"/>
          <w:sz w:val="32"/>
          <w:szCs w:val="32"/>
        </w:rPr>
        <w:t>类型在</w:t>
      </w:r>
      <w:r>
        <w:rPr>
          <w:rFonts w:hint="eastAsia"/>
          <w:sz w:val="32"/>
          <w:szCs w:val="32"/>
        </w:rPr>
        <w:t>hive</w:t>
      </w:r>
      <w:r>
        <w:rPr>
          <w:rFonts w:hint="eastAsia"/>
          <w:sz w:val="32"/>
          <w:szCs w:val="32"/>
        </w:rPr>
        <w:t>中不支持</w:t>
      </w:r>
      <w:r w:rsidR="00FE3F6B">
        <w:rPr>
          <w:rFonts w:hint="eastAsia"/>
          <w:sz w:val="32"/>
          <w:szCs w:val="32"/>
        </w:rPr>
        <w:t>，</w:t>
      </w:r>
      <w:r w:rsidR="00FE3F6B">
        <w:rPr>
          <w:rFonts w:hint="eastAsia"/>
          <w:sz w:val="32"/>
          <w:szCs w:val="32"/>
        </w:rPr>
        <w:t>sql</w:t>
      </w:r>
      <w:r w:rsidR="00FE3F6B">
        <w:rPr>
          <w:rFonts w:hint="eastAsia"/>
          <w:sz w:val="32"/>
          <w:szCs w:val="32"/>
        </w:rPr>
        <w:t>中是为了性能优化，容易建立所以，数据扫描</w:t>
      </w:r>
      <w:r w:rsidR="005574C7">
        <w:rPr>
          <w:rFonts w:hint="eastAsia"/>
          <w:sz w:val="32"/>
          <w:szCs w:val="32"/>
        </w:rPr>
        <w:t>。</w:t>
      </w:r>
    </w:p>
    <w:p w:rsidR="00860734" w:rsidRDefault="00860734" w:rsidP="002735D4">
      <w:pPr>
        <w:rPr>
          <w:rFonts w:hint="eastAsia"/>
          <w:sz w:val="32"/>
          <w:szCs w:val="32"/>
        </w:rPr>
      </w:pPr>
      <w:r>
        <w:rPr>
          <w:rFonts w:hint="eastAsia"/>
          <w:sz w:val="32"/>
          <w:szCs w:val="32"/>
        </w:rPr>
        <w:tab/>
      </w:r>
      <w:r>
        <w:rPr>
          <w:rFonts w:hint="eastAsia"/>
          <w:sz w:val="32"/>
          <w:szCs w:val="32"/>
        </w:rPr>
        <w:t>新增数据类型</w:t>
      </w:r>
      <w:r>
        <w:rPr>
          <w:rFonts w:hint="eastAsia"/>
          <w:sz w:val="32"/>
          <w:szCs w:val="32"/>
        </w:rPr>
        <w:t>TIMESTAMP</w:t>
      </w:r>
      <w:r w:rsidR="00945AC0">
        <w:rPr>
          <w:rFonts w:hint="eastAsia"/>
          <w:sz w:val="32"/>
          <w:szCs w:val="32"/>
        </w:rPr>
        <w:t>的值可以是整数</w:t>
      </w:r>
      <w:r>
        <w:rPr>
          <w:rFonts w:hint="eastAsia"/>
          <w:sz w:val="32"/>
          <w:szCs w:val="32"/>
        </w:rPr>
        <w:t>，也可以是</w:t>
      </w:r>
      <w:r>
        <w:rPr>
          <w:rFonts w:hint="eastAsia"/>
          <w:sz w:val="32"/>
          <w:szCs w:val="32"/>
        </w:rPr>
        <w:t>unix</w:t>
      </w:r>
      <w:r>
        <w:rPr>
          <w:rFonts w:hint="eastAsia"/>
          <w:sz w:val="32"/>
          <w:szCs w:val="32"/>
        </w:rPr>
        <w:t>时间秒数</w:t>
      </w:r>
      <w:r w:rsidR="00945AC0">
        <w:rPr>
          <w:rFonts w:hint="eastAsia"/>
          <w:sz w:val="32"/>
          <w:szCs w:val="32"/>
        </w:rPr>
        <w:t>，也可以是浮点数，精确到纳秒；还可以是字符串，</w:t>
      </w:r>
      <w:r w:rsidR="00945AC0">
        <w:rPr>
          <w:rFonts w:hint="eastAsia"/>
          <w:sz w:val="32"/>
          <w:szCs w:val="32"/>
        </w:rPr>
        <w:t>JDBC</w:t>
      </w:r>
      <w:r w:rsidR="00945AC0">
        <w:rPr>
          <w:rFonts w:hint="eastAsia"/>
          <w:sz w:val="32"/>
          <w:szCs w:val="32"/>
        </w:rPr>
        <w:t>所约定的时间字符串格式</w:t>
      </w:r>
      <w:r w:rsidR="00945AC0">
        <w:rPr>
          <w:rFonts w:hint="eastAsia"/>
          <w:sz w:val="32"/>
          <w:szCs w:val="32"/>
        </w:rPr>
        <w:t>(YYYY-MM-DD hh:mm:ss.fffffffff)</w:t>
      </w:r>
      <w:r w:rsidR="00A23CA7">
        <w:rPr>
          <w:rFonts w:hint="eastAsia"/>
          <w:sz w:val="32"/>
          <w:szCs w:val="32"/>
        </w:rPr>
        <w:t>。</w:t>
      </w:r>
    </w:p>
    <w:p w:rsidR="007A7DAB" w:rsidRDefault="007A7DAB" w:rsidP="002735D4">
      <w:pPr>
        <w:rPr>
          <w:rFonts w:hint="eastAsia"/>
          <w:sz w:val="32"/>
          <w:szCs w:val="32"/>
        </w:rPr>
      </w:pPr>
      <w:r>
        <w:rPr>
          <w:rFonts w:hint="eastAsia"/>
          <w:sz w:val="32"/>
          <w:szCs w:val="32"/>
        </w:rPr>
        <w:t>TIMESTAMP</w:t>
      </w:r>
      <w:r>
        <w:rPr>
          <w:rFonts w:hint="eastAsia"/>
          <w:sz w:val="32"/>
          <w:szCs w:val="32"/>
        </w:rPr>
        <w:t>表示的是</w:t>
      </w:r>
      <w:r>
        <w:rPr>
          <w:rFonts w:hint="eastAsia"/>
          <w:sz w:val="32"/>
          <w:szCs w:val="32"/>
        </w:rPr>
        <w:t>UTC</w:t>
      </w:r>
      <w:r>
        <w:rPr>
          <w:rFonts w:hint="eastAsia"/>
          <w:sz w:val="32"/>
          <w:szCs w:val="32"/>
        </w:rPr>
        <w:t>时间，可以再不同时区间相互转换的内置函数</w:t>
      </w:r>
      <w:r>
        <w:rPr>
          <w:rFonts w:hint="eastAsia"/>
          <w:sz w:val="32"/>
          <w:szCs w:val="32"/>
        </w:rPr>
        <w:t>to_utc_timestamp</w:t>
      </w:r>
      <w:r>
        <w:rPr>
          <w:rFonts w:hint="eastAsia"/>
          <w:sz w:val="32"/>
          <w:szCs w:val="32"/>
        </w:rPr>
        <w:t>和</w:t>
      </w:r>
      <w:r>
        <w:rPr>
          <w:rFonts w:hint="eastAsia"/>
          <w:sz w:val="32"/>
          <w:szCs w:val="32"/>
        </w:rPr>
        <w:t>from_utc_timestamp</w:t>
      </w:r>
      <w:r>
        <w:rPr>
          <w:rFonts w:hint="eastAsia"/>
          <w:sz w:val="32"/>
          <w:szCs w:val="32"/>
        </w:rPr>
        <w:t>函数。</w:t>
      </w:r>
    </w:p>
    <w:p w:rsidR="008A20E8" w:rsidRDefault="008A20E8" w:rsidP="002735D4">
      <w:pPr>
        <w:rPr>
          <w:rFonts w:hint="eastAsia"/>
          <w:sz w:val="32"/>
          <w:szCs w:val="32"/>
        </w:rPr>
      </w:pPr>
      <w:r>
        <w:rPr>
          <w:rFonts w:hint="eastAsia"/>
          <w:sz w:val="32"/>
          <w:szCs w:val="32"/>
        </w:rPr>
        <w:t>BINARY</w:t>
      </w:r>
      <w:r>
        <w:rPr>
          <w:rFonts w:hint="eastAsia"/>
          <w:sz w:val="32"/>
          <w:szCs w:val="32"/>
        </w:rPr>
        <w:t>数据类型和关系</w:t>
      </w:r>
      <w:r>
        <w:rPr>
          <w:rFonts w:hint="eastAsia"/>
          <w:sz w:val="32"/>
          <w:szCs w:val="32"/>
        </w:rPr>
        <w:t>DB</w:t>
      </w:r>
      <w:r>
        <w:rPr>
          <w:rFonts w:hint="eastAsia"/>
          <w:sz w:val="32"/>
          <w:szCs w:val="32"/>
        </w:rPr>
        <w:t>中的</w:t>
      </w:r>
      <w:r>
        <w:rPr>
          <w:rFonts w:hint="eastAsia"/>
          <w:sz w:val="32"/>
          <w:szCs w:val="32"/>
        </w:rPr>
        <w:t>VARBINARY</w:t>
      </w:r>
      <w:r>
        <w:rPr>
          <w:rFonts w:hint="eastAsia"/>
          <w:sz w:val="32"/>
          <w:szCs w:val="32"/>
        </w:rPr>
        <w:t>类型类似</w:t>
      </w:r>
      <w:r w:rsidR="00D67C4F">
        <w:rPr>
          <w:rFonts w:hint="eastAsia"/>
          <w:sz w:val="32"/>
          <w:szCs w:val="32"/>
        </w:rPr>
        <w:t>，但和</w:t>
      </w:r>
      <w:r w:rsidR="00D67C4F">
        <w:rPr>
          <w:rFonts w:hint="eastAsia"/>
          <w:sz w:val="32"/>
          <w:szCs w:val="32"/>
        </w:rPr>
        <w:t>BLOB</w:t>
      </w:r>
      <w:r w:rsidR="00D67C4F">
        <w:rPr>
          <w:rFonts w:hint="eastAsia"/>
          <w:sz w:val="32"/>
          <w:szCs w:val="32"/>
        </w:rPr>
        <w:t>类型不同，</w:t>
      </w:r>
      <w:r w:rsidR="00EB1CA4">
        <w:rPr>
          <w:rFonts w:hint="eastAsia"/>
          <w:sz w:val="32"/>
          <w:szCs w:val="32"/>
        </w:rPr>
        <w:lastRenderedPageBreak/>
        <w:t>因为</w:t>
      </w:r>
      <w:r w:rsidR="00EB1CA4">
        <w:rPr>
          <w:rFonts w:hint="eastAsia"/>
          <w:sz w:val="32"/>
          <w:szCs w:val="32"/>
        </w:rPr>
        <w:t>BINARY</w:t>
      </w:r>
      <w:r w:rsidR="00EB1CA4">
        <w:rPr>
          <w:rFonts w:hint="eastAsia"/>
          <w:sz w:val="32"/>
          <w:szCs w:val="32"/>
        </w:rPr>
        <w:t>的列是存储在记录中的，而</w:t>
      </w:r>
      <w:r w:rsidR="00EB1CA4">
        <w:rPr>
          <w:rFonts w:hint="eastAsia"/>
          <w:sz w:val="32"/>
          <w:szCs w:val="32"/>
        </w:rPr>
        <w:t>BLOB</w:t>
      </w:r>
      <w:r w:rsidR="00EB1CA4">
        <w:rPr>
          <w:rFonts w:hint="eastAsia"/>
          <w:sz w:val="32"/>
          <w:szCs w:val="32"/>
        </w:rPr>
        <w:t>不同，</w:t>
      </w:r>
      <w:r w:rsidR="00EB1CA4">
        <w:rPr>
          <w:rFonts w:hint="eastAsia"/>
          <w:sz w:val="32"/>
          <w:szCs w:val="32"/>
        </w:rPr>
        <w:t>BINARY</w:t>
      </w:r>
      <w:r w:rsidR="00EB1CA4">
        <w:rPr>
          <w:rFonts w:hint="eastAsia"/>
          <w:sz w:val="32"/>
          <w:szCs w:val="32"/>
        </w:rPr>
        <w:t>可以记录中包含任意字节，这样可以防止</w:t>
      </w:r>
      <w:r w:rsidR="00EB1CA4">
        <w:rPr>
          <w:rFonts w:hint="eastAsia"/>
          <w:sz w:val="32"/>
          <w:szCs w:val="32"/>
        </w:rPr>
        <w:t>hive</w:t>
      </w:r>
      <w:r w:rsidR="00EB1CA4">
        <w:rPr>
          <w:rFonts w:hint="eastAsia"/>
          <w:sz w:val="32"/>
          <w:szCs w:val="32"/>
        </w:rPr>
        <w:t>尝试将其作为数字，字符串等解析。</w:t>
      </w:r>
    </w:p>
    <w:p w:rsidR="00024650" w:rsidRDefault="00024650" w:rsidP="002735D4">
      <w:pPr>
        <w:rPr>
          <w:rFonts w:hint="eastAsia"/>
          <w:sz w:val="32"/>
          <w:szCs w:val="32"/>
        </w:rPr>
      </w:pPr>
      <w:r>
        <w:rPr>
          <w:rFonts w:hint="eastAsia"/>
          <w:sz w:val="32"/>
          <w:szCs w:val="32"/>
        </w:rPr>
        <w:tab/>
      </w:r>
      <w:r>
        <w:rPr>
          <w:rFonts w:hint="eastAsia"/>
          <w:sz w:val="32"/>
          <w:szCs w:val="32"/>
        </w:rPr>
        <w:t>如果将</w:t>
      </w:r>
      <w:r>
        <w:rPr>
          <w:rFonts w:hint="eastAsia"/>
          <w:sz w:val="32"/>
          <w:szCs w:val="32"/>
        </w:rPr>
        <w:t>float</w:t>
      </w:r>
      <w:r>
        <w:rPr>
          <w:rFonts w:hint="eastAsia"/>
          <w:sz w:val="32"/>
          <w:szCs w:val="32"/>
        </w:rPr>
        <w:t>类型的列和</w:t>
      </w:r>
      <w:r>
        <w:rPr>
          <w:rFonts w:hint="eastAsia"/>
          <w:sz w:val="32"/>
          <w:szCs w:val="32"/>
        </w:rPr>
        <w:t>double</w:t>
      </w:r>
      <w:r>
        <w:rPr>
          <w:rFonts w:hint="eastAsia"/>
          <w:sz w:val="32"/>
          <w:szCs w:val="32"/>
        </w:rPr>
        <w:t>类型的列做对比或者将整型和另一种整型的值作对比，结果就是</w:t>
      </w:r>
      <w:r>
        <w:rPr>
          <w:rFonts w:hint="eastAsia"/>
          <w:sz w:val="32"/>
          <w:szCs w:val="32"/>
        </w:rPr>
        <w:t>hive</w:t>
      </w:r>
      <w:r>
        <w:rPr>
          <w:rFonts w:hint="eastAsia"/>
          <w:sz w:val="32"/>
          <w:szCs w:val="32"/>
        </w:rPr>
        <w:t>会隐式的将两种类型转换为比较大的一种类型。</w:t>
      </w:r>
    </w:p>
    <w:p w:rsidR="00024650" w:rsidRPr="00024650" w:rsidRDefault="00024650" w:rsidP="002735D4">
      <w:pPr>
        <w:rPr>
          <w:rFonts w:hint="eastAsia"/>
          <w:sz w:val="32"/>
          <w:szCs w:val="32"/>
        </w:rPr>
      </w:pPr>
      <w:r>
        <w:rPr>
          <w:rFonts w:hint="eastAsia"/>
          <w:sz w:val="32"/>
          <w:szCs w:val="32"/>
        </w:rPr>
        <w:tab/>
      </w:r>
      <w:r>
        <w:rPr>
          <w:rFonts w:hint="eastAsia"/>
          <w:sz w:val="32"/>
          <w:szCs w:val="32"/>
        </w:rPr>
        <w:t>如果希望将字符串列转为数字，可以显式转换，</w:t>
      </w:r>
      <w:r>
        <w:rPr>
          <w:rFonts w:hint="eastAsia"/>
          <w:sz w:val="32"/>
          <w:szCs w:val="32"/>
        </w:rPr>
        <w:t>cast(s AS INT)</w:t>
      </w:r>
    </w:p>
    <w:p w:rsidR="002735D4" w:rsidRDefault="000618CE" w:rsidP="002735D4">
      <w:pPr>
        <w:pStyle w:val="a3"/>
        <w:numPr>
          <w:ilvl w:val="0"/>
          <w:numId w:val="1"/>
        </w:numPr>
        <w:ind w:firstLineChars="0"/>
        <w:rPr>
          <w:rFonts w:hint="eastAsia"/>
          <w:sz w:val="32"/>
          <w:szCs w:val="32"/>
        </w:rPr>
      </w:pPr>
      <w:r>
        <w:rPr>
          <w:rFonts w:hint="eastAsia"/>
          <w:sz w:val="32"/>
          <w:szCs w:val="32"/>
        </w:rPr>
        <w:t>集合数据类型</w:t>
      </w:r>
    </w:p>
    <w:p w:rsidR="00EF5825" w:rsidRDefault="00EF5825" w:rsidP="00EF5825">
      <w:pPr>
        <w:rPr>
          <w:rFonts w:hint="eastAsia"/>
          <w:sz w:val="32"/>
          <w:szCs w:val="32"/>
        </w:rPr>
      </w:pPr>
      <w:r>
        <w:rPr>
          <w:sz w:val="32"/>
          <w:szCs w:val="32"/>
        </w:rPr>
        <w:t>H</w:t>
      </w:r>
      <w:r>
        <w:rPr>
          <w:rFonts w:hint="eastAsia"/>
          <w:sz w:val="32"/>
          <w:szCs w:val="32"/>
        </w:rPr>
        <w:t>ive</w:t>
      </w:r>
      <w:r>
        <w:rPr>
          <w:rFonts w:hint="eastAsia"/>
          <w:sz w:val="32"/>
          <w:szCs w:val="32"/>
        </w:rPr>
        <w:t>中的列支持使用</w:t>
      </w:r>
      <w:r>
        <w:rPr>
          <w:rFonts w:hint="eastAsia"/>
          <w:sz w:val="32"/>
          <w:szCs w:val="32"/>
        </w:rPr>
        <w:t>struct</w:t>
      </w:r>
      <w:r>
        <w:rPr>
          <w:rFonts w:hint="eastAsia"/>
          <w:sz w:val="32"/>
          <w:szCs w:val="32"/>
        </w:rPr>
        <w:t>，</w:t>
      </w:r>
      <w:r>
        <w:rPr>
          <w:rFonts w:hint="eastAsia"/>
          <w:sz w:val="32"/>
          <w:szCs w:val="32"/>
        </w:rPr>
        <w:t>map</w:t>
      </w:r>
      <w:r>
        <w:rPr>
          <w:rFonts w:hint="eastAsia"/>
          <w:sz w:val="32"/>
          <w:szCs w:val="32"/>
        </w:rPr>
        <w:t>和</w:t>
      </w:r>
      <w:r>
        <w:rPr>
          <w:rFonts w:hint="eastAsia"/>
          <w:sz w:val="32"/>
          <w:szCs w:val="32"/>
        </w:rPr>
        <w:t>array</w:t>
      </w:r>
      <w:r>
        <w:rPr>
          <w:rFonts w:hint="eastAsia"/>
          <w:sz w:val="32"/>
          <w:szCs w:val="32"/>
        </w:rPr>
        <w:t>集合数据类型</w:t>
      </w:r>
      <w:r w:rsidR="00A36971">
        <w:rPr>
          <w:rFonts w:hint="eastAsia"/>
          <w:sz w:val="32"/>
          <w:szCs w:val="32"/>
        </w:rPr>
        <w:t>。</w:t>
      </w:r>
    </w:p>
    <w:p w:rsidR="00E37131" w:rsidRDefault="00E37131" w:rsidP="00EF5825">
      <w:pPr>
        <w:rPr>
          <w:rFonts w:hint="eastAsia"/>
          <w:sz w:val="32"/>
          <w:szCs w:val="32"/>
        </w:rPr>
      </w:pPr>
      <w:r>
        <w:rPr>
          <w:noProof/>
        </w:rPr>
        <w:drawing>
          <wp:inline distT="0" distB="0" distL="0" distR="0" wp14:anchorId="7EB55FE4" wp14:editId="0F2CBCCB">
            <wp:extent cx="5951764" cy="35269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53483" cy="3527990"/>
                    </a:xfrm>
                    <a:prstGeom prst="rect">
                      <a:avLst/>
                    </a:prstGeom>
                  </pic:spPr>
                </pic:pic>
              </a:graphicData>
            </a:graphic>
          </wp:inline>
        </w:drawing>
      </w:r>
    </w:p>
    <w:p w:rsidR="00E37131" w:rsidRDefault="00E37131" w:rsidP="00EF5825">
      <w:pPr>
        <w:rPr>
          <w:rFonts w:hint="eastAsia"/>
          <w:sz w:val="32"/>
          <w:szCs w:val="32"/>
        </w:rPr>
      </w:pPr>
      <w:r>
        <w:rPr>
          <w:rFonts w:hint="eastAsia"/>
          <w:sz w:val="32"/>
          <w:szCs w:val="32"/>
        </w:rPr>
        <w:t>在传统</w:t>
      </w:r>
      <w:r>
        <w:rPr>
          <w:rFonts w:hint="eastAsia"/>
          <w:sz w:val="32"/>
          <w:szCs w:val="32"/>
        </w:rPr>
        <w:t>DB</w:t>
      </w:r>
      <w:r>
        <w:rPr>
          <w:rFonts w:hint="eastAsia"/>
          <w:sz w:val="32"/>
          <w:szCs w:val="32"/>
        </w:rPr>
        <w:t>中没有这三种类型是因为它们会趋向于破坏标准格式，增大数据冗余的风险，但在大数据系统中，好处就是可以提供更高吞吐量的数据。</w:t>
      </w:r>
    </w:p>
    <w:p w:rsidR="009941A7" w:rsidRPr="00EF5825" w:rsidRDefault="009941A7" w:rsidP="00EF5825">
      <w:pPr>
        <w:rPr>
          <w:rFonts w:hint="eastAsia"/>
          <w:sz w:val="32"/>
          <w:szCs w:val="32"/>
        </w:rPr>
      </w:pPr>
      <w:r>
        <w:rPr>
          <w:rFonts w:hint="eastAsia"/>
          <w:sz w:val="32"/>
          <w:szCs w:val="32"/>
        </w:rPr>
        <w:t>PS</w:t>
      </w:r>
      <w:r>
        <w:rPr>
          <w:rFonts w:hint="eastAsia"/>
          <w:sz w:val="32"/>
          <w:szCs w:val="32"/>
        </w:rPr>
        <w:t>：</w:t>
      </w:r>
      <w:r w:rsidRPr="00B4509C">
        <w:rPr>
          <w:rFonts w:hint="eastAsia"/>
          <w:color w:val="FF0000"/>
          <w:sz w:val="32"/>
          <w:szCs w:val="32"/>
        </w:rPr>
        <w:t>Hive</w:t>
      </w:r>
      <w:r w:rsidRPr="00B4509C">
        <w:rPr>
          <w:rFonts w:hint="eastAsia"/>
          <w:color w:val="FF0000"/>
          <w:sz w:val="32"/>
          <w:szCs w:val="32"/>
        </w:rPr>
        <w:t>中并没有键的概念，但用户可以对表建立索引。</w:t>
      </w:r>
    </w:p>
    <w:p w:rsidR="00EF5825" w:rsidRDefault="00190E29" w:rsidP="002735D4">
      <w:pPr>
        <w:pStyle w:val="a3"/>
        <w:numPr>
          <w:ilvl w:val="0"/>
          <w:numId w:val="1"/>
        </w:numPr>
        <w:ind w:firstLineChars="0"/>
        <w:rPr>
          <w:rFonts w:hint="eastAsia"/>
          <w:sz w:val="32"/>
          <w:szCs w:val="32"/>
        </w:rPr>
      </w:pPr>
      <w:r>
        <w:rPr>
          <w:rFonts w:hint="eastAsia"/>
          <w:sz w:val="32"/>
          <w:szCs w:val="32"/>
        </w:rPr>
        <w:t>文本文件数据编码</w:t>
      </w:r>
    </w:p>
    <w:p w:rsidR="00190E29" w:rsidRDefault="00A23019" w:rsidP="00190E29">
      <w:pPr>
        <w:rPr>
          <w:rFonts w:hint="eastAsia"/>
          <w:sz w:val="32"/>
          <w:szCs w:val="32"/>
        </w:rPr>
      </w:pPr>
      <w:r>
        <w:rPr>
          <w:noProof/>
        </w:rPr>
        <w:lastRenderedPageBreak/>
        <w:drawing>
          <wp:inline distT="0" distB="0" distL="0" distR="0" wp14:anchorId="66B45654" wp14:editId="2F60C642">
            <wp:extent cx="5200650" cy="1790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1790700"/>
                    </a:xfrm>
                    <a:prstGeom prst="rect">
                      <a:avLst/>
                    </a:prstGeom>
                  </pic:spPr>
                </pic:pic>
              </a:graphicData>
            </a:graphic>
          </wp:inline>
        </w:drawing>
      </w:r>
    </w:p>
    <w:p w:rsidR="00A23019" w:rsidRDefault="00A23019" w:rsidP="00190E29">
      <w:pPr>
        <w:rPr>
          <w:rFonts w:hint="eastAsia"/>
          <w:sz w:val="32"/>
          <w:szCs w:val="32"/>
        </w:rPr>
      </w:pPr>
      <w:r>
        <w:rPr>
          <w:rFonts w:hint="eastAsia"/>
          <w:sz w:val="32"/>
          <w:szCs w:val="32"/>
        </w:rPr>
        <w:t>事实上，</w:t>
      </w:r>
      <w:r>
        <w:rPr>
          <w:rFonts w:hint="eastAsia"/>
          <w:sz w:val="32"/>
          <w:szCs w:val="32"/>
        </w:rPr>
        <w:t>hvie</w:t>
      </w:r>
      <w:r>
        <w:rPr>
          <w:rFonts w:hint="eastAsia"/>
          <w:sz w:val="32"/>
          <w:szCs w:val="32"/>
        </w:rPr>
        <w:t>目前为止对于</w:t>
      </w:r>
      <w:r>
        <w:rPr>
          <w:rFonts w:hint="eastAsia"/>
          <w:sz w:val="32"/>
          <w:szCs w:val="32"/>
        </w:rPr>
        <w:t xml:space="preserve">linesterminated by .. </w:t>
      </w:r>
      <w:r>
        <w:rPr>
          <w:rFonts w:hint="eastAsia"/>
          <w:sz w:val="32"/>
          <w:szCs w:val="32"/>
        </w:rPr>
        <w:t>仅支持</w:t>
      </w:r>
      <w:r>
        <w:rPr>
          <w:sz w:val="32"/>
          <w:szCs w:val="32"/>
        </w:rPr>
        <w:t>’</w:t>
      </w:r>
      <w:r>
        <w:rPr>
          <w:rFonts w:hint="eastAsia"/>
          <w:sz w:val="32"/>
          <w:szCs w:val="32"/>
        </w:rPr>
        <w:t>\n</w:t>
      </w:r>
      <w:r>
        <w:rPr>
          <w:sz w:val="32"/>
          <w:szCs w:val="32"/>
        </w:rPr>
        <w:t>’</w:t>
      </w:r>
      <w:r>
        <w:rPr>
          <w:rFonts w:hint="eastAsia"/>
          <w:sz w:val="32"/>
          <w:szCs w:val="32"/>
        </w:rPr>
        <w:t>,</w:t>
      </w:r>
      <w:r>
        <w:rPr>
          <w:rFonts w:hint="eastAsia"/>
          <w:sz w:val="32"/>
          <w:szCs w:val="32"/>
        </w:rPr>
        <w:t>也就是说行与行之间的分合富只能是</w:t>
      </w:r>
      <w:r>
        <w:rPr>
          <w:sz w:val="32"/>
          <w:szCs w:val="32"/>
        </w:rPr>
        <w:t>’</w:t>
      </w:r>
      <w:r>
        <w:rPr>
          <w:rFonts w:hint="eastAsia"/>
          <w:sz w:val="32"/>
          <w:szCs w:val="32"/>
        </w:rPr>
        <w:t>\n</w:t>
      </w:r>
      <w:r>
        <w:rPr>
          <w:sz w:val="32"/>
          <w:szCs w:val="32"/>
        </w:rPr>
        <w:t>’</w:t>
      </w:r>
      <w:r>
        <w:rPr>
          <w:rFonts w:hint="eastAsia"/>
          <w:sz w:val="32"/>
          <w:szCs w:val="32"/>
        </w:rPr>
        <w:t>，因此这个子句现在使用起来还是有限制的。</w:t>
      </w:r>
    </w:p>
    <w:p w:rsidR="00A23019" w:rsidRDefault="00A23019" w:rsidP="00190E29">
      <w:pPr>
        <w:rPr>
          <w:rFonts w:hint="eastAsia"/>
          <w:sz w:val="32"/>
          <w:szCs w:val="32"/>
        </w:rPr>
      </w:pPr>
      <w:r>
        <w:rPr>
          <w:rFonts w:hint="eastAsia"/>
          <w:sz w:val="32"/>
          <w:szCs w:val="32"/>
        </w:rPr>
        <w:tab/>
      </w:r>
      <w:r>
        <w:rPr>
          <w:rFonts w:hint="eastAsia"/>
          <w:sz w:val="32"/>
          <w:szCs w:val="32"/>
        </w:rPr>
        <w:t>虽然用户可以明确指定这些子句，但在大多数情况下，大多子句还是使用默认的分隔符的，只需要明确指定哪些需要替换的分隔符即可，用户可以使用</w:t>
      </w:r>
      <w:r>
        <w:rPr>
          <w:sz w:val="32"/>
          <w:szCs w:val="32"/>
        </w:rPr>
        <w:t>’</w:t>
      </w:r>
      <w:r>
        <w:rPr>
          <w:rFonts w:hint="eastAsia"/>
          <w:sz w:val="32"/>
          <w:szCs w:val="32"/>
        </w:rPr>
        <w:t>,</w:t>
      </w:r>
      <w:r>
        <w:rPr>
          <w:sz w:val="32"/>
          <w:szCs w:val="32"/>
        </w:rPr>
        <w:t>’</w:t>
      </w:r>
      <w:r>
        <w:rPr>
          <w:rFonts w:hint="eastAsia"/>
          <w:sz w:val="32"/>
          <w:szCs w:val="32"/>
        </w:rPr>
        <w:t>作为分隔符，也可以使用</w:t>
      </w:r>
      <w:r>
        <w:rPr>
          <w:sz w:val="32"/>
          <w:szCs w:val="32"/>
        </w:rPr>
        <w:t>’</w:t>
      </w:r>
      <w:r>
        <w:rPr>
          <w:rFonts w:hint="eastAsia"/>
          <w:sz w:val="32"/>
          <w:szCs w:val="32"/>
        </w:rPr>
        <w:t>\t</w:t>
      </w:r>
      <w:r>
        <w:rPr>
          <w:sz w:val="32"/>
          <w:szCs w:val="32"/>
        </w:rPr>
        <w:t>’</w:t>
      </w:r>
      <w:r>
        <w:rPr>
          <w:rFonts w:hint="eastAsia"/>
          <w:sz w:val="32"/>
          <w:szCs w:val="32"/>
        </w:rPr>
        <w:t>作为字段分隔符。</w:t>
      </w:r>
    </w:p>
    <w:p w:rsidR="002C3154" w:rsidRPr="00190E29" w:rsidRDefault="002C3154" w:rsidP="00190E29">
      <w:pPr>
        <w:rPr>
          <w:rFonts w:hint="eastAsia"/>
          <w:sz w:val="32"/>
          <w:szCs w:val="32"/>
        </w:rPr>
      </w:pPr>
      <w:r>
        <w:rPr>
          <w:rFonts w:hint="eastAsia"/>
          <w:sz w:val="32"/>
          <w:szCs w:val="32"/>
        </w:rPr>
        <w:tab/>
      </w:r>
      <w:r>
        <w:rPr>
          <w:rFonts w:hint="eastAsia"/>
          <w:sz w:val="32"/>
          <w:szCs w:val="32"/>
        </w:rPr>
        <w:t>这种强大的可定制功能使得可以很容易的使用</w:t>
      </w:r>
      <w:r>
        <w:rPr>
          <w:rFonts w:hint="eastAsia"/>
          <w:sz w:val="32"/>
          <w:szCs w:val="32"/>
        </w:rPr>
        <w:t>hive</w:t>
      </w:r>
      <w:r>
        <w:rPr>
          <w:rFonts w:hint="eastAsia"/>
          <w:sz w:val="32"/>
          <w:szCs w:val="32"/>
        </w:rPr>
        <w:t>处理由其他工具和各种各样的</w:t>
      </w:r>
      <w:r>
        <w:rPr>
          <w:rFonts w:hint="eastAsia"/>
          <w:sz w:val="32"/>
          <w:szCs w:val="32"/>
        </w:rPr>
        <w:t>ETL</w:t>
      </w:r>
      <w:r>
        <w:rPr>
          <w:rFonts w:hint="eastAsia"/>
          <w:sz w:val="32"/>
          <w:szCs w:val="32"/>
        </w:rPr>
        <w:t>（数据抽取、数据转换、数据装载）程序产生的文件。</w:t>
      </w:r>
    </w:p>
    <w:p w:rsidR="00190E29" w:rsidRDefault="002C3154" w:rsidP="002735D4">
      <w:pPr>
        <w:pStyle w:val="a3"/>
        <w:numPr>
          <w:ilvl w:val="0"/>
          <w:numId w:val="1"/>
        </w:numPr>
        <w:ind w:firstLineChars="0"/>
        <w:rPr>
          <w:rFonts w:hint="eastAsia"/>
          <w:sz w:val="32"/>
          <w:szCs w:val="32"/>
        </w:rPr>
      </w:pPr>
      <w:r>
        <w:rPr>
          <w:rFonts w:hint="eastAsia"/>
          <w:sz w:val="32"/>
          <w:szCs w:val="32"/>
        </w:rPr>
        <w:t>读取模式</w:t>
      </w:r>
    </w:p>
    <w:p w:rsidR="002C3154" w:rsidRDefault="00BC0BF2" w:rsidP="00BC0BF2">
      <w:pPr>
        <w:ind w:left="420" w:firstLine="420"/>
        <w:rPr>
          <w:rFonts w:hint="eastAsia"/>
          <w:sz w:val="32"/>
          <w:szCs w:val="32"/>
        </w:rPr>
      </w:pPr>
      <w:r>
        <w:rPr>
          <w:rFonts w:hint="eastAsia"/>
          <w:sz w:val="32"/>
          <w:szCs w:val="32"/>
        </w:rPr>
        <w:t>当用户向传统</w:t>
      </w:r>
      <w:r>
        <w:rPr>
          <w:rFonts w:hint="eastAsia"/>
          <w:sz w:val="32"/>
          <w:szCs w:val="32"/>
        </w:rPr>
        <w:t>DB</w:t>
      </w:r>
      <w:r>
        <w:rPr>
          <w:rFonts w:hint="eastAsia"/>
          <w:sz w:val="32"/>
          <w:szCs w:val="32"/>
        </w:rPr>
        <w:t>写数据时，不管是采用装在外部数据，还是讲查询的输出结果写入，或者</w:t>
      </w:r>
      <w:r>
        <w:rPr>
          <w:rFonts w:hint="eastAsia"/>
          <w:sz w:val="32"/>
          <w:szCs w:val="32"/>
        </w:rPr>
        <w:t>update</w:t>
      </w:r>
      <w:r>
        <w:rPr>
          <w:rFonts w:hint="eastAsia"/>
          <w:sz w:val="32"/>
          <w:szCs w:val="32"/>
        </w:rPr>
        <w:t>语句，数据库对存储具有完全的控制力。数据库就是守门人。传统</w:t>
      </w:r>
      <w:r>
        <w:rPr>
          <w:rFonts w:hint="eastAsia"/>
          <w:sz w:val="32"/>
          <w:szCs w:val="32"/>
        </w:rPr>
        <w:t>DB</w:t>
      </w:r>
      <w:r>
        <w:rPr>
          <w:rFonts w:hint="eastAsia"/>
          <w:sz w:val="32"/>
          <w:szCs w:val="32"/>
        </w:rPr>
        <w:t>是写时模式，即数据在写入数据库时对模式进行检查。</w:t>
      </w:r>
    </w:p>
    <w:p w:rsidR="00BC0BF2" w:rsidRDefault="00BC0BF2" w:rsidP="00BC0BF2">
      <w:pPr>
        <w:rPr>
          <w:rFonts w:hint="eastAsia"/>
          <w:sz w:val="32"/>
          <w:szCs w:val="32"/>
        </w:rPr>
      </w:pPr>
      <w:r>
        <w:rPr>
          <w:rFonts w:hint="eastAsia"/>
          <w:sz w:val="32"/>
          <w:szCs w:val="32"/>
        </w:rPr>
        <w:tab/>
      </w:r>
      <w:r>
        <w:rPr>
          <w:rFonts w:hint="eastAsia"/>
          <w:sz w:val="32"/>
          <w:szCs w:val="32"/>
        </w:rPr>
        <w:tab/>
        <w:t xml:space="preserve"> Hive</w:t>
      </w:r>
      <w:r>
        <w:rPr>
          <w:rFonts w:hint="eastAsia"/>
          <w:sz w:val="32"/>
          <w:szCs w:val="32"/>
        </w:rPr>
        <w:t>对底层存储并没有这样控制，因此</w:t>
      </w:r>
      <w:r>
        <w:rPr>
          <w:rFonts w:hint="eastAsia"/>
          <w:sz w:val="32"/>
          <w:szCs w:val="32"/>
        </w:rPr>
        <w:t>H</w:t>
      </w:r>
      <w:r>
        <w:rPr>
          <w:sz w:val="32"/>
          <w:szCs w:val="32"/>
        </w:rPr>
        <w:t>i</w:t>
      </w:r>
      <w:r>
        <w:rPr>
          <w:rFonts w:hint="eastAsia"/>
          <w:sz w:val="32"/>
          <w:szCs w:val="32"/>
        </w:rPr>
        <w:t>ve</w:t>
      </w:r>
      <w:r>
        <w:rPr>
          <w:rFonts w:hint="eastAsia"/>
          <w:sz w:val="32"/>
          <w:szCs w:val="32"/>
        </w:rPr>
        <w:t>不会在数据加载时验证，而是在查询时进行，也就是读时模式。</w:t>
      </w:r>
    </w:p>
    <w:p w:rsidR="00CC3175" w:rsidRPr="00BC0BF2" w:rsidRDefault="00CC3175" w:rsidP="00BC0BF2">
      <w:pPr>
        <w:rPr>
          <w:sz w:val="32"/>
          <w:szCs w:val="32"/>
        </w:rPr>
      </w:pPr>
      <w:r>
        <w:rPr>
          <w:rFonts w:hint="eastAsia"/>
          <w:sz w:val="32"/>
          <w:szCs w:val="32"/>
        </w:rPr>
        <w:tab/>
      </w:r>
      <w:r>
        <w:rPr>
          <w:rFonts w:hint="eastAsia"/>
          <w:sz w:val="32"/>
          <w:szCs w:val="32"/>
        </w:rPr>
        <w:tab/>
        <w:t xml:space="preserve"> </w:t>
      </w:r>
      <w:r>
        <w:rPr>
          <w:rFonts w:hint="eastAsia"/>
          <w:sz w:val="32"/>
          <w:szCs w:val="32"/>
        </w:rPr>
        <w:t>那么如果模式和文件内容并不匹配将会怎样呢？</w:t>
      </w:r>
      <w:r>
        <w:rPr>
          <w:rFonts w:hint="eastAsia"/>
          <w:sz w:val="32"/>
          <w:szCs w:val="32"/>
        </w:rPr>
        <w:t>hive</w:t>
      </w:r>
      <w:r>
        <w:rPr>
          <w:rFonts w:hint="eastAsia"/>
          <w:sz w:val="32"/>
          <w:szCs w:val="32"/>
        </w:rPr>
        <w:t>对此做的非常好，因为可以读取这些数据。如果每行记录中的额字段个数少于对应的模式中定义的字段个数的话，那么用户将会看到查询结果中有很多的</w:t>
      </w:r>
      <w:r>
        <w:rPr>
          <w:rFonts w:hint="eastAsia"/>
          <w:sz w:val="32"/>
          <w:szCs w:val="32"/>
        </w:rPr>
        <w:t>null</w:t>
      </w:r>
      <w:r>
        <w:rPr>
          <w:rFonts w:hint="eastAsia"/>
          <w:sz w:val="32"/>
          <w:szCs w:val="32"/>
        </w:rPr>
        <w:t>值。如果那些字段是数值型的，但是</w:t>
      </w:r>
      <w:r>
        <w:rPr>
          <w:rFonts w:hint="eastAsia"/>
          <w:sz w:val="32"/>
          <w:szCs w:val="32"/>
        </w:rPr>
        <w:t>hive</w:t>
      </w:r>
      <w:r>
        <w:rPr>
          <w:rFonts w:hint="eastAsia"/>
          <w:sz w:val="32"/>
          <w:szCs w:val="32"/>
        </w:rPr>
        <w:t>在读取时发现存在非数值行的字符串值得话，那么对于那血字段将会返回</w:t>
      </w:r>
      <w:r>
        <w:rPr>
          <w:rFonts w:hint="eastAsia"/>
          <w:sz w:val="32"/>
          <w:szCs w:val="32"/>
        </w:rPr>
        <w:t>null</w:t>
      </w:r>
      <w:r>
        <w:rPr>
          <w:rFonts w:hint="eastAsia"/>
          <w:sz w:val="32"/>
          <w:szCs w:val="32"/>
        </w:rPr>
        <w:t>值。除此之外的其他情况下，</w:t>
      </w:r>
      <w:r>
        <w:rPr>
          <w:rFonts w:hint="eastAsia"/>
          <w:sz w:val="32"/>
          <w:szCs w:val="32"/>
        </w:rPr>
        <w:t>hive</w:t>
      </w:r>
      <w:r>
        <w:rPr>
          <w:rFonts w:hint="eastAsia"/>
          <w:sz w:val="32"/>
          <w:szCs w:val="32"/>
        </w:rPr>
        <w:t>都机</w:t>
      </w:r>
      <w:r>
        <w:rPr>
          <w:rFonts w:hint="eastAsia"/>
          <w:sz w:val="32"/>
          <w:szCs w:val="32"/>
        </w:rPr>
        <w:lastRenderedPageBreak/>
        <w:t>理尝试尽可能的将各种错误恢复过来。</w:t>
      </w:r>
      <w:bookmarkStart w:id="0" w:name="_GoBack"/>
      <w:bookmarkEnd w:id="0"/>
    </w:p>
    <w:sectPr w:rsidR="00CC3175" w:rsidRPr="00BC0BF2" w:rsidSect="000B5D7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086E"/>
    <w:multiLevelType w:val="hybridMultilevel"/>
    <w:tmpl w:val="04FA5294"/>
    <w:lvl w:ilvl="0" w:tplc="1FB6F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71"/>
    <w:rsid w:val="00024650"/>
    <w:rsid w:val="000618CE"/>
    <w:rsid w:val="000B5D71"/>
    <w:rsid w:val="00190E29"/>
    <w:rsid w:val="00205E86"/>
    <w:rsid w:val="002735D4"/>
    <w:rsid w:val="002C3154"/>
    <w:rsid w:val="005574C7"/>
    <w:rsid w:val="005B4DFD"/>
    <w:rsid w:val="007A7DAB"/>
    <w:rsid w:val="00860734"/>
    <w:rsid w:val="008A20E8"/>
    <w:rsid w:val="00945AC0"/>
    <w:rsid w:val="009941A7"/>
    <w:rsid w:val="00A23019"/>
    <w:rsid w:val="00A23CA7"/>
    <w:rsid w:val="00A36971"/>
    <w:rsid w:val="00A76D2E"/>
    <w:rsid w:val="00AA2233"/>
    <w:rsid w:val="00B4509C"/>
    <w:rsid w:val="00BC0BF2"/>
    <w:rsid w:val="00CC3175"/>
    <w:rsid w:val="00CC3BDA"/>
    <w:rsid w:val="00CC3DCE"/>
    <w:rsid w:val="00D67C4F"/>
    <w:rsid w:val="00E37131"/>
    <w:rsid w:val="00EB1CA4"/>
    <w:rsid w:val="00EF5825"/>
    <w:rsid w:val="00FE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5D4"/>
    <w:pPr>
      <w:ind w:firstLineChars="200" w:firstLine="420"/>
    </w:pPr>
  </w:style>
  <w:style w:type="paragraph" w:styleId="a4">
    <w:name w:val="Balloon Text"/>
    <w:basedOn w:val="a"/>
    <w:link w:val="Char"/>
    <w:uiPriority w:val="99"/>
    <w:semiHidden/>
    <w:unhideWhenUsed/>
    <w:rsid w:val="00205E86"/>
    <w:rPr>
      <w:sz w:val="18"/>
      <w:szCs w:val="18"/>
    </w:rPr>
  </w:style>
  <w:style w:type="character" w:customStyle="1" w:styleId="Char">
    <w:name w:val="批注框文本 Char"/>
    <w:basedOn w:val="a0"/>
    <w:link w:val="a4"/>
    <w:uiPriority w:val="99"/>
    <w:semiHidden/>
    <w:rsid w:val="00205E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D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5D4"/>
    <w:pPr>
      <w:ind w:firstLineChars="200" w:firstLine="420"/>
    </w:pPr>
  </w:style>
  <w:style w:type="paragraph" w:styleId="a4">
    <w:name w:val="Balloon Text"/>
    <w:basedOn w:val="a"/>
    <w:link w:val="Char"/>
    <w:uiPriority w:val="99"/>
    <w:semiHidden/>
    <w:unhideWhenUsed/>
    <w:rsid w:val="00205E86"/>
    <w:rPr>
      <w:sz w:val="18"/>
      <w:szCs w:val="18"/>
    </w:rPr>
  </w:style>
  <w:style w:type="character" w:customStyle="1" w:styleId="Char">
    <w:name w:val="批注框文本 Char"/>
    <w:basedOn w:val="a0"/>
    <w:link w:val="a4"/>
    <w:uiPriority w:val="99"/>
    <w:semiHidden/>
    <w:rsid w:val="00205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197</Words>
  <Characters>1127</Characters>
  <Application>Microsoft Office Word</Application>
  <DocSecurity>0</DocSecurity>
  <Lines>9</Lines>
  <Paragraphs>2</Paragraphs>
  <ScaleCrop>false</ScaleCrop>
  <Company>tes</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dc:creator>
  <cp:lastModifiedBy>jing</cp:lastModifiedBy>
  <cp:revision>27</cp:revision>
  <dcterms:created xsi:type="dcterms:W3CDTF">2015-03-22T13:34:00Z</dcterms:created>
  <dcterms:modified xsi:type="dcterms:W3CDTF">2015-03-22T14:26:00Z</dcterms:modified>
</cp:coreProperties>
</file>