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558" w:rsidRDefault="00F21558" w:rsidP="00F21558">
      <w:pPr>
        <w:pStyle w:val="a3"/>
      </w:pPr>
      <w:proofErr w:type="spellStart"/>
      <w:r>
        <w:t>M</w:t>
      </w:r>
      <w:r>
        <w:rPr>
          <w:rFonts w:hint="eastAsia"/>
        </w:rPr>
        <w:t>ongodb</w:t>
      </w:r>
      <w:proofErr w:type="spellEnd"/>
      <w:r>
        <w:t xml:space="preserve"> </w:t>
      </w:r>
      <w:r>
        <w:rPr>
          <w:rFonts w:hint="eastAsia"/>
        </w:rPr>
        <w:t>学习之</w:t>
      </w:r>
      <w:r>
        <w:t>shell</w:t>
      </w:r>
      <w:r>
        <w:rPr>
          <w:rFonts w:hint="eastAsia"/>
        </w:rPr>
        <w:t>命令操作（二）</w:t>
      </w:r>
    </w:p>
    <w:p w:rsidR="00631CED" w:rsidRDefault="008C1832" w:rsidP="008C183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服务器端命令</w:t>
      </w:r>
    </w:p>
    <w:p w:rsidR="0043219B" w:rsidRDefault="0043219B" w:rsidP="0043219B">
      <w:pPr>
        <w:ind w:left="420"/>
      </w:pPr>
      <w:r>
        <w:rPr>
          <w:rFonts w:hint="eastAsia"/>
        </w:rPr>
        <w:t>可以只使用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>命令按照默认配置启动（比如：</w:t>
      </w:r>
      <w:proofErr w:type="spellStart"/>
      <w:r>
        <w:rPr>
          <w:rFonts w:hint="eastAsia"/>
        </w:rPr>
        <w:t>db</w:t>
      </w:r>
      <w:proofErr w:type="spellEnd"/>
      <w: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t xml:space="preserve"> </w:t>
      </w:r>
      <w:r>
        <w:rPr>
          <w:rFonts w:hint="eastAsia"/>
        </w:rPr>
        <w:t>是/data/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，port是</w:t>
      </w:r>
      <w:r w:rsidR="003E0BAD">
        <w:rPr>
          <w:rFonts w:hint="eastAsia"/>
        </w:rPr>
        <w:t>2701</w:t>
      </w:r>
      <w:r>
        <w:rPr>
          <w:rFonts w:hint="eastAsia"/>
        </w:rPr>
        <w:t>7）。</w:t>
      </w:r>
    </w:p>
    <w:p w:rsidR="000206A7" w:rsidRDefault="000206A7" w:rsidP="0043219B">
      <w:pPr>
        <w:ind w:left="420"/>
      </w:pPr>
      <w:r>
        <w:rPr>
          <w:noProof/>
        </w:rPr>
        <w:drawing>
          <wp:inline distT="0" distB="0" distL="0" distR="0" wp14:anchorId="7D3A2B76" wp14:editId="2D5448BF">
            <wp:extent cx="5901055" cy="96012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7963" cy="9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CA" w:rsidRDefault="004352CA" w:rsidP="0043219B">
      <w:pPr>
        <w:ind w:left="420"/>
      </w:pPr>
    </w:p>
    <w:p w:rsidR="004352CA" w:rsidRPr="000206A7" w:rsidRDefault="004352CA" w:rsidP="0043219B">
      <w:pPr>
        <w:ind w:left="420"/>
      </w:pPr>
      <w:r>
        <w:rPr>
          <w:noProof/>
        </w:rPr>
        <w:drawing>
          <wp:inline distT="0" distB="0" distL="0" distR="0" wp14:anchorId="1D68ED0C" wp14:editId="74BC67E1">
            <wp:extent cx="6058425" cy="35817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AD" w:rsidRDefault="003E0BAD" w:rsidP="0043219B">
      <w:pPr>
        <w:ind w:left="420"/>
      </w:pPr>
      <w:r>
        <w:rPr>
          <w:rFonts w:hint="eastAsia"/>
        </w:rPr>
        <w:t>介绍命令参数</w:t>
      </w:r>
    </w:p>
    <w:p w:rsidR="00806B17" w:rsidRDefault="006D56FD" w:rsidP="00806B17">
      <w:pPr>
        <w:pStyle w:val="a5"/>
        <w:numPr>
          <w:ilvl w:val="0"/>
          <w:numId w:val="3"/>
        </w:numPr>
        <w:ind w:firstLineChars="0"/>
      </w:pPr>
      <w:r>
        <w:t>–</w:t>
      </w:r>
      <w:r>
        <w:rPr>
          <w:rFonts w:hint="eastAsia"/>
        </w:rPr>
        <w:t>v</w:t>
      </w:r>
      <w:r w:rsidR="00DC60FD">
        <w:rPr>
          <w:rFonts w:hint="eastAsia"/>
        </w:rPr>
        <w:t>，--verbose</w:t>
      </w:r>
      <w:r>
        <w:t xml:space="preserve">  </w:t>
      </w:r>
      <w:r>
        <w:rPr>
          <w:rFonts w:hint="eastAsia"/>
        </w:rPr>
        <w:t>显示详细的日志信息</w:t>
      </w:r>
    </w:p>
    <w:p w:rsidR="00584A55" w:rsidRDefault="00503676" w:rsidP="00584A55">
      <w:pPr>
        <w:ind w:left="420"/>
      </w:pPr>
      <w:r>
        <w:rPr>
          <w:noProof/>
        </w:rPr>
        <w:drawing>
          <wp:inline distT="0" distB="0" distL="0" distR="0" wp14:anchorId="3BFD0D18" wp14:editId="798B917C">
            <wp:extent cx="6645910" cy="863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42" w:rsidRDefault="00991E42" w:rsidP="00584A55">
      <w:pPr>
        <w:ind w:left="420"/>
      </w:pPr>
    </w:p>
    <w:p w:rsidR="00991E42" w:rsidRDefault="00991E42" w:rsidP="00584A55">
      <w:pPr>
        <w:ind w:left="420"/>
      </w:pPr>
      <w:r>
        <w:rPr>
          <w:noProof/>
        </w:rPr>
        <w:drawing>
          <wp:inline distT="0" distB="0" distL="0" distR="0" wp14:anchorId="55BF2F80" wp14:editId="3F995757">
            <wp:extent cx="6081287" cy="3657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76" w:rsidRDefault="00B402FE" w:rsidP="00806B17">
      <w:pPr>
        <w:pStyle w:val="a5"/>
        <w:numPr>
          <w:ilvl w:val="0"/>
          <w:numId w:val="3"/>
        </w:numPr>
        <w:ind w:firstLineChars="0"/>
      </w:pPr>
      <w:r>
        <w:t>--</w:t>
      </w:r>
      <w:r>
        <w:rPr>
          <w:rFonts w:hint="eastAsia"/>
        </w:rPr>
        <w:t>quiet</w:t>
      </w:r>
      <w:r w:rsidR="003A14D7">
        <w:t xml:space="preserve"> </w:t>
      </w:r>
      <w:r w:rsidR="00905D7E">
        <w:rPr>
          <w:rFonts w:hint="eastAsia"/>
        </w:rPr>
        <w:t>安静输出日志</w:t>
      </w:r>
      <w:r w:rsidR="001408DC">
        <w:rPr>
          <w:rFonts w:hint="eastAsia"/>
        </w:rPr>
        <w:t>信息</w:t>
      </w:r>
    </w:p>
    <w:p w:rsidR="00923697" w:rsidRDefault="00923697" w:rsidP="00923697">
      <w:pPr>
        <w:ind w:left="420"/>
      </w:pPr>
      <w:r>
        <w:rPr>
          <w:rFonts w:hint="eastAsia"/>
        </w:rPr>
        <w:t>客户端shell执行命令时，不管正确与否，在服务</w:t>
      </w:r>
      <w:proofErr w:type="gramStart"/>
      <w:r>
        <w:rPr>
          <w:rFonts w:hint="eastAsia"/>
        </w:rPr>
        <w:t>端不再</w:t>
      </w:r>
      <w:proofErr w:type="gramEnd"/>
      <w:r>
        <w:rPr>
          <w:rFonts w:hint="eastAsia"/>
        </w:rPr>
        <w:t>显示日志信息</w:t>
      </w:r>
      <w:r w:rsidR="00FA4A9B">
        <w:rPr>
          <w:rFonts w:hint="eastAsia"/>
        </w:rPr>
        <w:t>。</w:t>
      </w:r>
    </w:p>
    <w:p w:rsidR="00287812" w:rsidRDefault="00324D0C" w:rsidP="00923697">
      <w:pPr>
        <w:ind w:left="420"/>
      </w:pPr>
      <w:r>
        <w:rPr>
          <w:noProof/>
        </w:rPr>
        <w:drawing>
          <wp:inline distT="0" distB="0" distL="0" distR="0" wp14:anchorId="6A04E943" wp14:editId="66BBAC41">
            <wp:extent cx="5959356" cy="944962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12" w:rsidRDefault="00287812" w:rsidP="00923697">
      <w:pPr>
        <w:ind w:left="420"/>
      </w:pPr>
    </w:p>
    <w:p w:rsidR="00287812" w:rsidRDefault="00324D0C" w:rsidP="00923697">
      <w:pPr>
        <w:ind w:left="420"/>
      </w:pPr>
      <w:r>
        <w:rPr>
          <w:noProof/>
        </w:rPr>
        <w:drawing>
          <wp:inline distT="0" distB="0" distL="0" distR="0" wp14:anchorId="25150B86" wp14:editId="32DF1E4D">
            <wp:extent cx="6066046" cy="3734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97" w:rsidRDefault="00765262" w:rsidP="00806B17">
      <w:pPr>
        <w:pStyle w:val="a5"/>
        <w:numPr>
          <w:ilvl w:val="0"/>
          <w:numId w:val="3"/>
        </w:numPr>
        <w:ind w:firstLineChars="0"/>
      </w:pPr>
      <w:r>
        <w:t>–</w:t>
      </w:r>
      <w:r>
        <w:rPr>
          <w:rFonts w:hint="eastAsia"/>
        </w:rPr>
        <w:t>port</w:t>
      </w:r>
      <w:r>
        <w:t xml:space="preserve"> </w:t>
      </w:r>
      <w:proofErr w:type="spellStart"/>
      <w:r>
        <w:t>arg</w:t>
      </w:r>
      <w:proofErr w:type="spellEnd"/>
      <w:r>
        <w:t xml:space="preserve"> </w:t>
      </w:r>
      <w:r>
        <w:rPr>
          <w:rFonts w:hint="eastAsia"/>
        </w:rPr>
        <w:t>指定端口</w:t>
      </w:r>
      <w:r w:rsidR="00BA2ECB">
        <w:rPr>
          <w:rFonts w:hint="eastAsia"/>
        </w:rPr>
        <w:t>，客户端访问时也要指定相同的参数访问。</w:t>
      </w:r>
    </w:p>
    <w:p w:rsidR="00031197" w:rsidRDefault="00AA4F2C" w:rsidP="00031197">
      <w:pPr>
        <w:ind w:left="420"/>
      </w:pPr>
      <w:r>
        <w:rPr>
          <w:noProof/>
        </w:rPr>
        <w:drawing>
          <wp:inline distT="0" distB="0" distL="0" distR="0" wp14:anchorId="11806A70" wp14:editId="75CF7AEA">
            <wp:extent cx="6043184" cy="92972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97" w:rsidRDefault="00AA4F2C" w:rsidP="00806B17">
      <w:pPr>
        <w:pStyle w:val="a5"/>
        <w:numPr>
          <w:ilvl w:val="0"/>
          <w:numId w:val="3"/>
        </w:numPr>
        <w:ind w:firstLineChars="0"/>
      </w:pPr>
      <w:r>
        <w:t>–</w:t>
      </w:r>
      <w:proofErr w:type="spellStart"/>
      <w:r>
        <w:rPr>
          <w:rFonts w:hint="eastAsia"/>
        </w:rPr>
        <w:t>bind</w:t>
      </w:r>
      <w:r>
        <w:t>_ip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</w:t>
      </w:r>
      <w:r w:rsidR="00E42FD6">
        <w:t xml:space="preserve"> </w:t>
      </w:r>
      <w:r w:rsidR="00E42FD6">
        <w:rPr>
          <w:rFonts w:hint="eastAsia"/>
        </w:rPr>
        <w:t>指定绑定的IP地址，其他地址无法访问该服务。默认为all</w:t>
      </w:r>
    </w:p>
    <w:p w:rsidR="00485654" w:rsidRDefault="00485654" w:rsidP="00485654">
      <w:pPr>
        <w:ind w:left="420"/>
      </w:pPr>
      <w:r>
        <w:rPr>
          <w:noProof/>
        </w:rPr>
        <w:drawing>
          <wp:inline distT="0" distB="0" distL="0" distR="0" wp14:anchorId="7AE7823F" wp14:editId="0CE4233D">
            <wp:extent cx="6073666" cy="97544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E" w:rsidRDefault="00285BAE" w:rsidP="00485654">
      <w:pPr>
        <w:ind w:left="420"/>
      </w:pPr>
    </w:p>
    <w:p w:rsidR="00285BAE" w:rsidRDefault="00007183" w:rsidP="00485654">
      <w:pPr>
        <w:ind w:left="420"/>
      </w:pPr>
      <w:r>
        <w:rPr>
          <w:noProof/>
        </w:rPr>
        <w:drawing>
          <wp:inline distT="0" distB="0" distL="0" distR="0" wp14:anchorId="49FBB551" wp14:editId="1D153E3C">
            <wp:extent cx="6142252" cy="3886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54" w:rsidRDefault="0032735F" w:rsidP="00806B17">
      <w:pPr>
        <w:pStyle w:val="a5"/>
        <w:numPr>
          <w:ilvl w:val="0"/>
          <w:numId w:val="3"/>
        </w:numPr>
        <w:ind w:firstLineChars="0"/>
      </w:pPr>
      <w:r>
        <w:t>–</w:t>
      </w:r>
      <w:r>
        <w:rPr>
          <w:rFonts w:hint="eastAsia"/>
        </w:rPr>
        <w:t>ipv6</w:t>
      </w:r>
      <w:r>
        <w:t xml:space="preserve"> </w:t>
      </w:r>
      <w:r w:rsidR="00015A1D">
        <w:rPr>
          <w:rFonts w:hint="eastAsia"/>
        </w:rPr>
        <w:t>开启IPv6的支持，默认不开启</w:t>
      </w:r>
    </w:p>
    <w:p w:rsidR="00485654" w:rsidRDefault="00B43F8C" w:rsidP="00806B17">
      <w:pPr>
        <w:pStyle w:val="a5"/>
        <w:numPr>
          <w:ilvl w:val="0"/>
          <w:numId w:val="3"/>
        </w:numPr>
        <w:ind w:firstLineChars="0"/>
      </w:pPr>
      <w:r>
        <w:lastRenderedPageBreak/>
        <w:t>–</w:t>
      </w:r>
      <w:proofErr w:type="spellStart"/>
      <w:r>
        <w:rPr>
          <w:rFonts w:hint="eastAsia"/>
        </w:rPr>
        <w:t>maxConns</w:t>
      </w:r>
      <w:proofErr w:type="spellEnd"/>
      <w:r>
        <w:t xml:space="preserve"> </w:t>
      </w:r>
      <w:proofErr w:type="spellStart"/>
      <w:r>
        <w:rPr>
          <w:rFonts w:hint="eastAsia"/>
        </w:rPr>
        <w:t>arg</w:t>
      </w:r>
      <w:proofErr w:type="spellEnd"/>
      <w:r w:rsidR="004E5291">
        <w:t xml:space="preserve"> </w:t>
      </w:r>
      <w:r w:rsidR="00D95411">
        <w:rPr>
          <w:rFonts w:hint="eastAsia"/>
        </w:rPr>
        <w:t>设置</w:t>
      </w:r>
      <w:proofErr w:type="spellStart"/>
      <w:r w:rsidR="00D95411">
        <w:rPr>
          <w:rFonts w:hint="eastAsia"/>
        </w:rPr>
        <w:t>mongodb</w:t>
      </w:r>
      <w:proofErr w:type="spellEnd"/>
      <w:r w:rsidR="00D95411">
        <w:rPr>
          <w:rFonts w:hint="eastAsia"/>
        </w:rPr>
        <w:t>的最大连接数</w:t>
      </w:r>
    </w:p>
    <w:p w:rsidR="00FA0378" w:rsidRDefault="00FA0378" w:rsidP="00FA0378">
      <w:pPr>
        <w:pStyle w:val="a5"/>
        <w:ind w:left="792" w:firstLineChars="0" w:firstLine="0"/>
      </w:pPr>
      <w:r>
        <w:rPr>
          <w:rFonts w:hint="eastAsia"/>
        </w:rPr>
        <w:t>默认最大连接数是100万</w:t>
      </w:r>
    </w:p>
    <w:p w:rsidR="00F4476B" w:rsidRDefault="004E7F43" w:rsidP="00F4476B">
      <w:pPr>
        <w:ind w:left="420"/>
      </w:pPr>
      <w:r>
        <w:rPr>
          <w:noProof/>
        </w:rPr>
        <w:drawing>
          <wp:inline distT="0" distB="0" distL="0" distR="0" wp14:anchorId="12F00C30" wp14:editId="594EACFA">
            <wp:extent cx="6050804" cy="61727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43" w:rsidRDefault="004E7F43" w:rsidP="00F4476B">
      <w:pPr>
        <w:ind w:left="420"/>
      </w:pPr>
    </w:p>
    <w:p w:rsidR="004E7F43" w:rsidRDefault="0010632E" w:rsidP="00F4476B">
      <w:pPr>
        <w:ind w:left="420"/>
      </w:pPr>
      <w:r>
        <w:rPr>
          <w:noProof/>
        </w:rPr>
        <w:drawing>
          <wp:inline distT="0" distB="0" distL="0" distR="0" wp14:anchorId="02B4C2A2" wp14:editId="78C36A0F">
            <wp:extent cx="6119390" cy="41151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99" w:rsidRDefault="00C75F2C" w:rsidP="00806B17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rPr>
          <w:rFonts w:hint="eastAsia"/>
        </w:rPr>
        <w:t>logpath</w:t>
      </w:r>
      <w:proofErr w:type="spellEnd"/>
      <w:r>
        <w:rPr>
          <w:rFonts w:hint="eastAsia"/>
        </w:rPr>
        <w:t xml:space="preserve"> </w:t>
      </w:r>
      <w:proofErr w:type="spellStart"/>
      <w:r>
        <w:t>arg</w:t>
      </w:r>
      <w:proofErr w:type="spellEnd"/>
      <w:r w:rsidR="006E1199">
        <w:t xml:space="preserve"> </w:t>
      </w:r>
      <w:r w:rsidR="006E1199">
        <w:rPr>
          <w:rFonts w:hint="eastAsia"/>
        </w:rPr>
        <w:t>设置日志的路径</w:t>
      </w:r>
    </w:p>
    <w:p w:rsidR="000B730E" w:rsidRDefault="000B730E" w:rsidP="000B730E">
      <w:pPr>
        <w:pStyle w:val="a5"/>
        <w:ind w:left="792" w:firstLineChars="0" w:firstLine="0"/>
      </w:pPr>
      <w:r>
        <w:rPr>
          <w:rFonts w:hint="eastAsia"/>
        </w:rPr>
        <w:t>将日志写入到指定的文件(如：out</w:t>
      </w:r>
      <w:r>
        <w:t>.log</w:t>
      </w:r>
      <w:r>
        <w:rPr>
          <w:rFonts w:hint="eastAsia"/>
        </w:rPr>
        <w:t>)，代替标准输出</w:t>
      </w:r>
    </w:p>
    <w:p w:rsidR="006E1199" w:rsidRDefault="006E1199" w:rsidP="006E1199">
      <w:pPr>
        <w:ind w:left="420"/>
      </w:pPr>
      <w:r>
        <w:rPr>
          <w:noProof/>
        </w:rPr>
        <w:drawing>
          <wp:inline distT="0" distB="0" distL="0" distR="0" wp14:anchorId="0BFE9E69" wp14:editId="73245635">
            <wp:extent cx="5303980" cy="228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0E" w:rsidRDefault="000B730E" w:rsidP="000B730E"/>
    <w:p w:rsidR="00F4476B" w:rsidRDefault="00F02581" w:rsidP="00806B1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--</w:t>
      </w:r>
      <w:r>
        <w:t xml:space="preserve">syslog </w:t>
      </w:r>
      <w:r>
        <w:rPr>
          <w:rFonts w:hint="eastAsia"/>
        </w:rPr>
        <w:t>将日志写入到系统的日志设备来代替写入到指定文件的标准输出</w:t>
      </w:r>
    </w:p>
    <w:p w:rsidR="00806B17" w:rsidRDefault="00B36AC1" w:rsidP="00806B17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rPr>
          <w:rFonts w:hint="eastAsia"/>
        </w:rPr>
        <w:t>log</w:t>
      </w:r>
      <w:r>
        <w:t>append</w:t>
      </w:r>
      <w:proofErr w:type="spellEnd"/>
      <w:r>
        <w:t xml:space="preserve"> </w:t>
      </w:r>
      <w:r>
        <w:rPr>
          <w:rFonts w:hint="eastAsia"/>
        </w:rPr>
        <w:t>将日志追加到日志文件中</w:t>
      </w:r>
    </w:p>
    <w:p w:rsidR="00C2289E" w:rsidRDefault="00C2289E" w:rsidP="00806B17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t>logRotate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</w:t>
      </w:r>
      <w:r>
        <w:rPr>
          <w:rFonts w:hint="eastAsia"/>
        </w:rPr>
        <w:t>设置日志轮转的行为（rename</w:t>
      </w:r>
      <w:r>
        <w:t xml:space="preserve"> | reopen</w:t>
      </w:r>
      <w:r>
        <w:rPr>
          <w:rFonts w:hint="eastAsia"/>
        </w:rPr>
        <w:t xml:space="preserve">）  </w:t>
      </w:r>
    </w:p>
    <w:p w:rsidR="00982190" w:rsidRDefault="00982190" w:rsidP="00982190">
      <w:pPr>
        <w:ind w:left="432"/>
      </w:pPr>
      <w:r>
        <w:rPr>
          <w:noProof/>
        </w:rPr>
        <w:drawing>
          <wp:inline distT="0" distB="0" distL="0" distR="0" wp14:anchorId="5FFE9D97" wp14:editId="675A4D59">
            <wp:extent cx="6081287" cy="51058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90" w:rsidRDefault="00982190" w:rsidP="00982190">
      <w:pPr>
        <w:ind w:left="432"/>
      </w:pPr>
    </w:p>
    <w:p w:rsidR="004E5193" w:rsidRDefault="004E5193" w:rsidP="004E5193">
      <w:pPr>
        <w:ind w:left="420"/>
      </w:pPr>
      <w:r>
        <w:rPr>
          <w:noProof/>
        </w:rPr>
        <w:drawing>
          <wp:inline distT="0" distB="0" distL="0" distR="0" wp14:anchorId="1697DBD5" wp14:editId="413558B5">
            <wp:extent cx="6058425" cy="35817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3" w:rsidRDefault="00561C8F" w:rsidP="00806B17">
      <w:pPr>
        <w:pStyle w:val="a5"/>
        <w:numPr>
          <w:ilvl w:val="0"/>
          <w:numId w:val="3"/>
        </w:numPr>
        <w:ind w:firstLineChars="0"/>
      </w:pPr>
      <w:r>
        <w:t>–</w:t>
      </w:r>
      <w:proofErr w:type="spellStart"/>
      <w:r>
        <w:rPr>
          <w:rFonts w:hint="eastAsia"/>
        </w:rPr>
        <w:t>timeStampFormat</w:t>
      </w:r>
      <w:proofErr w:type="spellEnd"/>
      <w:r>
        <w:rPr>
          <w:rFonts w:hint="eastAsia"/>
        </w:rPr>
        <w:t xml:space="preserve"> </w:t>
      </w:r>
      <w:proofErr w:type="spellStart"/>
      <w:r>
        <w:t>arg</w:t>
      </w:r>
      <w:proofErr w:type="spellEnd"/>
      <w:r>
        <w:t xml:space="preserve"> </w:t>
      </w:r>
      <w:r>
        <w:rPr>
          <w:rFonts w:hint="eastAsia"/>
        </w:rPr>
        <w:t>设置时间格式化（ctime</w:t>
      </w:r>
      <w:r>
        <w:t xml:space="preserve">,iso8601-utc,iso8601-local </w:t>
      </w:r>
      <w:r>
        <w:rPr>
          <w:rFonts w:hint="eastAsia"/>
        </w:rPr>
        <w:t>三选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235608">
        <w:rPr>
          <w:rFonts w:hint="eastAsia"/>
        </w:rPr>
        <w:t>不过一般选择</w:t>
      </w:r>
      <w:r w:rsidR="00235608">
        <w:t>iso8601-local</w:t>
      </w:r>
      <w:r w:rsidR="00235608">
        <w:rPr>
          <w:rFonts w:hint="eastAsia"/>
        </w:rPr>
        <w:t>符合我们的使用习惯</w:t>
      </w:r>
      <w:r>
        <w:rPr>
          <w:rFonts w:hint="eastAsia"/>
        </w:rPr>
        <w:t>）</w:t>
      </w:r>
    </w:p>
    <w:p w:rsidR="0029151F" w:rsidRDefault="0029151F" w:rsidP="008C7ACA">
      <w:pPr>
        <w:ind w:left="420"/>
      </w:pPr>
      <w:r>
        <w:rPr>
          <w:noProof/>
        </w:rPr>
        <w:drawing>
          <wp:inline distT="0" distB="0" distL="0" distR="0" wp14:anchorId="2AA6000B" wp14:editId="20E04392">
            <wp:extent cx="6210838" cy="9906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3" w:rsidRDefault="008C7ACA" w:rsidP="00806B1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pidfilepath</w:t>
      </w:r>
      <w:proofErr w:type="spellEnd"/>
      <w: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</w:t>
      </w:r>
      <w:proofErr w:type="spellEnd"/>
      <w:r>
        <w:t xml:space="preserve"> </w:t>
      </w:r>
      <w:proofErr w:type="spellStart"/>
      <w:r>
        <w:rPr>
          <w:rFonts w:hint="eastAsia"/>
        </w:rPr>
        <w:t>pidfile</w:t>
      </w:r>
      <w:proofErr w:type="spellEnd"/>
      <w:r>
        <w:rPr>
          <w:rFonts w:hint="eastAsia"/>
        </w:rPr>
        <w:t>的全路径，不设置</w:t>
      </w:r>
      <w:proofErr w:type="spellStart"/>
      <w:r>
        <w:rPr>
          <w:rFonts w:hint="eastAsia"/>
        </w:rPr>
        <w:t>pidfile</w:t>
      </w:r>
      <w:proofErr w:type="spellEnd"/>
      <w:r>
        <w:rPr>
          <w:rFonts w:hint="eastAsia"/>
        </w:rPr>
        <w:t>不会被创建</w:t>
      </w:r>
    </w:p>
    <w:p w:rsidR="00D90C1D" w:rsidRDefault="00D90C1D" w:rsidP="00806B17">
      <w:pPr>
        <w:pStyle w:val="a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--</w:t>
      </w:r>
      <w:proofErr w:type="spellStart"/>
      <w:r>
        <w:rPr>
          <w:rFonts w:hint="eastAsia"/>
        </w:rPr>
        <w:t>keyFile</w:t>
      </w:r>
      <w:proofErr w:type="spellEnd"/>
      <w:r>
        <w:t xml:space="preserve"> </w:t>
      </w:r>
      <w:proofErr w:type="spellStart"/>
      <w:r>
        <w:rPr>
          <w:rFonts w:hint="eastAsia"/>
        </w:rPr>
        <w:t>arg</w:t>
      </w:r>
      <w:proofErr w:type="spellEnd"/>
      <w:r>
        <w:t xml:space="preserve">  </w:t>
      </w:r>
      <w:r>
        <w:rPr>
          <w:rFonts w:hint="eastAsia"/>
        </w:rPr>
        <w:t>集群认证的私有key</w:t>
      </w:r>
    </w:p>
    <w:p w:rsidR="000733B2" w:rsidRDefault="00B2009B" w:rsidP="00806B17">
      <w:pPr>
        <w:pStyle w:val="a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--</w:t>
      </w:r>
      <w:proofErr w:type="spellStart"/>
      <w:r>
        <w:rPr>
          <w:rFonts w:hint="eastAsia"/>
        </w:rPr>
        <w:t>set</w:t>
      </w:r>
      <w:r>
        <w:t>Parameter</w:t>
      </w:r>
      <w:proofErr w:type="spellEnd"/>
      <w:r>
        <w:t xml:space="preserve">  </w:t>
      </w:r>
      <w:proofErr w:type="spellStart"/>
      <w:r>
        <w:t>arg</w:t>
      </w:r>
      <w:proofErr w:type="spellEnd"/>
      <w:r>
        <w:t xml:space="preserve"> </w:t>
      </w:r>
      <w:r>
        <w:rPr>
          <w:rFonts w:hint="eastAsia"/>
        </w:rPr>
        <w:t>设置配置参数</w:t>
      </w:r>
    </w:p>
    <w:p w:rsidR="000733B2" w:rsidRDefault="000733B2" w:rsidP="00806B1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t>--</w:t>
      </w:r>
      <w:proofErr w:type="spellStart"/>
      <w:r>
        <w:rPr>
          <w:rFonts w:hint="eastAsia"/>
        </w:rPr>
        <w:t>http</w:t>
      </w:r>
      <w:r>
        <w:t>interface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开启http访问接口 </w:t>
      </w:r>
      <w:r w:rsidR="00602401">
        <w:rPr>
          <w:rFonts w:hint="eastAsia"/>
        </w:rPr>
        <w:t xml:space="preserve">。使用--rest 更好一些  </w:t>
      </w:r>
    </w:p>
    <w:p w:rsidR="006B5A64" w:rsidRDefault="006B5A64" w:rsidP="006B5A64">
      <w:pPr>
        <w:ind w:left="420"/>
      </w:pPr>
      <w:r>
        <w:rPr>
          <w:noProof/>
        </w:rPr>
        <w:drawing>
          <wp:inline distT="0" distB="0" distL="0" distR="0" wp14:anchorId="25E1EEE4" wp14:editId="3A8D4877">
            <wp:extent cx="6088908" cy="678239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B4" w:rsidRDefault="00217EB4" w:rsidP="006B5A64">
      <w:pPr>
        <w:ind w:left="420"/>
      </w:pPr>
    </w:p>
    <w:p w:rsidR="00217EB4" w:rsidRDefault="00217EB4" w:rsidP="006B5A64">
      <w:pPr>
        <w:ind w:left="420"/>
      </w:pPr>
      <w:r>
        <w:rPr>
          <w:noProof/>
        </w:rPr>
        <w:drawing>
          <wp:inline distT="0" distB="0" distL="0" distR="0" wp14:anchorId="553C6F53" wp14:editId="5203A8D5">
            <wp:extent cx="6088908" cy="419136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B4" w:rsidRDefault="006F10C5" w:rsidP="006B5A64">
      <w:pPr>
        <w:ind w:left="420"/>
      </w:pPr>
      <w:r>
        <w:rPr>
          <w:rFonts w:hint="eastAsia"/>
        </w:rPr>
        <w:t>显示http访问页面结果</w:t>
      </w:r>
      <w:r w:rsidR="00602401">
        <w:rPr>
          <w:rFonts w:hint="eastAsia"/>
        </w:rPr>
        <w:t>，</w:t>
      </w:r>
    </w:p>
    <w:p w:rsidR="006F10C5" w:rsidRDefault="006F10C5" w:rsidP="006B5A64">
      <w:pPr>
        <w:ind w:left="420"/>
      </w:pPr>
      <w:r>
        <w:rPr>
          <w:noProof/>
        </w:rPr>
        <w:lastRenderedPageBreak/>
        <w:drawing>
          <wp:inline distT="0" distB="0" distL="0" distR="0" wp14:anchorId="2B1E9D00" wp14:editId="4EC23466">
            <wp:extent cx="6645910" cy="2675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B2" w:rsidRDefault="00406ADA" w:rsidP="00806B1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--rest</w:t>
      </w:r>
      <w:r>
        <w:t xml:space="preserve">  </w:t>
      </w:r>
      <w:r>
        <w:rPr>
          <w:rFonts w:hint="eastAsia"/>
        </w:rPr>
        <w:t>开启简单的rest</w:t>
      </w:r>
      <w:r>
        <w:t xml:space="preserve"> </w:t>
      </w:r>
      <w:r>
        <w:rPr>
          <w:rFonts w:hint="eastAsia"/>
        </w:rPr>
        <w:t>API</w:t>
      </w:r>
      <w:r>
        <w:t xml:space="preserve"> </w:t>
      </w:r>
    </w:p>
    <w:p w:rsidR="00B2009B" w:rsidRDefault="005E5F84" w:rsidP="00806B17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rPr>
          <w:rFonts w:hint="eastAsia"/>
        </w:rPr>
        <w:t>clusterAuthMode</w:t>
      </w:r>
      <w:proofErr w:type="spellEnd"/>
      <w:r>
        <w:t xml:space="preserve"> </w:t>
      </w:r>
      <w:proofErr w:type="spellStart"/>
      <w:r>
        <w:rPr>
          <w:rFonts w:hint="eastAsia"/>
        </w:rPr>
        <w:t>arg</w:t>
      </w:r>
      <w:proofErr w:type="spellEnd"/>
      <w:r>
        <w:t xml:space="preserve"> </w:t>
      </w:r>
      <w:r w:rsidR="008B2D66">
        <w:rPr>
          <w:rFonts w:hint="eastAsia"/>
        </w:rPr>
        <w:t>集群权限的权限模式，包括key</w:t>
      </w:r>
      <w:r w:rsidR="008B2D66">
        <w:t>File,sendKeyFile,sendX509,x509</w:t>
      </w:r>
    </w:p>
    <w:p w:rsidR="003E21B6" w:rsidRDefault="003E21B6" w:rsidP="003E21B6">
      <w:pPr>
        <w:ind w:left="420"/>
      </w:pPr>
      <w:r>
        <w:rPr>
          <w:noProof/>
        </w:rPr>
        <w:drawing>
          <wp:inline distT="0" distB="0" distL="0" distR="0" wp14:anchorId="3045CA59" wp14:editId="7072CD79">
            <wp:extent cx="6111770" cy="69348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0F" w:rsidRDefault="0040120F" w:rsidP="003E21B6">
      <w:pPr>
        <w:ind w:left="420"/>
      </w:pPr>
    </w:p>
    <w:p w:rsidR="0040120F" w:rsidRDefault="00082DFB" w:rsidP="003E21B6">
      <w:pPr>
        <w:ind w:left="420"/>
      </w:pPr>
      <w:r>
        <w:rPr>
          <w:noProof/>
        </w:rPr>
        <w:drawing>
          <wp:inline distT="0" distB="0" distL="0" distR="0" wp14:anchorId="457A00A5" wp14:editId="29873BAD">
            <wp:extent cx="6043184" cy="35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6" w:rsidRDefault="00B2212A" w:rsidP="00806B17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t>nounixsocket</w:t>
      </w:r>
      <w:proofErr w:type="spellEnd"/>
      <w:r>
        <w:rPr>
          <w:rFonts w:hint="eastAsia"/>
        </w:rPr>
        <w:t xml:space="preserve"> 禁用</w:t>
      </w:r>
      <w:proofErr w:type="spellStart"/>
      <w:r>
        <w:rPr>
          <w:rFonts w:hint="eastAsia"/>
        </w:rPr>
        <w:t>unix</w:t>
      </w:r>
      <w:proofErr w:type="spellEnd"/>
      <w:r>
        <w:t xml:space="preserve"> </w:t>
      </w:r>
      <w:r>
        <w:rPr>
          <w:rFonts w:hint="eastAsia"/>
        </w:rPr>
        <w:t xml:space="preserve">socket监听 </w:t>
      </w:r>
    </w:p>
    <w:p w:rsidR="003F563F" w:rsidRDefault="003F563F" w:rsidP="003F563F">
      <w:pPr>
        <w:ind w:left="420"/>
      </w:pPr>
      <w:r>
        <w:rPr>
          <w:noProof/>
        </w:rPr>
        <w:drawing>
          <wp:inline distT="0" distB="0" distL="0" distR="0" wp14:anchorId="693F1EFD" wp14:editId="0E27ABC6">
            <wp:extent cx="6127011" cy="259864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F" w:rsidRDefault="00F53DB4" w:rsidP="00806B17">
      <w:pPr>
        <w:pStyle w:val="a5"/>
        <w:numPr>
          <w:ilvl w:val="0"/>
          <w:numId w:val="3"/>
        </w:numPr>
        <w:ind w:firstLineChars="0"/>
      </w:pPr>
      <w:r>
        <w:t>–</w:t>
      </w:r>
      <w:proofErr w:type="spellStart"/>
      <w:r w:rsidR="00DD6429">
        <w:t>unixSo</w:t>
      </w:r>
      <w:r>
        <w:t>cketPrefix</w:t>
      </w:r>
      <w:proofErr w:type="spellEnd"/>
      <w:r>
        <w:t xml:space="preserve"> </w:t>
      </w:r>
      <w:proofErr w:type="spellStart"/>
      <w:r>
        <w:t>arg</w:t>
      </w:r>
      <w:proofErr w:type="spellEnd"/>
      <w:r>
        <w:rPr>
          <w:rFonts w:hint="eastAsia"/>
        </w:rPr>
        <w:t xml:space="preserve">  </w:t>
      </w:r>
      <w:r w:rsidR="005B5035">
        <w:rPr>
          <w:rFonts w:hint="eastAsia"/>
        </w:rPr>
        <w:t>替换</w:t>
      </w:r>
      <w:proofErr w:type="spellStart"/>
      <w:r w:rsidR="005B5035">
        <w:rPr>
          <w:rFonts w:hint="eastAsia"/>
        </w:rPr>
        <w:t>unix</w:t>
      </w:r>
      <w:proofErr w:type="spellEnd"/>
      <w:r w:rsidR="00351E0A">
        <w:t xml:space="preserve"> </w:t>
      </w:r>
      <w:r w:rsidR="00351E0A">
        <w:rPr>
          <w:rFonts w:hint="eastAsia"/>
        </w:rPr>
        <w:t>domain</w:t>
      </w:r>
      <w:r w:rsidR="005B5035">
        <w:rPr>
          <w:rFonts w:hint="eastAsia"/>
        </w:rPr>
        <w:t xml:space="preserve"> socket的默认</w:t>
      </w:r>
      <w:r w:rsidR="00351E0A">
        <w:rPr>
          <w:rFonts w:hint="eastAsia"/>
        </w:rPr>
        <w:t>目录(/</w:t>
      </w:r>
      <w:proofErr w:type="spellStart"/>
      <w:r w:rsidR="00351E0A">
        <w:rPr>
          <w:rFonts w:hint="eastAsia"/>
        </w:rPr>
        <w:t>tmp</w:t>
      </w:r>
      <w:proofErr w:type="spellEnd"/>
      <w:r w:rsidR="00351E0A">
        <w:rPr>
          <w:rFonts w:hint="eastAsia"/>
        </w:rPr>
        <w:t>)</w:t>
      </w:r>
    </w:p>
    <w:p w:rsidR="00834BC5" w:rsidRDefault="00834BC5" w:rsidP="00834BC5">
      <w:pPr>
        <w:ind w:left="420"/>
      </w:pPr>
      <w:r>
        <w:rPr>
          <w:noProof/>
        </w:rPr>
        <w:lastRenderedPageBreak/>
        <w:drawing>
          <wp:inline distT="0" distB="0" distL="0" distR="0" wp14:anchorId="74FD4325" wp14:editId="029B53DD">
            <wp:extent cx="6119390" cy="26748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C5" w:rsidRDefault="00834BC5" w:rsidP="00834BC5"/>
    <w:p w:rsidR="003F563F" w:rsidRDefault="00EC6D68" w:rsidP="00EC6D68">
      <w:pPr>
        <w:pStyle w:val="a5"/>
        <w:numPr>
          <w:ilvl w:val="0"/>
          <w:numId w:val="3"/>
        </w:numPr>
        <w:ind w:firstLineChars="0"/>
      </w:pPr>
      <w:r w:rsidRPr="00EC6D68">
        <w:t>--</w:t>
      </w:r>
      <w:proofErr w:type="spellStart"/>
      <w:r w:rsidRPr="00EC6D68">
        <w:t>filePermissions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</w:t>
      </w:r>
      <w:r w:rsidR="00AF7D26">
        <w:t xml:space="preserve"> </w:t>
      </w:r>
      <w:r w:rsidR="00AF7D26">
        <w:rPr>
          <w:rFonts w:hint="eastAsia"/>
        </w:rPr>
        <w:t>设置</w:t>
      </w:r>
      <w:r w:rsidR="005C5519">
        <w:rPr>
          <w:rFonts w:hint="eastAsia"/>
        </w:rPr>
        <w:t>socket</w:t>
      </w:r>
      <w:r w:rsidR="00AF7D26">
        <w:rPr>
          <w:rFonts w:hint="eastAsia"/>
        </w:rPr>
        <w:t>文件权限</w:t>
      </w:r>
      <w:r w:rsidR="00EE3F53">
        <w:rPr>
          <w:rFonts w:hint="eastAsia"/>
        </w:rPr>
        <w:t>(默认为0700)</w:t>
      </w:r>
    </w:p>
    <w:p w:rsidR="003E21B6" w:rsidRDefault="00CE22B3" w:rsidP="00CE22B3">
      <w:pPr>
        <w:pStyle w:val="a5"/>
        <w:numPr>
          <w:ilvl w:val="0"/>
          <w:numId w:val="3"/>
        </w:numPr>
        <w:ind w:firstLineChars="0"/>
      </w:pPr>
      <w:r w:rsidRPr="00CE22B3">
        <w:t>--fork</w:t>
      </w:r>
      <w:r>
        <w:t xml:space="preserve"> </w:t>
      </w:r>
      <w:proofErr w:type="spellStart"/>
      <w:r>
        <w:rPr>
          <w:rFonts w:hint="eastAsia"/>
        </w:rPr>
        <w:t>fork</w:t>
      </w:r>
      <w:proofErr w:type="spellEnd"/>
      <w:r>
        <w:rPr>
          <w:rFonts w:hint="eastAsia"/>
        </w:rPr>
        <w:t>服务进程</w:t>
      </w:r>
      <w:r>
        <w:t xml:space="preserve"> </w:t>
      </w:r>
    </w:p>
    <w:p w:rsidR="000759F5" w:rsidRDefault="000759F5" w:rsidP="000759F5">
      <w:pPr>
        <w:pStyle w:val="a5"/>
        <w:numPr>
          <w:ilvl w:val="0"/>
          <w:numId w:val="3"/>
        </w:numPr>
        <w:ind w:firstLineChars="0"/>
      </w:pPr>
      <w:r w:rsidRPr="000759F5">
        <w:t>--</w:t>
      </w:r>
      <w:proofErr w:type="spellStart"/>
      <w:r w:rsidRPr="000759F5">
        <w:t>auth</w:t>
      </w:r>
      <w:proofErr w:type="spellEnd"/>
      <w:r>
        <w:t xml:space="preserve"> </w:t>
      </w:r>
      <w:r>
        <w:rPr>
          <w:rFonts w:hint="eastAsia"/>
        </w:rPr>
        <w:t>开启安全运行</w:t>
      </w:r>
    </w:p>
    <w:p w:rsidR="009B16EA" w:rsidRDefault="009B16EA" w:rsidP="009B16EA">
      <w:pPr>
        <w:ind w:left="420"/>
      </w:pPr>
      <w:r>
        <w:rPr>
          <w:noProof/>
        </w:rPr>
        <w:drawing>
          <wp:inline distT="0" distB="0" distL="0" distR="0" wp14:anchorId="4C17FEE0" wp14:editId="5891C13C">
            <wp:extent cx="6248942" cy="26748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5" w:rsidRDefault="00AE5627" w:rsidP="00AE5627">
      <w:pPr>
        <w:pStyle w:val="a5"/>
        <w:numPr>
          <w:ilvl w:val="0"/>
          <w:numId w:val="3"/>
        </w:numPr>
        <w:ind w:firstLineChars="0"/>
      </w:pPr>
      <w:r w:rsidRPr="00AE5627">
        <w:t>--</w:t>
      </w:r>
      <w:proofErr w:type="spellStart"/>
      <w:r w:rsidRPr="00AE5627">
        <w:t>noauth</w:t>
      </w:r>
      <w:proofErr w:type="spellEnd"/>
      <w:r>
        <w:t xml:space="preserve"> </w:t>
      </w:r>
      <w:r>
        <w:rPr>
          <w:rFonts w:hint="eastAsia"/>
        </w:rPr>
        <w:t>开启</w:t>
      </w:r>
      <w:proofErr w:type="gramStart"/>
      <w:r>
        <w:rPr>
          <w:rFonts w:hint="eastAsia"/>
        </w:rPr>
        <w:t>非安全</w:t>
      </w:r>
      <w:proofErr w:type="gramEnd"/>
      <w:r>
        <w:rPr>
          <w:rFonts w:hint="eastAsia"/>
        </w:rPr>
        <w:t>运行</w:t>
      </w:r>
      <w:r w:rsidR="009362B6">
        <w:rPr>
          <w:rFonts w:hint="eastAsia"/>
        </w:rPr>
        <w:t>，与</w:t>
      </w:r>
      <w:r w:rsidR="009362B6">
        <w:t>—</w:t>
      </w:r>
      <w:proofErr w:type="spellStart"/>
      <w:r w:rsidR="009362B6" w:rsidRPr="000759F5">
        <w:t>auth</w:t>
      </w:r>
      <w:proofErr w:type="spellEnd"/>
      <w:r w:rsidR="009362B6">
        <w:rPr>
          <w:rFonts w:hint="eastAsia"/>
        </w:rPr>
        <w:t>相反</w:t>
      </w:r>
    </w:p>
    <w:p w:rsidR="009362B6" w:rsidRDefault="009362B6" w:rsidP="009362B6">
      <w:pPr>
        <w:ind w:left="420"/>
      </w:pPr>
      <w:r>
        <w:rPr>
          <w:noProof/>
        </w:rPr>
        <w:drawing>
          <wp:inline distT="0" distB="0" distL="0" distR="0" wp14:anchorId="51AC76E2" wp14:editId="6ECCDCD4">
            <wp:extent cx="6149873" cy="45724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6" w:rsidRDefault="00DA26D8" w:rsidP="00DA26D8">
      <w:pPr>
        <w:pStyle w:val="a5"/>
        <w:numPr>
          <w:ilvl w:val="0"/>
          <w:numId w:val="3"/>
        </w:numPr>
        <w:ind w:firstLineChars="0"/>
      </w:pPr>
      <w:r w:rsidRPr="00DA26D8">
        <w:t>--</w:t>
      </w:r>
      <w:proofErr w:type="spellStart"/>
      <w:r w:rsidRPr="00DA26D8">
        <w:t>jsonp</w:t>
      </w:r>
      <w:proofErr w:type="spellEnd"/>
      <w:r>
        <w:t xml:space="preserve"> </w:t>
      </w:r>
      <w:r>
        <w:rPr>
          <w:rFonts w:hint="eastAsia"/>
        </w:rPr>
        <w:t>允许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通过http访问</w:t>
      </w:r>
    </w:p>
    <w:p w:rsidR="00856D1F" w:rsidRDefault="00856D1F" w:rsidP="00856D1F">
      <w:pPr>
        <w:pStyle w:val="a5"/>
        <w:numPr>
          <w:ilvl w:val="0"/>
          <w:numId w:val="3"/>
        </w:numPr>
        <w:ind w:firstLineChars="0"/>
      </w:pPr>
      <w:r w:rsidRPr="00856D1F">
        <w:t xml:space="preserve">--profile </w:t>
      </w:r>
      <w:proofErr w:type="spellStart"/>
      <w:r w:rsidRPr="00856D1F">
        <w:t>arg</w:t>
      </w:r>
      <w:proofErr w:type="spellEnd"/>
      <w:r>
        <w:t xml:space="preserve"> </w:t>
      </w:r>
      <w:r w:rsidRPr="00856D1F">
        <w:t>0=off 1=slow, 2=all</w:t>
      </w:r>
    </w:p>
    <w:p w:rsidR="000759F5" w:rsidRDefault="00972FB9" w:rsidP="00972FB9">
      <w:pPr>
        <w:pStyle w:val="a5"/>
        <w:numPr>
          <w:ilvl w:val="0"/>
          <w:numId w:val="3"/>
        </w:numPr>
        <w:ind w:firstLineChars="0"/>
      </w:pPr>
      <w:r w:rsidRPr="00972FB9">
        <w:t>--</w:t>
      </w:r>
      <w:proofErr w:type="spellStart"/>
      <w:r w:rsidRPr="00972FB9">
        <w:t>sysinfo</w:t>
      </w:r>
      <w:proofErr w:type="spellEnd"/>
      <w:r>
        <w:t xml:space="preserve"> </w:t>
      </w:r>
      <w:r>
        <w:rPr>
          <w:rFonts w:hint="eastAsia"/>
        </w:rPr>
        <w:t>显示部分</w:t>
      </w:r>
      <w:r w:rsidR="004F21E2">
        <w:rPr>
          <w:rFonts w:hint="eastAsia"/>
        </w:rPr>
        <w:t>诊断</w:t>
      </w:r>
      <w:r>
        <w:rPr>
          <w:rFonts w:hint="eastAsia"/>
        </w:rPr>
        <w:t>系统信息</w:t>
      </w:r>
    </w:p>
    <w:p w:rsidR="006101F9" w:rsidRDefault="006101F9" w:rsidP="006101F9">
      <w:pPr>
        <w:ind w:left="420"/>
      </w:pPr>
      <w:r>
        <w:rPr>
          <w:noProof/>
        </w:rPr>
        <w:drawing>
          <wp:inline distT="0" distB="0" distL="0" distR="0" wp14:anchorId="36DB2C7A" wp14:editId="4AD1B320">
            <wp:extent cx="4275190" cy="6477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F9" w:rsidRDefault="00D02CA9" w:rsidP="00D02CA9">
      <w:pPr>
        <w:pStyle w:val="a5"/>
        <w:numPr>
          <w:ilvl w:val="0"/>
          <w:numId w:val="3"/>
        </w:numPr>
        <w:ind w:firstLineChars="0"/>
      </w:pPr>
      <w:r w:rsidRPr="00D02CA9">
        <w:t>--</w:t>
      </w:r>
      <w:proofErr w:type="spellStart"/>
      <w:r w:rsidRPr="00D02CA9">
        <w:t>noIndexBuildRetry</w:t>
      </w:r>
      <w:proofErr w:type="spellEnd"/>
      <w:r>
        <w:t xml:space="preserve"> </w:t>
      </w:r>
      <w:r w:rsidR="006474F6">
        <w:rPr>
          <w:rFonts w:hint="eastAsia"/>
        </w:rPr>
        <w:t>被shutdown中断后，不再金鑫任何的索引构建重试</w:t>
      </w:r>
    </w:p>
    <w:p w:rsidR="000A4975" w:rsidRDefault="000A4975" w:rsidP="000A4975">
      <w:pPr>
        <w:ind w:left="432"/>
      </w:pPr>
      <w:r>
        <w:rPr>
          <w:noProof/>
        </w:rPr>
        <w:lastRenderedPageBreak/>
        <w:drawing>
          <wp:inline distT="0" distB="0" distL="0" distR="0" wp14:anchorId="029BB7FF" wp14:editId="169E5BBB">
            <wp:extent cx="6027942" cy="26367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F9" w:rsidRDefault="00540473" w:rsidP="00540473">
      <w:pPr>
        <w:pStyle w:val="a5"/>
        <w:numPr>
          <w:ilvl w:val="0"/>
          <w:numId w:val="3"/>
        </w:numPr>
        <w:ind w:firstLineChars="0"/>
      </w:pPr>
      <w:r w:rsidRPr="00540473">
        <w:t>--</w:t>
      </w:r>
      <w:proofErr w:type="spellStart"/>
      <w:r w:rsidRPr="00540473">
        <w:t>noscripting</w:t>
      </w:r>
      <w:proofErr w:type="spellEnd"/>
      <w:r>
        <w:t xml:space="preserve">        </w:t>
      </w:r>
      <w:r w:rsidR="003114FB">
        <w:rPr>
          <w:rFonts w:hint="eastAsia"/>
        </w:rPr>
        <w:t>禁用脚本引擎</w:t>
      </w:r>
    </w:p>
    <w:p w:rsidR="00B017F1" w:rsidRDefault="00B017F1" w:rsidP="00B017F1">
      <w:pPr>
        <w:pStyle w:val="a5"/>
        <w:numPr>
          <w:ilvl w:val="0"/>
          <w:numId w:val="3"/>
        </w:numPr>
        <w:ind w:firstLineChars="0"/>
      </w:pPr>
      <w:r w:rsidRPr="00B017F1">
        <w:t>--</w:t>
      </w:r>
      <w:proofErr w:type="spellStart"/>
      <w:r w:rsidRPr="00B017F1">
        <w:t>notablescan</w:t>
      </w:r>
      <w:proofErr w:type="spellEnd"/>
      <w:r>
        <w:t xml:space="preserve"> </w:t>
      </w:r>
      <w:r w:rsidR="00CB47EA">
        <w:t xml:space="preserve">      </w:t>
      </w:r>
      <w:r>
        <w:rPr>
          <w:rFonts w:hint="eastAsia"/>
        </w:rPr>
        <w:t>禁止表扫描</w:t>
      </w:r>
    </w:p>
    <w:p w:rsidR="00CB47EA" w:rsidRDefault="00CB47EA" w:rsidP="00CB47EA">
      <w:pPr>
        <w:pStyle w:val="a5"/>
        <w:numPr>
          <w:ilvl w:val="0"/>
          <w:numId w:val="3"/>
        </w:numPr>
        <w:ind w:firstLineChars="0"/>
      </w:pPr>
      <w:r w:rsidRPr="00CB47EA">
        <w:t>--shutdown</w:t>
      </w:r>
      <w:r>
        <w:t xml:space="preserve">         </w:t>
      </w:r>
      <w:r>
        <w:rPr>
          <w:rFonts w:hint="eastAsia"/>
        </w:rPr>
        <w:t>停掉一个运行的服务</w:t>
      </w:r>
    </w:p>
    <w:p w:rsidR="00B6361E" w:rsidRDefault="00B6361E" w:rsidP="00B6361E">
      <w:pPr>
        <w:ind w:left="420"/>
      </w:pPr>
      <w:r>
        <w:rPr>
          <w:noProof/>
        </w:rPr>
        <w:drawing>
          <wp:inline distT="0" distB="0" distL="0" distR="0" wp14:anchorId="5B1B6858" wp14:editId="50302F16">
            <wp:extent cx="6127011" cy="194326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C" w:rsidRDefault="008A71CC" w:rsidP="00B6361E">
      <w:pPr>
        <w:ind w:left="420"/>
      </w:pPr>
    </w:p>
    <w:p w:rsidR="008A71CC" w:rsidRPr="008A71CC" w:rsidRDefault="008A71CC" w:rsidP="00B6361E">
      <w:pPr>
        <w:ind w:left="420"/>
        <w:rPr>
          <w:b/>
        </w:rPr>
      </w:pPr>
      <w:r w:rsidRPr="008A71CC">
        <w:rPr>
          <w:b/>
        </w:rPr>
        <w:t>Replication options:</w:t>
      </w:r>
    </w:p>
    <w:p w:rsidR="00B4042C" w:rsidRDefault="0082069B" w:rsidP="0082069B">
      <w:pPr>
        <w:pStyle w:val="a5"/>
        <w:numPr>
          <w:ilvl w:val="0"/>
          <w:numId w:val="3"/>
        </w:numPr>
        <w:ind w:firstLineChars="0"/>
      </w:pPr>
      <w:r w:rsidRPr="0082069B">
        <w:t>--</w:t>
      </w:r>
      <w:proofErr w:type="spellStart"/>
      <w:r w:rsidRPr="0082069B">
        <w:t>oplogSize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</w:t>
      </w:r>
      <w:proofErr w:type="spellEnd"/>
      <w:r>
        <w:t xml:space="preserve">        </w:t>
      </w:r>
      <w:r w:rsidR="00B77C3C">
        <w:rPr>
          <w:rFonts w:hint="eastAsia"/>
        </w:rPr>
        <w:t>用于副本日志的大小，默认为磁盘空间的5%，大了更好</w:t>
      </w:r>
      <w:r w:rsidR="00F91F13">
        <w:rPr>
          <w:rFonts w:hint="eastAsia"/>
        </w:rPr>
        <w:t>。</w:t>
      </w:r>
    </w:p>
    <w:p w:rsidR="00B4042C" w:rsidRDefault="00B4042C" w:rsidP="007E3D55">
      <w:pPr>
        <w:pStyle w:val="a5"/>
        <w:ind w:left="792" w:firstLineChars="0" w:firstLine="0"/>
      </w:pPr>
    </w:p>
    <w:p w:rsidR="00B6361E" w:rsidRPr="00B4042C" w:rsidRDefault="00B4042C" w:rsidP="00B4042C">
      <w:pPr>
        <w:ind w:left="432"/>
        <w:rPr>
          <w:b/>
        </w:rPr>
      </w:pPr>
      <w:r w:rsidRPr="00B4042C">
        <w:rPr>
          <w:b/>
        </w:rPr>
        <w:t>Master/slave options</w:t>
      </w:r>
      <w:r w:rsidRPr="00B4042C">
        <w:rPr>
          <w:rFonts w:hint="eastAsia"/>
          <w:b/>
        </w:rPr>
        <w:t>：</w:t>
      </w:r>
      <w:r w:rsidR="0082069B" w:rsidRPr="00B4042C">
        <w:rPr>
          <w:rFonts w:hint="eastAsia"/>
          <w:b/>
        </w:rPr>
        <w:t xml:space="preserve"> </w:t>
      </w:r>
    </w:p>
    <w:p w:rsidR="00B6361E" w:rsidRDefault="00ED569C" w:rsidP="00ED569C">
      <w:pPr>
        <w:pStyle w:val="a5"/>
        <w:numPr>
          <w:ilvl w:val="0"/>
          <w:numId w:val="3"/>
        </w:numPr>
        <w:ind w:firstLineChars="0"/>
      </w:pPr>
      <w:r w:rsidRPr="00ED569C">
        <w:t>--master</w:t>
      </w:r>
      <w:r>
        <w:t xml:space="preserve">             </w:t>
      </w:r>
      <w:r>
        <w:rPr>
          <w:rFonts w:hint="eastAsia"/>
        </w:rPr>
        <w:t>主节点模式</w:t>
      </w:r>
    </w:p>
    <w:p w:rsidR="000612CA" w:rsidRDefault="001D3023" w:rsidP="001D3023">
      <w:pPr>
        <w:pStyle w:val="a5"/>
        <w:numPr>
          <w:ilvl w:val="0"/>
          <w:numId w:val="3"/>
        </w:numPr>
        <w:ind w:firstLineChars="0"/>
      </w:pPr>
      <w:r w:rsidRPr="001D3023">
        <w:t>--slave</w:t>
      </w:r>
      <w:r>
        <w:t xml:space="preserve">               </w:t>
      </w:r>
      <w:r>
        <w:rPr>
          <w:rFonts w:hint="eastAsia"/>
        </w:rPr>
        <w:t>从节点模式</w:t>
      </w:r>
    </w:p>
    <w:p w:rsidR="000612CA" w:rsidRDefault="001C62E4" w:rsidP="001C62E4">
      <w:pPr>
        <w:pStyle w:val="a5"/>
        <w:numPr>
          <w:ilvl w:val="0"/>
          <w:numId w:val="3"/>
        </w:numPr>
        <w:ind w:firstLineChars="0"/>
      </w:pPr>
      <w:r w:rsidRPr="001C62E4">
        <w:t>--</w:t>
      </w:r>
      <w:proofErr w:type="spellStart"/>
      <w:r w:rsidRPr="001C62E4">
        <w:t>autoresync</w:t>
      </w:r>
      <w:proofErr w:type="spellEnd"/>
      <w:r>
        <w:rPr>
          <w:rFonts w:hint="eastAsia"/>
        </w:rPr>
        <w:t xml:space="preserve"> </w:t>
      </w:r>
      <w:r>
        <w:t xml:space="preserve">         </w:t>
      </w:r>
      <w:r w:rsidR="00531548">
        <w:rPr>
          <w:rFonts w:hint="eastAsia"/>
        </w:rPr>
        <w:t>如果从节点的数据过时则自动重新同步</w:t>
      </w:r>
      <w:r>
        <w:rPr>
          <w:rFonts w:hint="eastAsia"/>
        </w:rPr>
        <w:t xml:space="preserve">  </w:t>
      </w:r>
    </w:p>
    <w:p w:rsidR="000612CA" w:rsidRDefault="00FD6BAD" w:rsidP="00952517">
      <w:pPr>
        <w:pStyle w:val="a5"/>
        <w:numPr>
          <w:ilvl w:val="0"/>
          <w:numId w:val="3"/>
        </w:numPr>
        <w:ind w:firstLineChars="0"/>
      </w:pPr>
      <w:r w:rsidRPr="00FD6BAD">
        <w:t>--source</w:t>
      </w:r>
      <w:r>
        <w:t xml:space="preserve"> </w:t>
      </w:r>
      <w:proofErr w:type="spellStart"/>
      <w:r>
        <w:rPr>
          <w:rFonts w:hint="eastAsia"/>
        </w:rPr>
        <w:t>arg</w:t>
      </w:r>
      <w:proofErr w:type="spellEnd"/>
      <w:r w:rsidR="00A1090B">
        <w:t xml:space="preserve">          </w:t>
      </w:r>
      <w:r w:rsidR="00952517">
        <w:t xml:space="preserve"> when slave: specify master as&lt;</w:t>
      </w:r>
      <w:proofErr w:type="spellStart"/>
      <w:proofErr w:type="gramStart"/>
      <w:r w:rsidR="00952517">
        <w:t>server:port</w:t>
      </w:r>
      <w:proofErr w:type="spellEnd"/>
      <w:proofErr w:type="gramEnd"/>
      <w:r w:rsidR="00952517">
        <w:t>&gt;</w:t>
      </w:r>
    </w:p>
    <w:p w:rsidR="00054B03" w:rsidRDefault="00A434C1" w:rsidP="00A434C1">
      <w:pPr>
        <w:pStyle w:val="a5"/>
        <w:numPr>
          <w:ilvl w:val="0"/>
          <w:numId w:val="3"/>
        </w:numPr>
        <w:ind w:firstLineChars="0"/>
      </w:pPr>
      <w:r>
        <w:t xml:space="preserve">--only </w:t>
      </w:r>
      <w:proofErr w:type="spellStart"/>
      <w:r>
        <w:t>arg</w:t>
      </w:r>
      <w:proofErr w:type="spellEnd"/>
      <w:r>
        <w:t xml:space="preserve">             when slave: specify a single database to replicate</w:t>
      </w:r>
    </w:p>
    <w:p w:rsidR="00054B03" w:rsidRDefault="00894494" w:rsidP="00894494">
      <w:pPr>
        <w:pStyle w:val="a5"/>
        <w:numPr>
          <w:ilvl w:val="0"/>
          <w:numId w:val="3"/>
        </w:numPr>
        <w:ind w:firstLineChars="0"/>
      </w:pPr>
      <w:r w:rsidRPr="00894494">
        <w:t>--</w:t>
      </w:r>
      <w:proofErr w:type="spellStart"/>
      <w:r w:rsidRPr="00894494">
        <w:t>slavedelay</w:t>
      </w:r>
      <w:proofErr w:type="spellEnd"/>
      <w:r>
        <w:rPr>
          <w:rFonts w:hint="eastAsia"/>
        </w:rPr>
        <w:t xml:space="preserve"> </w:t>
      </w:r>
      <w:proofErr w:type="spellStart"/>
      <w:r>
        <w:t>arg</w:t>
      </w:r>
      <w:proofErr w:type="spellEnd"/>
      <w:r>
        <w:t xml:space="preserve">        </w:t>
      </w:r>
      <w:proofErr w:type="gramStart"/>
      <w:r>
        <w:rPr>
          <w:rFonts w:hint="eastAsia"/>
        </w:rPr>
        <w:t>当支持</w:t>
      </w:r>
      <w:proofErr w:type="gramEnd"/>
      <w:r>
        <w:rPr>
          <w:rFonts w:hint="eastAsia"/>
        </w:rPr>
        <w:t>主节点操作从节点时，延迟（单位：秒）将被使用。</w:t>
      </w:r>
    </w:p>
    <w:p w:rsidR="006B6DB6" w:rsidRPr="006B6DB6" w:rsidRDefault="006B6DB6" w:rsidP="006B6DB6">
      <w:pPr>
        <w:ind w:left="420"/>
        <w:rPr>
          <w:rFonts w:hint="eastAsia"/>
          <w:b/>
        </w:rPr>
      </w:pPr>
      <w:r w:rsidRPr="006B6DB6">
        <w:rPr>
          <w:b/>
        </w:rPr>
        <w:t>Replica set options:</w:t>
      </w:r>
    </w:p>
    <w:p w:rsidR="0094709E" w:rsidRDefault="0094709E" w:rsidP="0094709E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t>replSet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   </w:t>
      </w:r>
      <w:proofErr w:type="spellStart"/>
      <w:r>
        <w:t>arg</w:t>
      </w:r>
      <w:proofErr w:type="spellEnd"/>
      <w:r>
        <w:t xml:space="preserve"> is &lt;</w:t>
      </w:r>
      <w:proofErr w:type="spellStart"/>
      <w:r>
        <w:t>setname</w:t>
      </w:r>
      <w:proofErr w:type="spellEnd"/>
      <w:r>
        <w:t>&gt;[/&lt;</w:t>
      </w:r>
      <w:proofErr w:type="spellStart"/>
      <w:r>
        <w:t>optionalseedhostlist</w:t>
      </w:r>
      <w:proofErr w:type="spellEnd"/>
      <w:r>
        <w:t>&gt;]</w:t>
      </w:r>
    </w:p>
    <w:p w:rsidR="0094709E" w:rsidRDefault="0094709E" w:rsidP="0094709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replIndexPrefetch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</w:t>
      </w:r>
      <w:r w:rsidR="006E156E">
        <w:t xml:space="preserve">      </w:t>
      </w:r>
      <w:r>
        <w:t>specify index prefetching behavior (if</w:t>
      </w:r>
      <w:r>
        <w:t xml:space="preserve"> </w:t>
      </w:r>
      <w:r>
        <w:t>secondary) [none|_</w:t>
      </w:r>
      <w:proofErr w:type="spellStart"/>
      <w:r>
        <w:t>id_only|all</w:t>
      </w:r>
      <w:proofErr w:type="spellEnd"/>
      <w:r>
        <w:t>]</w:t>
      </w:r>
    </w:p>
    <w:p w:rsidR="0094709E" w:rsidRDefault="0094709E" w:rsidP="0094709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enableMajorityReadConcern</w:t>
      </w:r>
      <w:proofErr w:type="spellEnd"/>
      <w:r>
        <w:t xml:space="preserve">           enables majority </w:t>
      </w:r>
      <w:proofErr w:type="spellStart"/>
      <w:r>
        <w:t>readConcern</w:t>
      </w:r>
      <w:proofErr w:type="spellEnd"/>
    </w:p>
    <w:p w:rsidR="0094709E" w:rsidRDefault="0094709E" w:rsidP="0094709E">
      <w:pPr>
        <w:ind w:left="432"/>
        <w:rPr>
          <w:rFonts w:hint="eastAsia"/>
        </w:rPr>
      </w:pPr>
    </w:p>
    <w:p w:rsidR="0094709E" w:rsidRPr="0094709E" w:rsidRDefault="0094709E" w:rsidP="0094709E">
      <w:pPr>
        <w:ind w:firstLine="420"/>
        <w:rPr>
          <w:b/>
        </w:rPr>
      </w:pPr>
      <w:proofErr w:type="spellStart"/>
      <w:r w:rsidRPr="0094709E">
        <w:rPr>
          <w:b/>
        </w:rPr>
        <w:t>Sharding</w:t>
      </w:r>
      <w:proofErr w:type="spellEnd"/>
      <w:r w:rsidRPr="0094709E">
        <w:rPr>
          <w:b/>
        </w:rPr>
        <w:t xml:space="preserve"> options:</w:t>
      </w:r>
    </w:p>
    <w:p w:rsidR="0094709E" w:rsidRDefault="0094709E" w:rsidP="006E156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configsvr</w:t>
      </w:r>
      <w:proofErr w:type="spellEnd"/>
      <w:r>
        <w:t xml:space="preserve">                   declare this is a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of </w:t>
      </w:r>
      <w:proofErr w:type="gramStart"/>
      <w:r>
        <w:t>a</w:t>
      </w:r>
      <w:r>
        <w:t xml:space="preserve"> </w:t>
      </w:r>
      <w:r>
        <w:t xml:space="preserve"> cluster</w:t>
      </w:r>
      <w:proofErr w:type="gramEnd"/>
      <w:r>
        <w:t>; default port 27019; default</w:t>
      </w:r>
      <w:r w:rsidR="006E156E">
        <w:t xml:space="preserve"> </w:t>
      </w:r>
      <w:proofErr w:type="spellStart"/>
      <w:r>
        <w:t>dir</w:t>
      </w:r>
      <w:proofErr w:type="spellEnd"/>
      <w:r>
        <w:t xml:space="preserve"> /data/</w:t>
      </w:r>
      <w:proofErr w:type="spellStart"/>
      <w:r>
        <w:t>configdb</w:t>
      </w:r>
      <w:proofErr w:type="spellEnd"/>
    </w:p>
    <w:p w:rsidR="0094709E" w:rsidRDefault="0094709E" w:rsidP="0094709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configsvrMode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Controls what </w:t>
      </w:r>
      <w:proofErr w:type="spellStart"/>
      <w:r>
        <w:t>config</w:t>
      </w:r>
      <w:proofErr w:type="spellEnd"/>
      <w:r>
        <w:t xml:space="preserve"> server protocol is in use. When set to "</w:t>
      </w:r>
      <w:proofErr w:type="spellStart"/>
      <w:r>
        <w:t>sccc</w:t>
      </w:r>
      <w:proofErr w:type="spellEnd"/>
      <w:r>
        <w:t>" keeps server</w:t>
      </w:r>
      <w:r>
        <w:t xml:space="preserve"> </w:t>
      </w:r>
      <w:r>
        <w:t xml:space="preserve">in legacy </w:t>
      </w:r>
      <w:proofErr w:type="spellStart"/>
      <w:r>
        <w:t>SyncClusterConnection</w:t>
      </w:r>
      <w:proofErr w:type="spellEnd"/>
      <w:r>
        <w:t xml:space="preserve"> mode</w:t>
      </w:r>
      <w:r>
        <w:t xml:space="preserve"> </w:t>
      </w:r>
      <w:r>
        <w:t>even when the service is running as a</w:t>
      </w:r>
      <w:r>
        <w:t xml:space="preserve"> </w:t>
      </w:r>
      <w:proofErr w:type="spellStart"/>
      <w:r>
        <w:t>replSet</w:t>
      </w:r>
      <w:proofErr w:type="spellEnd"/>
    </w:p>
    <w:p w:rsidR="006B6DB6" w:rsidRDefault="0094709E" w:rsidP="0094709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shardsvr</w:t>
      </w:r>
      <w:proofErr w:type="spellEnd"/>
      <w:r>
        <w:t xml:space="preserve">                 declare this is a shard </w:t>
      </w:r>
      <w:proofErr w:type="spellStart"/>
      <w:r>
        <w:t>db</w:t>
      </w:r>
      <w:proofErr w:type="spellEnd"/>
      <w:r>
        <w:t xml:space="preserve"> of a</w:t>
      </w:r>
      <w:r>
        <w:t xml:space="preserve"> </w:t>
      </w:r>
      <w:r>
        <w:t>cluster; default port 27018</w:t>
      </w:r>
    </w:p>
    <w:p w:rsidR="001354B4" w:rsidRPr="001354B4" w:rsidRDefault="001354B4" w:rsidP="001354B4">
      <w:pPr>
        <w:ind w:firstLine="420"/>
        <w:rPr>
          <w:b/>
        </w:rPr>
      </w:pPr>
      <w:r w:rsidRPr="001354B4">
        <w:rPr>
          <w:b/>
        </w:rPr>
        <w:lastRenderedPageBreak/>
        <w:t>SSL options:</w:t>
      </w:r>
    </w:p>
    <w:p w:rsidR="001354B4" w:rsidRDefault="001354B4" w:rsidP="001354B4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sslOnNormalPorts</w:t>
      </w:r>
      <w:proofErr w:type="spellEnd"/>
      <w:r>
        <w:t xml:space="preserve">                    use </w:t>
      </w:r>
      <w:proofErr w:type="spellStart"/>
      <w:r>
        <w:t>ssl</w:t>
      </w:r>
      <w:proofErr w:type="spellEnd"/>
      <w:r>
        <w:t xml:space="preserve"> on configured ports</w:t>
      </w:r>
    </w:p>
    <w:p w:rsidR="001354B4" w:rsidRDefault="001354B4" w:rsidP="005B5FAC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sslMode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   set the SSL operation mode (</w:t>
      </w:r>
      <w:proofErr w:type="spellStart"/>
      <w:r>
        <w:t>disabled|allowSSL|preferSSL|</w:t>
      </w:r>
      <w:proofErr w:type="gramStart"/>
      <w:r>
        <w:t>requireSSL</w:t>
      </w:r>
      <w:proofErr w:type="spellEnd"/>
      <w:r>
        <w:t xml:space="preserve"> )</w:t>
      </w:r>
      <w:proofErr w:type="gramEnd"/>
    </w:p>
    <w:p w:rsidR="001354B4" w:rsidRDefault="001354B4" w:rsidP="001354B4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sslPEMKeyFile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PEM file for </w:t>
      </w:r>
      <w:proofErr w:type="spellStart"/>
      <w:r>
        <w:t>ssl</w:t>
      </w:r>
      <w:proofErr w:type="spellEnd"/>
    </w:p>
    <w:p w:rsidR="001354B4" w:rsidRDefault="001354B4" w:rsidP="001354B4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sslPEMKeyPassword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PEM file password</w:t>
      </w:r>
    </w:p>
    <w:p w:rsidR="001354B4" w:rsidRDefault="001354B4" w:rsidP="005B5FAC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sslClusterFile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Key file for internal SSL authentication</w:t>
      </w:r>
    </w:p>
    <w:p w:rsidR="001354B4" w:rsidRDefault="001354B4" w:rsidP="005B5FAC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sslClusterPassword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Internal authentication key file</w:t>
      </w:r>
      <w:r w:rsidR="005B5FAC">
        <w:t xml:space="preserve"> </w:t>
      </w:r>
      <w:r>
        <w:t>password</w:t>
      </w:r>
    </w:p>
    <w:p w:rsidR="001354B4" w:rsidRDefault="001354B4" w:rsidP="001354B4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sslCAFile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 Certificate Authority file for SSL</w:t>
      </w:r>
    </w:p>
    <w:p w:rsidR="001354B4" w:rsidRDefault="001354B4" w:rsidP="005B5FAC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sslCRLFile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Certificate Revocation List file for SSL</w:t>
      </w:r>
    </w:p>
    <w:p w:rsidR="001354B4" w:rsidRDefault="001354B4" w:rsidP="005B5FAC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sslDisabledProtocols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Comma separated list of TLS </w:t>
      </w:r>
      <w:proofErr w:type="gramStart"/>
      <w:r>
        <w:t>protocols  to</w:t>
      </w:r>
      <w:proofErr w:type="gramEnd"/>
      <w:r>
        <w:t xml:space="preserve"> disable [TLS1_0,TLS1_1,TLS1_2]</w:t>
      </w:r>
    </w:p>
    <w:p w:rsidR="001354B4" w:rsidRDefault="001354B4" w:rsidP="00A24DF8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sslWeakCertificateValidation</w:t>
      </w:r>
      <w:proofErr w:type="spellEnd"/>
      <w:r>
        <w:t xml:space="preserve">        allow client to connect without presenting a certificate</w:t>
      </w:r>
    </w:p>
    <w:p w:rsidR="001354B4" w:rsidRDefault="001354B4" w:rsidP="00E47FF1">
      <w:pPr>
        <w:pStyle w:val="a5"/>
        <w:numPr>
          <w:ilvl w:val="0"/>
          <w:numId w:val="3"/>
        </w:numPr>
        <w:ind w:firstLineChars="0"/>
      </w:pPr>
      <w:r>
        <w:t xml:space="preserve">  </w:t>
      </w:r>
      <w:r w:rsidR="00E47FF1">
        <w:t>–</w:t>
      </w:r>
      <w:proofErr w:type="spellStart"/>
      <w:proofErr w:type="gramStart"/>
      <w:r>
        <w:t>sslAllowConnectionsWithoutCertificates</w:t>
      </w:r>
      <w:proofErr w:type="spellEnd"/>
      <w:r w:rsidR="00E47FF1">
        <w:t xml:space="preserve"> </w:t>
      </w:r>
      <w:r w:rsidR="00E47FF1">
        <w:t xml:space="preserve"> allow</w:t>
      </w:r>
      <w:proofErr w:type="gramEnd"/>
      <w:r w:rsidR="00E47FF1">
        <w:t xml:space="preserve"> client to connect without presenting a certificate</w:t>
      </w:r>
    </w:p>
    <w:p w:rsidR="00C91565" w:rsidRDefault="00C91565" w:rsidP="00C91565">
      <w:pPr>
        <w:pStyle w:val="a5"/>
        <w:numPr>
          <w:ilvl w:val="0"/>
          <w:numId w:val="3"/>
        </w:numPr>
        <w:ind w:firstLineChars="0"/>
        <w:jc w:val="left"/>
      </w:pPr>
      <w:r>
        <w:t>--</w:t>
      </w:r>
      <w:proofErr w:type="spellStart"/>
      <w:r>
        <w:t>sslAllowInvalidHostnames</w:t>
      </w:r>
      <w:proofErr w:type="spellEnd"/>
      <w:r>
        <w:t xml:space="preserve"> </w:t>
      </w:r>
      <w:r>
        <w:t xml:space="preserve">  </w:t>
      </w:r>
      <w:r>
        <w:t xml:space="preserve">Allow server certificates to </w:t>
      </w:r>
      <w:proofErr w:type="gramStart"/>
      <w:r>
        <w:t xml:space="preserve">provide </w:t>
      </w:r>
      <w:r>
        <w:t xml:space="preserve"> </w:t>
      </w:r>
      <w:r>
        <w:t>non</w:t>
      </w:r>
      <w:proofErr w:type="gramEnd"/>
      <w:r>
        <w:t>-matching hostnames</w:t>
      </w:r>
    </w:p>
    <w:p w:rsidR="00C91565" w:rsidRDefault="00C91565" w:rsidP="008C19A8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sslAllowInvalidCertificates</w:t>
      </w:r>
      <w:proofErr w:type="spellEnd"/>
      <w:r>
        <w:t xml:space="preserve">         allow connections to servers with</w:t>
      </w:r>
      <w:r w:rsidR="008C19A8">
        <w:t xml:space="preserve"> </w:t>
      </w:r>
      <w:r>
        <w:t>invalid certificates</w:t>
      </w:r>
    </w:p>
    <w:p w:rsidR="00C91565" w:rsidRDefault="00C91565" w:rsidP="00C91565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sslFIPSMode</w:t>
      </w:r>
      <w:proofErr w:type="spellEnd"/>
      <w:r>
        <w:t xml:space="preserve">                         activate FIPS 140-2 mode at startup</w:t>
      </w:r>
    </w:p>
    <w:p w:rsidR="00C91565" w:rsidRDefault="00C91565" w:rsidP="00C709D0">
      <w:pPr>
        <w:ind w:left="432"/>
        <w:rPr>
          <w:rFonts w:hint="eastAsia"/>
        </w:rPr>
      </w:pPr>
    </w:p>
    <w:p w:rsidR="00C91565" w:rsidRPr="00C91565" w:rsidRDefault="00C91565" w:rsidP="006456E7">
      <w:pPr>
        <w:ind w:left="432"/>
        <w:rPr>
          <w:rFonts w:hint="eastAsia"/>
          <w:b/>
        </w:rPr>
      </w:pPr>
      <w:r w:rsidRPr="00C91565">
        <w:rPr>
          <w:b/>
        </w:rPr>
        <w:t>Storage options</w:t>
      </w:r>
      <w:r w:rsidR="00C31E90">
        <w:rPr>
          <w:rFonts w:hint="eastAsia"/>
          <w:b/>
        </w:rPr>
        <w:t>（存储操作）</w:t>
      </w:r>
      <w:r w:rsidRPr="00C91565">
        <w:rPr>
          <w:b/>
        </w:rPr>
        <w:t>:</w:t>
      </w:r>
    </w:p>
    <w:p w:rsidR="00C91565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stor</w:t>
      </w:r>
      <w:r w:rsidR="00802754">
        <w:t>ageEngine</w:t>
      </w:r>
      <w:proofErr w:type="spellEnd"/>
      <w:r w:rsidR="00802754">
        <w:t xml:space="preserve"> </w:t>
      </w:r>
      <w:proofErr w:type="spellStart"/>
      <w:r w:rsidR="00802754">
        <w:t>arg</w:t>
      </w:r>
      <w:proofErr w:type="spellEnd"/>
      <w:r w:rsidR="00802754">
        <w:t xml:space="preserve">         </w:t>
      </w:r>
      <w:r>
        <w:t xml:space="preserve">what storage engine to use </w:t>
      </w:r>
      <w:r w:rsidR="00A079D1">
        <w:t>–</w:t>
      </w:r>
      <w:r>
        <w:t xml:space="preserve"> defaults</w:t>
      </w:r>
      <w:r w:rsidR="00A079D1">
        <w:t xml:space="preserve"> </w:t>
      </w:r>
      <w:r>
        <w:t xml:space="preserve">to </w:t>
      </w:r>
      <w:proofErr w:type="spellStart"/>
      <w:r>
        <w:t>wiredTiger</w:t>
      </w:r>
      <w:proofErr w:type="spellEnd"/>
      <w:r>
        <w:t xml:space="preserve"> if no data files present</w:t>
      </w:r>
    </w:p>
    <w:p w:rsidR="00C91565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dbpath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    directory for </w:t>
      </w:r>
      <w:proofErr w:type="spellStart"/>
      <w:r>
        <w:t>datafiles</w:t>
      </w:r>
      <w:proofErr w:type="spellEnd"/>
      <w:r>
        <w:t xml:space="preserve"> - defaults to</w:t>
      </w:r>
      <w:r w:rsidR="00A079D1">
        <w:t xml:space="preserve"> </w:t>
      </w:r>
      <w:r>
        <w:t>/data/</w:t>
      </w:r>
      <w:proofErr w:type="spellStart"/>
      <w:r>
        <w:t>db</w:t>
      </w:r>
      <w:proofErr w:type="spellEnd"/>
    </w:p>
    <w:p w:rsidR="00C91565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directoryperdb</w:t>
      </w:r>
      <w:proofErr w:type="spellEnd"/>
      <w:r>
        <w:t xml:space="preserve">                      each database will be stored in a</w:t>
      </w:r>
      <w:r w:rsidR="00A079D1">
        <w:t xml:space="preserve"> </w:t>
      </w:r>
      <w:r>
        <w:t>separate directory</w:t>
      </w:r>
    </w:p>
    <w:p w:rsidR="00C91565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noprealloc</w:t>
      </w:r>
      <w:proofErr w:type="spellEnd"/>
      <w:r>
        <w:t xml:space="preserve">                          disable data file </w:t>
      </w:r>
      <w:proofErr w:type="spellStart"/>
      <w:r>
        <w:t>preallocation</w:t>
      </w:r>
      <w:proofErr w:type="spellEnd"/>
      <w:r>
        <w:t xml:space="preserve"> </w:t>
      </w:r>
      <w:r w:rsidR="00A079D1">
        <w:t>–</w:t>
      </w:r>
      <w:r>
        <w:t xml:space="preserve"> </w:t>
      </w:r>
      <w:proofErr w:type="gramStart"/>
      <w:r>
        <w:t>will</w:t>
      </w:r>
      <w:r w:rsidR="00A079D1">
        <w:t xml:space="preserve"> </w:t>
      </w:r>
      <w:r>
        <w:t xml:space="preserve"> often</w:t>
      </w:r>
      <w:proofErr w:type="gramEnd"/>
      <w:r>
        <w:t xml:space="preserve"> hurt performance</w:t>
      </w:r>
    </w:p>
    <w:p w:rsidR="00C91565" w:rsidRDefault="00C91565" w:rsidP="00C91565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nssize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(=16)                  </w:t>
      </w:r>
      <w:proofErr w:type="gramStart"/>
      <w:r>
        <w:t xml:space="preserve">  .ns</w:t>
      </w:r>
      <w:proofErr w:type="gramEnd"/>
      <w:r>
        <w:t xml:space="preserve"> file size (in MB) for new databases</w:t>
      </w:r>
    </w:p>
    <w:p w:rsidR="00C91565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--quota                               limits each database to a </w:t>
      </w:r>
      <w:proofErr w:type="gramStart"/>
      <w:r>
        <w:t>certain</w:t>
      </w:r>
      <w:r w:rsidR="00A079D1">
        <w:t xml:space="preserve">  </w:t>
      </w:r>
      <w:r>
        <w:t>number</w:t>
      </w:r>
      <w:proofErr w:type="gramEnd"/>
      <w:r>
        <w:t xml:space="preserve"> of files (8 default)</w:t>
      </w:r>
    </w:p>
    <w:p w:rsidR="001354B4" w:rsidRDefault="00C91565" w:rsidP="00A079D1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quotaFiles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number of files allowed per </w:t>
      </w:r>
      <w:proofErr w:type="spellStart"/>
      <w:r>
        <w:t>db</w:t>
      </w:r>
      <w:proofErr w:type="spellEnd"/>
      <w:r>
        <w:t xml:space="preserve">, </w:t>
      </w:r>
      <w:proofErr w:type="gramStart"/>
      <w:r>
        <w:t>implies</w:t>
      </w:r>
      <w:r w:rsidR="00A079D1">
        <w:t xml:space="preserve"> </w:t>
      </w:r>
      <w:r>
        <w:t xml:space="preserve"> --</w:t>
      </w:r>
      <w:proofErr w:type="gramEnd"/>
      <w:r>
        <w:t>quota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t>smallfiles</w:t>
      </w:r>
      <w:proofErr w:type="spellEnd"/>
      <w:r>
        <w:t xml:space="preserve">                          use a smaller default file size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syncdelay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(=60)                 seconds between disk syncs (0=never,</w:t>
      </w:r>
      <w:r>
        <w:t xml:space="preserve"> </w:t>
      </w:r>
      <w:r>
        <w:t>but not recommended)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--upgrade                             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if needed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--repair                              run repair on all </w:t>
      </w:r>
      <w:proofErr w:type="spellStart"/>
      <w:r>
        <w:t>dbs</w:t>
      </w:r>
      <w:proofErr w:type="spellEnd"/>
    </w:p>
    <w:p w:rsidR="00D473B9" w:rsidRDefault="00D473B9" w:rsidP="005552B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repairpath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root directory for repair files -</w:t>
      </w:r>
      <w:r w:rsidR="005552BE">
        <w:t xml:space="preserve"> </w:t>
      </w:r>
      <w:r>
        <w:t xml:space="preserve">defaults to </w:t>
      </w:r>
      <w:proofErr w:type="spellStart"/>
      <w:r>
        <w:t>dbpath</w:t>
      </w:r>
      <w:proofErr w:type="spellEnd"/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--journal                             enable journaling</w:t>
      </w:r>
    </w:p>
    <w:p w:rsidR="00D473B9" w:rsidRDefault="00D473B9" w:rsidP="005552BE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nojournal</w:t>
      </w:r>
      <w:proofErr w:type="spellEnd"/>
      <w:r>
        <w:t xml:space="preserve">                           disable journaling (journaling is on by</w:t>
      </w:r>
      <w:r w:rsidR="005552BE">
        <w:t xml:space="preserve"> </w:t>
      </w:r>
      <w:r>
        <w:t>default for 64 bit)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journalOptions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journal diagnostic options</w:t>
      </w:r>
    </w:p>
    <w:p w:rsidR="00D473B9" w:rsidRDefault="00D473B9" w:rsidP="00D473B9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journalCommitInterval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how often to group/batch commit (</w:t>
      </w:r>
      <w:proofErr w:type="spellStart"/>
      <w:r>
        <w:t>ms</w:t>
      </w:r>
      <w:proofErr w:type="spellEnd"/>
      <w:r>
        <w:t>)</w:t>
      </w:r>
    </w:p>
    <w:p w:rsidR="00D473B9" w:rsidRDefault="00D473B9" w:rsidP="006456E7">
      <w:pPr>
        <w:pStyle w:val="a5"/>
        <w:ind w:left="792" w:firstLineChars="0" w:firstLine="0"/>
        <w:rPr>
          <w:rFonts w:hint="eastAsia"/>
        </w:rPr>
      </w:pPr>
    </w:p>
    <w:p w:rsidR="00D473B9" w:rsidRPr="00D473B9" w:rsidRDefault="00D473B9" w:rsidP="00D473B9">
      <w:pPr>
        <w:ind w:left="432"/>
        <w:rPr>
          <w:b/>
        </w:rPr>
      </w:pPr>
      <w:proofErr w:type="spellStart"/>
      <w:r w:rsidRPr="00D473B9">
        <w:rPr>
          <w:b/>
        </w:rPr>
        <w:t>WiredTiger</w:t>
      </w:r>
      <w:proofErr w:type="spellEnd"/>
      <w:r w:rsidRPr="00D473B9">
        <w:rPr>
          <w:b/>
        </w:rPr>
        <w:t xml:space="preserve"> options</w:t>
      </w:r>
      <w:r w:rsidR="008E3899">
        <w:rPr>
          <w:rFonts w:hint="eastAsia"/>
          <w:b/>
        </w:rPr>
        <w:t>（</w:t>
      </w:r>
      <w:proofErr w:type="spellStart"/>
      <w:r w:rsidR="008E3899" w:rsidRPr="00D473B9">
        <w:rPr>
          <w:b/>
        </w:rPr>
        <w:t>WiredTiger</w:t>
      </w:r>
      <w:proofErr w:type="spellEnd"/>
      <w:r w:rsidR="008E3899">
        <w:rPr>
          <w:rFonts w:hint="eastAsia"/>
          <w:b/>
        </w:rPr>
        <w:t>存储引擎操作</w:t>
      </w:r>
      <w:r w:rsidR="008E3899">
        <w:rPr>
          <w:rFonts w:hint="eastAsia"/>
          <w:b/>
        </w:rPr>
        <w:t>）</w:t>
      </w:r>
      <w:r w:rsidRPr="00D473B9">
        <w:rPr>
          <w:b/>
        </w:rPr>
        <w:t>:</w:t>
      </w:r>
    </w:p>
    <w:p w:rsidR="00D473B9" w:rsidRDefault="00D473B9" w:rsidP="002647C9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wiredTigerCacheSizeGB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maximum amount of memory to allocate for cache; defaults to 1/2 of physical</w:t>
      </w:r>
      <w:r w:rsidR="002647C9">
        <w:t xml:space="preserve"> </w:t>
      </w:r>
      <w:r>
        <w:t>RAM</w:t>
      </w:r>
    </w:p>
    <w:p w:rsidR="007771DA" w:rsidRDefault="007771DA" w:rsidP="00DE38EA">
      <w:pPr>
        <w:pStyle w:val="a5"/>
        <w:numPr>
          <w:ilvl w:val="0"/>
          <w:numId w:val="3"/>
        </w:numPr>
        <w:ind w:firstLineChars="0"/>
      </w:pPr>
      <w:r>
        <w:t>--</w:t>
      </w:r>
      <w:proofErr w:type="spellStart"/>
      <w:r>
        <w:t>wiredTigerStatisticsLogDelaySecs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(=0</w:t>
      </w:r>
      <w:proofErr w:type="gramStart"/>
      <w:r>
        <w:t>)</w:t>
      </w:r>
      <w:r w:rsidR="00DE38EA">
        <w:t xml:space="preserve">  </w:t>
      </w:r>
      <w:r>
        <w:t>seconds</w:t>
      </w:r>
      <w:proofErr w:type="gramEnd"/>
      <w:r>
        <w:t xml:space="preserve"> to wait between each write to a</w:t>
      </w:r>
      <w:r w:rsidR="00DE38EA">
        <w:t xml:space="preserve"> </w:t>
      </w:r>
      <w:r>
        <w:t xml:space="preserve">statistics file in the </w:t>
      </w:r>
      <w:proofErr w:type="spellStart"/>
      <w:r>
        <w:t>dbpath</w:t>
      </w:r>
      <w:proofErr w:type="spellEnd"/>
      <w:r>
        <w:t>; 0 means</w:t>
      </w:r>
      <w:r w:rsidR="00DE38EA">
        <w:t xml:space="preserve"> </w:t>
      </w:r>
      <w:r>
        <w:t>do not log statistics</w:t>
      </w:r>
    </w:p>
    <w:p w:rsidR="007771DA" w:rsidRDefault="007771DA" w:rsidP="00DE38EA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wiredTigerJournalCompressor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</w:t>
      </w:r>
      <w:proofErr w:type="gramStart"/>
      <w:r>
        <w:t>snappy)</w:t>
      </w:r>
      <w:r w:rsidR="00DE38EA">
        <w:t xml:space="preserve"> </w:t>
      </w:r>
      <w:r>
        <w:t xml:space="preserve"> use</w:t>
      </w:r>
      <w:proofErr w:type="gramEnd"/>
      <w:r>
        <w:t xml:space="preserve"> a compressor for log records</w:t>
      </w:r>
      <w:r w:rsidR="00DE38EA">
        <w:t xml:space="preserve"> </w:t>
      </w:r>
      <w:r>
        <w:t>[</w:t>
      </w:r>
      <w:proofErr w:type="spellStart"/>
      <w:r>
        <w:t>none|snappy|zlib</w:t>
      </w:r>
      <w:proofErr w:type="spellEnd"/>
      <w:r>
        <w:t>]</w:t>
      </w:r>
    </w:p>
    <w:p w:rsidR="007771DA" w:rsidRDefault="007771DA" w:rsidP="00DE38EA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wiredTigerDirectoryForIndexes</w:t>
      </w:r>
      <w:proofErr w:type="spellEnd"/>
      <w:r>
        <w:t xml:space="preserve">       </w:t>
      </w:r>
      <w:r w:rsidR="00DE38EA">
        <w:t xml:space="preserve"> </w:t>
      </w:r>
      <w:r>
        <w:t xml:space="preserve">Put indexes and data in </w:t>
      </w:r>
      <w:proofErr w:type="gramStart"/>
      <w:r>
        <w:t>different</w:t>
      </w:r>
      <w:r w:rsidR="00DE38EA">
        <w:t xml:space="preserve"> </w:t>
      </w:r>
      <w:r>
        <w:t xml:space="preserve"> directories</w:t>
      </w:r>
      <w:proofErr w:type="gramEnd"/>
    </w:p>
    <w:p w:rsidR="007771DA" w:rsidRDefault="007771DA" w:rsidP="007771DA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proofErr w:type="gramStart"/>
      <w:r>
        <w:t>wiredTigerCollectionBlockCompressor</w:t>
      </w:r>
      <w:proofErr w:type="spellEnd"/>
      <w:r>
        <w:t xml:space="preserve"> </w:t>
      </w:r>
      <w:r w:rsidR="00DE38EA">
        <w:t xml:space="preserve"> </w:t>
      </w:r>
      <w:proofErr w:type="spellStart"/>
      <w:r>
        <w:t>arg</w:t>
      </w:r>
      <w:proofErr w:type="spellEnd"/>
      <w:proofErr w:type="gramEnd"/>
      <w:r>
        <w:t xml:space="preserve"> (=snappy)</w:t>
      </w:r>
      <w:r>
        <w:t xml:space="preserve"> </w:t>
      </w:r>
      <w:r>
        <w:t xml:space="preserve"> block compression algorithm for</w:t>
      </w:r>
      <w:r>
        <w:t xml:space="preserve"> </w:t>
      </w:r>
      <w:r>
        <w:t xml:space="preserve"> collection data [</w:t>
      </w:r>
      <w:proofErr w:type="spellStart"/>
      <w:r>
        <w:t>none|snappy|zlib</w:t>
      </w:r>
      <w:proofErr w:type="spellEnd"/>
      <w:r>
        <w:t>]</w:t>
      </w:r>
    </w:p>
    <w:p w:rsidR="007771DA" w:rsidRDefault="007771DA" w:rsidP="007771DA">
      <w:pPr>
        <w:pStyle w:val="a5"/>
        <w:numPr>
          <w:ilvl w:val="0"/>
          <w:numId w:val="3"/>
        </w:numPr>
        <w:ind w:firstLineChars="0"/>
      </w:pPr>
      <w:r>
        <w:t xml:space="preserve">  --</w:t>
      </w:r>
      <w:proofErr w:type="spellStart"/>
      <w:r>
        <w:t>wiredTigerIndexPrefixCompression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(=1</w:t>
      </w:r>
      <w:proofErr w:type="gramStart"/>
      <w:r>
        <w:t>)</w:t>
      </w:r>
      <w:r>
        <w:t xml:space="preserve"> </w:t>
      </w:r>
      <w:r>
        <w:t xml:space="preserve"> use</w:t>
      </w:r>
      <w:proofErr w:type="gramEnd"/>
      <w:r>
        <w:t xml:space="preserve"> prefix compression on row-store</w:t>
      </w:r>
      <w:r>
        <w:t xml:space="preserve"> </w:t>
      </w:r>
      <w:r>
        <w:t xml:space="preserve"> leaf pages</w:t>
      </w:r>
    </w:p>
    <w:p w:rsidR="008C1832" w:rsidRDefault="008C1832" w:rsidP="008C183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客户端命令</w:t>
      </w:r>
    </w:p>
    <w:p w:rsidR="00255BBF" w:rsidRDefault="00255BBF" w:rsidP="00255BBF">
      <w:pPr>
        <w:pStyle w:val="a5"/>
        <w:ind w:left="432" w:firstLineChars="0" w:firstLine="0"/>
      </w:pPr>
      <w:r>
        <w:rPr>
          <w:rFonts w:hint="eastAsia"/>
        </w:rPr>
        <w:t>语法：</w:t>
      </w:r>
      <w:r w:rsidRPr="00255BBF">
        <w:t>mongo [options] [</w:t>
      </w:r>
      <w:proofErr w:type="spellStart"/>
      <w:r w:rsidRPr="00255BBF">
        <w:t>db</w:t>
      </w:r>
      <w:proofErr w:type="spellEnd"/>
      <w:r w:rsidRPr="00255BBF">
        <w:t xml:space="preserve"> address] [file names (ending in .</w:t>
      </w:r>
      <w:proofErr w:type="spellStart"/>
      <w:r w:rsidRPr="00255BBF">
        <w:t>js</w:t>
      </w:r>
      <w:proofErr w:type="spellEnd"/>
      <w:r w:rsidRPr="00255BBF">
        <w:t>)]</w:t>
      </w:r>
    </w:p>
    <w:p w:rsidR="00E90BEB" w:rsidRDefault="000D4F58" w:rsidP="000D4F58">
      <w:pPr>
        <w:ind w:firstLineChars="250" w:firstLine="525"/>
      </w:pPr>
      <w:r>
        <w:rPr>
          <w:rFonts w:hint="eastAsia"/>
        </w:rPr>
        <w:t>数据库地址格式</w:t>
      </w:r>
      <w:r w:rsidR="00E90BEB">
        <w:t>:</w:t>
      </w:r>
    </w:p>
    <w:p w:rsidR="00E90BEB" w:rsidRDefault="00E90BEB" w:rsidP="00E90BEB">
      <w:pPr>
        <w:pStyle w:val="a5"/>
        <w:ind w:left="432"/>
      </w:pPr>
      <w:r>
        <w:lastRenderedPageBreak/>
        <w:t xml:space="preserve">  foo                   </w:t>
      </w:r>
      <w:proofErr w:type="spellStart"/>
      <w:r>
        <w:t>foo</w:t>
      </w:r>
      <w:proofErr w:type="spellEnd"/>
      <w:r>
        <w:t xml:space="preserve"> database on local machine</w:t>
      </w:r>
    </w:p>
    <w:p w:rsidR="00E90BEB" w:rsidRDefault="00E90BEB" w:rsidP="00E90BEB">
      <w:pPr>
        <w:pStyle w:val="a5"/>
        <w:ind w:left="432"/>
      </w:pPr>
      <w:r>
        <w:t xml:space="preserve">  192.169.0.5/foo      </w:t>
      </w:r>
      <w:r w:rsidR="006456E7">
        <w:t xml:space="preserve">  </w:t>
      </w:r>
      <w:r>
        <w:t xml:space="preserve"> </w:t>
      </w:r>
      <w:proofErr w:type="spellStart"/>
      <w:r>
        <w:t>foo</w:t>
      </w:r>
      <w:proofErr w:type="spellEnd"/>
      <w:r>
        <w:t xml:space="preserve"> database on 192.168.0.5 machine</w:t>
      </w:r>
    </w:p>
    <w:p w:rsidR="00E90BEB" w:rsidRPr="00255BBF" w:rsidRDefault="00E90BEB" w:rsidP="00E90BEB">
      <w:pPr>
        <w:pStyle w:val="a5"/>
        <w:ind w:left="432" w:firstLineChars="0" w:firstLine="0"/>
      </w:pPr>
      <w:r>
        <w:t xml:space="preserve">  192.169.0.5:9999/foo  </w:t>
      </w:r>
      <w:r w:rsidR="006456E7">
        <w:t xml:space="preserve">      </w:t>
      </w:r>
      <w:proofErr w:type="spellStart"/>
      <w:r>
        <w:t>foo</w:t>
      </w:r>
      <w:proofErr w:type="spellEnd"/>
      <w:r>
        <w:t xml:space="preserve"> database on 192.168.0.5 machine on port 9999</w:t>
      </w:r>
    </w:p>
    <w:p w:rsidR="008D6633" w:rsidRDefault="008D6633" w:rsidP="008D6633">
      <w:r>
        <w:tab/>
      </w:r>
    </w:p>
    <w:p w:rsidR="008D6633" w:rsidRPr="00BB72A0" w:rsidRDefault="008D6633" w:rsidP="008D6633">
      <w:pPr>
        <w:rPr>
          <w:b/>
        </w:rPr>
      </w:pPr>
      <w:r w:rsidRPr="00BB72A0">
        <w:rPr>
          <w:b/>
        </w:rPr>
        <w:t>Options:</w:t>
      </w:r>
    </w:p>
    <w:p w:rsidR="008D6633" w:rsidRDefault="008D6633" w:rsidP="008D6633">
      <w:r>
        <w:t xml:space="preserve">  --shell                             run the shell after executing files</w:t>
      </w:r>
    </w:p>
    <w:p w:rsidR="008D6633" w:rsidRDefault="008D6633" w:rsidP="008D6633">
      <w:r>
        <w:t xml:space="preserve">  --</w:t>
      </w:r>
      <w:proofErr w:type="spellStart"/>
      <w:r>
        <w:t>nodb</w:t>
      </w:r>
      <w:proofErr w:type="spellEnd"/>
      <w:r>
        <w:t xml:space="preserve">                              don't connect to </w:t>
      </w:r>
      <w:proofErr w:type="spellStart"/>
      <w:r>
        <w:t>mongod</w:t>
      </w:r>
      <w:proofErr w:type="spellEnd"/>
      <w:r>
        <w:t xml:space="preserve"> on startup - no</w:t>
      </w:r>
    </w:p>
    <w:p w:rsidR="008D6633" w:rsidRDefault="008D6633" w:rsidP="008D6633">
      <w:r>
        <w:t xml:space="preserve">                                      '</w:t>
      </w:r>
      <w:proofErr w:type="spellStart"/>
      <w:r>
        <w:t>db</w:t>
      </w:r>
      <w:proofErr w:type="spellEnd"/>
      <w:r>
        <w:t xml:space="preserve"> address' </w:t>
      </w:r>
      <w:proofErr w:type="spellStart"/>
      <w:r>
        <w:t>arg</w:t>
      </w:r>
      <w:proofErr w:type="spellEnd"/>
      <w:r>
        <w:t xml:space="preserve"> expected</w:t>
      </w:r>
    </w:p>
    <w:p w:rsidR="008D6633" w:rsidRDefault="008D6633" w:rsidP="008D6633">
      <w:r>
        <w:t xml:space="preserve">  --</w:t>
      </w:r>
      <w:proofErr w:type="spellStart"/>
      <w:r>
        <w:t>norc</w:t>
      </w:r>
      <w:proofErr w:type="spellEnd"/>
      <w:r>
        <w:t xml:space="preserve">                              will not run the </w:t>
      </w:r>
      <w:proofErr w:type="gramStart"/>
      <w:r>
        <w:t>".mongorc.js</w:t>
      </w:r>
      <w:proofErr w:type="gramEnd"/>
      <w:r>
        <w:t>" file on</w:t>
      </w:r>
    </w:p>
    <w:p w:rsidR="008D6633" w:rsidRDefault="008D6633" w:rsidP="008D6633">
      <w:r>
        <w:t xml:space="preserve">                                      start up</w:t>
      </w:r>
    </w:p>
    <w:p w:rsidR="008D6633" w:rsidRDefault="008D6633" w:rsidP="008D6633">
      <w:r>
        <w:t xml:space="preserve">  --quiet                             be less chatty</w:t>
      </w:r>
    </w:p>
    <w:p w:rsidR="008D6633" w:rsidRDefault="008D6633" w:rsidP="008D6633">
      <w:r>
        <w:t xml:space="preserve">  --port </w:t>
      </w:r>
      <w:proofErr w:type="spellStart"/>
      <w:r>
        <w:t>arg</w:t>
      </w:r>
      <w:proofErr w:type="spellEnd"/>
      <w:r>
        <w:t xml:space="preserve">                          port to connect to</w:t>
      </w:r>
    </w:p>
    <w:p w:rsidR="008D6633" w:rsidRDefault="008D6633" w:rsidP="008D6633">
      <w:r>
        <w:t xml:space="preserve">  --host </w:t>
      </w:r>
      <w:proofErr w:type="spellStart"/>
      <w:r>
        <w:t>arg</w:t>
      </w:r>
      <w:proofErr w:type="spellEnd"/>
      <w:r>
        <w:t xml:space="preserve">                          server to connect to</w:t>
      </w:r>
    </w:p>
    <w:p w:rsidR="008D6633" w:rsidRDefault="008D6633" w:rsidP="008D6633">
      <w:r>
        <w:t xml:space="preserve">  --</w:t>
      </w:r>
      <w:proofErr w:type="spellStart"/>
      <w:r>
        <w:t>eval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     evaluate </w:t>
      </w:r>
      <w:proofErr w:type="spellStart"/>
      <w:r>
        <w:t>javascript</w:t>
      </w:r>
      <w:proofErr w:type="spellEnd"/>
    </w:p>
    <w:p w:rsidR="008D6633" w:rsidRDefault="008D6633" w:rsidP="008D6633">
      <w:r>
        <w:t xml:space="preserve">  -h [ --</w:t>
      </w:r>
      <w:proofErr w:type="gramStart"/>
      <w:r>
        <w:t>help ]</w:t>
      </w:r>
      <w:proofErr w:type="gramEnd"/>
      <w:r>
        <w:t xml:space="preserve">                       show this usage information</w:t>
      </w:r>
    </w:p>
    <w:p w:rsidR="008D6633" w:rsidRDefault="008D6633" w:rsidP="008D6633">
      <w:r>
        <w:t xml:space="preserve">  --version                           show version information</w:t>
      </w:r>
    </w:p>
    <w:p w:rsidR="008D6633" w:rsidRDefault="008D6633" w:rsidP="008D6633">
      <w:r>
        <w:t xml:space="preserve">  --verbose                           increase verbosity</w:t>
      </w:r>
    </w:p>
    <w:p w:rsidR="008D6633" w:rsidRDefault="008D6633" w:rsidP="008D6633">
      <w:r>
        <w:t xml:space="preserve">  --ipv6                              enable IPv6 support (disabled by default)</w:t>
      </w:r>
    </w:p>
    <w:p w:rsidR="008D6633" w:rsidRDefault="008D6633" w:rsidP="008D6633">
      <w:r>
        <w:t xml:space="preserve">  --</w:t>
      </w:r>
      <w:proofErr w:type="spellStart"/>
      <w:r>
        <w:t>disableJavaScriptJIT</w:t>
      </w:r>
      <w:proofErr w:type="spellEnd"/>
      <w:r>
        <w:t xml:space="preserve">              disable the </w:t>
      </w:r>
      <w:proofErr w:type="spellStart"/>
      <w:r>
        <w:t>Javascript</w:t>
      </w:r>
      <w:proofErr w:type="spellEnd"/>
      <w:r>
        <w:t xml:space="preserve"> Just </w:t>
      </w:r>
      <w:proofErr w:type="gramStart"/>
      <w:r>
        <w:t>In</w:t>
      </w:r>
      <w:proofErr w:type="gramEnd"/>
      <w:r>
        <w:t xml:space="preserve"> Time</w:t>
      </w:r>
    </w:p>
    <w:p w:rsidR="008D6633" w:rsidRDefault="008D6633" w:rsidP="008D6633">
      <w:r>
        <w:t xml:space="preserve">                                      compiler</w:t>
      </w:r>
    </w:p>
    <w:p w:rsidR="008D6633" w:rsidRDefault="008D6633" w:rsidP="008D6633">
      <w:r>
        <w:t xml:space="preserve">  --</w:t>
      </w:r>
      <w:proofErr w:type="spellStart"/>
      <w:r>
        <w:t>enableJavaScriptProtection</w:t>
      </w:r>
      <w:proofErr w:type="spellEnd"/>
      <w:r>
        <w:t xml:space="preserve">        disable automatic JavaScript function</w:t>
      </w:r>
    </w:p>
    <w:p w:rsidR="008D6633" w:rsidRDefault="008D6633" w:rsidP="008D6633">
      <w:r>
        <w:t xml:space="preserve">                                      marshalling</w:t>
      </w:r>
    </w:p>
    <w:p w:rsidR="008D6633" w:rsidRDefault="008D6633" w:rsidP="008D6633">
      <w:r>
        <w:t xml:space="preserve">  --</w:t>
      </w:r>
      <w:proofErr w:type="spellStart"/>
      <w:r>
        <w:t>ssl</w:t>
      </w:r>
      <w:proofErr w:type="spellEnd"/>
      <w:r>
        <w:t xml:space="preserve">                               use SSL for all connections</w:t>
      </w:r>
    </w:p>
    <w:p w:rsidR="008D6633" w:rsidRDefault="008D6633" w:rsidP="008D6633">
      <w:r>
        <w:t xml:space="preserve">  --</w:t>
      </w:r>
      <w:proofErr w:type="spellStart"/>
      <w:r>
        <w:t>sslCAFile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 Certificate Authority file for SSL</w:t>
      </w:r>
    </w:p>
    <w:p w:rsidR="008D6633" w:rsidRDefault="008D6633" w:rsidP="008D6633">
      <w:r>
        <w:t xml:space="preserve">  --</w:t>
      </w:r>
      <w:proofErr w:type="spellStart"/>
      <w:r>
        <w:t>sslPEMKeyFile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PEM certificate/key file for SSL</w:t>
      </w:r>
    </w:p>
    <w:p w:rsidR="008D6633" w:rsidRDefault="008D6633" w:rsidP="008D6633">
      <w:r>
        <w:t xml:space="preserve">  --</w:t>
      </w:r>
      <w:proofErr w:type="spellStart"/>
      <w:r>
        <w:t>sslPEMKeyPassword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password for key in PEM file for SSL</w:t>
      </w:r>
    </w:p>
    <w:p w:rsidR="008D6633" w:rsidRDefault="008D6633" w:rsidP="008D6633">
      <w:r>
        <w:t xml:space="preserve">  --</w:t>
      </w:r>
      <w:proofErr w:type="spellStart"/>
      <w:r>
        <w:t>sslCRLFile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    Certificate Revocation List file for SSL</w:t>
      </w:r>
    </w:p>
    <w:p w:rsidR="008D6633" w:rsidRDefault="008D6633" w:rsidP="008D6633">
      <w:r>
        <w:t xml:space="preserve">  --</w:t>
      </w:r>
      <w:proofErr w:type="spellStart"/>
      <w:r>
        <w:t>sslAllowInvalidHostnames</w:t>
      </w:r>
      <w:proofErr w:type="spellEnd"/>
      <w:r>
        <w:t xml:space="preserve">          allow connections to servers with</w:t>
      </w:r>
    </w:p>
    <w:p w:rsidR="008D6633" w:rsidRDefault="008D6633" w:rsidP="008D6633">
      <w:r>
        <w:t xml:space="preserve">                                      non-matching hostnames</w:t>
      </w:r>
    </w:p>
    <w:p w:rsidR="008D6633" w:rsidRDefault="008D6633" w:rsidP="008D6633">
      <w:r>
        <w:t xml:space="preserve">  --</w:t>
      </w:r>
      <w:proofErr w:type="spellStart"/>
      <w:r>
        <w:t>sslAllowInvalidCertificates</w:t>
      </w:r>
      <w:proofErr w:type="spellEnd"/>
      <w:r>
        <w:t xml:space="preserve">       allow connections to servers with invalid</w:t>
      </w:r>
    </w:p>
    <w:p w:rsidR="008D6633" w:rsidRDefault="008D6633" w:rsidP="008D6633">
      <w:r>
        <w:t xml:space="preserve">                                      certificates</w:t>
      </w:r>
    </w:p>
    <w:p w:rsidR="008D6633" w:rsidRDefault="008D6633" w:rsidP="008D6633">
      <w:r>
        <w:t xml:space="preserve">  --</w:t>
      </w:r>
      <w:proofErr w:type="spellStart"/>
      <w:r>
        <w:t>sslFIPSMode</w:t>
      </w:r>
      <w:proofErr w:type="spellEnd"/>
      <w:r>
        <w:t xml:space="preserve">                       activate FIPS 140-2 mode at startup</w:t>
      </w:r>
    </w:p>
    <w:p w:rsidR="008D6633" w:rsidRDefault="008D6633" w:rsidP="008D6633"/>
    <w:p w:rsidR="008D6633" w:rsidRDefault="008D6633" w:rsidP="008D6633">
      <w:r>
        <w:t>Authentication Options:</w:t>
      </w:r>
    </w:p>
    <w:p w:rsidR="008D6633" w:rsidRDefault="008D6633" w:rsidP="008D6633">
      <w:r>
        <w:t xml:space="preserve">  -u [ --</w:t>
      </w:r>
      <w:proofErr w:type="gramStart"/>
      <w:r>
        <w:t>username ]</w:t>
      </w:r>
      <w:proofErr w:type="gramEnd"/>
      <w:r>
        <w:t xml:space="preserve"> </w:t>
      </w:r>
      <w:proofErr w:type="spellStart"/>
      <w:r>
        <w:t>arg</w:t>
      </w:r>
      <w:proofErr w:type="spellEnd"/>
      <w:r>
        <w:t xml:space="preserve">               username for authentication</w:t>
      </w:r>
    </w:p>
    <w:p w:rsidR="008D6633" w:rsidRDefault="008D6633" w:rsidP="008D6633">
      <w:r>
        <w:t xml:space="preserve">  -p [ --</w:t>
      </w:r>
      <w:proofErr w:type="gramStart"/>
      <w:r>
        <w:t>password ]</w:t>
      </w:r>
      <w:proofErr w:type="gramEnd"/>
      <w:r>
        <w:t xml:space="preserve"> </w:t>
      </w:r>
      <w:proofErr w:type="spellStart"/>
      <w:r>
        <w:t>arg</w:t>
      </w:r>
      <w:proofErr w:type="spellEnd"/>
      <w:r>
        <w:t xml:space="preserve">               password for authentication</w:t>
      </w:r>
    </w:p>
    <w:p w:rsidR="008D6633" w:rsidRDefault="008D6633" w:rsidP="008D6633">
      <w:r>
        <w:t xml:space="preserve">  --</w:t>
      </w:r>
      <w:proofErr w:type="spellStart"/>
      <w:r>
        <w:t>authenticationDatabase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user source (defaults to </w:t>
      </w:r>
      <w:proofErr w:type="spellStart"/>
      <w:r>
        <w:t>dbname</w:t>
      </w:r>
      <w:proofErr w:type="spellEnd"/>
      <w:r>
        <w:t>)</w:t>
      </w:r>
    </w:p>
    <w:p w:rsidR="008D6633" w:rsidRDefault="008D6633" w:rsidP="008D6633">
      <w:r>
        <w:t xml:space="preserve">  --</w:t>
      </w:r>
      <w:proofErr w:type="spellStart"/>
      <w:r>
        <w:t>authenticationMechanism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authentication mechanism</w:t>
      </w:r>
    </w:p>
    <w:p w:rsidR="008D6633" w:rsidRDefault="008D6633" w:rsidP="008D6633">
      <w:r>
        <w:t xml:space="preserve">  --</w:t>
      </w:r>
      <w:proofErr w:type="spellStart"/>
      <w:r>
        <w:t>gssapiServiceName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(=</w:t>
      </w:r>
      <w:proofErr w:type="spellStart"/>
      <w:proofErr w:type="gramStart"/>
      <w:r>
        <w:t>mongodb</w:t>
      </w:r>
      <w:proofErr w:type="spellEnd"/>
      <w:r>
        <w:t>)  Service</w:t>
      </w:r>
      <w:proofErr w:type="gramEnd"/>
      <w:r>
        <w:t xml:space="preserve"> name to use when authenticating</w:t>
      </w:r>
    </w:p>
    <w:p w:rsidR="008D6633" w:rsidRDefault="008D6633" w:rsidP="008D6633">
      <w:r>
        <w:t xml:space="preserve">                                      using GSSAPI/Kerberos</w:t>
      </w:r>
    </w:p>
    <w:p w:rsidR="008D6633" w:rsidRDefault="008D6633" w:rsidP="008D6633">
      <w:r>
        <w:t xml:space="preserve">  --</w:t>
      </w:r>
      <w:proofErr w:type="spellStart"/>
      <w:r>
        <w:t>gssapiHostName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               Remote host name to use for purpose of</w:t>
      </w:r>
    </w:p>
    <w:p w:rsidR="008D6633" w:rsidRDefault="008D6633" w:rsidP="008D6633">
      <w:pPr>
        <w:rPr>
          <w:rFonts w:hint="eastAsia"/>
        </w:rPr>
      </w:pPr>
      <w:r>
        <w:t xml:space="preserve">                                     </w:t>
      </w:r>
      <w:r w:rsidR="00C77055">
        <w:t xml:space="preserve"> GSSAPI/Kerberos authentication</w:t>
      </w:r>
    </w:p>
    <w:p w:rsidR="008D6633" w:rsidRDefault="008D6633" w:rsidP="008D6633">
      <w:r>
        <w:t>file names: a list of files to run. files have to end in .</w:t>
      </w:r>
      <w:proofErr w:type="spellStart"/>
      <w:r>
        <w:t>js</w:t>
      </w:r>
      <w:proofErr w:type="spellEnd"/>
      <w:r>
        <w:t xml:space="preserve"> and will exit </w:t>
      </w:r>
      <w:proofErr w:type="spellStart"/>
      <w:r>
        <w:t>afte</w:t>
      </w:r>
      <w:proofErr w:type="spellEnd"/>
    </w:p>
    <w:p w:rsidR="00255BBF" w:rsidRDefault="008D6633" w:rsidP="009F5BC0">
      <w:r>
        <w:t>r unless --shell is specified</w:t>
      </w:r>
      <w:bookmarkStart w:id="0" w:name="_GoBack"/>
      <w:bookmarkEnd w:id="0"/>
    </w:p>
    <w:sectPr w:rsidR="00255BBF" w:rsidSect="0077282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14E15"/>
    <w:multiLevelType w:val="hybridMultilevel"/>
    <w:tmpl w:val="501A9018"/>
    <w:lvl w:ilvl="0" w:tplc="99C49EB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67DF2EBE"/>
    <w:multiLevelType w:val="hybridMultilevel"/>
    <w:tmpl w:val="07B06BD2"/>
    <w:lvl w:ilvl="0" w:tplc="6F78EF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D6F7DA2"/>
    <w:multiLevelType w:val="hybridMultilevel"/>
    <w:tmpl w:val="31E2130A"/>
    <w:lvl w:ilvl="0" w:tplc="20329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93262E"/>
    <w:multiLevelType w:val="hybridMultilevel"/>
    <w:tmpl w:val="4AE0072A"/>
    <w:lvl w:ilvl="0" w:tplc="CA386DF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558"/>
    <w:rsid w:val="00007183"/>
    <w:rsid w:val="00015A1D"/>
    <w:rsid w:val="000206A7"/>
    <w:rsid w:val="00031197"/>
    <w:rsid w:val="00054B03"/>
    <w:rsid w:val="000612CA"/>
    <w:rsid w:val="000733B2"/>
    <w:rsid w:val="000759F5"/>
    <w:rsid w:val="00082DFB"/>
    <w:rsid w:val="000A4975"/>
    <w:rsid w:val="000B730E"/>
    <w:rsid w:val="000D1808"/>
    <w:rsid w:val="000D4F58"/>
    <w:rsid w:val="0010632E"/>
    <w:rsid w:val="001354B4"/>
    <w:rsid w:val="001408DC"/>
    <w:rsid w:val="001C62E4"/>
    <w:rsid w:val="001D3023"/>
    <w:rsid w:val="00217EB4"/>
    <w:rsid w:val="00235608"/>
    <w:rsid w:val="00255BBF"/>
    <w:rsid w:val="002647C9"/>
    <w:rsid w:val="00285BAE"/>
    <w:rsid w:val="00287812"/>
    <w:rsid w:val="0029151F"/>
    <w:rsid w:val="003114FB"/>
    <w:rsid w:val="00324D0C"/>
    <w:rsid w:val="0032735F"/>
    <w:rsid w:val="00351E0A"/>
    <w:rsid w:val="003A14D7"/>
    <w:rsid w:val="003E0BAD"/>
    <w:rsid w:val="003E21B6"/>
    <w:rsid w:val="003F563F"/>
    <w:rsid w:val="0040120F"/>
    <w:rsid w:val="00406ADA"/>
    <w:rsid w:val="0043219B"/>
    <w:rsid w:val="004352CA"/>
    <w:rsid w:val="00485654"/>
    <w:rsid w:val="004E5193"/>
    <w:rsid w:val="004E5291"/>
    <w:rsid w:val="004E7F43"/>
    <w:rsid w:val="004F21E2"/>
    <w:rsid w:val="00503676"/>
    <w:rsid w:val="00531548"/>
    <w:rsid w:val="00540473"/>
    <w:rsid w:val="005552BE"/>
    <w:rsid w:val="00561C8F"/>
    <w:rsid w:val="00584A55"/>
    <w:rsid w:val="00591E9B"/>
    <w:rsid w:val="005B5035"/>
    <w:rsid w:val="005B5FAC"/>
    <w:rsid w:val="005C5519"/>
    <w:rsid w:val="005E5F84"/>
    <w:rsid w:val="00602401"/>
    <w:rsid w:val="006101F9"/>
    <w:rsid w:val="00631CED"/>
    <w:rsid w:val="006456E7"/>
    <w:rsid w:val="006474F6"/>
    <w:rsid w:val="006B5A64"/>
    <w:rsid w:val="006B6DB6"/>
    <w:rsid w:val="006D56FD"/>
    <w:rsid w:val="006E1199"/>
    <w:rsid w:val="006E156E"/>
    <w:rsid w:val="006F10C5"/>
    <w:rsid w:val="00765262"/>
    <w:rsid w:val="00772826"/>
    <w:rsid w:val="007771DA"/>
    <w:rsid w:val="007E3D55"/>
    <w:rsid w:val="00802754"/>
    <w:rsid w:val="00806B17"/>
    <w:rsid w:val="0082069B"/>
    <w:rsid w:val="00834BC5"/>
    <w:rsid w:val="00856D1F"/>
    <w:rsid w:val="00894494"/>
    <w:rsid w:val="008A71CC"/>
    <w:rsid w:val="008B2D66"/>
    <w:rsid w:val="008C1832"/>
    <w:rsid w:val="008C19A8"/>
    <w:rsid w:val="008C7ACA"/>
    <w:rsid w:val="008D6633"/>
    <w:rsid w:val="008E3899"/>
    <w:rsid w:val="00905D7E"/>
    <w:rsid w:val="00923697"/>
    <w:rsid w:val="009362B6"/>
    <w:rsid w:val="0094709E"/>
    <w:rsid w:val="00952517"/>
    <w:rsid w:val="00972FB9"/>
    <w:rsid w:val="00982190"/>
    <w:rsid w:val="00991E42"/>
    <w:rsid w:val="009B16EA"/>
    <w:rsid w:val="009F5BC0"/>
    <w:rsid w:val="00A079D1"/>
    <w:rsid w:val="00A1090B"/>
    <w:rsid w:val="00A24DF8"/>
    <w:rsid w:val="00A434C1"/>
    <w:rsid w:val="00AA4F2C"/>
    <w:rsid w:val="00AE5627"/>
    <w:rsid w:val="00AF7D26"/>
    <w:rsid w:val="00B017F1"/>
    <w:rsid w:val="00B2009B"/>
    <w:rsid w:val="00B2212A"/>
    <w:rsid w:val="00B36AC1"/>
    <w:rsid w:val="00B402FE"/>
    <w:rsid w:val="00B4042C"/>
    <w:rsid w:val="00B43F8C"/>
    <w:rsid w:val="00B6361E"/>
    <w:rsid w:val="00B757E8"/>
    <w:rsid w:val="00B77C3C"/>
    <w:rsid w:val="00BA2ECB"/>
    <w:rsid w:val="00BB72A0"/>
    <w:rsid w:val="00C2289E"/>
    <w:rsid w:val="00C31E90"/>
    <w:rsid w:val="00C709D0"/>
    <w:rsid w:val="00C75F2C"/>
    <w:rsid w:val="00C77055"/>
    <w:rsid w:val="00C91565"/>
    <w:rsid w:val="00CB47EA"/>
    <w:rsid w:val="00CE22B3"/>
    <w:rsid w:val="00D02CA9"/>
    <w:rsid w:val="00D473B9"/>
    <w:rsid w:val="00D90C1D"/>
    <w:rsid w:val="00D95411"/>
    <w:rsid w:val="00DA26D8"/>
    <w:rsid w:val="00DC60FD"/>
    <w:rsid w:val="00DD6429"/>
    <w:rsid w:val="00DE38EA"/>
    <w:rsid w:val="00E42FD6"/>
    <w:rsid w:val="00E47FF1"/>
    <w:rsid w:val="00E902B5"/>
    <w:rsid w:val="00E90BEB"/>
    <w:rsid w:val="00EC6D68"/>
    <w:rsid w:val="00ED569C"/>
    <w:rsid w:val="00EE3F53"/>
    <w:rsid w:val="00F02581"/>
    <w:rsid w:val="00F21558"/>
    <w:rsid w:val="00F4476B"/>
    <w:rsid w:val="00F53DB4"/>
    <w:rsid w:val="00F91F13"/>
    <w:rsid w:val="00FA0378"/>
    <w:rsid w:val="00FA4A9B"/>
    <w:rsid w:val="00FD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F0D20"/>
  <w15:chartTrackingRefBased/>
  <w15:docId w15:val="{091A91B4-4318-433A-AB18-A86713F5E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2155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215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C1832"/>
    <w:pPr>
      <w:ind w:firstLineChars="200" w:firstLine="420"/>
    </w:pPr>
  </w:style>
  <w:style w:type="table" w:styleId="a6">
    <w:name w:val="Table Grid"/>
    <w:basedOn w:val="a1"/>
    <w:uiPriority w:val="39"/>
    <w:rsid w:val="006456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7</Pages>
  <Words>1252</Words>
  <Characters>7141</Characters>
  <Application>Microsoft Office Word</Application>
  <DocSecurity>0</DocSecurity>
  <Lines>59</Lines>
  <Paragraphs>16</Paragraphs>
  <ScaleCrop>false</ScaleCrop>
  <Company>nima</Company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</dc:creator>
  <cp:keywords/>
  <dc:description/>
  <cp:lastModifiedBy>jing</cp:lastModifiedBy>
  <cp:revision>155</cp:revision>
  <dcterms:created xsi:type="dcterms:W3CDTF">2016-04-04T11:34:00Z</dcterms:created>
  <dcterms:modified xsi:type="dcterms:W3CDTF">2016-04-09T07:31:00Z</dcterms:modified>
</cp:coreProperties>
</file>