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9A" w:rsidRDefault="006F209A" w:rsidP="006F209A">
      <w:r>
        <w:t>Crear contenido</w:t>
      </w:r>
    </w:p>
    <w:p w:rsidR="006F209A" w:rsidRDefault="006F209A" w:rsidP="006F209A">
      <w:bookmarkStart w:id="0" w:name="_GoBack"/>
      <w:bookmarkEnd w:id="0"/>
    </w:p>
    <w:p w:rsidR="006F209A" w:rsidRDefault="006F209A" w:rsidP="006F209A">
      <w:r>
        <w:t xml:space="preserve">El caso de uso comienza tras haber iniciado sesión el </w:t>
      </w:r>
      <w:r w:rsidRPr="00EC4EC4">
        <w:rPr>
          <w:b/>
        </w:rPr>
        <w:t>administrador</w:t>
      </w:r>
      <w:r>
        <w:t xml:space="preserve">. El sistema provee la opción de ver un módulo en particular. El </w:t>
      </w:r>
      <w:r w:rsidRPr="00114B25">
        <w:rPr>
          <w:b/>
        </w:rPr>
        <w:t>administrador</w:t>
      </w:r>
      <w:r>
        <w:t xml:space="preserve"> puede elegir que modulo ver, y el sistema lo redirige al módulo seleccionado en el cual el </w:t>
      </w:r>
      <w:r w:rsidRPr="004F2761">
        <w:rPr>
          <w:b/>
        </w:rPr>
        <w:t xml:space="preserve">administrador </w:t>
      </w:r>
      <w:r>
        <w:t xml:space="preserve">podrá elegir un espacio vacío en el que agregar la información. El sistema le pregunta qué tipo de contenido es (video, texto, </w:t>
      </w:r>
      <w:proofErr w:type="spellStart"/>
      <w:proofErr w:type="gramStart"/>
      <w:r>
        <w:t>pdf,etc</w:t>
      </w:r>
      <w:proofErr w:type="spellEnd"/>
      <w:r>
        <w:t>.</w:t>
      </w:r>
      <w:proofErr w:type="gramEnd"/>
      <w:r>
        <w:t xml:space="preserve">). El </w:t>
      </w:r>
      <w:r>
        <w:rPr>
          <w:b/>
        </w:rPr>
        <w:t>administrador</w:t>
      </w:r>
      <w:r>
        <w:t xml:space="preserve"> selecciona el tipo de contenido y luego selecciona el archivo que desea subir. Una vez subido el archivo el administrador puede volver a atrás y crear contenido en otro espacio vacío o bien en otro módulo. El caso de uso termina cuando el </w:t>
      </w:r>
      <w:r w:rsidRPr="00457A02">
        <w:rPr>
          <w:b/>
        </w:rPr>
        <w:t>administrador</w:t>
      </w:r>
      <w:r>
        <w:t xml:space="preserve"> cierra sesión, o presiona otra opción en su página principal.</w:t>
      </w:r>
    </w:p>
    <w:p w:rsidR="0081585D" w:rsidRPr="006F209A" w:rsidRDefault="006F209A" w:rsidP="006F209A"/>
    <w:sectPr w:rsidR="0081585D" w:rsidRPr="006F2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9A"/>
    <w:rsid w:val="006F209A"/>
    <w:rsid w:val="00707677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DF10"/>
  <w15:chartTrackingRefBased/>
  <w15:docId w15:val="{5DB9D34A-FE34-41BA-9449-E7740706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209A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1</cp:revision>
  <dcterms:created xsi:type="dcterms:W3CDTF">2016-09-11T23:53:00Z</dcterms:created>
  <dcterms:modified xsi:type="dcterms:W3CDTF">2016-09-11T23:54:00Z</dcterms:modified>
</cp:coreProperties>
</file>