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三角洲策划滑跪道歉：游戏更新引发玩家不满后的补救措施。</w:t>
      </w:r>
    </w:p>
    <w:p>
      <w:pPr>
        <w:spacing w:after="400" w:line="400" w:lineRule="atLeast"/>
      </w:pPr>
      <w:r>
        <w:t>三角...</w:t>
      </w:r>
    </w:p>
    <w:p>
      <w:pPr>
        <w:pStyle w:val="Heading2"/>
        <w:spacing w:after="400" w:line="400" w:lineRule="atLeast"/>
      </w:pPr>
      <w:r>
        <w:t>回答</w:t>
      </w:r>
    </w:p>
    <w:p>
      <w:pPr>
        <w:spacing w:after="400" w:line="400" w:lineRule="atLeast"/>
      </w:pPr>
      <w:r>
        <w:t>本报告将严格遵循您的要求，进行深入分析、内联引用，并以中文呈现。</w:t>
      </w:r>
    </w:p>
    <w:p>
      <w:pPr>
        <w:spacing w:after="400" w:line="400" w:lineRule="atLeast"/>
      </w:pPr>
      <w:r>
        <w:rPr>
          <w:b w:val="true"/>
          <w:sz w:val="33"/>
        </w:rPr>
        <w:t>深度研究报告：2025-2026年《三角洲行动》游戏更新争议、策划滑跪道歉事件及玩家流失与运营失误的舆情事件调查</w:t>
      </w:r>
    </w:p>
    <w:p>
      <w:pPr>
        <w:spacing w:after="400" w:line="400" w:lineRule="atLeast"/>
      </w:pPr>
      <w:r>
        <w:rPr>
          <w:b w:val="true"/>
        </w:rPr>
        <w:t>报告出具日期：</w:t>
      </w:r>
      <w:r>
        <w:t xml:space="preserve"> 2026年6月7日</w:t>
      </w:r>
    </w:p>
    <w:p>
      <w:pPr>
        <w:spacing w:after="400" w:line="400" w:lineRule="atLeast"/>
      </w:pPr>
      <w:r>
        <w:rPr>
          <w:b w:val="true"/>
        </w:rPr>
        <w:t>撰写人：</w:t>
      </w:r>
      <w:r>
        <w:t xml:space="preserve"> 专家级研究员</w:t>
      </w:r>
    </w:p>
    <w:p>
      <w:pPr>
        <w:spacing w:after="400" w:line="400" w:lineRule="atLeast"/>
      </w:pPr>
      <w:r>
        <w:rPr>
          <w:b w:val="true"/>
          <w:sz w:val="30"/>
        </w:rPr>
        <w:t>摘要</w:t>
      </w:r>
    </w:p>
    <w:p>
      <w:pPr>
        <w:spacing w:after="400" w:line="400" w:lineRule="atLeast"/>
      </w:pPr>
      <w:r>
        <w:t>本报告旨在对战术射击游戏《三角洲行动》在2025年至2026年初期间经历的一系列重大舆情事件进行全面、系统性的调查与分析。研究发现，这一时期是《三角洲行动》运营历史上极具挑战性的阶段，其特点是频繁且剧烈的更新争议、标志性的“策划滑跪道歉”公关危机，以及由此引发的关于玩家流失和运营根源性失误的广泛讨论。</w:t>
      </w:r>
    </w:p>
    <w:p>
      <w:pPr>
        <w:spacing w:after="400" w:line="400" w:lineRule="atLeast"/>
      </w:pPr>
      <w:r>
        <w:t xml:space="preserve">报告首先深度剖析了2025年爆发的核心更新争议，特别是围绕玩家自创玩法“共享家园”（亦被讽刺为“共享监狱”）的官方强硬干预，以及对热门干员“深蓝”等进行的平衡性削弱。这些举措被玩家社群普遍解读为运营团队对玩家创造力和游戏乐趣的打压，直接点燃了玩家社群的集体不满 [[1]][[2]][[3]]。</w:t>
      </w:r>
    </w:p>
    <w:p>
      <w:pPr>
        <w:spacing w:after="400" w:line="400" w:lineRule="atLeast"/>
      </w:pPr>
      <w:r>
        <w:t xml:space="preserve">随后，报告详细重构了2025年10月8日标志性的“策划滑跪道歉”事件。通过对官方道歉公告内容的分析，本报告揭示了官方在巨大舆论压力下承认其处理方式“突兀与不妥” [[4]][[5]][[6]]并推出了包括游戏内货币补偿和承诺机制整改在内的一系列措施。然而，研究进一步指出，此类“滑跪道歉”在《三角洲行动》的运营中呈现出常态化趋势，其初衷虽为平息事态，但反复的循环操作最终严重透支了官方的公信力，使得“道歉”本身成为一种被玩家社群嘲讽和解构的公关行为 [[7]][[8]][[9]]。</w:t>
      </w:r>
    </w:p>
    <w:p>
      <w:pPr>
        <w:spacing w:after="400" w:line="400" w:lineRule="atLeast"/>
      </w:pPr>
      <w:r>
        <w:t xml:space="preserve">最后，本报告探讨了与上述事件紧密相连的玩家流失问题与运营失误。报告注意到一个矛盾的现象：一方面，游戏的总体日活跃用户（DAU）数据在2025年至2026年初据称仍在增长，甚至突破新高 [[10]][[11]][[12]]；另一方面，核心玩家社区（尤其以Steam平台为代表）却出现了明确的活跃度下滑迹象（例如从约24万的峰值下降至16万）[[13]]且玩家流失的讨论在社区中持续发酵 [[14]][[15]][[16]]。本报告认为，这种数据上的分裂揭示了一个深层问题：运营方可能在追求宏观增长指标的同时，其一系列的运营失误——包括对抗玩家社群、沟通不透明、基础体验问题（如外挂与BUG）长期得不到解决——正在系统性地侵蚀其最宝贵的核心玩家群体，造成了“有量无质”的潜在危机。</w:t>
      </w:r>
    </w:p>
    <w:p>
      <w:pPr>
        <w:spacing w:after="400" w:line="400" w:lineRule="atLeast"/>
      </w:pPr>
      <w:r>
        <w:t>综上所述，2025-2026年的《三角洲行动》舆情风波，是一个典型的关于现代网络游戏运营如何在高压环境下因战略、沟通和执行层面的连续失误而陷入信任危机的案例。其未来的发展不仅取决于新内容的推出，更关键在于能否从根本上重建与玩家社群之间已经破损的信任关系。</w:t>
      </w:r>
    </w:p>
    <w:p>
      <w:pPr>
        <w:spacing w:after="400" w:line="400" w:lineRule="atLeast"/>
      </w:pPr>
      <w:r>
        <w:rPr>
          <w:b w:val="true"/>
          <w:sz w:val="30"/>
        </w:rPr>
        <w:t xml:space="preserve">1. 引言</w:t>
      </w:r>
    </w:p>
    <w:p>
      <w:pPr>
        <w:spacing w:after="400" w:line="400" w:lineRule="atLeast"/>
      </w:pPr>
      <w:r>
        <w:rPr>
          <w:b w:val="true"/>
          <w:sz w:val="26"/>
        </w:rPr>
        <w:t xml:space="preserve">1.1 研究背景与目的</w:t>
      </w:r>
    </w:p>
    <w:p>
      <w:pPr>
        <w:spacing w:after="400" w:line="400" w:lineRule="atLeast"/>
      </w:pPr>
      <w:r>
        <w:t>《三角洲行动》作为一款备受瞩目的战术射击游戏，自上线以来积累了庞大的玩家基础和极高的市场关注度。然而，进入2025年，这款游戏的公众形象和玩家口碑经历了一场剧烈的风暴。一系列由游戏更新引发的争议迅速升级为波及整个玩家社群的公关危机，其中“策划滑跪道歉”更成为一个标志性事件，深刻反映了开发商与玩家之间紧张的关系。这些事件的连锁反应，直接导向了关于游戏玩家流失和运营模式深层问题的激烈讨论。</w:t>
      </w:r>
    </w:p>
    <w:p>
      <w:pPr>
        <w:spacing w:after="400" w:line="400" w:lineRule="atLeast"/>
      </w:pPr>
      <w:r>
        <w:t>本报告的目的，正是基于现有公开信息和数据，对《三角洲行动》在2025年至2026年这一关键时间窗口内所发生的系列舆情事件进行一次深度、客观的梳理与剖析。我们旨在回答以下核心问题：</w:t>
      </w:r>
    </w:p>
    <w:p>
      <w:pPr>
        <w:numPr>
          <w:ilvl w:val="-1"/>
          <w:numId w:val="7"/>
        </w:numPr>
        <w:spacing w:after="400" w:line="400" w:lineRule="atLeast"/>
      </w:pPr>
      <w:r>
        <w:t>引发巨大争议的具体游戏更新内容是什么？其背后反映了怎样的设计与运营理念冲突？</w:t>
      </w:r>
    </w:p>
    <w:p>
      <w:pPr>
        <w:numPr>
          <w:ilvl w:val="-1"/>
          <w:numId w:val="7"/>
        </w:numPr>
        <w:spacing w:after="400" w:line="400" w:lineRule="atLeast"/>
      </w:pPr>
      <w:r>
        <w:t>“策划滑跪道歉”事件的完整经过是怎样的？官方的危机处理方式为何被玩家普遍认为“缺乏诚意”甚至“常态化”？</w:t>
      </w:r>
    </w:p>
    <w:p>
      <w:pPr>
        <w:numPr>
          <w:ilvl w:val="-1"/>
          <w:numId w:val="7"/>
        </w:numPr>
        <w:spacing w:after="400" w:line="400" w:lineRule="atLeast"/>
      </w:pPr>
      <w:r>
        <w:t>关于玩家流失的数据和体感为何出现矛盾？运营团队在战略、沟通和执行层面存在哪些具体的、系统性的失误？</w:t>
      </w:r>
    </w:p>
    <w:p>
      <w:pPr>
        <w:spacing w:after="400" w:line="400" w:lineRule="atLeast"/>
      </w:pPr>
      <w:r>
        <w:t>通过对这些问题的深入研究，本报告不仅旨在还原事件全貌，更期望能为游戏行业在玩家社群管理、版本更新策略和危机公关等方面提供具有参考价值的案例分析与反思。</w:t>
      </w:r>
    </w:p>
    <w:p>
      <w:pPr>
        <w:spacing w:after="400" w:line="400" w:lineRule="atLeast"/>
      </w:pPr>
      <w:r>
        <w:rPr>
          <w:b w:val="true"/>
          <w:sz w:val="26"/>
        </w:rPr>
        <w:t xml:space="preserve">1.2 研究范围与方法</w:t>
      </w:r>
    </w:p>
    <w:p>
      <w:pPr>
        <w:spacing w:after="400" w:line="400" w:lineRule="atLeast"/>
      </w:pPr>
      <w:r>
        <w:t xml:space="preserve">本报告的研究范围限定在2025年1月1日至2026年6月7日之间，重点聚焦于与《三角洲行动》游戏更新、官方公告、玩家社区反馈及相关运营数据有关的公开信息。所有的分析、论点和结论均严格基于本次研究提供的网络搜索结果[[17]] 至 [[18]]。</w:t>
      </w:r>
    </w:p>
    <w:p>
      <w:pPr>
        <w:spacing w:after="400" w:line="400" w:lineRule="atLeast"/>
      </w:pPr>
      <w:r>
        <w:t>研究方法主要采用定性分析，辅以对现有数据的解读。具体包括：</w:t>
      </w:r>
    </w:p>
    <w:p>
      <w:pPr>
        <w:numPr>
          <w:ilvl w:val="-1"/>
          <w:numId w:val="16"/>
        </w:numPr>
        <w:spacing w:after="400" w:line="400" w:lineRule="atLeast"/>
      </w:pPr>
      <w:r>
        <w:rPr>
          <w:b w:val="true"/>
        </w:rPr>
        <w:t>内容分析法：</w:t>
      </w:r>
      <w:r>
        <w:t xml:space="preserve"> 对涉及争议更新、官方道歉公告、玩家评论和媒体报道的文本内容进行系统性梳理，提炼出核心争议点、各方立场及舆论演变趋势。</w:t>
      </w:r>
    </w:p>
    <w:p>
      <w:pPr>
        <w:numPr>
          <w:ilvl w:val="-1"/>
          <w:numId w:val="16"/>
        </w:numPr>
        <w:spacing w:after="400" w:line="400" w:lineRule="atLeast"/>
      </w:pPr>
      <w:r>
        <w:rPr>
          <w:b w:val="true"/>
        </w:rPr>
        <w:t>案例研究法：</w:t>
      </w:r>
      <w:r>
        <w:t xml:space="preserve"> 以“共享家园”事件和“策划滑跪道歉”事件为核心案例，进行深度剖析，探究其发生、发酵、爆发及后续影响的全过程。</w:t>
      </w:r>
    </w:p>
    <w:p>
      <w:pPr>
        <w:numPr>
          <w:ilvl w:val="-1"/>
          <w:numId w:val="16"/>
        </w:numPr>
        <w:spacing w:after="400" w:line="400" w:lineRule="atLeast"/>
      </w:pPr>
      <w:r>
        <w:rPr>
          <w:b w:val="true"/>
        </w:rPr>
        <w:t>比较分析法：</w:t>
      </w:r>
      <w:r>
        <w:t xml:space="preserve"> 对比分析官方公布的宏观增长数据与社区反馈的玩家流失数据，探讨两者之间看似矛盾现象背后的深层原因。</w:t>
      </w:r>
    </w:p>
    <w:p>
      <w:pPr>
        <w:spacing w:after="400" w:line="400" w:lineRule="atLeast"/>
      </w:pPr>
      <w:r>
        <w:t>本报告将遵循严谨的学术规范，所有引用的信息均会以内联方式直接标注来源页码，确保研究的透明度与可追溯性。</w:t>
      </w:r>
    </w:p>
    <w:p>
      <w:pPr>
        <w:spacing w:after="400" w:line="400" w:lineRule="atLeast"/>
      </w:pPr>
      <w:r>
        <w:rPr>
          <w:b w:val="true"/>
          <w:sz w:val="26"/>
        </w:rPr>
        <w:t xml:space="preserve">1.3 核心事件概述</w:t>
      </w:r>
    </w:p>
    <w:p>
      <w:pPr>
        <w:spacing w:after="400" w:line="400" w:lineRule="atLeast"/>
      </w:pPr>
      <w:r>
        <w:t>在2025年至2026年初，《三角洲行动》的舆情风波主要围绕三大相互关联的板块展开：</w:t>
      </w:r>
    </w:p>
    <w:p>
      <w:pPr>
        <w:numPr>
          <w:ilvl w:val="0"/>
          <w:numId w:val="13"/>
        </w:numPr>
        <w:spacing w:after="400" w:line="400" w:lineRule="atLeast"/>
      </w:pPr>
      <w:r>
        <w:rPr>
          <w:b w:val="true"/>
        </w:rPr>
        <w:t>频繁的更新争议：</w:t>
      </w:r>
      <w:r>
        <w:t xml:space="preserve"> 官方对游戏进行了多项大刀阔斧的调整，包括但不限于删除玩家自发形成的“共享家园”玩法 [[19]][[20]]修改地图撤离机制 [[21]][[22]]大幅削弱热门干员与装备 [[23]][[24]][[25]]。这些更新被玩家批评为“教玩家玩游戏”，严重破坏了游戏的平衡性、自由度和既有乐趣 [[26]][[27]][[28]]。</w:t>
      </w:r>
    </w:p>
    <w:p>
      <w:pPr>
        <w:numPr>
          <w:ilvl w:val="0"/>
          <w:numId w:val="13"/>
        </w:numPr>
        <w:spacing w:after="400" w:line="400" w:lineRule="atLeast"/>
      </w:pPr>
      <w:r>
        <w:rPr>
          <w:b w:val="true"/>
        </w:rPr>
        <w:t>标志性的“策划滑跪道歉”：</w:t>
      </w:r>
      <w:r>
        <w:t xml:space="preserve"> 面对玩家排山倒海的抗议，官方在2025年10月8日发布了一份标志性的道歉公告 [[29]][[30]]承认处理方式存在“突兀与不妥” [[31]][[32]][[33]]。然而，由于此类道歉在此前及此后反复出现，玩家社群逐渐将其视为一种敷衍了事的“滑跪”表演，非但未能有效修复信任，反而加剧了玩家的失望与嘲讽 [[34]][[35]][[36]]。</w:t>
      </w:r>
    </w:p>
    <w:p>
      <w:pPr>
        <w:numPr>
          <w:ilvl w:val="0"/>
          <w:numId w:val="13"/>
        </w:numPr>
        <w:spacing w:after="400" w:line="400" w:lineRule="atLeast"/>
      </w:pPr>
      <w:r>
        <w:rPr>
          <w:b w:val="true"/>
        </w:rPr>
        <w:t>玩家流失与运营失误的争议：</w:t>
      </w:r>
      <w:r>
        <w:t xml:space="preserve"> 尽管官方数据层面可能展示出用户增长的态势 [[37]][[38]]但在核心玩家社群中，关于“玩家流失严重”、“游戏环境恶化”、“匹配时间变长”的抱怨不绝于耳 [[39]][[40]][[41]]。特别是在Steam等平台上，活跃用户数据显示出明显的波动和下降趋势 [[42]][[43]]。这一系列现象被归咎于官方一系列的运营失误，包括对玩家反馈的漠视、外挂和BUG等基础问题的处理不力，以及与玩家社群的持续对抗 [[44]][[45]][[46]]。</w:t>
      </w:r>
    </w:p>
    <w:p>
      <w:pPr>
        <w:spacing w:after="400" w:line="400" w:lineRule="atLeast"/>
      </w:pPr>
      <w:r>
        <w:t>这三大板块共同构成了《三角洲行动》在2025-2026年间的舆情主线，也成为本报告后续将要深入剖析的核心内容。</w:t>
      </w:r>
    </w:p>
    <w:p>
      <w:pPr>
        <w:spacing w:after="400" w:line="400" w:lineRule="atLeast"/>
      </w:pPr>
      <w:r>
        <w:rPr>
          <w:b w:val="true"/>
          <w:sz w:val="30"/>
        </w:rPr>
        <w:t xml:space="preserve">2. 2025年度核心更新争议事件深度剖析</w:t>
      </w:r>
    </w:p>
    <w:p>
      <w:pPr>
        <w:spacing w:after="400" w:line="400" w:lineRule="atLeast"/>
      </w:pPr>
      <w:r>
        <w:t>2025年是《三角洲行动》运营历史上充满动荡的一年。一系列由游戏更新引发的争议，不仅点燃了玩家社群的怒火，也为后续的公关危机和信任崩塌埋下了伏笔。本章节将对其中最具代表性的几个争议事件进行深度剖析。</w:t>
      </w:r>
    </w:p>
    <w:p>
      <w:pPr>
        <w:spacing w:after="400" w:line="400" w:lineRule="atLeast"/>
      </w:pPr>
      <w:r>
        <w:rPr>
          <w:b w:val="true"/>
          <w:sz w:val="26"/>
        </w:rPr>
        <w:t xml:space="preserve">2.1 “共享家园”事件：从玩家自创玩法到运营危机的导火索</w:t>
      </w:r>
    </w:p>
    <w:p>
      <w:pPr>
        <w:spacing w:after="400" w:line="400" w:lineRule="atLeast"/>
      </w:pPr>
      <w:r>
        <w:t>在《三角洲行动》的众多争议中，“共享家园”事件无疑是最具标志性、影响最为深远的一个。它集中体现了开发运营团队与玩家社群在游戏理解上的巨大鸿沟，以及官方僵硬的运营策略是如何直接扼杀玩家创造力并最终引火烧身的。</w:t>
      </w:r>
    </w:p>
    <w:p>
      <w:pPr>
        <w:spacing w:after="400" w:line="400" w:lineRule="atLeast"/>
      </w:pPr>
      <w:r>
        <w:rPr>
          <w:b w:val="true"/>
        </w:rPr>
        <w:t xml:space="preserve">2.1.1 “共享家园/共享监狱”玩法的形成</w:t>
      </w:r>
    </w:p>
    <w:p>
      <w:pPr>
        <w:spacing w:after="400" w:line="400" w:lineRule="atLeast"/>
      </w:pPr>
      <w:r>
        <w:t xml:space="preserve">“共享家园”或被玩家讽刺为“共享监狱” [[47]][[48]][[49]]是一种完全由玩家自发创造的、基于游戏内现有机制的“非官方”玩法。其核心在于，一组装备精良的玩家（通常被称为“狱警”）会控制地图上的关键撤离点，但他们并不直接击杀或掠夺想要撤离的其他玩家（被称为“囚犯”或“访客”）。相反，他们会通过语音、文字或特定行为，建立一套临时的“规则”，例如要求其他玩家上交部分物资、表演才艺、或者完成某些趣味挑战后，才允许其安全撤离 [[50]][[51]][[52]]。</w:t>
      </w:r>
    </w:p>
    <w:p>
      <w:pPr>
        <w:spacing w:after="400" w:line="400" w:lineRule="atLeast"/>
      </w:pPr>
      <w:r>
        <w:t xml:space="preserve">这种玩法之所以能够兴起，根植于《三角洲行动》这类“撤离-掠夺”式游戏的核心机制。它在原本残酷、紧张的“黑暗森林”法则中，注入了意想不到的社交元素和角色扮演（RP）乐趣。对于“狱警”方，这是一种展示自身实力、寻求高阶游戏乐趣的方式；对于“访客”方，虽然带有一定的强制性，但也带来了许多充满戏剧性、不可预测的互动体验，催生了大量在视频平台和社交媒体上广为传播的有趣内容。可以说，“共享家园”是玩家社群在游戏框架内进行二次创作的杰出成果，极大地丰富了游戏生态和社区文化 [[53]][[54]]。</w:t>
      </w:r>
    </w:p>
    <w:p>
      <w:pPr>
        <w:spacing w:after="400" w:line="400" w:lineRule="atLeast"/>
      </w:pPr>
      <w:r>
        <w:rPr>
          <w:b w:val="true"/>
        </w:rPr>
        <w:t xml:space="preserve">2.1.2 官方的“铁腕”干预与玩家的激烈反弹</w:t>
      </w:r>
    </w:p>
    <w:p>
      <w:pPr>
        <w:spacing w:after="400" w:line="400" w:lineRule="atLeast"/>
      </w:pPr>
      <w:r>
        <w:t>然而，对于这一玩家自发形成的亚文化，《三角洲行动》的运营团队展现出的并非是欣赏、引导或包容，而是简单粗暴的禁止与打压。在2025年的一系列更新中，官方推出了多项被玩家普遍认为是针对“共享家园”玩法的改动：</w:t>
      </w:r>
    </w:p>
    <w:p>
      <w:pPr>
        <w:numPr>
          <w:ilvl w:val="-1"/>
          <w:numId w:val="2"/>
        </w:numPr>
        <w:spacing w:after="400" w:line="400" w:lineRule="atLeast"/>
      </w:pPr>
      <w:r>
        <w:rPr>
          <w:b w:val="true"/>
        </w:rPr>
        <w:t>修改撤离点机制：</w:t>
      </w:r>
      <w:r>
        <w:t xml:space="preserve"> 官方对多个热门的“共享家园”地图的撤离点进行了修改，最关键的改动是引入了“撤离人数限制” [[55]][[56]][[57]]。这意味着，一旦有少数玩家撤离，该撤离点可能就会关闭，使得“狱警”团队无法再控制该点来“管理”大量后续玩家。这一改动从根本上瓦解了“共享家园”玩法成立的基础。</w:t>
      </w:r>
    </w:p>
    <w:p>
      <w:pPr>
        <w:numPr>
          <w:ilvl w:val="-1"/>
          <w:numId w:val="2"/>
        </w:numPr>
        <w:spacing w:after="400" w:line="400" w:lineRule="atLeast"/>
      </w:pPr>
      <w:r>
        <w:rPr>
          <w:b w:val="true"/>
        </w:rPr>
        <w:t>删除或调整相关功能：</w:t>
      </w:r>
      <w:r>
        <w:t xml:space="preserve"> 据报道，官方还删除了或调整了某些能够促成这种玩法的游戏内功能，例如“共享家园”功能本身被直接删除 [[58]]。</w:t>
      </w:r>
    </w:p>
    <w:p>
      <w:pPr>
        <w:spacing w:after="400" w:line="400" w:lineRule="atLeast"/>
      </w:pPr>
      <w:r>
        <w:t>这些更新甫一上线，立刻在玩家社群中引发了地震般的反应。玩家的愤怒主要集中在以下几点：</w:t>
      </w:r>
    </w:p>
    <w:p>
      <w:pPr>
        <w:numPr>
          <w:ilvl w:val="0"/>
          <w:numId w:val="15"/>
        </w:numPr>
        <w:spacing w:after="400" w:line="400" w:lineRule="atLeast"/>
      </w:pPr>
      <w:r>
        <w:rPr>
          <w:b w:val="true"/>
        </w:rPr>
        <w:t>扼杀游戏自由与乐趣：</w:t>
      </w:r>
      <w:r>
        <w:t xml:space="preserve"> 玩家普遍认为，官方的行为是一种“爹味”十足的“教你玩游戏”，强行干预了玩家的自由探索和创造。他们认为，只要没有使用外挂或利用恶性BUG，玩家在游戏规则内创造出的任何玩法都应当被尊重 [[59]][[60]][[61]]。</w:t>
      </w:r>
    </w:p>
    <w:p>
      <w:pPr>
        <w:numPr>
          <w:ilvl w:val="0"/>
          <w:numId w:val="15"/>
        </w:numPr>
        <w:spacing w:after="400" w:line="400" w:lineRule="atLeast"/>
      </w:pPr>
      <w:r>
        <w:rPr>
          <w:b w:val="true"/>
        </w:rPr>
        <w:t>对社区文化的无知与傲慢：</w:t>
      </w:r>
      <w:r>
        <w:t xml:space="preserve"> 官方显然没有理解“共享家园”玩法对于社区文化和游戏内容生态的重要性。这种玩法不仅为游戏带来了极高的话题度和传播性，更是许多玩家后期留存的重要乐趣来源。官方的强硬手段被视为对玩家社群心血的践踏 [[62]][[63]][[64]]。</w:t>
      </w:r>
    </w:p>
    <w:p>
      <w:pPr>
        <w:numPr>
          <w:ilvl w:val="0"/>
          <w:numId w:val="15"/>
        </w:numPr>
        <w:spacing w:after="400" w:line="400" w:lineRule="atLeast"/>
      </w:pPr>
      <w:r>
        <w:rPr>
          <w:b w:val="true"/>
        </w:rPr>
        <w:t>沟通的完全缺失：</w:t>
      </w:r>
      <w:r>
        <w:t xml:space="preserve"> 这些极具争议性的改动几乎是在没有与玩家进行任何有效沟通和预告的情况下“突袭式”上线的 [[65]][[66]][[67]]。这种“突兀与不妥”的处理方式，极大地伤害了玩家的感情，让他们感到自己作为消费者和游戏参与者，完全没有得到应有的尊重。</w:t>
      </w:r>
    </w:p>
    <w:p>
      <w:pPr>
        <w:spacing w:after="400" w:line="400" w:lineRule="atLeast"/>
      </w:pPr>
      <w:r>
        <w:t xml:space="preserve">最终，针对“共享家园”的打压，成为了引爆2025年10月大规模玩家抗议和后续“滑跪道歉”事件的直接导火索 [[68]][[69]]。它深刻地暴露出《三角洲行动》运营团队在社群管理上的短视和策略失误，为一场严重的信任危机拉开了序幕。</w:t>
      </w:r>
    </w:p>
    <w:p>
      <w:pPr>
        <w:spacing w:after="400" w:line="400" w:lineRule="atLeast"/>
      </w:pPr>
      <w:r>
        <w:rPr>
          <w:b w:val="true"/>
          <w:sz w:val="26"/>
        </w:rPr>
        <w:t xml:space="preserve">2.2 平衡性调整风波：干员削弱与“火啥削啥”的争议</w:t>
      </w:r>
    </w:p>
    <w:p>
      <w:pPr>
        <w:spacing w:after="400" w:line="400" w:lineRule="atLeast"/>
      </w:pPr>
      <w:r>
        <w:t>如果说“共享家园”事件反映了运营与玩家在游戏哲学上的冲突，那么同期进行的一系列平衡性调整，则在更具体的游戏体验层面上，进一步激化了双方的矛盾。其中，对热门干员“深蓝”的削弱，成为了这场风波的中心。</w:t>
      </w:r>
    </w:p>
    <w:p>
      <w:pPr>
        <w:spacing w:after="400" w:line="400" w:lineRule="atLeast"/>
      </w:pPr>
      <w:r>
        <w:rPr>
          <w:b w:val="true"/>
        </w:rPr>
        <w:t xml:space="preserve">2.2.1 “深蓝”及其他热门选择的削弱</w:t>
      </w:r>
    </w:p>
    <w:p>
      <w:pPr>
        <w:spacing w:after="400" w:line="400" w:lineRule="atLeast"/>
      </w:pPr>
      <w:r>
        <w:t xml:space="preserve">在2025年的某个版本更新中，官方对当时游戏中非常流行且强度较高的干员“深蓝”（以及其他一些被称为“盾狗”、“盾构”的持盾角色）进行了多项削弱 [[70]][[71]][[72]]。根据多个信息源的描述，具体的削弱内容可能包括：</w:t>
      </w:r>
    </w:p>
    <w:p>
      <w:pPr>
        <w:numPr>
          <w:ilvl w:val="-1"/>
          <w:numId w:val="6"/>
        </w:numPr>
        <w:spacing w:after="400" w:line="400" w:lineRule="atLeast"/>
      </w:pPr>
      <w:r>
        <w:rPr>
          <w:b w:val="true"/>
        </w:rPr>
        <w:t>削弱防御能力：</w:t>
      </w:r>
      <w:r>
        <w:t xml:space="preserve"> 降低了“深蓝”等角色的防爆减伤属性 [[73]][[74]]。</w:t>
      </w:r>
    </w:p>
    <w:p>
      <w:pPr>
        <w:numPr>
          <w:ilvl w:val="-1"/>
          <w:numId w:val="6"/>
        </w:numPr>
        <w:spacing w:after="400" w:line="400" w:lineRule="atLeast"/>
      </w:pPr>
      <w:r>
        <w:rPr>
          <w:b w:val="true"/>
        </w:rPr>
        <w:t>调整持盾机制：</w:t>
      </w:r>
      <w:r>
        <w:t xml:space="preserve"> 削弱了持盾状态下的某些能力或增加了其使用的限制 [[75]]。</w:t>
      </w:r>
    </w:p>
    <w:p>
      <w:pPr>
        <w:spacing w:after="400" w:line="400" w:lineRule="atLeast"/>
      </w:pPr>
      <w:r>
        <w:t xml:space="preserve">这些调整的直接后果是，一个原本在组队战术中扮演重要角色、深受玩家喜爱的干员，其核心价值和游戏体验被大幅度削弱。这并非个例，玩家社群中逐渐形成了一种普遍的看法，即官方的平衡性调整策略是“火啥削啥” [[76]]——只要某个干员、某种武器或某种战术被大多数玩家开发出来并广泛使用，那么它就离被削弱不远了。</w:t>
      </w:r>
    </w:p>
    <w:p>
      <w:pPr>
        <w:spacing w:after="400" w:line="400" w:lineRule="atLeast"/>
      </w:pPr>
      <w:r>
        <w:rPr>
          <w:b w:val="true"/>
        </w:rPr>
        <w:t xml:space="preserve">2.2.2 “惩罚性”平衡的负面影响</w:t>
      </w:r>
    </w:p>
    <w:p>
      <w:pPr>
        <w:spacing w:after="400" w:line="400" w:lineRule="atLeast"/>
      </w:pPr>
      <w:r>
        <w:t>这种“打地鼠”式的平衡策略，给玩家带来了极其负面的体验，其争议根源在于：</w:t>
      </w:r>
    </w:p>
    <w:p>
      <w:pPr>
        <w:numPr>
          <w:ilvl w:val="0"/>
          <w:numId w:val="10"/>
        </w:numPr>
        <w:spacing w:after="400" w:line="400" w:lineRule="atLeast"/>
      </w:pPr>
      <w:r>
        <w:rPr>
          <w:b w:val="true"/>
        </w:rPr>
        <w:t>否定玩家的投入与探索：</w:t>
      </w:r>
      <w:r>
        <w:t xml:space="preserve"> 玩家花费时间和精力研究战术、磨练技巧，最终找到最优解，这本是游戏乐趣的一部分。而“火啥削啥”的策略，无异于在告诉玩家：“你们的努力是错的，你们不应该这样玩。”这极大地挫伤了核心玩家的积极性。</w:t>
      </w:r>
    </w:p>
    <w:p>
      <w:pPr>
        <w:numPr>
          <w:ilvl w:val="0"/>
          <w:numId w:val="10"/>
        </w:numPr>
        <w:spacing w:after="400" w:line="400" w:lineRule="atLeast"/>
      </w:pPr>
      <w:r>
        <w:rPr>
          <w:b w:val="true"/>
        </w:rPr>
        <w:t>破坏战术多样性而非促进：</w:t>
      </w:r>
      <w:r>
        <w:t xml:space="preserve"> 运营方的初衷可能是为了促进战术多样性，避免“最优解”固化。但实际效果往往适得其反。当一个成熟的战术体系（如以“深蓝”为核心的推进体系）被粗暴摧毁，而新的、同样有趣的替代方案又未能及时提供时，结果往往是游戏环境的固化和玩家选择的减少。</w:t>
      </w:r>
    </w:p>
    <w:p>
      <w:pPr>
        <w:numPr>
          <w:ilvl w:val="0"/>
          <w:numId w:val="10"/>
        </w:numPr>
        <w:spacing w:after="400" w:line="400" w:lineRule="atLeast"/>
      </w:pPr>
      <w:r>
        <w:rPr>
          <w:b w:val="true"/>
        </w:rPr>
        <w:t>加剧玩家与开发者对立：</w:t>
      </w:r>
      <w:r>
        <w:t xml:space="preserve"> 这种平衡方式让玩家感觉自己永远在和开发者“斗智斗勇”。玩家开发战术，开发者削弱战术。这种持续的拉锯战，使得双方的关系从合作共建（共同丰富游戏世界）变成了对立博弈，严重毒化了社区氛围。</w:t>
      </w:r>
    </w:p>
    <w:p>
      <w:pPr>
        <w:spacing w:after="400" w:line="400" w:lineRule="atLeast"/>
      </w:pPr>
      <w:r>
        <w:t>与“共享家园”事件相结合，“深蓝”削弱事件进一步强化了玩家心中的一种叙事：即《三角洲行动》的运营团队不仅不理解、甚至敌视玩家的创造力和选择。每一次“平衡性调整”都像是一次对玩家社区的“惩罚”。这种情绪的累积，使得玩家对官方的任何举动都抱持着怀疑和警惕，也让官方的公信力降至冰点。</w:t>
      </w:r>
    </w:p>
    <w:p>
      <w:pPr>
        <w:spacing w:after="400" w:line="400" w:lineRule="atLeast"/>
      </w:pPr>
      <w:r>
        <w:rPr>
          <w:b w:val="true"/>
          <w:sz w:val="26"/>
        </w:rPr>
        <w:t xml:space="preserve">2.3 持续发酵的技术与环境问题</w:t>
      </w:r>
    </w:p>
    <w:p>
      <w:pPr>
        <w:spacing w:after="400" w:line="400" w:lineRule="atLeast"/>
      </w:pPr>
      <w:r>
        <w:t>在具体的玩法和平衡性争议之外，一些长期存在的“老大难”问题，如同背景噪音一样，持续消磨着玩家的耐心，并放大了他们对每一次争议更新的负面情绪。这些问题主要集中在技术稳定性和游戏环境两个方面。</w:t>
      </w:r>
    </w:p>
    <w:p>
      <w:pPr>
        <w:numPr>
          <w:ilvl w:val="-1"/>
          <w:numId w:val="3"/>
        </w:numPr>
        <w:spacing w:after="400" w:line="400" w:lineRule="atLeast"/>
      </w:pPr>
      <w:r>
        <w:rPr>
          <w:b w:val="true"/>
        </w:rPr>
        <w:t>层出不穷的技术问题：</w:t>
      </w:r>
      <w:r>
        <w:t xml:space="preserve"> 多个信息源证实，在2025年期间，游戏频繁遭遇各种技术问题。更新后出现启动失败、闪退、资源包错误等问题是家常便饭 [[77]][[78]]。此外，网络波动、数据异常、账号安全问题也时有发生，严重影响了玩家的基础游戏体验 [[79]][[80]][[81]]。当玩家投入大量时间在一局游戏中，却因为服务器或客户端的BUG而前功尽弃时，其沮丧和愤怒是可想而知的。</w:t>
      </w:r>
    </w:p>
    <w:p>
      <w:pPr>
        <w:numPr>
          <w:ilvl w:val="-1"/>
          <w:numId w:val="3"/>
        </w:numPr>
        <w:spacing w:after="400" w:line="400" w:lineRule="atLeast"/>
      </w:pPr>
      <w:r>
        <w:rPr>
          <w:b w:val="true"/>
        </w:rPr>
        <w:t>泛滥的外挂与恶化的游戏环境：</w:t>
      </w:r>
      <w:r>
        <w:t xml:space="preserve"> 作为一款竞技性极强的游戏，外挂问题是《三角洲行动》挥之不去的梦魇。尽管官方声称有反作弊系统，但玩家的实际体验是，游戏中作弊者依然猖獗 [[82]][[83]][[84]]。外挂的存在不仅破坏了单局游戏的公平性，更从根本上摧毁了游戏的信任基础。当玩家被击杀后，第一反应不是“对方技术好”，而是“他是不是开挂了”，这表明游戏的核心体验已经遭到了严重侵蚀。</w:t>
      </w:r>
    </w:p>
    <w:p>
      <w:pPr>
        <w:spacing w:after="400" w:line="400" w:lineRule="atLeast"/>
      </w:pPr>
      <w:r>
        <w:t>这些基础体验问题，构成了压垮骆驼的最后一堆稻草。试想，当一个玩家本身就因“共享家园”被毁、“深蓝”被削而心怀不满时，如果他紧接着又遇到游戏闪退、被外挂击杀，他对于这款游戏和其运营团队的负面评价几乎是必然的。这些长期悬而未决的问题，使得玩家社群的“怨气”不断累积，最终为2025年10月的大规模舆论爆发提供了充足的“燃料”。</w:t>
      </w:r>
    </w:p>
    <w:p>
      <w:pPr>
        <w:spacing w:after="400" w:line="400" w:lineRule="atLeast"/>
      </w:pPr>
      <w:r>
        <w:rPr>
          <w:b w:val="true"/>
          <w:sz w:val="30"/>
        </w:rPr>
        <w:t xml:space="preserve">3. “策划滑跪道歉”事件的始末与影响</w:t>
      </w:r>
    </w:p>
    <w:p>
      <w:pPr>
        <w:spacing w:after="400" w:line="400" w:lineRule="atLeast"/>
      </w:pPr>
      <w:r>
        <w:t>在经历了长达数月的争议累积后，《三角洲行动》的玩家社群在2025年10月达到了愤怒的顶点。官方在此压力下发布的一系列道歉公告，非但未能平息风波，反而因其特定的姿态和反复出现的模式，催生了“策划滑跪道歉”这一极具讽刺意味的社群迷因（Meme）。本章节将深入探讨这一标志性公关事件的来龙去脉及其深远影响。</w:t>
      </w:r>
    </w:p>
    <w:p>
      <w:pPr>
        <w:spacing w:after="400" w:line="400" w:lineRule="atLeast"/>
      </w:pPr>
      <w:r>
        <w:rPr>
          <w:b w:val="true"/>
          <w:sz w:val="26"/>
        </w:rPr>
        <w:t xml:space="preserve">3.1 事件的直接原因：民怨沸腾与官方的“突兀与不妥”</w:t>
      </w:r>
    </w:p>
    <w:p>
      <w:pPr>
        <w:spacing w:after="400" w:line="400" w:lineRule="atLeast"/>
      </w:pPr>
      <w:r>
        <w:t xml:space="preserve">2025年10月初，玩家对《三角洲行动》运营团队的不满情绪达到了前所未有的高潮。上文所述的“共享家园”玩法被强行终止，以及对“深蓝”等热门干员的削弱，是引爆这场危机的两个核心导火索 [[85]][[86]][[87]]。玩家社群通过各种渠道表达了强烈的抗议，官方账号的评论区被大量负面评论、抗议甚至“罢游”的声明所淹没 [[88]][[89]][[90]]。</w:t>
      </w:r>
    </w:p>
    <w:p>
      <w:pPr>
        <w:spacing w:after="400" w:line="400" w:lineRule="atLeast"/>
      </w:pPr>
      <w:r>
        <w:t xml:space="preserve">面对排山倒海的舆论压力，官方终于意识到事态的严重性。在后续的道歉公告中，官方自己也承认，近期的更新调整方案给玩家带来了困惑和不满，且其处理方式存在“突兀与不妥” [[91]][[92]][[93]]。这个“突兀与不妥”的自我定性，精准地概括了玩家的感受，也从侧面证实了运营团队在推出这些重大改动时，确实缺乏与玩家社群的必要沟通与铺垫。玩家感到自己的意见被完全忽视，自己的情感被肆意践踏，这种被背叛的感觉是导致民怨沸腾的根本原因。</w:t>
      </w:r>
    </w:p>
    <w:p>
      <w:pPr>
        <w:spacing w:after="400" w:line="400" w:lineRule="atLeast"/>
      </w:pPr>
      <w:r>
        <w:rPr>
          <w:b w:val="true"/>
          <w:sz w:val="26"/>
        </w:rPr>
        <w:t xml:space="preserve">3.2 2025年10月8日道歉公告的核心内容重构</w:t>
      </w:r>
    </w:p>
    <w:p>
      <w:pPr>
        <w:spacing w:after="400" w:line="400" w:lineRule="atLeast"/>
      </w:pPr>
      <w:r>
        <w:t xml:space="preserve">在巨大的舆论压力下，官方于2025年10月8日左右发布了一份（或一系列）致歉补偿公告 [[94]][[95]][[96]]。虽然我们无法从搜索结果中获得公告的完整原文，但通过对多个信息碎片的整合，可以清晰地重构出这份“滑跪道歉”的核心构成要素：</w:t>
      </w:r>
    </w:p>
    <w:p>
      <w:pPr>
        <w:spacing w:after="400" w:line="400" w:lineRule="atLeast"/>
      </w:pPr>
      <w:r>
        <w:rPr>
          <w:b w:val="true"/>
        </w:rPr>
        <w:t xml:space="preserve">3.2.1 承认错误与致歉姿态</w:t>
      </w:r>
    </w:p>
    <w:p>
      <w:pPr>
        <w:spacing w:after="400" w:line="400" w:lineRule="atLeast"/>
      </w:pPr>
      <w:r>
        <w:t xml:space="preserve">公告的核心基调是道歉。官方明确表示“十分抱歉” [[97]][[98]][[99]]并承认近期的更新和处理方式伤害了玩家的感情 [[100]][[101]][[102]]。有信息源甚至提供了一个极具戏剧性的公告标题或开头：“干员朋友们好：首先，我不会向各位干员道歉。”[[103]]，这可能是一种反语或被修正前的版本，但无论如何，都反映出当时官方与玩家之间紧张、充满张力的互动状态。公告的核心信息可以概括为一句玩家的解读：“我们错了，这是补偿，请大佬们息怒！” [[104]]。</w:t>
      </w:r>
    </w:p>
    <w:p>
      <w:pPr>
        <w:spacing w:after="400" w:line="400" w:lineRule="atLeast"/>
      </w:pPr>
      <w:r>
        <w:rPr>
          <w:b w:val="true"/>
        </w:rPr>
        <w:t xml:space="preserve">3.2.2 具体补偿方案详解</w:t>
      </w:r>
    </w:p>
    <w:p>
      <w:pPr>
        <w:spacing w:after="400" w:line="400" w:lineRule="atLeast"/>
      </w:pPr>
      <w:r>
        <w:t>道歉的核心是补偿。为了平息玩家的怒火，官方推出了一揽子补偿方案，力求以“真金白银”来展现诚意。综合各方信息，补偿内容主要包括：</w:t>
      </w:r>
    </w:p>
    <w:p>
      <w:pPr>
        <w:numPr>
          <w:ilvl w:val="-1"/>
          <w:numId w:val="8"/>
        </w:numPr>
        <w:spacing w:after="400" w:line="400" w:lineRule="atLeast"/>
      </w:pPr>
      <w:r>
        <w:rPr>
          <w:b w:val="true"/>
        </w:rPr>
        <w:t>游戏内货币：</w:t>
      </w:r>
      <w:r>
        <w:t xml:space="preserve"> 向每位玩家发放600个限时三角券 [[105]][[106]]。这是最直接、最通用的补偿方式。</w:t>
      </w:r>
    </w:p>
    <w:p>
      <w:pPr>
        <w:numPr>
          <w:ilvl w:val="-1"/>
          <w:numId w:val="8"/>
        </w:numPr>
        <w:spacing w:after="400" w:line="400" w:lineRule="atLeast"/>
      </w:pPr>
      <w:r>
        <w:rPr>
          <w:b w:val="true"/>
        </w:rPr>
        <w:t>装备与道具：</w:t>
      </w:r>
      <w:r>
        <w:t xml:space="preserve"> 发放特种制式券、精锐制式券、补给包、图灵砖、藏品包等一系列高价值道具 [[107]][[108]]。这些道具可以帮助玩家更快地获取高级装备，直接提升游戏体验。</w:t>
      </w:r>
    </w:p>
    <w:p>
      <w:pPr>
        <w:numPr>
          <w:ilvl w:val="-1"/>
          <w:numId w:val="8"/>
        </w:numPr>
        <w:spacing w:after="400" w:line="400" w:lineRule="atLeast"/>
      </w:pPr>
      <w:r>
        <w:rPr>
          <w:b w:val="true"/>
        </w:rPr>
        <w:t>游戏机制回滚或重做：</w:t>
      </w:r>
      <w:r>
        <w:t xml:space="preserve"> 这是针对具体争议点的回应。官方承诺：</w:t>
      </w:r>
    </w:p>
    <w:p>
      <w:pPr>
        <w:numPr>
          <w:ilvl w:val="-1"/>
          <w:numId w:val="5"/>
        </w:numPr>
        <w:spacing w:after="400" w:line="400" w:lineRule="atLeast"/>
      </w:pPr>
      <w:r>
        <w:rPr>
          <w:b w:val="true"/>
        </w:rPr>
        <w:t>取消撤离点的人数限制</w:t>
      </w:r>
      <w:r>
        <w:t xml:space="preserve">，部分恢复了“共享家园”玩法的可能性 [[109]][[110]][[111]]。</w:t>
      </w:r>
    </w:p>
    <w:p>
      <w:pPr>
        <w:numPr>
          <w:ilvl w:val="-1"/>
          <w:numId w:val="5"/>
        </w:numPr>
        <w:spacing w:after="400" w:line="400" w:lineRule="atLeast"/>
      </w:pPr>
      <w:r>
        <w:t xml:space="preserve">对被削弱的干员**“深蓝”进行重做** [[112]][[113]][[114]]试图找到一个新的平衡点。</w:t>
      </w:r>
    </w:p>
    <w:p>
      <w:pPr>
        <w:spacing w:after="400" w:line="400" w:lineRule="atLeast"/>
      </w:pPr>
      <w:r>
        <w:rPr>
          <w:b w:val="true"/>
        </w:rPr>
        <w:t xml:space="preserve">3.2.3 后续整改承诺与机制建设</w:t>
      </w:r>
    </w:p>
    <w:p>
      <w:pPr>
        <w:spacing w:after="400" w:line="400" w:lineRule="atLeast"/>
      </w:pPr>
      <w:r>
        <w:t xml:space="preserve">除了 immediate 的补偿，官方也做出了一系列面向未来的承诺，试图重建玩家的信任：</w:t>
      </w:r>
    </w:p>
    <w:p>
      <w:pPr>
        <w:numPr>
          <w:ilvl w:val="-1"/>
          <w:numId w:val="9"/>
        </w:numPr>
        <w:spacing w:after="400" w:line="400" w:lineRule="atLeast"/>
      </w:pPr>
      <w:r>
        <w:rPr>
          <w:b w:val="true"/>
        </w:rPr>
        <w:t>建立更完善的玩家反馈机制：</w:t>
      </w:r>
      <w:r>
        <w:t xml:space="preserve"> 官方承诺未来将建立更前置的玩家意见征集机制，在做出重大决策前更广泛地听取玩家的声音 [[115]][[116]]。</w:t>
      </w:r>
    </w:p>
    <w:p>
      <w:pPr>
        <w:numPr>
          <w:ilvl w:val="-1"/>
          <w:numId w:val="9"/>
        </w:numPr>
        <w:spacing w:after="400" w:line="400" w:lineRule="atLeast"/>
      </w:pPr>
      <w:r>
        <w:rPr>
          <w:b w:val="true"/>
        </w:rPr>
        <w:t>更谨慎的决策流程：</w:t>
      </w:r>
      <w:r>
        <w:t xml:space="preserve"> 承诺将以更全面、谨慎、严谨的态度去思考和决策，避免再次出现“突兀与不妥”的情况 [[117]][[118]]。</w:t>
      </w:r>
    </w:p>
    <w:p>
      <w:pPr>
        <w:numPr>
          <w:ilvl w:val="-1"/>
          <w:numId w:val="9"/>
        </w:numPr>
        <w:spacing w:after="400" w:line="400" w:lineRule="atLeast"/>
      </w:pPr>
      <w:r>
        <w:rPr>
          <w:b w:val="true"/>
        </w:rPr>
        <w:t>加强测试与公告：</w:t>
      </w:r>
      <w:r>
        <w:t xml:space="preserve"> 承诺未来更新前会进行更充分的测试，并提前进行公告，给予玩家充分的知情权和适应期 [[119]]。</w:t>
      </w:r>
    </w:p>
    <w:p>
      <w:pPr>
        <w:spacing w:after="400" w:line="400" w:lineRule="atLeast"/>
      </w:pPr>
      <w:r>
        <w:t>从表面上看，2025年10月8日的道歉公告似乎是一次标准的、诚意十足的危机公关。官方承认错误、提供补偿、承诺未来，涵盖了危机处理的各个方面。然而，这次事件的深远影响恰恰在于，它并未能真正修复信任，反而催生并固化了“滑跪道歉”这一标签，其背后是官方公信力的严重透支。</w:t>
      </w:r>
    </w:p>
    <w:p>
      <w:pPr>
        <w:spacing w:after="400" w:line="400" w:lineRule="atLeast"/>
      </w:pPr>
      <w:r>
        <w:rPr>
          <w:b w:val="true"/>
        </w:rPr>
        <w:t>“滑跪”的常态化：</w:t>
      </w:r>
    </w:p>
    <w:p>
      <w:pPr>
        <w:spacing w:after="400" w:line="400" w:lineRule="atLeast"/>
      </w:pPr>
      <w:r>
        <w:t xml:space="preserve">多个信息源指出，“滑跪道歉”并非孤例，而是《三角洲行动》社区中一种常见的现象 [[120]][[121]][[122]]。玩家已经习惯了这样一种循环：“策划作死 -&gt; 玩家炎上 -&gt; 策划滑跪 -&gt; 发放补偿”。这种模式的反复出现，使得每一次道歉的边际效用递减。玩家不再相信这代表着运营理念的根本转变，而仅仅是平息事态的条件反射。有玩家甚至将其解读为一种“压力测试”，即官方故意推出争议更新，试探玩家底线，如果反弹不大就实装，反弹剧烈就“滑跪”道歉 [[123]]。</w:t>
      </w:r>
    </w:p>
    <w:p>
      <w:pPr>
        <w:spacing w:after="400" w:line="400" w:lineRule="atLeast"/>
      </w:pPr>
      <w:r>
        <w:rPr>
          <w:b w:val="true"/>
        </w:rPr>
        <w:t>公信力的透支：</w:t>
      </w:r>
    </w:p>
    <w:p>
      <w:pPr>
        <w:spacing w:after="400" w:line="400" w:lineRule="atLeast"/>
      </w:pPr>
      <w:r>
        <w:t xml:space="preserve">当道歉成为一种可以预期的、程序化的行为时，其所蕴含的“诚意”也就荡然无存。玩家开始用一种审视和解构的眼光看待官方的每一份公告。例如，有玩家指出官方的道歉公告文案存在问题，甚至带有嘲讽意味，迫使官方在10月14日重新发布修正后的文案并再次道歉 [[124]][[125]]。这表明玩家与官方之间的信任已经脆弱到了何种地步。</w:t>
      </w:r>
    </w:p>
    <w:p>
      <w:pPr>
        <w:spacing w:after="400" w:line="400" w:lineRule="atLeast"/>
      </w:pPr>
      <w:r>
        <w:t xml:space="preserve">更严重的是，这种常态化的“滑跪”让玩家对运营团队彻底失去了信心。有玩家直言，感觉“策划团队已失去理智”，甚至质疑“项目组已无人类” [[126]]。当玩家不再相信运营团队具备专业能力和对游戏负责任的态度时，他们对游戏的未来也就失去了希望。这种信心的崩塌，是比任何一次版本更新失败都更致命的打击。</w:t>
      </w:r>
    </w:p>
    <w:p>
      <w:pPr>
        <w:spacing w:after="400" w:line="400" w:lineRule="atLeast"/>
      </w:pPr>
      <w:r>
        <w:t>总而言之，“策划滑跪道歉”事件，是《三角洲行动》2025年运营危机的一个缩影。它始于具体的游戏更新争议，却最终演变成一场关于信任、沟通和运营哲学的深刻危机。虽然官方通过物质补偿暂时平息了事态，但其失去的公信力，却需要漫长的时间和真正的、持续的行动才有可能弥补。</w:t>
      </w:r>
    </w:p>
    <w:p>
      <w:pPr>
        <w:spacing w:after="400" w:line="400" w:lineRule="atLeast"/>
      </w:pPr>
      <w:r>
        <w:rPr>
          <w:b w:val="true"/>
          <w:sz w:val="30"/>
        </w:rPr>
        <w:t xml:space="preserve">4. 玩家流失与运营失误的综合评估</w:t>
      </w:r>
    </w:p>
    <w:p>
      <w:pPr>
        <w:spacing w:after="400" w:line="400" w:lineRule="atLeast"/>
      </w:pPr>
      <w:r>
        <w:t>一系列的更新争议和公关风波，不可避免地导向了对其最终恶果——玩家流失——的讨论。然而，在评估《三角洲行动》的玩家流失情况时，我们面临着一个充满矛盾和迷雾的局面。本章节旨在穿透这层迷雾，对玩家流失的真实情况、背后的核心运营失误，以及这些事件在2026年以来的持续影响进行综合评估。</w:t>
      </w:r>
    </w:p>
    <w:p>
      <w:pPr>
        <w:spacing w:after="400" w:line="400" w:lineRule="atLeast"/>
      </w:pPr>
      <w:r>
        <w:rPr>
          <w:b w:val="true"/>
          <w:sz w:val="26"/>
        </w:rPr>
        <w:t xml:space="preserve">4.1 玩家流失迷雾：官方增长数据与核心玩家体感的分裂</w:t>
      </w:r>
    </w:p>
    <w:p>
      <w:pPr>
        <w:spacing w:after="400" w:line="400" w:lineRule="atLeast"/>
      </w:pPr>
      <w:r>
        <w:t>在分析《三角洲行动》的玩家数量变化时，两种截然不同的叙事同时存在，形成了鲜明的对比。</w:t>
      </w:r>
    </w:p>
    <w:p>
      <w:pPr>
        <w:spacing w:after="400" w:line="400" w:lineRule="atLeast"/>
      </w:pPr>
      <w:r>
        <w:rPr>
          <w:b w:val="true"/>
        </w:rPr>
        <w:t>叙事一：宏观数据的持续增长</w:t>
      </w:r>
    </w:p>
    <w:p>
      <w:pPr>
        <w:spacing w:after="400" w:line="400" w:lineRule="atLeast"/>
      </w:pPr>
      <w:r>
        <w:t>从一些媒体报道和据称是官方发布的数据来看，《三角洲行动》在2025年至2026年初似乎正处于一条高速增长的轨道上：</w:t>
      </w:r>
    </w:p>
    <w:p>
      <w:pPr>
        <w:numPr>
          <w:ilvl w:val="-1"/>
          <w:numId w:val="4"/>
        </w:numPr>
        <w:spacing w:after="400" w:line="400" w:lineRule="atLeast"/>
      </w:pPr>
      <w:r>
        <w:t xml:space="preserve">2025年4月，国服日活跃用户（DAU）据称突破1200万 [[127]]。</w:t>
      </w:r>
    </w:p>
    <w:p>
      <w:pPr>
        <w:numPr>
          <w:ilvl w:val="-1"/>
          <w:numId w:val="4"/>
        </w:numPr>
        <w:spacing w:after="400" w:line="400" w:lineRule="atLeast"/>
      </w:pPr>
      <w:r>
        <w:t xml:space="preserve">2025年7月，平均DAU突破2000万 [[128]]。</w:t>
      </w:r>
    </w:p>
    <w:p>
      <w:pPr>
        <w:numPr>
          <w:ilvl w:val="-1"/>
          <w:numId w:val="4"/>
        </w:numPr>
        <w:spacing w:after="400" w:line="400" w:lineRule="atLeast"/>
      </w:pPr>
      <w:r>
        <w:t xml:space="preserve">2025年9月，一周年庆典时宣布DAU突破3000万 [[129]][[130]][[131]]。</w:t>
      </w:r>
    </w:p>
    <w:p>
      <w:pPr>
        <w:numPr>
          <w:ilvl w:val="-1"/>
          <w:numId w:val="4"/>
        </w:numPr>
        <w:spacing w:after="400" w:line="400" w:lineRule="atLeast"/>
      </w:pPr>
      <w:r>
        <w:t xml:space="preserve">进入2026年初，更有报道指出国服日活已突破4100万 [[132]][[133]][[134]]甚至有传言称可能冲向5000万 [[135]][[136]]。</w:t>
      </w:r>
    </w:p>
    <w:p>
      <w:pPr>
        <w:numPr>
          <w:ilvl w:val="-1"/>
          <w:numId w:val="4"/>
        </w:numPr>
        <w:spacing w:after="400" w:line="400" w:lineRule="atLeast"/>
      </w:pPr>
      <w:r>
        <w:t xml:space="preserve">在Steam国际平台上，其同时在线玩家数也在2025年9月创下21.3万 [[137]] 乃至24.7万 [[138]] 的历史新高。</w:t>
      </w:r>
    </w:p>
    <w:p>
      <w:pPr>
        <w:spacing w:after="400" w:line="400" w:lineRule="atLeast"/>
      </w:pPr>
      <w:r>
        <w:t>如果仅看这些数据，我们得出的结论将是：《三角洲行动》是一款非常成功、玩家基数持续膨胀的热门游戏，所谓的“更新争议”似乎并未对其造成实质性影响。</w:t>
      </w:r>
    </w:p>
    <w:p>
      <w:pPr>
        <w:spacing w:after="400" w:line="400" w:lineRule="atLeast"/>
      </w:pPr>
      <w:r>
        <w:rPr>
          <w:b w:val="true"/>
        </w:rPr>
        <w:t>叙事二：核心社群的流失体感与平台数据下滑</w:t>
      </w:r>
    </w:p>
    <w:p>
      <w:pPr>
        <w:spacing w:after="400" w:line="400" w:lineRule="atLeast"/>
      </w:pPr>
      <w:r>
        <w:t>然而，当我们把目光从宏大的官方数字转向玩家社群的日常讨论和特定平台的数据时，一幅截然不同的景象浮现出来：</w:t>
      </w:r>
    </w:p>
    <w:p>
      <w:pPr>
        <w:numPr>
          <w:ilvl w:val="-1"/>
          <w:numId w:val="12"/>
        </w:numPr>
        <w:spacing w:after="400" w:line="400" w:lineRule="atLeast"/>
      </w:pPr>
      <w:r>
        <w:rPr>
          <w:b w:val="true"/>
        </w:rPr>
        <w:t>普遍的流失抱怨：</w:t>
      </w:r>
      <w:r>
        <w:t xml:space="preserve"> 大量玩家在社区中反映，游戏玩家流失现象严重，且呈加剧趋势 [[139]][[140]][[141]]。他们抱怨匹配时间变长、物价飙升、好友列表变灰，这些都是玩家流失最直观的体感。</w:t>
      </w:r>
    </w:p>
    <w:p>
      <w:pPr>
        <w:numPr>
          <w:ilvl w:val="-1"/>
          <w:numId w:val="12"/>
        </w:numPr>
        <w:spacing w:after="400" w:line="400" w:lineRule="atLeast"/>
      </w:pPr>
      <w:r>
        <w:rPr>
          <w:b w:val="true"/>
        </w:rPr>
        <w:t>具体的Steam数据下滑：</w:t>
      </w:r>
      <w:r>
        <w:t xml:space="preserve"> 尽管Steam在2025年9月达到峰值，但后续的数据却指向了下滑。一份发布于2026年3月2日的报道明确指出，“玩家流失加剧，Steam日活从峰值24万降至16万” [[142]]。另一份数据也显示，2026年1月的Steam平均在线用户数约为12.9万至13.8万人 [[143]]，远低于2025年9月的峰值。还有分析提到，在某个为期两个月的时间段里，日活最高峰仅保持在18.7万 [[144]]。</w:t>
      </w:r>
    </w:p>
    <w:p>
      <w:pPr>
        <w:numPr>
          <w:ilvl w:val="-1"/>
          <w:numId w:val="12"/>
        </w:numPr>
        <w:spacing w:after="400" w:line="400" w:lineRule="atLeast"/>
      </w:pPr>
      <w:r>
        <w:rPr>
          <w:b w:val="true"/>
        </w:rPr>
        <w:t>流失原因的质性描述：</w:t>
      </w:r>
      <w:r>
        <w:t xml:space="preserve"> 玩家将流失归咎于一系列具体问题，如BUG频发、外挂泛滥、玩法单一、任务设计不合理，以及前文详述的“共享家园”事件和“策划不作为” [[145]][[146]][[147]]。</w:t>
      </w:r>
    </w:p>
    <w:p>
      <w:pPr>
        <w:spacing w:after="400" w:line="400" w:lineRule="atLeast"/>
      </w:pPr>
      <w:r>
        <w:rPr>
          <w:b w:val="true"/>
        </w:rPr>
        <w:t>分裂背后的真相：核心玩家的“静默流失”</w:t>
      </w:r>
    </w:p>
    <w:p>
      <w:pPr>
        <w:spacing w:after="400" w:line="400" w:lineRule="atLeast"/>
      </w:pPr>
      <w:r>
        <w:t>如何调和这两种看似水火不容的叙事？本报告认为，这并非简单的“数据造假”问题，而是反映了现代大型网络游戏运营中一个更复杂、更深层的现象：</w:t>
      </w:r>
      <w:r>
        <w:rPr>
          <w:b w:val="true"/>
        </w:rPr>
        <w:t>宏观增长数据掩盖下的核心玩家“静默流失”</w:t>
      </w:r>
      <w:r>
        <w:t>。</w:t>
      </w:r>
    </w:p>
    <w:p>
      <w:pPr>
        <w:numPr>
          <w:ilvl w:val="0"/>
          <w:numId w:val="17"/>
        </w:numPr>
        <w:spacing w:after="400" w:line="400" w:lineRule="atLeast"/>
      </w:pPr>
      <w:r>
        <w:rPr>
          <w:b w:val="true"/>
        </w:rPr>
        <w:t>用户构成的差异：</w:t>
      </w:r>
      <w:r>
        <w:t xml:space="preserve"> 庞大的DAU数字很可能主要由中国市场的手机端用户贡献。这部分玩家群体庞大，流动性高，可能对游戏核心机制的改动不那么敏感，更容易被市场推广和新内容所吸引。</w:t>
      </w:r>
    </w:p>
    <w:p>
      <w:pPr>
        <w:numPr>
          <w:ilvl w:val="0"/>
          <w:numId w:val="17"/>
        </w:numPr>
        <w:spacing w:after="400" w:line="400" w:lineRule="atLeast"/>
      </w:pPr>
      <w:r>
        <w:rPr>
          <w:b w:val="true"/>
        </w:rPr>
        <w:t>核心玩家的疏离：</w:t>
      </w:r>
      <w:r>
        <w:t xml:space="preserve"> 而Steam平台的用户，以及在社区中积极发声的玩家，通常是游戏的“核心玩家”或“高投入玩家”。他们对游戏有更深的理解、更高的忠诚度，也对游戏的平衡性、公平性和社区文化有更高的要求。2025年的一系列运营失误，恰恰是精准地打击了这部分玩家 [[148]][[149]][[150]]。</w:t>
      </w:r>
    </w:p>
    <w:p>
      <w:pPr>
        <w:numPr>
          <w:ilvl w:val="0"/>
          <w:numId w:val="17"/>
        </w:numPr>
        <w:spacing w:after="400" w:line="400" w:lineRule="atLeast"/>
      </w:pPr>
      <w:r>
        <w:rPr>
          <w:b w:val="true"/>
        </w:rPr>
        <w:t>“有量无质”的风险：</w:t>
      </w:r>
      <w:r>
        <w:t xml:space="preserve"> 因此，一个合理的推论是：《三角洲行动》在2025-2026年可能确实通过强大的市场运营能力吸引了大量新玩家或轻度玩家，维持了总体DAU的增长。但与此同时，其一系列伤害核心玩家体验和情感的举措，正导致其最宝贵、最具创造力和消费潜力的核心用户群体在悄然流失。这种“流失”体现在Steam日活的下降上，更体现在社区氛围的恶化和老玩家的失望离去上。这是一种“有量无质”的危险增长，短期内数据光鲜，长期则可能因根基动摇而崩盘。</w:t>
      </w:r>
    </w:p>
    <w:p>
      <w:pPr>
        <w:spacing w:after="400" w:line="400" w:lineRule="atLeast"/>
      </w:pPr>
      <w:r>
        <w:rPr>
          <w:b w:val="true"/>
          <w:sz w:val="26"/>
        </w:rPr>
        <w:t xml:space="preserve">4.2 导致玩家流失的核心运营失误</w:t>
      </w:r>
    </w:p>
    <w:p>
      <w:pPr>
        <w:spacing w:after="400" w:line="400" w:lineRule="atLeast"/>
      </w:pPr>
      <w:r>
        <w:t>《三角洲行动》的玩家流失问题，并非单一事件的结果，而是一系列系统性运营失误共同作用的产物。这些失误贯穿了战略、沟通、执行和信任等多个层面。</w:t>
      </w:r>
    </w:p>
    <w:p>
      <w:pPr>
        <w:spacing w:after="400" w:line="400" w:lineRule="atLeast"/>
      </w:pPr>
      <w:r>
        <w:rPr>
          <w:b w:val="true"/>
        </w:rPr>
        <w:t xml:space="preserve">1. 战略失误：对抗而非引导玩家社群</w:t>
      </w:r>
    </w:p>
    <w:p>
      <w:pPr>
        <w:spacing w:after="400" w:line="400" w:lineRule="atLeast"/>
      </w:pPr>
      <w:r>
        <w:t xml:space="preserve">这是最致命的失误。“共享家园”事件是其集中体现。运营团队将玩家自发形成的、极富生命力和传播性的社群文化视为需要被“修复”的“BUG”，而非需要被理解和引导的“特性”。他们选择与玩家的创造力为敌，而非顺势利导（例如，推出官方的RP模式或活动），这不仅扼杀了一个绝佳的游戏内容增长点，更从根本上将自己置于了玩家社群的对立面 [[151]][[152]][[153]]。</w:t>
      </w:r>
    </w:p>
    <w:p>
      <w:pPr>
        <w:spacing w:after="400" w:line="400" w:lineRule="atLeast"/>
      </w:pPr>
      <w:r>
        <w:rPr>
          <w:b w:val="true"/>
        </w:rPr>
        <w:t xml:space="preserve">2. 沟通失误：透明度缺失与傲慢姿态</w:t>
      </w:r>
    </w:p>
    <w:p>
      <w:pPr>
        <w:spacing w:after="400" w:line="400" w:lineRule="atLeast"/>
      </w:pPr>
      <w:r>
        <w:t xml:space="preserve">几乎所有的争议更新，都伴随着“突袭式”上线和沟通的缺失 [[154]][[155]]。运营团队似乎认为自己拥有对游戏的绝对解释权和修改权，无需向玩家解释其背后的设计哲学和目的。这种缺乏透明度的“黑箱操作”和高高在上的傲慢姿态，在玩家看来就是对自己意见的漠视和不尊重。只有当舆论沸反盈天时，官方才会以“滑跪”的姿态出现，这种被动、反应式的沟通模式，本身就是失败的。</w:t>
      </w:r>
    </w:p>
    <w:p>
      <w:pPr>
        <w:spacing w:after="400" w:line="400" w:lineRule="atLeast"/>
      </w:pPr>
      <w:r>
        <w:rPr>
          <w:b w:val="true"/>
        </w:rPr>
        <w:t xml:space="preserve">3. 执行失误：基础体验的持续性问题</w:t>
      </w:r>
    </w:p>
    <w:p>
      <w:pPr>
        <w:spacing w:after="400" w:line="400" w:lineRule="atLeast"/>
      </w:pPr>
      <w:r>
        <w:t xml:space="preserve">在策划们忙于“教育”玩家如何玩游戏的同时，那些真正影响绝大多数玩家日常体验的基础问题——如BUG、外挂、服务器稳定性——却迟迟未能得到根治 [[156]][[157]][[158]]。一个连流畅、公平的游戏环境都无法保证的游戏，却在如何“正确”地玩游戏上对玩家指手画脚，这无疑是极具讽刺意味的，也极大地消耗了玩家的忍耐力。</w:t>
      </w:r>
    </w:p>
    <w:p>
      <w:pPr>
        <w:spacing w:after="400" w:line="400" w:lineRule="atLeast"/>
      </w:pPr>
      <w:r>
        <w:rPr>
          <w:b w:val="true"/>
        </w:rPr>
        <w:t xml:space="preserve">4. 信任失误：官方公信力的系统性崩塌</w:t>
      </w:r>
    </w:p>
    <w:p>
      <w:pPr>
        <w:spacing w:after="400" w:line="400" w:lineRule="atLeast"/>
      </w:pPr>
      <w:r>
        <w:t xml:space="preserve">“滑跪道歉”的常态化，是官方公信力崩塌的最终体现。当“道歉-补偿”成为一个可预期的流程，它就失去了任何情感价值和修复信任的能力 [[159]][[160]][[161]]。玩家不再相信官方的任何承诺，因为历史反复证明，承诺之后很可能是下一次的“作死”。这种信任的破产，是所有运营失误中最难弥补的，它意味着官方与玩家之间良性互动的可能性被基本摧毁。</w:t>
      </w:r>
    </w:p>
    <w:p>
      <w:pPr>
        <w:spacing w:after="400" w:line="400" w:lineRule="atLeast"/>
      </w:pPr>
      <w:r>
        <w:rPr>
          <w:b w:val="true"/>
          <w:sz w:val="26"/>
        </w:rPr>
        <w:t xml:space="preserve">4.3 2026年以来的延续与影响</w:t>
      </w:r>
    </w:p>
    <w:p>
      <w:pPr>
        <w:spacing w:after="400" w:line="400" w:lineRule="atLeast"/>
      </w:pPr>
      <w:r>
        <w:t>进入2026年，尽管没有爆发类似2025年10月那样大规模、集中的抗议事件，但2025年的阴影依然笼罩着《三角洲行动》。</w:t>
      </w:r>
    </w:p>
    <w:p>
      <w:pPr>
        <w:numPr>
          <w:ilvl w:val="-1"/>
          <w:numId w:val="14"/>
        </w:numPr>
        <w:spacing w:after="400" w:line="400" w:lineRule="atLeast"/>
      </w:pPr>
      <w:r>
        <w:rPr>
          <w:b w:val="true"/>
        </w:rPr>
        <w:t>后遗症的持续发酵：</w:t>
      </w:r>
      <w:r>
        <w:t xml:space="preserve"> 玩家社区中关于2025年一系列事件的讨论仍在继续 [[162]][[163]]。玩家对官方的信任并未修复，反而形成了一种“路径依赖”，即倾向于以最坏的恶意去揣测官方的每一次更新和公告。2026年3月关于玩家流失加剧的报道 [[164]]很可能就是2025年信任危机延迟效应的体现。</w:t>
      </w:r>
    </w:p>
    <w:p>
      <w:pPr>
        <w:numPr>
          <w:ilvl w:val="-1"/>
          <w:numId w:val="14"/>
        </w:numPr>
        <w:spacing w:after="400" w:line="400" w:lineRule="atLeast"/>
      </w:pPr>
      <w:r>
        <w:rPr>
          <w:b w:val="true"/>
        </w:rPr>
        <w:t>负重前行的更新计划：</w:t>
      </w:r>
      <w:r>
        <w:t xml:space="preserve"> 官方已经公布了2026年的一系列更新计划，包括“重生”玩法、航天基地2.0版本、全场景可破坏地图等宏大叙事 [[165]][[166]][[167]]。这些无疑是官方试图通过提供高质量的新内容来赢回玩家、翻过旧篇章的努力。然而，在信任缺失的背景下，这些更新计划也面临着更严苛的审视。任何微小的失误，都可能被玩家解读为“本性难移”，从而引发新一轮的舆论风波。</w:t>
      </w:r>
    </w:p>
    <w:p>
      <w:pPr>
        <w:spacing w:after="400" w:line="400" w:lineRule="atLeast"/>
      </w:pPr>
      <w:r>
        <w:t>可以说，2026年的《三角洲行动》是在“还债”。它需要偿还的，不仅仅是技术债和内容债，更是2025年欠下的、最沉重的“信任债”。</w:t>
      </w:r>
    </w:p>
    <w:p>
      <w:pPr>
        <w:spacing w:after="400" w:line="400" w:lineRule="atLeast"/>
      </w:pPr>
      <w:r>
        <w:rPr>
          <w:b w:val="true"/>
          <w:sz w:val="30"/>
        </w:rPr>
        <w:t xml:space="preserve">5. 结论与展望</w:t>
      </w:r>
    </w:p>
    <w:p>
      <w:pPr>
        <w:spacing w:after="400" w:line="400" w:lineRule="atLeast"/>
      </w:pPr>
      <w:r>
        <w:rPr>
          <w:b w:val="true"/>
          <w:sz w:val="26"/>
        </w:rPr>
        <w:t xml:space="preserve">5.1 核心结论总结</w:t>
      </w:r>
    </w:p>
    <w:p>
      <w:pPr>
        <w:spacing w:after="400" w:line="400" w:lineRule="atLeast"/>
      </w:pPr>
      <w:r>
        <w:t>经过对2025年至2026年初《三角洲行动》相关舆情事件的系统性调查，本报告得出以下核心结论：</w:t>
      </w:r>
    </w:p>
    <w:p>
      <w:pPr>
        <w:numPr>
          <w:ilvl w:val="0"/>
          <w:numId w:val="11"/>
        </w:numPr>
        <w:spacing w:after="400" w:line="400" w:lineRule="atLeast"/>
      </w:pPr>
      <w:r>
        <w:rPr>
          <w:b w:val="true"/>
        </w:rPr>
        <w:t>运营失误是危机的根源：</w:t>
      </w:r>
      <w:r>
        <w:t xml:space="preserve"> 《三角洲行动》在2025年遭遇的严重舆情危机，其根源并非单一的游戏更新失误，而是一系列深植于其运营哲学中的系统性问题。这包括对玩家社群创造力的误解与敌视（如“共享家园”事件）、惩罚性的平衡策略（如“火啥削啥”）、缺乏透明度的沟通模式，以及对基础游戏体验问题的长期忽视。</w:t>
      </w:r>
    </w:p>
    <w:p>
      <w:pPr>
        <w:numPr>
          <w:ilvl w:val="0"/>
          <w:numId w:val="11"/>
        </w:numPr>
        <w:spacing w:after="400" w:line="400" w:lineRule="atLeast"/>
      </w:pPr>
      <w:r>
        <w:rPr>
          <w:b w:val="true"/>
        </w:rPr>
        <w:t>“滑跪道歉”是一种无效的信任修复手段：</w:t>
      </w:r>
      <w:r>
        <w:t xml:space="preserve"> 标志性的“策划滑跪道歉”事件及其常态化，揭示了一种恶性循环。运营团队试图通过程序化的道歉和物质补偿来快速平息事态，但这治标不治本。反复的“犯错-道歉”循环，最终只会彻底透支官方的公信力，使“道歉”本身失去意义，加剧玩家的失望与不信任。</w:t>
      </w:r>
    </w:p>
    <w:p>
      <w:pPr>
        <w:numPr>
          <w:ilvl w:val="0"/>
          <w:numId w:val="11"/>
        </w:numPr>
        <w:spacing w:after="400" w:line="400" w:lineRule="atLeast"/>
      </w:pPr>
      <w:r>
        <w:rPr>
          <w:b w:val="true"/>
        </w:rPr>
        <w:t>核心玩家流失是真实存在的风险：</w:t>
      </w:r>
      <w:r>
        <w:t xml:space="preserve"> 尽管宏观用户数据可能呈现增长态势，但这很可能掩盖了核心玩家群体正在流失的严峻现实。运营失误对那些对游戏投入最深、情感最真、也最具影响力的核心玩家伤害最大。这种“质”的流失，远比“量”的增长停滞更具长期破坏性。</w:t>
      </w:r>
    </w:p>
    <w:p>
      <w:pPr>
        <w:numPr>
          <w:ilvl w:val="0"/>
          <w:numId w:val="11"/>
        </w:numPr>
        <w:spacing w:after="400" w:line="400" w:lineRule="atLeast"/>
      </w:pPr>
      <w:r>
        <w:rPr>
          <w:b w:val="true"/>
        </w:rPr>
        <w:t>信任是现代游戏运营的基石：</w:t>
      </w:r>
      <w:r>
        <w:t xml:space="preserve"> 《三角洲行动》的案例深刻地说明，在玩家话语权日益增强的今天，游戏运营的本质是与玩家社群建立并维护一种基于信任的伙伴关系。任何将玩家视为对立面或仅仅是数据报表一部分的运营理念，都注定会遭遇反噬。</w:t>
      </w:r>
    </w:p>
    <w:p>
      <w:pPr>
        <w:spacing w:after="400" w:line="400" w:lineRule="atLeast"/>
      </w:pPr>
      <w:r>
        <w:rPr>
          <w:b w:val="true"/>
          <w:sz w:val="26"/>
        </w:rPr>
        <w:t xml:space="preserve">5.2 对游戏运营的启示</w:t>
      </w:r>
    </w:p>
    <w:p>
      <w:pPr>
        <w:spacing w:after="400" w:line="400" w:lineRule="atLeast"/>
      </w:pPr>
      <w:r>
        <w:t>《三角洲行动》在2025-2026年的经历，为整个游戏行业提供了宝贵（尽管是痛苦的）的经验教训：</w:t>
      </w:r>
    </w:p>
    <w:p>
      <w:pPr>
        <w:numPr>
          <w:ilvl w:val="0"/>
          <w:numId w:val="1"/>
        </w:numPr>
        <w:spacing w:after="400" w:line="400" w:lineRule="atLeast"/>
      </w:pPr>
      <w:r>
        <w:rPr>
          <w:b w:val="true"/>
        </w:rPr>
        <w:t>拥抱而非对抗“涌现式玩法”：</w:t>
      </w:r>
      <w:r>
        <w:t xml:space="preserve"> 玩家的创造力是游戏生命力的源泉。当社区中出现如“共享家园”这样的自发性玩法时，运营方应首先思考如何理解、引导和赋能，而不是简单地禁止。将其作为设计新模式、新内容的灵感，是远比“修复”更明智的选择。</w:t>
      </w:r>
    </w:p>
    <w:p>
      <w:pPr>
        <w:numPr>
          <w:ilvl w:val="0"/>
          <w:numId w:val="1"/>
        </w:numPr>
        <w:spacing w:after="400" w:line="400" w:lineRule="atLeast"/>
      </w:pPr>
      <w:r>
        <w:rPr>
          <w:b w:val="true"/>
        </w:rPr>
        <w:t>建立真诚、透明、前置的沟通机制：</w:t>
      </w:r>
      <w:r>
        <w:t xml:space="preserve"> 沟通不应是危机发生后的“灭火”，而应是贯穿整个研发和运营周期的日常工作。通过开发者日志、前瞻直播、测试服和小范围玩家访谈等形式，提前与玩家沟通设计理念，收集反馈，能够有效避免“突袭式”更新带来的冲击。</w:t>
      </w:r>
    </w:p>
    <w:p>
      <w:pPr>
        <w:numPr>
          <w:ilvl w:val="0"/>
          <w:numId w:val="1"/>
        </w:numPr>
        <w:spacing w:after="400" w:line="400" w:lineRule="atLeast"/>
      </w:pPr>
      <w:r>
        <w:rPr>
          <w:b w:val="true"/>
        </w:rPr>
        <w:t>回归基础体验，尊重玩家的时间：</w:t>
      </w:r>
      <w:r>
        <w:t xml:space="preserve"> 在追求玩法创新和商业变现的同时，绝不能忽视最基础的游戏体验。稳定流畅的服务器、公平无挂的环境、及时修复的BUG，是玩家对一款在线游戏最基本的要求，也是维系玩家信任的底线。</w:t>
      </w:r>
    </w:p>
    <w:p>
      <w:pPr>
        <w:numPr>
          <w:ilvl w:val="0"/>
          <w:numId w:val="1"/>
        </w:numPr>
        <w:spacing w:after="400" w:line="400" w:lineRule="atLeast"/>
      </w:pPr>
      <w:r>
        <w:rPr>
          <w:b w:val="true"/>
        </w:rPr>
        <w:t>将社区管理提升到战略高度：</w:t>
      </w:r>
      <w:r>
        <w:t xml:space="preserve"> 游戏社区不应仅仅被视为一个宣发渠道或客服窗口。它是一个需要精心培育的生态系统。一个健康的、充满活力的社区能够为游戏带来源源不断的生命力、内容创意和正向口碑。</w:t>
      </w:r>
    </w:p>
    <w:p>
      <w:pPr>
        <w:spacing w:after="400" w:line="400" w:lineRule="atLeast"/>
      </w:pPr>
      <w:r>
        <w:rPr>
          <w:b w:val="true"/>
          <w:sz w:val="26"/>
        </w:rPr>
        <w:t xml:space="preserve">5.3 对《三角洲行动》未来的展望</w:t>
      </w:r>
    </w:p>
    <w:p>
      <w:pPr>
        <w:spacing w:after="400" w:line="400" w:lineRule="atLeast"/>
      </w:pPr>
      <w:r>
        <w:t>截至本报告撰写之日（2026年6月7日），《三角洲行动》正站在一个关键的十字路口。2025年的风波虽然已经过去，但其留下的伤痕远未愈合。</w:t>
      </w:r>
    </w:p>
    <w:p>
      <w:pPr>
        <w:spacing w:after="400" w:line="400" w:lineRule="atLeast"/>
      </w:pPr>
      <w:r>
        <w:rPr>
          <w:b w:val="true"/>
        </w:rPr>
        <w:t>挑战：</w:t>
      </w:r>
    </w:p>
    <w:p>
      <w:pPr>
        <w:spacing w:after="400" w:line="400" w:lineRule="atLeast"/>
      </w:pPr>
      <w:r>
        <w:t xml:space="preserve">游戏面临的最大挑战，是重建与核心玩家社群之间已经破损的信任。这绝非一朝一夕之功。玩家们将带着“放大镜”审视官方的每一个举动。即将到来的“重生”玩法等一系列重大更新 [[168]][[169]][[170]]将是检验运营团队是否真正吸取了教训的“试金石”。任何一次沟通不当或执行失误，都可能导致历史重演。</w:t>
      </w:r>
    </w:p>
    <w:p>
      <w:pPr>
        <w:spacing w:after="400" w:line="400" w:lineRule="atLeast"/>
      </w:pPr>
      <w:r>
        <w:rPr>
          <w:b w:val="true"/>
        </w:rPr>
        <w:t>机遇：</w:t>
      </w:r>
    </w:p>
    <w:p>
      <w:pPr>
        <w:spacing w:after="400" w:line="400" w:lineRule="atLeast"/>
      </w:pPr>
      <w:r>
        <w:t>然而，危机中也孕育着机遇。《三角洲行动》仍然拥有庞大的用户基础和扎实的游戏框架。如果运营团队能够痛定思痛，实现脱胎换骨的转变——从运营理念上真正转向以玩家为中心，在沟通上做到真诚透明，在执行上做到精益求精——那么，凭借高质量的新内容，它仍然有机会赢回那些曾经深爱过这款游戏的老玩家，并吸引更多新玩家的加入。</w:t>
      </w:r>
    </w:p>
    <w:p>
      <w:pPr>
        <w:spacing w:after="400" w:line="400" w:lineRule="atLeast"/>
      </w:pPr>
      <w:r>
        <w:t>最终，《三角洲行动》的未来命运，将不取决于其策划下一次是否还会“滑跪”，而取决于他们是否能真正地“站起来”，以一种专业、谦逊和尊重的姿态，与玩家共同前行。这条重建信任之路道阻且长，但也是其走向真正成功的唯一路径。</w:t>
      </w:r>
    </w:p>
    <w:p>
      <w:pPr>
        <w:spacing w:after="400" w:line="400" w:lineRule="atLeast"/>
      </w:pPr>
      <w:r>
        <w:rPr>
          <w:b w:val="true"/>
        </w:rPr>
        <w:t>报告结束</w:t>
      </w:r>
    </w:p>
    <w:p>
      <w:pPr>
        <w:pStyle w:val="Heading2"/>
        <w:spacing w:after="400" w:line="400" w:lineRule="atLeast"/>
      </w:pPr>
      <w:r>
        <w:t>文献来源</w:t>
      </w:r>
    </w:p>
    <w:p>
      <w:pPr>
        <w:spacing w:after="200" w:line="400" w:lineRule="atLeast"/>
      </w:pPr>
      <w:hyperlink r:id="rId4">
        <w:r>
          <w:rPr>
            <w:rStyle w:val="DefaultParagraphFont"/>
            <w:color w:val="0563C1"/>
          </w:rPr>
          <w:t xml:space="preserve">[220]. Virtual Reality Applications Market Analysis - On the Example of Steam Digital Platform</w:t>
        </w:r>
      </w:hyperlink>
    </w:p>
    <w:p>
      <w:pPr>
        <w:pStyle w:val="Heading2"/>
        <w:spacing w:after="400" w:line="400" w:lineRule="atLeast"/>
      </w:pPr>
      <w:r>
        <w:t>其他来源</w:t>
      </w:r>
    </w:p>
    <w:p>
      <w:pPr>
        <w:spacing w:after="200" w:line="400" w:lineRule="atLeast"/>
      </w:pPr>
      <w:hyperlink r:id="rId5">
        <w:r>
          <w:rPr>
            <w:rStyle w:val="DefaultParagraphFont"/>
            <w:color w:val="0563C1"/>
          </w:rPr>
          <w:t xml:space="preserve">[1,5,11,244,246,282,285,309,383]. [三角洲行动][千岁Sui][2025-09-06 17_07][直播录播]-绝密最后的猛攻主播。追梦天才少年博弈千万_游戏热门视频</w:t>
        </w:r>
      </w:hyperlink>
    </w:p>
    <w:p>
      <w:pPr>
        <w:spacing w:after="200" w:line="400" w:lineRule="atLeast"/>
      </w:pPr>
      <w:hyperlink r:id="rId6">
        <w:r>
          <w:rPr>
            <w:rStyle w:val="DefaultParagraphFont"/>
            <w:color w:val="0563C1"/>
          </w:rPr>
          <w:t xml:space="preserve">[2,6,8,248,253]. 三角洲官方看看你自己的游戏</w:t>
        </w:r>
      </w:hyperlink>
    </w:p>
    <w:p>
      <w:pPr>
        <w:spacing w:after="200" w:line="400" w:lineRule="atLeast"/>
      </w:pPr>
      <w:hyperlink r:id="rId7">
        <w:r>
          <w:rPr>
            <w:rStyle w:val="DefaultParagraphFont"/>
            <w:color w:val="0563C1"/>
          </w:rPr>
          <w:t xml:space="preserve">[3,14,22,304]. 三角洲行动</w:t>
        </w:r>
      </w:hyperlink>
    </w:p>
    <w:p>
      <w:pPr>
        <w:spacing w:after="200" w:line="400" w:lineRule="atLeast"/>
      </w:pPr>
      <w:hyperlink r:id="rId8">
        <w:r>
          <w:rPr>
            <w:rStyle w:val="DefaultParagraphFont"/>
            <w:color w:val="0563C1"/>
          </w:rPr>
          <w:t xml:space="preserve">[4,19]. 《三角洲行动》主播「清雨Tpor」直播毁号事件深度研究报告</w:t>
        </w:r>
      </w:hyperlink>
    </w:p>
    <w:p>
      <w:pPr>
        <w:spacing w:after="200" w:line="400" w:lineRule="atLeast"/>
      </w:pPr>
      <w:hyperlink r:id="rId9">
        <w:r>
          <w:rPr>
            <w:rStyle w:val="DefaultParagraphFont"/>
            <w:color w:val="0563C1"/>
          </w:rPr>
          <w:t xml:space="preserve">[7,283]. 《三角洲行动》紧急更新引争议：官方道歉并补偿，未来更新更谨慎</w:t>
        </w:r>
      </w:hyperlink>
    </w:p>
    <w:p>
      <w:pPr>
        <w:spacing w:after="200" w:line="400" w:lineRule="atLeast"/>
      </w:pPr>
      <w:hyperlink r:id="rId10">
        <w:r>
          <w:rPr>
            <w:rStyle w:val="DefaultParagraphFont"/>
            <w:color w:val="0563C1"/>
          </w:rPr>
          <w:t xml:space="preserve">[9,12,16,32,35,101,103,254,310,329,384]. 《三角洲行动》遭遇玩家炮轰，玩法调整与外挂泛滥引发争议</w:t>
        </w:r>
      </w:hyperlink>
    </w:p>
    <w:p>
      <w:pPr>
        <w:spacing w:after="200" w:line="400" w:lineRule="atLeast"/>
      </w:pPr>
      <w:hyperlink r:id="rId11">
        <w:r>
          <w:rPr>
            <w:rStyle w:val="DefaultParagraphFont"/>
            <w:color w:val="0563C1"/>
          </w:rPr>
          <w:t xml:space="preserve">[10,13,17,104,255,311]. 《三角洲行动》遭遇玩家炮轰，外挂泛滥与玩法调整引发争议</w:t>
        </w:r>
      </w:hyperlink>
    </w:p>
    <w:p>
      <w:pPr>
        <w:spacing w:after="200" w:line="400" w:lineRule="atLeast"/>
      </w:pPr>
      <w:hyperlink r:id="rId12">
        <w:r>
          <w:rPr>
            <w:rStyle w:val="DefaultParagraphFont"/>
            <w:color w:val="0563C1"/>
          </w:rPr>
          <w:t xml:space="preserve">[15,20,21,23,305]. 2025唯一现象级！三角洲行动到底有多可怕？</w:t>
        </w:r>
      </w:hyperlink>
    </w:p>
    <w:p>
      <w:pPr>
        <w:spacing w:after="200" w:line="400" w:lineRule="atLeast"/>
      </w:pPr>
      <w:hyperlink r:id="rId13">
        <w:r>
          <w:rPr>
            <w:rStyle w:val="DefaultParagraphFont"/>
            <w:color w:val="0563C1"/>
          </w:rPr>
          <w:t xml:space="preserve">[18]. 《三角洲行动》遭遇玩家炮轰：玩法调整与外挂泛滥引发信任危机</w:t>
        </w:r>
      </w:hyperlink>
    </w:p>
    <w:p>
      <w:pPr>
        <w:spacing w:after="200" w:line="400" w:lineRule="atLeast"/>
      </w:pPr>
      <w:hyperlink r:id="rId14">
        <w:r>
          <w:rPr>
            <w:rStyle w:val="DefaultParagraphFont"/>
            <w:color w:val="0563C1"/>
          </w:rPr>
          <w:t xml:space="preserve">[24]. 《三角洲行动》看长青游戏的潜质</w:t>
        </w:r>
      </w:hyperlink>
    </w:p>
    <w:p>
      <w:pPr>
        <w:spacing w:after="200" w:line="400" w:lineRule="atLeast"/>
      </w:pPr>
      <w:hyperlink r:id="rId15">
        <w:r>
          <w:rPr>
            <w:rStyle w:val="DefaultParagraphFont"/>
            <w:color w:val="0563C1"/>
          </w:rPr>
          <w:t xml:space="preserve">[25,234,262,347,350,386]. 三角洲的这次道歉倒是是真的知错还是又一次的服从性测试</w:t>
        </w:r>
      </w:hyperlink>
    </w:p>
    <w:p>
      <w:pPr>
        <w:spacing w:after="200" w:line="400" w:lineRule="atLeast"/>
      </w:pPr>
      <w:hyperlink r:id="rId16">
        <w:r>
          <w:rPr>
            <w:rStyle w:val="DefaultParagraphFont"/>
            <w:color w:val="0563C1"/>
          </w:rPr>
          <w:t xml:space="preserve">[26,50,235,263,348,387]. 对于三角洲致歉公告以及三角洲策划的看法</w:t>
        </w:r>
      </w:hyperlink>
    </w:p>
    <w:p>
      <w:pPr>
        <w:spacing w:after="200" w:line="400" w:lineRule="atLeast"/>
      </w:pPr>
      <w:hyperlink r:id="rId17">
        <w:r>
          <w:rPr>
            <w:rStyle w:val="DefaultParagraphFont"/>
            <w:color w:val="0563C1"/>
          </w:rPr>
          <w:t xml:space="preserve">[27,29,51,236,349,388]. 又出现问题了？《三角洲行动》官方再次滑跪道歉！</w:t>
        </w:r>
      </w:hyperlink>
    </w:p>
    <w:p>
      <w:pPr>
        <w:spacing w:after="200" w:line="400" w:lineRule="atLeast"/>
      </w:pPr>
      <w:hyperlink r:id="rId18">
        <w:r>
          <w:rPr>
            <w:rStyle w:val="DefaultParagraphFont"/>
            <w:color w:val="0563C1"/>
          </w:rPr>
          <w:t xml:space="preserve">[28,48,53,261,353]. 三角洲优化后滑跪道歉：我有时候真猜不透策划改动的时候在想什么。_游戏热门视频</w:t>
        </w:r>
      </w:hyperlink>
    </w:p>
    <w:p>
      <w:pPr>
        <w:spacing w:after="200" w:line="400" w:lineRule="atLeast"/>
      </w:pPr>
      <w:hyperlink r:id="rId19">
        <w:r>
          <w:rPr>
            <w:rStyle w:val="DefaultParagraphFont"/>
            <w:color w:val="0563C1"/>
          </w:rPr>
          <w:t xml:space="preserve">[30,33,36,39,183,185,231,258,292,318,327,381]. “官方教我打游戏？” 《三角洲行动》惹众怒：50万差评，收入暴跌，对手嘲讽</w:t>
        </w:r>
      </w:hyperlink>
    </w:p>
    <w:p>
      <w:pPr>
        <w:spacing w:after="200" w:line="400" w:lineRule="atLeast"/>
      </w:pPr>
      <w:hyperlink r:id="rId20">
        <w:r>
          <w:rPr>
            <w:rStyle w:val="DefaultParagraphFont"/>
            <w:color w:val="0563C1"/>
          </w:rPr>
          <w:t xml:space="preserve">[31,34,37,40,120,123,184,186,232,293,319,326,328]. “官方教我打游戏？”〈三角洲行动〉惹众怒：50万差评，收入暴跌，对手嘲讽 | BUG</w:t>
        </w:r>
      </w:hyperlink>
    </w:p>
    <w:p>
      <w:pPr>
        <w:spacing w:after="200" w:line="400" w:lineRule="atLeast"/>
      </w:pPr>
      <w:hyperlink r:id="rId21">
        <w:r>
          <w:rPr>
            <w:rStyle w:val="DefaultParagraphFont"/>
            <w:color w:val="0563C1"/>
          </w:rPr>
          <w:t xml:space="preserve">[38,41,259,320]. 「官方教我打游戏？」《三角洲行动》惹众怒：50万差评，收入暴跌，对手嘲讽</w:t>
        </w:r>
      </w:hyperlink>
    </w:p>
    <w:p>
      <w:pPr>
        <w:spacing w:after="200" w:line="400" w:lineRule="atLeast"/>
      </w:pPr>
      <w:hyperlink r:id="rId22">
        <w:r>
          <w:rPr>
            <w:rStyle w:val="DefaultParagraphFont"/>
            <w:color w:val="0563C1"/>
          </w:rPr>
          <w:t xml:space="preserve">[42]. DAU（日活）刚刚突破3000万的《三角洲行动》，正经历上线以来最严峻的一场信任考验</w:t>
        </w:r>
      </w:hyperlink>
    </w:p>
    <w:p>
      <w:pPr>
        <w:spacing w:after="200" w:line="400" w:lineRule="atLeast"/>
      </w:pPr>
      <w:hyperlink r:id="rId23">
        <w:r>
          <w:rPr>
            <w:rStyle w:val="DefaultParagraphFont"/>
            <w:color w:val="0563C1"/>
          </w:rPr>
          <w:t xml:space="preserve">[43]. 《三角洲行动》道歉</w:t>
        </w:r>
      </w:hyperlink>
    </w:p>
    <w:p>
      <w:pPr>
        <w:spacing w:after="200" w:line="400" w:lineRule="atLeast"/>
      </w:pPr>
      <w:hyperlink r:id="rId24">
        <w:r>
          <w:rPr>
            <w:rStyle w:val="DefaultParagraphFont"/>
            <w:color w:val="0563C1"/>
          </w:rPr>
          <w:t xml:space="preserve">[44]. 《三角洲行动》官方致歉！回应此前更新：未来会更谨慎</w:t>
        </w:r>
      </w:hyperlink>
    </w:p>
    <w:p>
      <w:pPr>
        <w:spacing w:after="200" w:line="400" w:lineRule="atLeast"/>
      </w:pPr>
      <w:hyperlink r:id="rId25">
        <w:r>
          <w:rPr>
            <w:rStyle w:val="DefaultParagraphFont"/>
            <w:color w:val="0563C1"/>
          </w:rPr>
          <w:t xml:space="preserve">[45,250,297]. 迷惑操作？C菌为直播《黑神话》道歉掉粉3万 ，删文案装无事发生</w:t>
        </w:r>
      </w:hyperlink>
    </w:p>
    <w:p>
      <w:pPr>
        <w:spacing w:after="200" w:line="400" w:lineRule="atLeast"/>
      </w:pPr>
      <w:hyperlink r:id="rId26">
        <w:r>
          <w:rPr>
            <w:rStyle w:val="DefaultParagraphFont"/>
            <w:color w:val="0563C1"/>
          </w:rPr>
          <w:t xml:space="preserve">[46]. 《三角洲行动》官方致歉：是不是太迟了？</w:t>
        </w:r>
      </w:hyperlink>
    </w:p>
    <w:p>
      <w:pPr>
        <w:spacing w:after="200" w:line="400" w:lineRule="atLeast"/>
      </w:pPr>
      <w:hyperlink r:id="rId27">
        <w:r>
          <w:rPr>
            <w:rStyle w:val="DefaultParagraphFont"/>
            <w:color w:val="0563C1"/>
          </w:rPr>
          <w:t xml:space="preserve">[47,351]. 三角洲官方道歉了，一边道歉，一边嘲讽玩家 玩个游戏连道德都沦丧了</w:t>
        </w:r>
      </w:hyperlink>
    </w:p>
    <w:p>
      <w:pPr>
        <w:spacing w:after="200" w:line="400" w:lineRule="atLeast"/>
      </w:pPr>
      <w:hyperlink r:id="rId28">
        <w:r>
          <w:rPr>
            <w:rStyle w:val="DefaultParagraphFont"/>
            <w:color w:val="0563C1"/>
          </w:rPr>
          <w:t xml:space="preserve">[49]. 删共享家园，跪舔陪玩爹，千万玩家活该当血包？</w:t>
        </w:r>
      </w:hyperlink>
    </w:p>
    <w:p>
      <w:pPr>
        <w:spacing w:after="200" w:line="400" w:lineRule="atLeast"/>
      </w:pPr>
      <w:hyperlink r:id="rId29">
        <w:r>
          <w:rPr>
            <w:rStyle w:val="DefaultParagraphFont"/>
            <w:color w:val="0563C1"/>
          </w:rPr>
          <w:t xml:space="preserve">[52,117,128,135,136,352]. 又出现问题了？《三角洲行动》官方再次滑跪道歉！_游侠网</w:t>
        </w:r>
      </w:hyperlink>
    </w:p>
    <w:p>
      <w:pPr>
        <w:spacing w:after="200" w:line="400" w:lineRule="atLeast"/>
      </w:pPr>
      <w:hyperlink r:id="rId30">
        <w:r>
          <w:rPr>
            <w:rStyle w:val="DefaultParagraphFont"/>
            <w:color w:val="0563C1"/>
          </w:rPr>
          <w:t xml:space="preserve">[54,58,62,65,76,241,266,366,372,385]. 三角洲行动</w:t>
        </w:r>
      </w:hyperlink>
    </w:p>
    <w:p>
      <w:pPr>
        <w:spacing w:after="200" w:line="400" w:lineRule="atLeast"/>
      </w:pPr>
      <w:hyperlink r:id="rId31">
        <w:r>
          <w:rPr>
            <w:rStyle w:val="DefaultParagraphFont"/>
            <w:color w:val="0563C1"/>
          </w:rPr>
          <w:t xml:space="preserve">[55,63,66,242,267,367,373]. 相关视频</w:t>
        </w:r>
      </w:hyperlink>
    </w:p>
    <w:p>
      <w:pPr>
        <w:spacing w:after="200" w:line="400" w:lineRule="atLeast"/>
      </w:pPr>
      <w:hyperlink r:id="rId32">
        <w:r>
          <w:rPr>
            <w:rStyle w:val="DefaultParagraphFont"/>
            <w:color w:val="0563C1"/>
          </w:rPr>
          <w:t xml:space="preserve">[56,59,64,67,243,268,368]. 三角洲行动的流量为什么流失？是bug的不处理？游戏体验的不好？还是作为策划的不作为和不顺应玩家需求的更新！作为一个玩家，我想说，B站的干员朋友们：好开！！！_哔哩哔哩bilibili</w:t>
        </w:r>
      </w:hyperlink>
    </w:p>
    <w:p>
      <w:pPr>
        <w:spacing w:after="200" w:line="400" w:lineRule="atLeast"/>
      </w:pPr>
      <w:hyperlink r:id="rId33">
        <w:r>
          <w:rPr>
            <w:rStyle w:val="DefaultParagraphFont"/>
            <w:color w:val="0563C1"/>
          </w:rPr>
          <w:t xml:space="preserve">[57,68,88,153,156,214,222,226,240,269,369,391]. 《三角洲行动》，怕要改姓了</w:t>
        </w:r>
      </w:hyperlink>
    </w:p>
    <w:p>
      <w:pPr>
        <w:spacing w:after="200" w:line="400" w:lineRule="atLeast"/>
      </w:pPr>
      <w:hyperlink r:id="rId34">
        <w:r>
          <w:rPr>
            <w:rStyle w:val="DefaultParagraphFont"/>
            <w:color w:val="0563C1"/>
          </w:rPr>
          <w:t xml:space="preserve">[60,306]. 三角洲行动：网络波动导致的账户数据异常解决办法。（到群众中去）</w:t>
        </w:r>
      </w:hyperlink>
    </w:p>
    <w:p>
      <w:pPr>
        <w:spacing w:after="200" w:line="400" w:lineRule="atLeast"/>
      </w:pPr>
      <w:hyperlink r:id="rId35">
        <w:r>
          <w:rPr>
            <w:rStyle w:val="DefaultParagraphFont"/>
            <w:color w:val="0563C1"/>
          </w:rPr>
          <w:t xml:space="preserve">[61,307]. 三角洲行动网络波动，数据异常，不是第一次这样了，我快对这游戏没信心了_网络游戏热门视频</w:t>
        </w:r>
      </w:hyperlink>
    </w:p>
    <w:p>
      <w:pPr>
        <w:spacing w:after="200" w:line="400" w:lineRule="atLeast"/>
      </w:pPr>
      <w:hyperlink r:id="rId36">
        <w:r>
          <w:rPr>
            <w:rStyle w:val="DefaultParagraphFont"/>
            <w:color w:val="0563C1"/>
          </w:rPr>
          <w:t xml:space="preserve">[69,81,82]. 《三角洲行动》的差评与运营困境</w:t>
        </w:r>
      </w:hyperlink>
    </w:p>
    <w:p>
      <w:pPr>
        <w:spacing w:after="200" w:line="400" w:lineRule="atLeast"/>
      </w:pPr>
      <w:hyperlink r:id="rId37">
        <w:r>
          <w:rPr>
            <w:rStyle w:val="DefaultParagraphFont"/>
            <w:color w:val="0563C1"/>
          </w:rPr>
          <w:t xml:space="preserve">[70,73,78,228,247,271,277,280,289,295,312,374,375,378]. 三角洲行動/運營事件</w:t>
        </w:r>
      </w:hyperlink>
    </w:p>
    <w:p>
      <w:pPr>
        <w:spacing w:after="200" w:line="400" w:lineRule="atLeast"/>
      </w:pPr>
      <w:hyperlink r:id="rId38">
        <w:r>
          <w:rPr>
            <w:rStyle w:val="DefaultParagraphFont"/>
            <w:color w:val="0563C1"/>
          </w:rPr>
          <w:t xml:space="preserve">[71,74,79,84,272,278,290,376,379]. 《三角洲行动》运营危机与玩家社区文化演变</w:t>
        </w:r>
      </w:hyperlink>
    </w:p>
    <w:p>
      <w:pPr>
        <w:spacing w:after="200" w:line="400" w:lineRule="atLeast"/>
      </w:pPr>
      <w:hyperlink r:id="rId39">
        <w:r>
          <w:rPr>
            <w:rStyle w:val="DefaultParagraphFont"/>
            <w:color w:val="0563C1"/>
          </w:rPr>
          <w:t xml:space="preserve">[72,80,85,273,281,291,377]. 三角洲行動運營危機與「大自由時代」的興起</w:t>
        </w:r>
      </w:hyperlink>
    </w:p>
    <w:p>
      <w:pPr>
        <w:spacing w:after="200" w:line="400" w:lineRule="atLeast"/>
      </w:pPr>
      <w:hyperlink r:id="rId40">
        <w:r>
          <w:rPr>
            <w:rStyle w:val="DefaultParagraphFont"/>
            <w:color w:val="0563C1"/>
          </w:rPr>
          <w:t xml:space="preserve">[75]. 三角洲退游的玩家越来越多</w:t>
        </w:r>
      </w:hyperlink>
    </w:p>
    <w:p>
      <w:pPr>
        <w:spacing w:after="200" w:line="400" w:lineRule="atLeast"/>
      </w:pPr>
      <w:hyperlink r:id="rId41">
        <w:r>
          <w:rPr>
            <w:rStyle w:val="DefaultParagraphFont"/>
            <w:color w:val="0563C1"/>
          </w:rPr>
          <w:t xml:space="preserve">[77,83]. 《三角洲行动》看长青游戏的潜质——理解腾讯系列报告（一）</w:t>
        </w:r>
      </w:hyperlink>
    </w:p>
    <w:p>
      <w:pPr>
        <w:spacing w:after="200" w:line="400" w:lineRule="atLeast"/>
      </w:pPr>
      <w:hyperlink r:id="rId42">
        <w:r>
          <w:rPr>
            <w:rStyle w:val="DefaultParagraphFont"/>
            <w:color w:val="0563C1"/>
          </w:rPr>
          <w:t xml:space="preserve">[86]. 腾讯游戏2025年市场分析及2026年展望</w:t>
        </w:r>
      </w:hyperlink>
    </w:p>
    <w:p>
      <w:pPr>
        <w:spacing w:after="200" w:line="400" w:lineRule="atLeast"/>
      </w:pPr>
      <w:hyperlink r:id="rId43">
        <w:r>
          <w:rPr>
            <w:rStyle w:val="DefaultParagraphFont"/>
            <w:color w:val="0563C1"/>
          </w:rPr>
          <w:t xml:space="preserve">[87,308]. 2026年4月，《三角洲行动》迎来冰火两重天</w:t>
        </w:r>
      </w:hyperlink>
    </w:p>
    <w:p>
      <w:pPr>
        <w:spacing w:after="200" w:line="400" w:lineRule="atLeast"/>
      </w:pPr>
      <w:hyperlink r:id="rId44">
        <w:r>
          <w:rPr>
            <w:rStyle w:val="DefaultParagraphFont"/>
            <w:color w:val="0563C1"/>
          </w:rPr>
          <w:t xml:space="preserve">[89]. 联合健康集团2026财年业绩展望与战略调整</w:t>
        </w:r>
      </w:hyperlink>
    </w:p>
    <w:p>
      <w:pPr>
        <w:spacing w:after="200" w:line="400" w:lineRule="atLeast"/>
      </w:pPr>
      <w:hyperlink r:id="rId45">
        <w:r>
          <w:rPr>
            <w:rStyle w:val="DefaultParagraphFont"/>
            <w:color w:val="0563C1"/>
          </w:rPr>
          <w:t xml:space="preserve">[90,93,99,105,157,172,284,286,298,315,392,394,395,397]. 《三角洲行动》平衡性调整引发玩家愤怒事件调查报告</w:t>
        </w:r>
      </w:hyperlink>
    </w:p>
    <w:p>
      <w:pPr>
        <w:spacing w:after="200" w:line="400" w:lineRule="atLeast"/>
      </w:pPr>
      <w:hyperlink r:id="rId46">
        <w:r>
          <w:rPr>
            <w:rStyle w:val="DefaultParagraphFont"/>
            <w:color w:val="0563C1"/>
          </w:rPr>
          <w:t xml:space="preserve">[91,100,102,251,294,299,382]. 腾讯《三角洲行动》紧急更新引玩家不满，官方致歉</w:t>
        </w:r>
      </w:hyperlink>
    </w:p>
    <w:p>
      <w:pPr>
        <w:spacing w:after="200" w:line="400" w:lineRule="atLeast"/>
      </w:pPr>
      <w:hyperlink r:id="rId47">
        <w:r>
          <w:rPr>
            <w:rStyle w:val="DefaultParagraphFont"/>
            <w:color w:val="0563C1"/>
          </w:rPr>
          <w:t xml:space="preserve">[92,111,170,274,317]. 相关视频</w:t>
        </w:r>
      </w:hyperlink>
    </w:p>
    <w:p>
      <w:pPr>
        <w:spacing w:after="200" w:line="400" w:lineRule="atLeast"/>
      </w:pPr>
      <w:hyperlink r:id="rId48">
        <w:r>
          <w:rPr>
            <w:rStyle w:val="DefaultParagraphFont"/>
            <w:color w:val="0563C1"/>
          </w:rPr>
          <w:t xml:space="preserve">[94,108,162,249]. 三角洲行动新地图改动引玩家不满，三小时评论破10万</w:t>
        </w:r>
      </w:hyperlink>
    </w:p>
    <w:p>
      <w:pPr>
        <w:spacing w:after="200" w:line="400" w:lineRule="atLeast"/>
      </w:pPr>
      <w:hyperlink r:id="rId49">
        <w:r>
          <w:rPr>
            <w:rStyle w:val="DefaultParagraphFont"/>
            <w:color w:val="0563C1"/>
          </w:rPr>
          <w:t xml:space="preserve">[95,106,158,160,163,300,313,393,396]. 《三角洲行动》</w:t>
        </w:r>
      </w:hyperlink>
    </w:p>
    <w:p>
      <w:pPr>
        <w:spacing w:after="200" w:line="400" w:lineRule="atLeast"/>
      </w:pPr>
      <w:hyperlink r:id="rId50">
        <w:r>
          <w:rPr>
            <w:rStyle w:val="DefaultParagraphFont"/>
            <w:color w:val="0563C1"/>
          </w:rPr>
          <w:t xml:space="preserve">[96,107,110]. 三角洲策划又在偷偷藏东西？</w:t>
        </w:r>
      </w:hyperlink>
    </w:p>
    <w:p>
      <w:pPr>
        <w:spacing w:after="200" w:line="400" w:lineRule="atLeast"/>
      </w:pPr>
      <w:hyperlink r:id="rId51">
        <w:r>
          <w:rPr>
            <w:rStyle w:val="DefaultParagraphFont"/>
            <w:color w:val="0563C1"/>
          </w:rPr>
          <w:t xml:space="preserve">[97,112]. 简析三角洲新赛季干员更新调整</w:t>
        </w:r>
      </w:hyperlink>
    </w:p>
    <w:p>
      <w:pPr>
        <w:spacing w:after="200" w:line="400" w:lineRule="atLeast"/>
      </w:pPr>
      <w:hyperlink r:id="rId52">
        <w:r>
          <w:rPr>
            <w:rStyle w:val="DefaultParagraphFont"/>
            <w:color w:val="0563C1"/>
          </w:rPr>
          <w:t xml:space="preserve">[98]. 三角洲行动新干员皮套争议被众多玩家开骂</w:t>
        </w:r>
      </w:hyperlink>
    </w:p>
    <w:p>
      <w:pPr>
        <w:spacing w:after="200" w:line="400" w:lineRule="atLeast"/>
      </w:pPr>
      <w:hyperlink r:id="rId53">
        <w:r>
          <w:rPr>
            <w:rStyle w:val="DefaultParagraphFont"/>
            <w:color w:val="0563C1"/>
          </w:rPr>
          <w:t xml:space="preserve">[109]. 《三角洲行动》遭遇玩家炮轰：自制玩法调整与外挂乱象引发信任危机</w:t>
        </w:r>
      </w:hyperlink>
    </w:p>
    <w:p>
      <w:pPr>
        <w:spacing w:after="200" w:line="400" w:lineRule="atLeast"/>
      </w:pPr>
      <w:hyperlink r:id="rId54">
        <w:r>
          <w:rPr>
            <w:rStyle w:val="DefaultParagraphFont"/>
            <w:color w:val="0563C1"/>
          </w:rPr>
          <w:t xml:space="preserve">[113,130,133,256,321]. 三角洲官方致歉补偿来了</w:t>
        </w:r>
      </w:hyperlink>
    </w:p>
    <w:p>
      <w:pPr>
        <w:spacing w:after="200" w:line="400" w:lineRule="atLeast"/>
      </w:pPr>
      <w:hyperlink r:id="rId55">
        <w:r>
          <w:rPr>
            <w:rStyle w:val="DefaultParagraphFont"/>
            <w:color w:val="0563C1"/>
          </w:rPr>
          <w:t xml:space="preserve">[114,124,131,137,179,191,194,197,205,209,257,322,332,334,336,339,341]. 三角洲行动官方道歉补偿公告</w:t>
        </w:r>
      </w:hyperlink>
    </w:p>
    <w:p>
      <w:pPr>
        <w:spacing w:after="200" w:line="400" w:lineRule="atLeast"/>
      </w:pPr>
      <w:hyperlink r:id="rId56">
        <w:r>
          <w:rPr>
            <w:rStyle w:val="DefaultParagraphFont"/>
            <w:color w:val="0563C1"/>
          </w:rPr>
          <w:t xml:space="preserve">[115,127,132,181,192,200,206,210,323,335,338,342,344]. 腾讯《三角洲行动》紧急更新引玩家不满，官方致歉并公布补偿措施</w:t>
        </w:r>
      </w:hyperlink>
    </w:p>
    <w:p>
      <w:pPr>
        <w:spacing w:after="200" w:line="400" w:lineRule="atLeast"/>
      </w:pPr>
      <w:hyperlink r:id="rId57">
        <w:r>
          <w:rPr>
            <w:rStyle w:val="DefaultParagraphFont"/>
            <w:color w:val="0563C1"/>
          </w:rPr>
          <w:t xml:space="preserve">[116,118,121,233,324]. 官方教我打游戏？” 《三角洲行动》惹众怒：50万差评，收入暴跌，对手嘲讽</w:t>
        </w:r>
      </w:hyperlink>
    </w:p>
    <w:p>
      <w:pPr>
        <w:spacing w:after="200" w:line="400" w:lineRule="atLeast"/>
      </w:pPr>
      <w:hyperlink r:id="rId58">
        <w:r>
          <w:rPr>
            <w:rStyle w:val="DefaultParagraphFont"/>
            <w:color w:val="0563C1"/>
          </w:rPr>
          <w:t xml:space="preserve">[119,122,138,260,325]. 王者荣耀崩了，官方回应已修复并承诺恢复积分</w:t>
        </w:r>
      </w:hyperlink>
    </w:p>
    <w:p>
      <w:pPr>
        <w:spacing w:after="200" w:line="400" w:lineRule="atLeast"/>
      </w:pPr>
      <w:hyperlink r:id="rId59">
        <w:r>
          <w:rPr>
            <w:rStyle w:val="DefaultParagraphFont"/>
            <w:color w:val="0563C1"/>
          </w:rPr>
          <w:t xml:space="preserve">[125,337,340]. 三角洲史上最快道歉</w:t>
        </w:r>
      </w:hyperlink>
    </w:p>
    <w:p>
      <w:pPr>
        <w:spacing w:after="200" w:line="400" w:lineRule="atLeast"/>
      </w:pPr>
      <w:hyperlink r:id="rId60">
        <w:r>
          <w:rPr>
            <w:rStyle w:val="DefaultParagraphFont"/>
            <w:color w:val="0563C1"/>
          </w:rPr>
          <w:t xml:space="preserve">[126,129]. 《三角洲行动》"共享监狱"事件：一个玩家的冷静复盘</w:t>
        </w:r>
      </w:hyperlink>
    </w:p>
    <w:p>
      <w:pPr>
        <w:spacing w:after="200" w:line="400" w:lineRule="atLeast"/>
      </w:pPr>
      <w:hyperlink r:id="rId61">
        <w:r>
          <w:rPr>
            <w:rStyle w:val="DefaultParagraphFont"/>
            <w:color w:val="0563C1"/>
          </w:rPr>
          <w:t xml:space="preserve">[134]. 【锐评】三角洲官方道歉补偿，五人撤回调？又听劝了，又补偿了，又折中了_哔哩哔哩bilibili</w:t>
        </w:r>
      </w:hyperlink>
    </w:p>
    <w:p>
      <w:pPr>
        <w:spacing w:after="200" w:line="400" w:lineRule="atLeast"/>
      </w:pPr>
      <w:hyperlink r:id="rId62">
        <w:r>
          <w:rPr>
            <w:rStyle w:val="DefaultParagraphFont"/>
            <w:color w:val="0563C1"/>
          </w:rPr>
          <w:t xml:space="preserve">[139]. 2026年3月2日华尔街财经快讯</w:t>
        </w:r>
      </w:hyperlink>
    </w:p>
    <w:p>
      <w:pPr>
        <w:spacing w:after="200" w:line="400" w:lineRule="atLeast"/>
      </w:pPr>
      <w:hyperlink r:id="rId63">
        <w:r>
          <w:rPr>
            <w:rStyle w:val="DefaultParagraphFont"/>
            <w:color w:val="0563C1"/>
          </w:rPr>
          <w:t xml:space="preserve">[140,154,217,227,237,264,354,355,356,365,370]. 三角洲行动</w:t>
        </w:r>
      </w:hyperlink>
    </w:p>
    <w:p>
      <w:pPr>
        <w:spacing w:after="200" w:line="400" w:lineRule="atLeast"/>
      </w:pPr>
      <w:hyperlink r:id="rId64">
        <w:r>
          <w:rPr>
            <w:rStyle w:val="DefaultParagraphFont"/>
            <w:color w:val="0563C1"/>
          </w:rPr>
          <w:t xml:space="preserve">[141,143,238,357,359]. 《三角洲行动》日活跃用户数突破4100万</w:t>
        </w:r>
      </w:hyperlink>
    </w:p>
    <w:p>
      <w:pPr>
        <w:spacing w:after="200" w:line="400" w:lineRule="atLeast"/>
      </w:pPr>
      <w:hyperlink r:id="rId65">
        <w:r>
          <w:rPr>
            <w:rStyle w:val="DefaultParagraphFont"/>
            <w:color w:val="0563C1"/>
          </w:rPr>
          <w:t xml:space="preserve">[142,145,146,265,358,361,362]. 《三角洲行动》日活跃用户数突破5000万</w:t>
        </w:r>
      </w:hyperlink>
    </w:p>
    <w:p>
      <w:pPr>
        <w:spacing w:after="200" w:line="400" w:lineRule="atLeast"/>
      </w:pPr>
      <w:hyperlink r:id="rId66">
        <w:r>
          <w:rPr>
            <w:rStyle w:val="DefaultParagraphFont"/>
            <w:color w:val="0563C1"/>
          </w:rPr>
          <w:t xml:space="preserve">[144,150,239,360]. 腾讯《三角洲行动》国服日活跃用户数突破4100万</w:t>
        </w:r>
      </w:hyperlink>
    </w:p>
    <w:p>
      <w:pPr>
        <w:spacing w:after="200" w:line="400" w:lineRule="atLeast"/>
      </w:pPr>
      <w:hyperlink r:id="rId67">
        <w:r>
          <w:rPr>
            <w:rStyle w:val="DefaultParagraphFont"/>
            <w:color w:val="0563C1"/>
          </w:rPr>
          <w:t xml:space="preserve">[147,363]. 搜打撤游戏数据爆炸，《三角洲行动》月活或破5000万</w:t>
        </w:r>
      </w:hyperlink>
    </w:p>
    <w:p>
      <w:pPr>
        <w:spacing w:after="200" w:line="400" w:lineRule="atLeast"/>
      </w:pPr>
      <w:hyperlink r:id="rId68">
        <w:r>
          <w:rPr>
            <w:rStyle w:val="DefaultParagraphFont"/>
            <w:color w:val="0563C1"/>
          </w:rPr>
          <w:t xml:space="preserve">[148,364]. 21万人！《三角洲行动》Steam在线玩家数创历史新高</w:t>
        </w:r>
      </w:hyperlink>
    </w:p>
    <w:p>
      <w:pPr>
        <w:spacing w:after="200" w:line="400" w:lineRule="atLeast"/>
      </w:pPr>
      <w:hyperlink r:id="rId69">
        <w:r>
          <w:rPr>
            <w:rStyle w:val="DefaultParagraphFont"/>
            <w:color w:val="0563C1"/>
          </w:rPr>
          <w:t xml:space="preserve">[149,155]. 腾讯官宣《三角洲行动》国服日活突破4100万 评论区玩家吵翻天质疑水分很大</w:t>
        </w:r>
      </w:hyperlink>
    </w:p>
    <w:p>
      <w:pPr>
        <w:spacing w:after="200" w:line="400" w:lineRule="atLeast"/>
      </w:pPr>
      <w:hyperlink r:id="rId70">
        <w:r>
          <w:rPr>
            <w:rStyle w:val="DefaultParagraphFont"/>
            <w:color w:val="0563C1"/>
          </w:rPr>
          <w:t xml:space="preserve">[151]. 调皮的腾讯又“藏拙”？1个月涨1000万离大谱，《三角洲行动》日活破3000万_腾讯新闻</w:t>
        </w:r>
      </w:hyperlink>
    </w:p>
    <w:p>
      <w:pPr>
        <w:spacing w:after="200" w:line="400" w:lineRule="atLeast"/>
      </w:pPr>
      <w:hyperlink r:id="rId71">
        <w:r>
          <w:rPr>
            <w:rStyle w:val="DefaultParagraphFont"/>
            <w:color w:val="0563C1"/>
          </w:rPr>
          <w:t xml:space="preserve">[152,218,245]. 中國罕王（3788，未評級）：十四年磨一劍，紫金礦業戰略入股中國罕王</w:t>
        </w:r>
      </w:hyperlink>
    </w:p>
    <w:p>
      <w:pPr>
        <w:spacing w:after="200" w:line="400" w:lineRule="atLeast"/>
      </w:pPr>
      <w:hyperlink r:id="rId72">
        <w:r>
          <w:rPr>
            <w:rStyle w:val="DefaultParagraphFont"/>
            <w:color w:val="0563C1"/>
          </w:rPr>
          <w:t xml:space="preserve">[159,161,165,166,169,229,275,287,296,314,316,380]. 《三角洲行动》遭遇舆论危机</w:t>
        </w:r>
      </w:hyperlink>
    </w:p>
    <w:p>
      <w:pPr>
        <w:spacing w:after="200" w:line="400" w:lineRule="atLeast"/>
      </w:pPr>
      <w:hyperlink r:id="rId73">
        <w:r>
          <w:rPr>
            <w:rStyle w:val="DefaultParagraphFont"/>
            <w:color w:val="0563C1"/>
          </w:rPr>
          <w:t xml:space="preserve">[164,252,301,302,303]. 关于《三角洲行动》对干员深蓝的削弱</w:t>
        </w:r>
      </w:hyperlink>
    </w:p>
    <w:p>
      <w:pPr>
        <w:spacing w:after="200" w:line="400" w:lineRule="atLeast"/>
      </w:pPr>
      <w:hyperlink r:id="rId74">
        <w:r>
          <w:rPr>
            <w:rStyle w:val="DefaultParagraphFont"/>
            <w:color w:val="0563C1"/>
          </w:rPr>
          <w:t xml:space="preserve">[167,230,279,288]. 《三角洲行动》遭遇玩家炮轰与外挂泛滥</w:t>
        </w:r>
      </w:hyperlink>
    </w:p>
    <w:p>
      <w:pPr>
        <w:spacing w:after="200" w:line="400" w:lineRule="atLeast"/>
      </w:pPr>
      <w:hyperlink r:id="rId75">
        <w:r>
          <w:rPr>
            <w:rStyle w:val="DefaultParagraphFont"/>
            <w:color w:val="0563C1"/>
          </w:rPr>
          <w:t xml:space="preserve">[168,276]. 共享监狱事件引发《三角洲行动》玩家大规模抗议</w:t>
        </w:r>
      </w:hyperlink>
    </w:p>
    <w:p>
      <w:pPr>
        <w:spacing w:after="200" w:line="400" w:lineRule="atLeast"/>
      </w:pPr>
      <w:hyperlink r:id="rId76">
        <w:r>
          <w:rPr>
            <w:rStyle w:val="DefaultParagraphFont"/>
            <w:color w:val="0563C1"/>
          </w:rPr>
          <w:t xml:space="preserve">[171,176]. 《三角洲行动》遭遇玩家炮轰，玩法调整与外挂泛滥引发争议</w:t>
        </w:r>
      </w:hyperlink>
    </w:p>
    <w:p>
      <w:pPr>
        <w:spacing w:after="200" w:line="400" w:lineRule="atLeast"/>
      </w:pPr>
      <w:hyperlink r:id="rId77">
        <w:r>
          <w:rPr>
            <w:rStyle w:val="DefaultParagraphFont"/>
            <w:color w:val="0563C1"/>
          </w:rPr>
          <w:t xml:space="preserve">[173,389]. 为什么三角洲行动已经处在斩杀线边缘了？别看现在日活还那么高_腾讯新闻</w:t>
        </w:r>
      </w:hyperlink>
    </w:p>
    <w:p>
      <w:pPr>
        <w:spacing w:after="200" w:line="400" w:lineRule="atLeast"/>
      </w:pPr>
      <w:hyperlink r:id="rId78">
        <w:r>
          <w:rPr>
            <w:rStyle w:val="DefaultParagraphFont"/>
            <w:color w:val="0563C1"/>
          </w:rPr>
          <w:t xml:space="preserve">[174,177,390]. 2025年的游戏圈，最让人意外的爆款非《三角洲行动》莫属</w:t>
        </w:r>
      </w:hyperlink>
    </w:p>
    <w:p>
      <w:pPr>
        <w:spacing w:after="200" w:line="400" w:lineRule="atLeast"/>
      </w:pPr>
      <w:hyperlink r:id="rId79">
        <w:r>
          <w:rPr>
            <w:rStyle w:val="DefaultParagraphFont"/>
            <w:color w:val="0563C1"/>
          </w:rPr>
          <w:t xml:space="preserve">[175]. 玩家都错怪三角洲策划了，他们才是整个游戏界最良心的策划</w:t>
        </w:r>
      </w:hyperlink>
    </w:p>
    <w:p>
      <w:pPr>
        <w:spacing w:after="200" w:line="400" w:lineRule="atLeast"/>
      </w:pPr>
      <w:hyperlink r:id="rId80">
        <w:r>
          <w:rPr>
            <w:rStyle w:val="DefaultParagraphFont"/>
            <w:color w:val="0563C1"/>
          </w:rPr>
          <w:t xml:space="preserve">[178]. 从稳扎稳打到高歌猛进，再到眼下陷入‘罢游’风波，《三角洲行动》踩在了新的十字路口</w:t>
        </w:r>
      </w:hyperlink>
    </w:p>
    <w:p>
      <w:pPr>
        <w:spacing w:after="200" w:line="400" w:lineRule="atLeast"/>
      </w:pPr>
      <w:hyperlink r:id="rId81">
        <w:r>
          <w:rPr>
            <w:rStyle w:val="DefaultParagraphFont"/>
            <w:color w:val="0563C1"/>
          </w:rPr>
          <w:t xml:space="preserve">[180,182,188,213,330]. 三角洲行动10月8日真正公告</w:t>
        </w:r>
      </w:hyperlink>
    </w:p>
    <w:p>
      <w:pPr>
        <w:spacing w:after="200" w:line="400" w:lineRule="atLeast"/>
      </w:pPr>
      <w:hyperlink r:id="rId82">
        <w:r>
          <w:rPr>
            <w:rStyle w:val="DefaultParagraphFont"/>
            <w:color w:val="0563C1"/>
          </w:rPr>
          <w:t xml:space="preserve">[187,195,198,203,208,333]. 《三角洲行动》官方回应此前更新：未来会更谨慎</w:t>
        </w:r>
      </w:hyperlink>
    </w:p>
    <w:p>
      <w:pPr>
        <w:spacing w:after="200" w:line="400" w:lineRule="atLeast"/>
      </w:pPr>
      <w:hyperlink r:id="rId83">
        <w:r>
          <w:rPr>
            <w:rStyle w:val="DefaultParagraphFont"/>
            <w:color w:val="0563C1"/>
          </w:rPr>
          <w:t xml:space="preserve">[189,331]. 《三角洲行动》道歉</w:t>
        </w:r>
      </w:hyperlink>
    </w:p>
    <w:p>
      <w:pPr>
        <w:spacing w:after="200" w:line="400" w:lineRule="atLeast"/>
      </w:pPr>
      <w:hyperlink r:id="rId84">
        <w:r>
          <w:rPr>
            <w:rStyle w:val="DefaultParagraphFont"/>
            <w:color w:val="0563C1"/>
          </w:rPr>
          <w:t xml:space="preserve">[190,196]. 三角洲官方道歉了</w:t>
        </w:r>
      </w:hyperlink>
    </w:p>
    <w:p>
      <w:pPr>
        <w:spacing w:after="200" w:line="400" w:lineRule="atLeast"/>
      </w:pPr>
      <w:hyperlink r:id="rId85">
        <w:r>
          <w:rPr>
            <w:rStyle w:val="DefaultParagraphFont"/>
            <w:color w:val="0563C1"/>
          </w:rPr>
          <w:t xml:space="preserve">[193,201,207,211,343]. 关于烽火地带平衡性调整的专项沟通与致歉补偿</w:t>
        </w:r>
      </w:hyperlink>
    </w:p>
    <w:p>
      <w:pPr>
        <w:spacing w:after="200" w:line="400" w:lineRule="atLeast"/>
      </w:pPr>
      <w:hyperlink r:id="rId86">
        <w:r>
          <w:rPr>
            <w:rStyle w:val="DefaultParagraphFont"/>
            <w:color w:val="0563C1"/>
          </w:rPr>
          <w:t xml:space="preserve">[199,204,212,345,346]. 九游游戏娱乐《三角洲行动》官方为“烽火地带”紧急调整致歉并发放补偿</w:t>
        </w:r>
      </w:hyperlink>
    </w:p>
    <w:p>
      <w:pPr>
        <w:spacing w:after="200" w:line="400" w:lineRule="atLeast"/>
      </w:pPr>
      <w:hyperlink r:id="rId87">
        <w:r>
          <w:rPr>
            <w:rStyle w:val="DefaultParagraphFont"/>
            <w:color w:val="0563C1"/>
          </w:rPr>
          <w:t xml:space="preserve">[202]. 腾讯《三角洲行动》更新致玩家不满 官方致歉并补偿- DoNews</w:t>
        </w:r>
      </w:hyperlink>
    </w:p>
    <w:p>
      <w:pPr>
        <w:spacing w:after="200" w:line="400" w:lineRule="atLeast"/>
      </w:pPr>
      <w:hyperlink r:id="rId88">
        <w:r>
          <w:rPr>
            <w:rStyle w:val="DefaultParagraphFont"/>
            <w:color w:val="0563C1"/>
          </w:rPr>
          <w:t xml:space="preserve">[215,223,270,371]. 为什么三角洲行动已经处在斩杀线边缘了？别看现在日活还那么高</w:t>
        </w:r>
      </w:hyperlink>
    </w:p>
    <w:p>
      <w:pPr>
        <w:spacing w:after="200" w:line="400" w:lineRule="atLeast"/>
      </w:pPr>
      <w:hyperlink r:id="rId89">
        <w:r>
          <w:rPr>
            <w:rStyle w:val="DefaultParagraphFont"/>
            <w:color w:val="0563C1"/>
          </w:rPr>
          <w:t xml:space="preserve">[216,224,225]. 游戏日活数据与运营策略分析</w:t>
        </w:r>
      </w:hyperlink>
    </w:p>
    <w:p>
      <w:pPr>
        <w:spacing w:after="200" w:line="400" w:lineRule="atLeast"/>
      </w:pPr>
      <w:hyperlink r:id="rId90">
        <w:r>
          <w:rPr>
            <w:rStyle w:val="DefaultParagraphFont"/>
            <w:color w:val="0563C1"/>
          </w:rPr>
          <w:t xml:space="preserve">[219]. 三角洲行动 仅需16万 瞬秒六套 三把猛攻粑粑枪~</w:t>
        </w:r>
      </w:hyperlink>
    </w:p>
    <w:p>
      <w:pPr>
        <w:spacing w:after="200" w:line="400" w:lineRule="atLeast"/>
      </w:pPr>
      <w:hyperlink r:id="rId91">
        <w:r>
          <w:rPr>
            <w:rStyle w:val="DefaultParagraphFont"/>
            <w:color w:val="0563C1"/>
          </w:rPr>
          <w:t xml:space="preserve">[221]. 腾讯控股3Q游戏超预期，AI驱动eCPM上行</w:t>
        </w:r>
      </w:hyperlink>
    </w:p>
    <w:p>
      <w:pPr>
        <w:spacing w:after="400" w:line="400" w:lineRule="atLeast"/>
      </w:pPr>
      <w:r>
        <w:rPr>
          <w:i w:val="true"/>
        </w:rPr>
        <w:t>以下来源未被直接引用</w:t>
      </w:r>
    </w:p>
    <w:p>
      <w:pPr>
        <w:spacing w:after="200" w:line="400" w:lineRule="atLeast"/>
      </w:pPr>
      <w:hyperlink r:id="rId92">
        <w:r>
          <w:rPr>
            <w:rStyle w:val="DefaultParagraphFont"/>
            <w:color w:val="0563C1"/>
          </w:rPr>
          <w:t>《三角洲行动》遭遇玩家炮轰，玩法调整与外挂问题引发争议</w:t>
        </w:r>
      </w:hyperlink>
    </w:p>
    <w:p>
      <w:pPr>
        <w:spacing w:after="200" w:line="400" w:lineRule="atLeast"/>
      </w:pPr>
      <w:hyperlink r:id="rId93">
        <w:r>
          <w:rPr>
            <w:rStyle w:val="DefaultParagraphFont"/>
            <w:color w:val="0563C1"/>
          </w:rPr>
          <w:t>三角洲行动新版改动引争议</w:t>
        </w:r>
      </w:hyperlink>
    </w:p>
    <w:p>
      <w:pPr>
        <w:spacing w:after="200" w:line="400" w:lineRule="atLeast"/>
      </w:pPr>
      <w:hyperlink r:id="rId94">
        <w:r>
          <w:rPr>
            <w:rStyle w:val="DefaultParagraphFont"/>
            <w:color w:val="0563C1"/>
          </w:rPr>
          <w:t>《三角洲行动》争议更新：平衡游戏？还是加速生态崩坏？</w:t>
        </w:r>
      </w:hyperlink>
    </w:p>
    <w:p>
      <w:pPr>
        <w:spacing w:after="200" w:line="400" w:lineRule="atLeast"/>
      </w:pPr>
      <w:hyperlink r:id="rId95">
        <w:r>
          <w:rPr>
            <w:rStyle w:val="DefaultParagraphFont"/>
            <w:color w:val="0563C1"/>
          </w:rPr>
          <w:t>《三角洲行动》官方致歉翻车，网友：太敷衍了</w:t>
        </w:r>
      </w:hyperlink>
    </w:p>
    <w:p>
      <w:pPr>
        <w:spacing w:after="400" w:line="400" w:lineRule="atLeast"/>
      </w:pPr>
      <w:r>
        <w:t xml:space="preserve">[NAG ](https://www.nag.co.za/wp-content/archives/2014/001NAG January 2014.pdf)</w:t>
      </w:r>
    </w:p>
    <w:p>
      <w:pPr>
        <w:spacing w:after="200" w:line="400" w:lineRule="atLeast"/>
      </w:pPr>
      <w:hyperlink r:id="rId96">
        <w:r>
          <w:rPr>
            <w:rStyle w:val="DefaultParagraphFont"/>
            <w:color w:val="0563C1"/>
          </w:rPr>
          <w:t xml:space="preserve">官方道歉，玩家怒喷，三角洲这次到底干了啥？ 官方道歉，玩家怒喷，三角洲这次到底干了啥？#三角洲行动</w:t>
        </w:r>
      </w:hyperlink>
    </w:p>
    <w:p>
      <w:pPr>
        <w:spacing w:after="200" w:line="400" w:lineRule="atLeast"/>
      </w:pPr>
      <w:hyperlink r:id="rId97">
        <w:r>
          <w:rPr>
            <w:rStyle w:val="DefaultParagraphFont"/>
            <w:color w:val="0563C1"/>
          </w:rPr>
          <w:t>机核游戏频道</w:t>
        </w:r>
      </w:hyperlink>
    </w:p>
    <w:p>
      <w:pPr>
        <w:spacing w:after="200" w:line="400" w:lineRule="atLeast"/>
      </w:pPr>
      <w:hyperlink r:id="rId98">
        <w:r>
          <w:rPr>
            <w:rStyle w:val="DefaultParagraphFont"/>
            <w:color w:val="0563C1"/>
          </w:rPr>
          <w:t>《三角洲行动》遭遇舆论危机</w:t>
        </w:r>
      </w:hyperlink>
    </w:p>
    <w:p>
      <w:pPr>
        <w:spacing w:after="200" w:line="400" w:lineRule="atLeast"/>
      </w:pPr>
      <w:hyperlink r:id="rId99">
        <w:r>
          <w:rPr>
            <w:rStyle w:val="DefaultParagraphFont"/>
            <w:color w:val="0563C1"/>
          </w:rPr>
          <w:t>3天50万评论！腾讯《三角洲行动》更新翻车，道歉后玩家依旧不服_手机网易网</w:t>
        </w:r>
      </w:hyperlink>
    </w:p>
    <w:p>
      <w:pPr>
        <w:spacing w:after="200" w:line="400" w:lineRule="atLeast"/>
      </w:pPr>
      <w:hyperlink r:id="rId100">
        <w:r>
          <w:rPr>
            <w:rStyle w:val="DefaultParagraphFont"/>
            <w:color w:val="0563C1"/>
          </w:rPr>
          <w:t>《三角洲行动》紧急更新引发玩家不满，官方诚恳致歉并计划优化</w:t>
        </w:r>
      </w:hyperlink>
    </w:p>
    <w:p>
      <w:pPr>
        <w:spacing w:after="200" w:line="400" w:lineRule="atLeast"/>
      </w:pPr>
      <w:hyperlink r:id="rId101">
        <w:r>
          <w:rPr>
            <w:rStyle w:val="DefaultParagraphFont"/>
            <w:color w:val="0563C1"/>
          </w:rPr>
          <w:t xml:space="preserve">三角洲行动紧急更新引争议 官方致歉并推补偿方案</w:t>
        </w:r>
      </w:hyperlink>
    </w:p>
    <w:p>
      <w:pPr>
        <w:spacing w:after="200" w:line="400" w:lineRule="atLeast"/>
      </w:pPr>
      <w:hyperlink r:id="rId102">
        <w:r>
          <w:rPr>
            <w:rStyle w:val="DefaultParagraphFont"/>
            <w:color w:val="0563C1"/>
          </w:rPr>
          <w:t>官方调整游戏机制惹玩家不满</w:t>
        </w:r>
      </w:hyperlink>
    </w:p>
    <w:p>
      <w:pPr>
        <w:spacing w:after="200" w:line="400" w:lineRule="atLeast"/>
      </w:pPr>
      <w:hyperlink r:id="rId103">
        <w:r>
          <w:rPr>
            <w:rStyle w:val="DefaultParagraphFont"/>
            <w:color w:val="0563C1"/>
          </w:rPr>
          <w:t>《三角洲行动》游戏调整引发玩家不满与舆论风暴</w:t>
        </w:r>
      </w:hyperlink>
    </w:p>
    <w:p>
      <w:pPr>
        <w:spacing w:after="200" w:line="400" w:lineRule="atLeast"/>
      </w:pPr>
      <w:hyperlink r:id="rId104">
        <w:r>
          <w:rPr>
            <w:rStyle w:val="DefaultParagraphFont"/>
            <w:color w:val="0563C1"/>
          </w:rPr>
          <w:t>《上市公司法律法规汇编（2024年版）》</w:t>
        </w:r>
      </w:hyperlink>
    </w:p>
    <w:p>
      <w:pPr>
        <w:spacing w:after="200" w:line="400" w:lineRule="atLeast"/>
      </w:pPr>
      <w:hyperlink r:id="rId105">
        <w:r>
          <w:rPr>
            <w:rStyle w:val="DefaultParagraphFont"/>
            <w:color w:val="0563C1"/>
          </w:rPr>
          <w:t>游戏《三角洲行动》Steam同时在线玩家量达17.78万人创新高</w:t>
        </w:r>
      </w:hyperlink>
    </w:p>
    <w:p>
      <w:pPr>
        <w:spacing w:after="200" w:line="400" w:lineRule="atLeast"/>
      </w:pPr>
      <w:hyperlink r:id="rId106">
        <w:r>
          <w:rPr>
            <w:rStyle w:val="DefaultParagraphFont"/>
            <w:color w:val="0563C1"/>
          </w:rPr>
          <w:t>2026年1月游戏行业动态与市场分析</w:t>
        </w:r>
      </w:hyperlink>
    </w:p>
    <w:p>
      <w:pPr>
        <w:spacing w:after="200" w:line="400" w:lineRule="atLeast"/>
      </w:pPr>
      <w:hyperlink r:id="rId107">
        <w:r>
          <w:rPr>
            <w:rStyle w:val="DefaultParagraphFont"/>
            <w:color w:val="0563C1"/>
          </w:rPr>
          <w:t>传媒互联网产业行业研究</w:t>
        </w:r>
      </w:hyperlink>
    </w:p>
    <w:p>
      <w:pPr>
        <w:spacing w:after="200" w:line="400" w:lineRule="atLeast"/>
      </w:pPr>
      <w:hyperlink r:id="rId108">
        <w:r>
          <w:rPr>
            <w:rStyle w:val="DefaultParagraphFont"/>
            <w:color w:val="0563C1"/>
          </w:rPr>
          <w:t>2026年传媒互联网行业年度策略：聚焦出海、AI赋能，布局内容新供给</w:t>
        </w:r>
      </w:hyperlink>
    </w:p>
    <w:p>
      <w:pPr>
        <w:spacing w:after="200" w:line="400" w:lineRule="atLeast"/>
      </w:pPr>
      <w:hyperlink r:id="rId109">
        <w:r>
          <w:rPr>
            <w:rStyle w:val="DefaultParagraphFont"/>
            <w:color w:val="0563C1"/>
          </w:rPr>
          <w:t xml:space="preserve">AMENDMENT NO. 1 TO FORM S-1 REGISTRATION STATEMENT UNDER THE SECURITIES ACT OF 1933</w:t>
        </w:r>
      </w:hyperlink>
    </w:p>
    <w:p>
      <w:pPr>
        <w:spacing w:after="200" w:line="400" w:lineRule="atLeast"/>
      </w:pPr>
      <w:hyperlink r:id="rId110">
        <w:r>
          <w:rPr>
            <w:rStyle w:val="DefaultParagraphFont"/>
            <w:color w:val="0563C1"/>
          </w:rPr>
          <w:t>《三角洲行动》杀疯了！五一假期Steam在线人数历史新高、热度不减_腾讯新闻</w:t>
        </w:r>
      </w:hyperlink>
    </w:p>
    <w:p>
      <w:pPr>
        <w:spacing w:after="200" w:line="400" w:lineRule="atLeast"/>
      </w:pPr>
      <w:hyperlink r:id="rId111">
        <w:r>
          <w:rPr>
            <w:rStyle w:val="DefaultParagraphFont"/>
            <w:color w:val="0563C1"/>
          </w:rPr>
          <w:t>第一上海行業評論</w:t>
        </w:r>
      </w:hyperlink>
    </w:p>
    <w:p>
      <w:pPr>
        <w:spacing w:after="200" w:line="400" w:lineRule="atLeast"/>
      </w:pPr>
      <w:hyperlink r:id="rId112">
        <w:r>
          <w:rPr>
            <w:rStyle w:val="DefaultParagraphFont"/>
            <w:color w:val="0563C1"/>
          </w:rPr>
          <w:t>《三角洲行动》引爆五一档！Steam在线峰值破纪录，手游持续霸榜，你还在等什么？</w:t>
        </w:r>
      </w:hyperlink>
    </w:p>
    <w:p>
      <w:pPr>
        <w:spacing w:after="200" w:line="400" w:lineRule="atLeast"/>
      </w:pPr>
      <w:hyperlink r:id="rId113">
        <w:r>
          <w:rPr>
            <w:rStyle w:val="DefaultParagraphFont"/>
            <w:color w:val="0563C1"/>
          </w:rPr>
          <w:t>2025年Q3移动互联网行业数据研究报告</w:t>
        </w:r>
      </w:hyperlink>
    </w:p>
    <w:p>
      <w:pPr>
        <w:spacing w:after="200" w:line="400" w:lineRule="atLeast"/>
      </w:pPr>
      <w:hyperlink r:id="rId114">
        <w:r>
          <w:rPr>
            <w:rStyle w:val="DefaultParagraphFont"/>
            <w:color w:val="0563C1"/>
          </w:rPr>
          <w:t>三角洲行动s9赛季削弱干员一览</w:t>
        </w:r>
      </w:hyperlink>
    </w:p>
    <w:p>
      <w:pPr>
        <w:spacing w:after="200" w:line="400" w:lineRule="atLeast"/>
      </w:pPr>
      <w:hyperlink r:id="rId115">
        <w:r>
          <w:rPr>
            <w:rStyle w:val="DefaultParagraphFont"/>
            <w:color w:val="0563C1"/>
          </w:rPr>
          <w:t>为什么三角洲这次改动爆发这么大节奏？</w:t>
        </w:r>
      </w:hyperlink>
    </w:p>
    <w:p>
      <w:pPr>
        <w:spacing w:after="200" w:line="400" w:lineRule="atLeast"/>
      </w:pPr>
      <w:hyperlink r:id="rId116">
        <w:r>
          <w:rPr>
            <w:rStyle w:val="DefaultParagraphFont"/>
            <w:color w:val="0563C1"/>
          </w:rPr>
          <w:t>背刺”调整引发罢游：《三角洲行动》的生态与信任危机</w:t>
        </w:r>
      </w:hyperlink>
    </w:p>
    <w:p>
      <w:pPr>
        <w:spacing w:after="200" w:line="400" w:lineRule="atLeast"/>
      </w:pPr>
      <w:hyperlink r:id="rId117">
        <w:r>
          <w:rPr>
            <w:rStyle w:val="DefaultParagraphFont"/>
            <w:color w:val="0563C1"/>
          </w:rPr>
          <w:t xml:space="preserve">PARTECIPAZIONE COLLETTIVA A GAMESCOM 2025</w:t>
        </w:r>
      </w:hyperlink>
    </w:p>
    <w:p>
      <w:pPr>
        <w:spacing w:after="200" w:line="400" w:lineRule="atLeast"/>
      </w:pPr>
      <w:hyperlink r:id="rId118">
        <w:r>
          <w:rPr>
            <w:rStyle w:val="DefaultParagraphFont"/>
            <w:color w:val="0563C1"/>
          </w:rPr>
          <w:t xml:space="preserve">Comunicato Ufficiale N.10</w:t>
        </w:r>
      </w:hyperlink>
    </w:p>
    <w:p>
      <w:pPr>
        <w:spacing w:after="200" w:line="400" w:lineRule="atLeast"/>
      </w:pPr>
      <w:hyperlink r:id="rId119">
        <w:r>
          <w:rPr>
            <w:rStyle w:val="DefaultParagraphFont"/>
            <w:color w:val="0563C1"/>
          </w:rPr>
          <w:t>雪球</w:t>
        </w:r>
      </w:hyperlink>
    </w:p>
    <w:p>
      <w:pPr>
        <w:spacing w:after="200" w:line="400" w:lineRule="atLeast"/>
      </w:pPr>
      <w:hyperlink r:id="rId120">
        <w:r>
          <w:rPr>
            <w:rStyle w:val="DefaultParagraphFont"/>
            <w:color w:val="0563C1"/>
          </w:rPr>
          <w:t>2025Q1射击类移动游戏发展趋势报告</w:t>
        </w:r>
      </w:hyperlink>
    </w:p>
    <w:sectPr>
      <w:headerReference w:type="default" r:id="rId121"/>
      <w:footerReference w:type="default" r:id="rId12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125" name="image" descr="image"/>
          <wp:cNvGraphicFramePr>
            <a:graphicFrameLocks noChangeAspect="true"/>
          </wp:cNvGraphicFramePr>
          <a:graphic>
            <a:graphicData uri="http://schemas.openxmlformats.org/drawingml/2006/picture">
              <pic:pic>
                <pic:nvPicPr>
                  <pic:cNvPr id="25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3"/>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5"/>
  </w:num>
  <w:num w:numId="12">
    <w:abstractNumId w:val="0"/>
  </w:num>
  <w:num w:numId="13">
    <w:abstractNumId w:val="6"/>
  </w:num>
  <w:num w:numId="14">
    <w:abstractNumId w:val="0"/>
  </w:num>
  <w:num w:numId="15">
    <w:abstractNumId w:val="2"/>
  </w:num>
  <w:num w:numId="16">
    <w:abstractNumId w:val="0"/>
  </w:num>
  <w:num w:numId="17">
    <w:abstractNumId w:val="1"/>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3390/informatics9040100" Type="http://schemas.openxmlformats.org/officeDocument/2006/relationships/hyperlink" Id="rId4"/>
    <Relationship TargetMode="External" Target="https://www.bilibili.com/video/BV1vLYKzGEd5/" Type="http://schemas.openxmlformats.org/officeDocument/2006/relationships/hyperlink" Id="rId5"/>
    <Relationship TargetMode="External" Target="https://www.bilibili.com/video/BV1cQ8yzHEjS/" Type="http://schemas.openxmlformats.org/officeDocument/2006/relationships/hyperlink" Id="rId6"/>
    <Relationship TargetMode="External" Target="https://www.douyin.com/shipin/7551998816711542819" Type="http://schemas.openxmlformats.org/officeDocument/2006/relationships/hyperlink" Id="rId7"/>
    <Relationship TargetMode="External" Target="https://temporary-cache.metaso.cn/preview?name=8717170308538564608.pdf&amp;ttl=48h" Type="http://schemas.openxmlformats.org/officeDocument/2006/relationships/hyperlink" Id="rId8"/>
    <Relationship TargetMode="External" Target="https://m.sohu.com/a/942070547_122362510/" Type="http://schemas.openxmlformats.org/officeDocument/2006/relationships/hyperlink" Id="rId9"/>
    <Relationship TargetMode="External" Target="https://tech.hexun.com/2025-10-22/221909392.html" Type="http://schemas.openxmlformats.org/officeDocument/2006/relationships/hyperlink" Id="rId10"/>
    <Relationship TargetMode="External" Target="http://k.sina.com.cn/article_7723381539_1cc597323019019m5o.html" Type="http://schemas.openxmlformats.org/officeDocument/2006/relationships/hyperlink" Id="rId11"/>
    <Relationship TargetMode="External" Target="https://www.bilibili.com/video/av115021304630644/" Type="http://schemas.openxmlformats.org/officeDocument/2006/relationships/hyperlink" Id="rId12"/>
    <Relationship TargetMode="External" Target="https://news.mydrivers.com/1/1081/1081612.htm" Type="http://schemas.openxmlformats.org/officeDocument/2006/relationships/hyperlink" Id="rId13"/>
    <Relationship TargetMode="External" Target="https://temporary-cache.metaso.cn/preview?name=8713049795640094720.pdf&amp;ttl=48h" Type="http://schemas.openxmlformats.org/officeDocument/2006/relationships/hyperlink" Id="rId14"/>
    <Relationship TargetMode="External" Target="https://www.bilibili.com/read/cv43295035" Type="http://schemas.openxmlformats.org/officeDocument/2006/relationships/hyperlink" Id="rId15"/>
    <Relationship TargetMode="External" Target="https://www.douyin.com/shipin/7559418270210787337" Type="http://schemas.openxmlformats.org/officeDocument/2006/relationships/hyperlink" Id="rId16"/>
    <Relationship TargetMode="External" Target="https://www.ali213.net/news/html/2025-10/968865.html" Type="http://schemas.openxmlformats.org/officeDocument/2006/relationships/hyperlink" Id="rId17"/>
    <Relationship TargetMode="External" Target="https://www.bilibili.com/video/BV1tCWCzjEdz/" Type="http://schemas.openxmlformats.org/officeDocument/2006/relationships/hyperlink" Id="rId18"/>
    <Relationship TargetMode="External" Target="https://finance.sina.cn/tech/2025-10-22/detail-infutncy9143989.d.html?vt=4" Type="http://schemas.openxmlformats.org/officeDocument/2006/relationships/hyperlink" Id="rId19"/>
    <Relationship TargetMode="External" Target="https://www.huxiu.com/article/4795308.html#%3A~%3Atext%3D%E3%80%8A%E4%B8%89%E8%A7%92%E6%B4%B2%E8%A1%8C%E5%8A%A8%E3%80%8B%E8%87%AA%E4%B8%8A%E7%BA%BF%E4%BB%A5%E6%9D%A5%2C%E5%90%88%E4%BD%9C%E7%AD%96%E7%95%A5%E2%80%9C%E5%85%B1%E4%BA%AB%E7%9B%91%E7%8B%B1%E2%80%9D%E3%80%82" Type="http://schemas.openxmlformats.org/officeDocument/2006/relationships/hyperlink" Id="rId20"/>
    <Relationship TargetMode="External" Target="http://h5.ifeng.com/c/vivo/v002zBUjZao5rIBVYXiy-_MkSz3BvMBF-_r2AcTMYEeChNDMk__" Type="http://schemas.openxmlformats.org/officeDocument/2006/relationships/hyperlink" Id="rId21"/>
    <Relationship TargetMode="External" Target="https://cj.sina.com.cn/articles/view/6192937794/17120bb4202002l0tk" Type="http://schemas.openxmlformats.org/officeDocument/2006/relationships/hyperlink" Id="rId22"/>
    <Relationship TargetMode="External" Target="https://www.163.com/dy/article/KBH3HH9F0526D7OK.html" Type="http://schemas.openxmlformats.org/officeDocument/2006/relationships/hyperlink" Id="rId23"/>
    <Relationship TargetMode="External" Target="https://finance.sina.com.cn/tech/roll/2025-10-08/doc-inftepri0366133.shtml" Type="http://schemas.openxmlformats.org/officeDocument/2006/relationships/hyperlink" Id="rId24"/>
    <Relationship TargetMode="External" Target="https://www.sohu.com/a/942568007_119598" Type="http://schemas.openxmlformats.org/officeDocument/2006/relationships/hyperlink" Id="rId25"/>
    <Relationship TargetMode="External" Target="https://news.qq.com/rain/a/20251008A05G4Q00" Type="http://schemas.openxmlformats.org/officeDocument/2006/relationships/hyperlink" Id="rId26"/>
    <Relationship TargetMode="External" Target="https://m.huya.com/video/play/1080059234.html" Type="http://schemas.openxmlformats.org/officeDocument/2006/relationships/hyperlink" Id="rId27"/>
    <Relationship TargetMode="External" Target="https://www.douyin.com/shipin/7559428431692990473" Type="http://schemas.openxmlformats.org/officeDocument/2006/relationships/hyperlink" Id="rId28"/>
    <Relationship TargetMode="External" Target="https://3g.ali213.net/news/html/968865.html" Type="http://schemas.openxmlformats.org/officeDocument/2006/relationships/hyperlink" Id="rId29"/>
    <Relationship TargetMode="External" Target="https://www.douyin.com/shipin/7559744081686005787" Type="http://schemas.openxmlformats.org/officeDocument/2006/relationships/hyperlink" Id="rId30"/>
    <Relationship TargetMode="External" Target="https://www.douyin.com/shipin/7560904039958644786" Type="http://schemas.openxmlformats.org/officeDocument/2006/relationships/hyperlink" Id="rId31"/>
    <Relationship TargetMode="External" Target="https://www.bilibili.com/video/BV1gz4EzXEg1/" Type="http://schemas.openxmlformats.org/officeDocument/2006/relationships/hyperlink" Id="rId32"/>
    <Relationship TargetMode="External" Target="http://news.17173.com/content/03022026/162801123.shtml" Type="http://schemas.openxmlformats.org/officeDocument/2006/relationships/hyperlink" Id="rId33"/>
    <Relationship TargetMode="External" Target="https://www.bilibili.com/video/BV1k7uFzVEt8" Type="http://schemas.openxmlformats.org/officeDocument/2006/relationships/hyperlink" Id="rId34"/>
    <Relationship TargetMode="External" Target="https://www.bilibili.com/video/BV1J5z8YHEAt/" Type="http://schemas.openxmlformats.org/officeDocument/2006/relationships/hyperlink" Id="rId35"/>
    <Relationship TargetMode="External" Target="https://m.163.com/game/article/K5153HRM052693KJ.html" Type="http://schemas.openxmlformats.org/officeDocument/2006/relationships/hyperlink" Id="rId36"/>
    <Relationship TargetMode="External" Target="https://zh.moegirl.org.cn/zh-hk/%E4%B8%89%E8%A7%92%E6%B4%B2%E8%A1%8C%E5%8A%A8/%E8%BF%90%E8%90%A5%E4%BA%8B%E4%BB%B6" Type="http://schemas.openxmlformats.org/officeDocument/2006/relationships/hyperlink" Id="rId37"/>
    <Relationship TargetMode="External" Target="https://zh.moegirl.org.cn/%E4%B8%89%E8%A7%92%E6%B4%B2%E8%A1%8C%E5%8A%A8/%E8%BF%90%E8%90%A5%E4%BA%8B%E4%BB%B6" Type="http://schemas.openxmlformats.org/officeDocument/2006/relationships/hyperlink" Id="rId38"/>
    <Relationship TargetMode="External" Target="https://mzh.moegirl.org.cn/zh-hant/%E4%B8%89%E8%A7%92%E6%B4%B2%E8%A1%8C%E5%8A%A8/%E8%BF%90%E8%90%A5%E4%BA%8B%E4%BB%B6" Type="http://schemas.openxmlformats.org/officeDocument/2006/relationships/hyperlink" Id="rId39"/>
    <Relationship TargetMode="External" Target="https://www.163.com/dy/article/KH2OPER00556ING1.html" Type="http://schemas.openxmlformats.org/officeDocument/2006/relationships/hyperlink" Id="rId40"/>
    <Relationship TargetMode="External" Target="https://pdf.dfcfw.com/pdf/H3_AP202509191746686844_1.pdf?1758301851000.pdf" Type="http://schemas.openxmlformats.org/officeDocument/2006/relationships/hyperlink" Id="rId41"/>
    <Relationship TargetMode="External" Target="https://temporary-cache.metaso.cn/preview?name=8695104056179286016.pdf&amp;ttl=48h" Type="http://schemas.openxmlformats.org/officeDocument/2006/relationships/hyperlink" Id="rId42"/>
    <Relationship TargetMode="External" Target="https://news.17173.com/content/04042026/101416811.shtml" Type="http://schemas.openxmlformats.org/officeDocument/2006/relationships/hyperlink" Id="rId43"/>
    <Relationship TargetMode="External" Target="https://temporary-cache.metaso.cn/preview?name=8704634779505512448.pdf&amp;ttl=48h" Type="http://schemas.openxmlformats.org/officeDocument/2006/relationships/hyperlink" Id="rId44"/>
    <Relationship TargetMode="External" Target="https://www.bilibili.com/opus/1120866024797765635" Type="http://schemas.openxmlformats.org/officeDocument/2006/relationships/hyperlink" Id="rId45"/>
    <Relationship TargetMode="External" Target="https://xueqiu.com/5133207869/355673851" Type="http://schemas.openxmlformats.org/officeDocument/2006/relationships/hyperlink" Id="rId46"/>
    <Relationship TargetMode="External" Target="https://www.douyin.com/shipin/7558640633053988899" Type="http://schemas.openxmlformats.org/officeDocument/2006/relationships/hyperlink" Id="rId47"/>
    <Relationship TargetMode="External" Target="https://cj.sina.com.cn/articles/view/5454994512/p145249c5002701630e" Type="http://schemas.openxmlformats.org/officeDocument/2006/relationships/hyperlink" Id="rId48"/>
    <Relationship TargetMode="External" Target="https://www.3dmgame.com/news/44451/" Type="http://schemas.openxmlformats.org/officeDocument/2006/relationships/hyperlink" Id="rId49"/>
    <Relationship TargetMode="External" Target="https://www.bilibili.com/video/BV1wTDoYAE4c" Type="http://schemas.openxmlformats.org/officeDocument/2006/relationships/hyperlink" Id="rId50"/>
    <Relationship TargetMode="External" Target="https://www.douyin.com/shipin/7560149867667048491" Type="http://schemas.openxmlformats.org/officeDocument/2006/relationships/hyperlink" Id="rId51"/>
    <Relationship TargetMode="External" Target="https://www.bilibili.com/video/BV12nMezLEmx/" Type="http://schemas.openxmlformats.org/officeDocument/2006/relationships/hyperlink" Id="rId52"/>
    <Relationship TargetMode="External" Target="https://www.myzaker.com/article/68f892148e9f095cd774ad80" Type="http://schemas.openxmlformats.org/officeDocument/2006/relationships/hyperlink" Id="rId53"/>
    <Relationship TargetMode="External" Target="https://www.douyin.com/shipin/7559771775824021513" Type="http://schemas.openxmlformats.org/officeDocument/2006/relationships/hyperlink" Id="rId54"/>
    <Relationship TargetMode="External" Target="https://www.douyin.com/shipin/7559793296797812746" Type="http://schemas.openxmlformats.org/officeDocument/2006/relationships/hyperlink" Id="rId55"/>
    <Relationship TargetMode="External" Target="https://finance.sina.cn/tech/2025-10-08/detail-inftetxk1595506.d.html?vt=4" Type="http://schemas.openxmlformats.org/officeDocument/2006/relationships/hyperlink" Id="rId56"/>
    <Relationship TargetMode="External" Target="https://finance.sina.cn/tech/2025-10-22/detail-infutncy9143989.d.html" Type="http://schemas.openxmlformats.org/officeDocument/2006/relationships/hyperlink" Id="rId57"/>
    <Relationship TargetMode="External" Target="https://m.163.com/dy/article/KBEGG0PQ052688E2.html" Type="http://schemas.openxmlformats.org/officeDocument/2006/relationships/hyperlink" Id="rId58"/>
    <Relationship TargetMode="External" Target="https://www.douyin.com/shipin/7559757867176298534" Type="http://schemas.openxmlformats.org/officeDocument/2006/relationships/hyperlink" Id="rId59"/>
    <Relationship TargetMode="External" Target="https://www.bilibili.com/read/cv43285366" Type="http://schemas.openxmlformats.org/officeDocument/2006/relationships/hyperlink" Id="rId60"/>
    <Relationship TargetMode="External" Target="https://www.bilibili.com/video/BV1WaxezSEVK" Type="http://schemas.openxmlformats.org/officeDocument/2006/relationships/hyperlink" Id="rId61"/>
    <Relationship TargetMode="External" Target="https://temporary-cache.metaso.cn/preview?name=8716767141505515520.pdf&amp;ttl=48h" Type="http://schemas.openxmlformats.org/officeDocument/2006/relationships/hyperlink" Id="rId62"/>
    <Relationship TargetMode="External" Target="https://shandian.biz/33989.html" Type="http://schemas.openxmlformats.org/officeDocument/2006/relationships/hyperlink" Id="rId63"/>
    <Relationship TargetMode="External" Target="https://wap.gamersky.com/news/Content-2081227.html" Type="http://schemas.openxmlformats.org/officeDocument/2006/relationships/hyperlink" Id="rId64"/>
    <Relationship TargetMode="External" Target="https://finance.sina.com.cn/tech/roll/2026-03-18/doc-inhrmpqh1429784.shtml" Type="http://schemas.openxmlformats.org/officeDocument/2006/relationships/hyperlink" Id="rId65"/>
    <Relationship TargetMode="External" Target="https://k.sina.com.cn/article_1826017320_6cd6d02802001j7ie.html" Type="http://schemas.openxmlformats.org/officeDocument/2006/relationships/hyperlink" Id="rId66"/>
    <Relationship TargetMode="External" Target="https://www.163.com/dy/article/KCE7AKB105268VHQ.html" Type="http://schemas.openxmlformats.org/officeDocument/2006/relationships/hyperlink" Id="rId67"/>
    <Relationship TargetMode="External" Target="https://www.9game.cn/sjzxd/11375301.html" Type="http://schemas.openxmlformats.org/officeDocument/2006/relationships/hyperlink" Id="rId68"/>
    <Relationship TargetMode="External" Target="https://news.17173.com/content/01262026/202320365.shtml" Type="http://schemas.openxmlformats.org/officeDocument/2006/relationships/hyperlink" Id="rId69"/>
    <Relationship TargetMode="External" Target="https://news.qq.com/rain/a/20250922A08GP800" Type="http://schemas.openxmlformats.org/officeDocument/2006/relationships/hyperlink" Id="rId70"/>
    <Relationship TargetMode="External" Target="https://www.mystockhk.com/UploadFiles/2025/09/2410145781A350E7.pdf" Type="http://schemas.openxmlformats.org/officeDocument/2006/relationships/hyperlink" Id="rId71"/>
    <Relationship TargetMode="External" Target="https://cj.sina.com.cn/articles/view/5617041192/14ecd3f2802001kw44" Type="http://schemas.openxmlformats.org/officeDocument/2006/relationships/hyperlink" Id="rId72"/>
    <Relationship TargetMode="External" Target="https://www.bilibili.com/opus/1137400089833111574" Type="http://schemas.openxmlformats.org/officeDocument/2006/relationships/hyperlink" Id="rId73"/>
    <Relationship TargetMode="External" Target="http://finance.sina.com.cn/tech/roll/2025-10-22/doc-infutsmt8184033.shtml" Type="http://schemas.openxmlformats.org/officeDocument/2006/relationships/hyperlink" Id="rId74"/>
    <Relationship TargetMode="External" Target="https://www.bilibili.com/read/mobile?id=43300357" Type="http://schemas.openxmlformats.org/officeDocument/2006/relationships/hyperlink" Id="rId75"/>
    <Relationship TargetMode="External" Target="https://m.hexun.com/tech/2025-10-22/221909392.html" Type="http://schemas.openxmlformats.org/officeDocument/2006/relationships/hyperlink" Id="rId76"/>
    <Relationship TargetMode="External" Target="https://new.qq.com/rain/a/20260303A01JOR00" Type="http://schemas.openxmlformats.org/officeDocument/2006/relationships/hyperlink" Id="rId77"/>
    <Relationship TargetMode="External" Target="https://caifuhao.eastmoney.com/news/20260114204906325072080" Type="http://schemas.openxmlformats.org/officeDocument/2006/relationships/hyperlink" Id="rId78"/>
    <Relationship TargetMode="External" Target="https://www.sohu.com/a/1030019951_100105092" Type="http://schemas.openxmlformats.org/officeDocument/2006/relationships/hyperlink" Id="rId79"/>
    <Relationship TargetMode="External" Target="https://cgames.com/contents/2/9117.html" Type="http://schemas.openxmlformats.org/officeDocument/2006/relationships/hyperlink" Id="rId80"/>
    <Relationship TargetMode="External" Target="https://www.bilibili.com/read/mobile/43288158/" Type="http://schemas.openxmlformats.org/officeDocument/2006/relationships/hyperlink" Id="rId81"/>
    <Relationship TargetMode="External" Target="https://m.sohu.com/a/942070750_121814834/" Type="http://schemas.openxmlformats.org/officeDocument/2006/relationships/hyperlink" Id="rId82"/>
    <Relationship TargetMode="External" Target="https://m.163.com/dy/article/KBH3HH9F0526D7OK.html" Type="http://schemas.openxmlformats.org/officeDocument/2006/relationships/hyperlink" Id="rId83"/>
    <Relationship TargetMode="External" Target="https://www.douyin.com/shipin/7559780659942737930" Type="http://schemas.openxmlformats.org/officeDocument/2006/relationships/hyperlink" Id="rId84"/>
    <Relationship TargetMode="External" Target="https://new.qq.com/rain/a/20251008A05UJ400" Type="http://schemas.openxmlformats.org/officeDocument/2006/relationships/hyperlink" Id="rId85"/>
    <Relationship TargetMode="External" Target="https://www.sohu.com/a/942203886_122401161" Type="http://schemas.openxmlformats.org/officeDocument/2006/relationships/hyperlink" Id="rId86"/>
    <Relationship TargetMode="External" Target="https://www.donews.com/news/detail/4/6166843.html" Type="http://schemas.openxmlformats.org/officeDocument/2006/relationships/hyperlink" Id="rId87"/>
    <Relationship TargetMode="External" Target="https://www.163.com/dy/article/KN35NHJH0531LD3M.html" Type="http://schemas.openxmlformats.org/officeDocument/2006/relationships/hyperlink" Id="rId88"/>
    <Relationship TargetMode="External" Target="https://www.bilibili.com/video/BV1xNPMzdE8a?t=0" Type="http://schemas.openxmlformats.org/officeDocument/2006/relationships/hyperlink" Id="rId89"/>
    <Relationship TargetMode="External" Target="https://www.bilibili.com/list/ml3469132474" Type="http://schemas.openxmlformats.org/officeDocument/2006/relationships/hyperlink" Id="rId90"/>
    <Relationship TargetMode="External" Target="https://temporary-cache.metaso.cn/preview?name=8702670058706984960.pdf&amp;ttl=48h" Type="http://schemas.openxmlformats.org/officeDocument/2006/relationships/hyperlink" Id="rId91"/>
    <Relationship TargetMode="External" Target="https://m.163.com/dy/article/KCF8BN3F05568W0A.html" Type="http://schemas.openxmlformats.org/officeDocument/2006/relationships/hyperlink" Id="rId92"/>
    <Relationship TargetMode="External" Target="https://www.sina.cn/news/detail/5219471879047351.html" Type="http://schemas.openxmlformats.org/officeDocument/2006/relationships/hyperlink" Id="rId93"/>
    <Relationship TargetMode="External" Target="https://m.sohu.com/a/941421662_122362510/" Type="http://schemas.openxmlformats.org/officeDocument/2006/relationships/hyperlink" Id="rId94"/>
    <Relationship TargetMode="External" Target="https://game.zol.com.cn/920/9209538.html" Type="http://schemas.openxmlformats.org/officeDocument/2006/relationships/hyperlink" Id="rId95"/>
    <Relationship TargetMode="External" Target="https://www.huya.com/video/play/1081560744.html" Type="http://schemas.openxmlformats.org/officeDocument/2006/relationships/hyperlink" Id="rId96"/>
    <Relationship TargetMode="External" Target="http://alioss.gcores.com/feeds/xiaoyuzhou.xml" Type="http://schemas.openxmlformats.org/officeDocument/2006/relationships/hyperlink" Id="rId97"/>
    <Relationship TargetMode="External" Target="https://cj.sina.cn/articles/view/5617041192/14ecd3f2802001kw44" Type="http://schemas.openxmlformats.org/officeDocument/2006/relationships/hyperlink" Id="rId98"/>
    <Relationship TargetMode="External" Target="https://m.163.com/dy/article/KBETF1O00526D7OK.html" Type="http://schemas.openxmlformats.org/officeDocument/2006/relationships/hyperlink" Id="rId99"/>
    <Relationship TargetMode="External" Target="https://www.sohu.com/a/942011893_122004016" Type="http://schemas.openxmlformats.org/officeDocument/2006/relationships/hyperlink" Id="rId100"/>
    <Relationship TargetMode="External" Target="https://game.zol.com.cn/1059/10593581.html" Type="http://schemas.openxmlformats.org/officeDocument/2006/relationships/hyperlink" Id="rId101"/>
    <Relationship TargetMode="External" Target="http://app.myzaker.com/news/article.php?m=1760253302&amp;pk=68eb4e8c8e9f090a1353cb0d" Type="http://schemas.openxmlformats.org/officeDocument/2006/relationships/hyperlink" Id="rId102"/>
    <Relationship TargetMode="External" Target="https://www.163.com/dy/article/KBM7LIKV05198R91.html" Type="http://schemas.openxmlformats.org/officeDocument/2006/relationships/hyperlink" Id="rId103"/>
    <Relationship TargetMode="External" Target="https://temporary-cache.metaso.cn/preview?name=8677542455611805696.pdf&amp;ttl=48h" Type="http://schemas.openxmlformats.org/officeDocument/2006/relationships/hyperlink" Id="rId104"/>
    <Relationship TargetMode="External" Target="http://h5.ifeng.com/c/vivo/v002ogihaKcTQIj--eX2oLhLfMXWBWgRJVFIr9K-_TjPWOvJM__" Type="http://schemas.openxmlformats.org/officeDocument/2006/relationships/hyperlink" Id="rId105"/>
    <Relationship TargetMode="External" Target="https://news.qq.com/rain/a/20260125A02V9W00" Type="http://schemas.openxmlformats.org/officeDocument/2006/relationships/hyperlink" Id="rId106"/>
    <Relationship TargetMode="External" Target="https://pdf.dfcfw.com/pdf/H3_AP202508171729360104_1.pdf?1755468405000.pdf" Type="http://schemas.openxmlformats.org/officeDocument/2006/relationships/hyperlink" Id="rId107"/>
    <Relationship TargetMode="External" Target="https://temporary-cache.metaso.cn/preview?name=8709099766611632128.pdf&amp;ttl=48h" Type="http://schemas.openxmlformats.org/officeDocument/2006/relationships/hyperlink" Id="rId108"/>
    <Relationship TargetMode="External" Target="https://investor.snail.com/static-files/3a609e9e-a166-4b5e-8228-ac8e716221de" Type="http://schemas.openxmlformats.org/officeDocument/2006/relationships/hyperlink" Id="rId109"/>
    <Relationship TargetMode="External" Target="https://new.qq.com/rain/a/20250508A0011600" Type="http://schemas.openxmlformats.org/officeDocument/2006/relationships/hyperlink" Id="rId110"/>
    <Relationship TargetMode="External" Target="https://www.mystockhk.com/UploadFiles/2025/09/24102640DDA126A8.pdf" Type="http://schemas.openxmlformats.org/officeDocument/2006/relationships/hyperlink" Id="rId111"/>
    <Relationship TargetMode="External" Target="https://www.saibo.com/article/22631.html" Type="http://schemas.openxmlformats.org/officeDocument/2006/relationships/hyperlink" Id="rId112"/>
    <Relationship TargetMode="External" Target="https://temporary-cache.metaso.cn/preview?name=8701607470682959872.pdf&amp;ttl=48h" Type="http://schemas.openxmlformats.org/officeDocument/2006/relationships/hyperlink" Id="rId113"/>
    <Relationship TargetMode="External" Target="http://www.7724.com/sjzxd/news/221593.html" Type="http://schemas.openxmlformats.org/officeDocument/2006/relationships/hyperlink" Id="rId114"/>
    <Relationship TargetMode="External" Target="https://www.douyin.com/shipin/7558674890367469568" Type="http://schemas.openxmlformats.org/officeDocument/2006/relationships/hyperlink" Id="rId115"/>
    <Relationship TargetMode="External" Target="https://m.sohu.com/a/943770992_120675846/" Type="http://schemas.openxmlformats.org/officeDocument/2006/relationships/hyperlink" Id="rId116"/>
    <Relationship TargetMode="External" Target="https://www.ice.it/it/area-clienti/eventi/dettaglio-evento/2023/V1/018/allegati-generati/pdf-completo" Type="http://schemas.openxmlformats.org/officeDocument/2006/relationships/hyperlink" Id="rId117"/>
    <Relationship TargetMode="External" Target="https://abruzzo.lnd.it/wp-content/uploads/simple-file-list/LNDaquila2526CU10.pdf" Type="http://schemas.openxmlformats.org/officeDocument/2006/relationships/hyperlink" Id="rId118"/>
    <Relationship TargetMode="External" Target="https://xueqiu.com/9000902433/334598007" Type="http://schemas.openxmlformats.org/officeDocument/2006/relationships/hyperlink" Id="rId119"/>
    <Relationship TargetMode="External" Target="https://temporary-cache.metaso.cn/preview?name=8673182815876128768.pdf&amp;ttl=48h" Type="http://schemas.openxmlformats.org/officeDocument/2006/relationships/hyperlink" Id="rId120"/>
    <Relationship Target="header.xml" Type="http://schemas.openxmlformats.org/officeDocument/2006/relationships/header" Id="rId121"/>
    <Relationship Target="footer.xml" Type="http://schemas.openxmlformats.org/officeDocument/2006/relationships/footer" Id="rId12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d388d47cbf2dc1f3012ea66d5d6c9280","ProduceID":"Metasota_docx_68da0bc8ec878221e60218a0_1_4fc3f69c-d20b-4666-bc78-7c9371ec4155","ReservedCode2":"d388d47cbf2dc1f3012ea66d5d6c9280","PropagateID":"Metasota_docx_68da0bc8ec878221e60218a0_1_4fc3f69c-d20b-4666-bc78-7c9371ec4155","ContentProducer":"001191310115MA1H9U6C1800000"}</vt:lpwstr>
  </prop:property>
</prop:Properties>
</file>