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4437B" w14:textId="488AE0D0" w:rsidR="000B2644" w:rsidRDefault="000B2644" w:rsidP="000B2644">
      <w:pPr>
        <w:pStyle w:val="Title"/>
        <w:jc w:val="center"/>
        <w:rPr>
          <w:lang w:val="en-GB"/>
        </w:rPr>
      </w:pPr>
      <w:r>
        <w:rPr>
          <w:lang w:val="en-GB"/>
        </w:rPr>
        <w:t xml:space="preserve">Assignment </w:t>
      </w:r>
      <w:r w:rsidR="0030541D">
        <w:rPr>
          <w:lang w:val="en-GB"/>
        </w:rPr>
        <w:t>4</w:t>
      </w:r>
      <w:r w:rsidR="00814153" w:rsidRPr="00EE7D09">
        <w:rPr>
          <w:lang w:val="en-GB"/>
        </w:rPr>
        <w:t>, SDJ</w:t>
      </w:r>
      <w:r w:rsidR="00A57C2E">
        <w:rPr>
          <w:lang w:val="en-GB"/>
        </w:rPr>
        <w:t>2</w:t>
      </w:r>
      <w:r>
        <w:rPr>
          <w:lang w:val="en-GB"/>
        </w:rPr>
        <w:t xml:space="preserve"> </w:t>
      </w:r>
    </w:p>
    <w:p w14:paraId="0EE5CEC6" w14:textId="1C24B375" w:rsidR="00743D9E" w:rsidRPr="00885B17" w:rsidRDefault="000B2644" w:rsidP="000B2644">
      <w:pPr>
        <w:pStyle w:val="Title"/>
        <w:jc w:val="center"/>
        <w:rPr>
          <w:sz w:val="44"/>
          <w:lang w:val="en-GB"/>
        </w:rPr>
      </w:pPr>
      <w:r w:rsidRPr="00885B17">
        <w:rPr>
          <w:sz w:val="44"/>
          <w:lang w:val="en-GB"/>
        </w:rPr>
        <w:t>(</w:t>
      </w:r>
      <w:r w:rsidR="002146B0">
        <w:rPr>
          <w:sz w:val="44"/>
          <w:lang w:val="en-GB"/>
        </w:rPr>
        <w:t xml:space="preserve">Singleton, </w:t>
      </w:r>
      <w:r w:rsidR="005B6D01">
        <w:rPr>
          <w:sz w:val="44"/>
          <w:lang w:val="en-GB"/>
        </w:rPr>
        <w:t>Proxy, Adapter, JUnit</w:t>
      </w:r>
      <w:r w:rsidR="002146B0">
        <w:rPr>
          <w:sz w:val="44"/>
          <w:lang w:val="en-GB"/>
        </w:rPr>
        <w:t>, Producer-Consumer, Readers-Writers</w:t>
      </w:r>
      <w:r w:rsidRPr="00885B17">
        <w:rPr>
          <w:sz w:val="44"/>
          <w:lang w:val="en-GB"/>
        </w:rPr>
        <w:t>)</w:t>
      </w:r>
    </w:p>
    <w:p w14:paraId="213A375B" w14:textId="77777777" w:rsidR="00A57C2E" w:rsidRDefault="00A57C2E" w:rsidP="00A57C2E">
      <w:pPr>
        <w:pStyle w:val="Heading1"/>
        <w:rPr>
          <w:lang w:val="en-GB"/>
        </w:rPr>
      </w:pPr>
      <w:r w:rsidRPr="00A57C2E">
        <w:rPr>
          <w:lang w:val="en-GB"/>
        </w:rPr>
        <w:t xml:space="preserve">The assignment: </w:t>
      </w:r>
    </w:p>
    <w:p w14:paraId="2B17E6E5" w14:textId="4FC51720" w:rsidR="005B6D01" w:rsidRDefault="005B6D01" w:rsidP="005B6D01">
      <w:pPr>
        <w:rPr>
          <w:color w:val="244061" w:themeColor="accent1" w:themeShade="80"/>
          <w:lang w:val="en-US"/>
        </w:rPr>
      </w:pPr>
      <w:r w:rsidRPr="00A57C2E">
        <w:rPr>
          <w:color w:val="002060"/>
          <w:lang w:val="en-GB"/>
        </w:rPr>
        <w:t xml:space="preserve">You must </w:t>
      </w:r>
      <w:r>
        <w:rPr>
          <w:color w:val="002060"/>
          <w:lang w:val="en-GB"/>
        </w:rPr>
        <w:t>design and implement the Kingdom simulation shown</w:t>
      </w:r>
      <w:r w:rsidR="00915880">
        <w:rPr>
          <w:color w:val="002060"/>
          <w:lang w:val="en-GB"/>
        </w:rPr>
        <w:t xml:space="preserve"> below</w:t>
      </w:r>
      <w:r>
        <w:rPr>
          <w:color w:val="002060"/>
          <w:lang w:val="en-GB"/>
        </w:rPr>
        <w:t xml:space="preserve">. </w:t>
      </w:r>
      <w:r w:rsidRPr="005B6D01">
        <w:rPr>
          <w:color w:val="244061" w:themeColor="accent1" w:themeShade="80"/>
          <w:lang w:val="en-US"/>
        </w:rPr>
        <w:t xml:space="preserve">The ultimate goal is to get </w:t>
      </w:r>
      <w:bookmarkStart w:id="0" w:name="_GoBack"/>
      <w:bookmarkEnd w:id="0"/>
      <w:r>
        <w:rPr>
          <w:color w:val="244061" w:themeColor="accent1" w:themeShade="80"/>
          <w:lang w:val="en-US"/>
        </w:rPr>
        <w:t>valuables</w:t>
      </w:r>
      <w:r w:rsidRPr="005B6D01">
        <w:rPr>
          <w:color w:val="244061" w:themeColor="accent1" w:themeShade="80"/>
          <w:lang w:val="en-US"/>
        </w:rPr>
        <w:t>, so the king can throw parties.</w:t>
      </w:r>
    </w:p>
    <w:p w14:paraId="35035C8E" w14:textId="77777777" w:rsidR="00B631F5" w:rsidRDefault="00B631F5" w:rsidP="005B6D01">
      <w:pPr>
        <w:rPr>
          <w:color w:val="244061" w:themeColor="accent1" w:themeShade="80"/>
          <w:lang w:val="en-US"/>
        </w:rPr>
      </w:pPr>
    </w:p>
    <w:p w14:paraId="41345CBF" w14:textId="4EA1AEAF" w:rsidR="005B6D01" w:rsidRDefault="00B631F5" w:rsidP="005B6D01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50C154F" wp14:editId="48B0002A">
            <wp:extent cx="6117590" cy="2889250"/>
            <wp:effectExtent l="19050" t="19050" r="1651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88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1EDAEA" w14:textId="77777777" w:rsidR="00FE5688" w:rsidRDefault="00FE5688" w:rsidP="005B6D01">
      <w:pPr>
        <w:rPr>
          <w:lang w:val="en-US"/>
        </w:rPr>
      </w:pPr>
    </w:p>
    <w:p w14:paraId="14F6022B" w14:textId="0EB6733B" w:rsidR="00FE5688" w:rsidRPr="00FE5688" w:rsidRDefault="00FE5688" w:rsidP="005B6D01">
      <w:pPr>
        <w:rPr>
          <w:color w:val="244061" w:themeColor="accent1" w:themeShade="80"/>
          <w:lang w:val="en-US"/>
        </w:rPr>
      </w:pPr>
      <w:r w:rsidRPr="00FE5688">
        <w:rPr>
          <w:color w:val="244061" w:themeColor="accent1" w:themeShade="80"/>
          <w:lang w:val="en-US"/>
        </w:rPr>
        <w:t>The King has a Treasure room (lower left corner)</w:t>
      </w:r>
      <w:r>
        <w:rPr>
          <w:color w:val="244061" w:themeColor="accent1" w:themeShade="80"/>
          <w:lang w:val="en-US"/>
        </w:rPr>
        <w:t xml:space="preserve"> with the </w:t>
      </w:r>
      <w:r w:rsidR="00B81F70">
        <w:rPr>
          <w:color w:val="244061" w:themeColor="accent1" w:themeShade="80"/>
          <w:lang w:val="en-US"/>
        </w:rPr>
        <w:t>door</w:t>
      </w:r>
      <w:r>
        <w:rPr>
          <w:color w:val="244061" w:themeColor="accent1" w:themeShade="80"/>
          <w:lang w:val="en-US"/>
        </w:rPr>
        <w:t xml:space="preserve"> gu</w:t>
      </w:r>
      <w:r w:rsidR="009E6737">
        <w:rPr>
          <w:color w:val="244061" w:themeColor="accent1" w:themeShade="80"/>
          <w:lang w:val="en-US"/>
        </w:rPr>
        <w:t>arded buy a G</w:t>
      </w:r>
      <w:r w:rsidR="00487A01">
        <w:rPr>
          <w:color w:val="244061" w:themeColor="accent1" w:themeShade="80"/>
          <w:lang w:val="en-US"/>
        </w:rPr>
        <w:t>uards</w:t>
      </w:r>
      <w:r>
        <w:rPr>
          <w:color w:val="244061" w:themeColor="accent1" w:themeShade="80"/>
          <w:lang w:val="en-US"/>
        </w:rPr>
        <w:t>man</w:t>
      </w:r>
      <w:r w:rsidR="00487A01">
        <w:rPr>
          <w:color w:val="244061" w:themeColor="accent1" w:themeShade="80"/>
          <w:lang w:val="en-US"/>
        </w:rPr>
        <w:t>. The valuables in the T</w:t>
      </w:r>
      <w:r w:rsidR="00B631F5">
        <w:rPr>
          <w:color w:val="244061" w:themeColor="accent1" w:themeShade="80"/>
          <w:lang w:val="en-US"/>
        </w:rPr>
        <w:t>reasure room comes from a M</w:t>
      </w:r>
      <w:r>
        <w:rPr>
          <w:color w:val="244061" w:themeColor="accent1" w:themeShade="80"/>
          <w:lang w:val="en-US"/>
        </w:rPr>
        <w:t xml:space="preserve">ine </w:t>
      </w:r>
      <w:r w:rsidR="00487A01">
        <w:rPr>
          <w:color w:val="244061" w:themeColor="accent1" w:themeShade="80"/>
          <w:lang w:val="en-US"/>
        </w:rPr>
        <w:t xml:space="preserve">(upper right corner) </w:t>
      </w:r>
      <w:r w:rsidR="009E6737">
        <w:rPr>
          <w:color w:val="244061" w:themeColor="accent1" w:themeShade="80"/>
          <w:lang w:val="en-US"/>
        </w:rPr>
        <w:t>with</w:t>
      </w:r>
      <w:r>
        <w:rPr>
          <w:color w:val="244061" w:themeColor="accent1" w:themeShade="80"/>
          <w:lang w:val="en-US"/>
        </w:rPr>
        <w:t xml:space="preserve"> Miner</w:t>
      </w:r>
      <w:r w:rsidR="009E6737">
        <w:rPr>
          <w:color w:val="244061" w:themeColor="accent1" w:themeShade="80"/>
          <w:lang w:val="en-US"/>
        </w:rPr>
        <w:t>s</w:t>
      </w:r>
      <w:r>
        <w:rPr>
          <w:color w:val="244061" w:themeColor="accent1" w:themeShade="80"/>
          <w:lang w:val="en-US"/>
        </w:rPr>
        <w:t xml:space="preserve"> transport</w:t>
      </w:r>
      <w:r w:rsidR="009E6737">
        <w:rPr>
          <w:color w:val="244061" w:themeColor="accent1" w:themeShade="80"/>
          <w:lang w:val="en-US"/>
        </w:rPr>
        <w:t>ing</w:t>
      </w:r>
      <w:r>
        <w:rPr>
          <w:color w:val="244061" w:themeColor="accent1" w:themeShade="80"/>
          <w:lang w:val="en-US"/>
        </w:rPr>
        <w:t xml:space="preserve"> </w:t>
      </w:r>
      <w:r w:rsidR="009E6737">
        <w:rPr>
          <w:color w:val="244061" w:themeColor="accent1" w:themeShade="80"/>
          <w:lang w:val="en-US"/>
        </w:rPr>
        <w:t xml:space="preserve">their findings </w:t>
      </w:r>
      <w:r>
        <w:rPr>
          <w:color w:val="244061" w:themeColor="accent1" w:themeShade="80"/>
          <w:lang w:val="en-US"/>
        </w:rPr>
        <w:t xml:space="preserve">to a </w:t>
      </w:r>
      <w:r w:rsidR="009E6737">
        <w:rPr>
          <w:color w:val="244061" w:themeColor="accent1" w:themeShade="80"/>
          <w:lang w:val="en-US"/>
        </w:rPr>
        <w:t>D</w:t>
      </w:r>
      <w:r>
        <w:rPr>
          <w:color w:val="244061" w:themeColor="accent1" w:themeShade="80"/>
          <w:lang w:val="en-US"/>
        </w:rPr>
        <w:t xml:space="preserve">eposit (lower right corner). </w:t>
      </w:r>
      <w:r w:rsidR="009E6737">
        <w:rPr>
          <w:color w:val="244061" w:themeColor="accent1" w:themeShade="80"/>
          <w:lang w:val="en-US"/>
        </w:rPr>
        <w:t>Occasionally</w:t>
      </w:r>
      <w:r>
        <w:rPr>
          <w:color w:val="244061" w:themeColor="accent1" w:themeShade="80"/>
          <w:lang w:val="en-US"/>
        </w:rPr>
        <w:t>, Valuable Transporter</w:t>
      </w:r>
      <w:r w:rsidR="009E6737">
        <w:rPr>
          <w:color w:val="244061" w:themeColor="accent1" w:themeShade="80"/>
          <w:lang w:val="en-US"/>
        </w:rPr>
        <w:t>s are</w:t>
      </w:r>
      <w:r>
        <w:rPr>
          <w:color w:val="244061" w:themeColor="accent1" w:themeShade="80"/>
          <w:lang w:val="en-US"/>
        </w:rPr>
        <w:t xml:space="preserve"> mov</w:t>
      </w:r>
      <w:r w:rsidR="00487A01">
        <w:rPr>
          <w:color w:val="244061" w:themeColor="accent1" w:themeShade="80"/>
          <w:lang w:val="en-US"/>
        </w:rPr>
        <w:t>ing</w:t>
      </w:r>
      <w:r>
        <w:rPr>
          <w:color w:val="244061" w:themeColor="accent1" w:themeShade="80"/>
          <w:lang w:val="en-US"/>
        </w:rPr>
        <w:t xml:space="preserve"> valuables from </w:t>
      </w:r>
      <w:r w:rsidR="00487A01">
        <w:rPr>
          <w:color w:val="244061" w:themeColor="accent1" w:themeShade="80"/>
          <w:lang w:val="en-US"/>
        </w:rPr>
        <w:t>D</w:t>
      </w:r>
      <w:r>
        <w:rPr>
          <w:color w:val="244061" w:themeColor="accent1" w:themeShade="80"/>
          <w:lang w:val="en-US"/>
        </w:rPr>
        <w:t xml:space="preserve">eposit to the </w:t>
      </w:r>
      <w:r w:rsidR="00487A01">
        <w:rPr>
          <w:color w:val="244061" w:themeColor="accent1" w:themeShade="80"/>
          <w:lang w:val="en-US"/>
        </w:rPr>
        <w:t>T</w:t>
      </w:r>
      <w:r w:rsidR="009E6737">
        <w:rPr>
          <w:color w:val="244061" w:themeColor="accent1" w:themeShade="80"/>
          <w:lang w:val="en-US"/>
        </w:rPr>
        <w:t>reasure room and Accountants are</w:t>
      </w:r>
      <w:r w:rsidR="00487A01">
        <w:rPr>
          <w:color w:val="244061" w:themeColor="accent1" w:themeShade="80"/>
          <w:lang w:val="en-US"/>
        </w:rPr>
        <w:t xml:space="preserve"> counting all valuables in the T</w:t>
      </w:r>
      <w:r w:rsidR="009E6737">
        <w:rPr>
          <w:color w:val="244061" w:themeColor="accent1" w:themeShade="80"/>
          <w:lang w:val="en-US"/>
        </w:rPr>
        <w:t xml:space="preserve">reasure room. When the King feels like partying, he takes valuables from the </w:t>
      </w:r>
      <w:r w:rsidR="00487A01">
        <w:rPr>
          <w:color w:val="244061" w:themeColor="accent1" w:themeShade="80"/>
          <w:lang w:val="en-US"/>
        </w:rPr>
        <w:t>T</w:t>
      </w:r>
      <w:r w:rsidR="009E6737">
        <w:rPr>
          <w:color w:val="244061" w:themeColor="accent1" w:themeShade="80"/>
          <w:lang w:val="en-US"/>
        </w:rPr>
        <w:t>reasure room if there are enough for a party.</w:t>
      </w:r>
    </w:p>
    <w:p w14:paraId="6E905198" w14:textId="77777777" w:rsidR="00A57C2E" w:rsidRPr="00E71026" w:rsidRDefault="00A57C2E" w:rsidP="00E71026">
      <w:pPr>
        <w:pStyle w:val="Heading1"/>
        <w:rPr>
          <w:lang w:val="en-GB"/>
        </w:rPr>
      </w:pPr>
      <w:r w:rsidRPr="003A0ED3">
        <w:rPr>
          <w:lang w:val="en-GB"/>
        </w:rPr>
        <w:t>Requirements</w:t>
      </w:r>
    </w:p>
    <w:p w14:paraId="2C778290" w14:textId="4243AE57" w:rsidR="009E6737" w:rsidRDefault="00B81F70" w:rsidP="00E71026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>T</w:t>
      </w:r>
      <w:r w:rsidR="009E6737">
        <w:rPr>
          <w:color w:val="002060"/>
          <w:lang w:val="en-GB"/>
        </w:rPr>
        <w:t xml:space="preserve">hreads to simulate the actors: King, Accountant, </w:t>
      </w:r>
      <w:proofErr w:type="spellStart"/>
      <w:r w:rsidR="009E6737">
        <w:rPr>
          <w:color w:val="002060"/>
          <w:lang w:val="en-GB"/>
        </w:rPr>
        <w:t>ValuableTransporter</w:t>
      </w:r>
      <w:proofErr w:type="spellEnd"/>
      <w:r w:rsidR="009E6737">
        <w:rPr>
          <w:color w:val="002060"/>
          <w:lang w:val="en-GB"/>
        </w:rPr>
        <w:t xml:space="preserve"> and </w:t>
      </w:r>
      <w:proofErr w:type="spellStart"/>
      <w:r w:rsidR="009E6737">
        <w:rPr>
          <w:color w:val="002060"/>
          <w:lang w:val="en-GB"/>
        </w:rPr>
        <w:t>ValuablesMiner</w:t>
      </w:r>
      <w:proofErr w:type="spellEnd"/>
      <w:r w:rsidR="009E6737">
        <w:rPr>
          <w:color w:val="002060"/>
          <w:lang w:val="en-GB"/>
        </w:rPr>
        <w:t>.</w:t>
      </w:r>
    </w:p>
    <w:p w14:paraId="3197175A" w14:textId="7F5FF0F7" w:rsidR="00E71026" w:rsidRDefault="005B6D01" w:rsidP="00E71026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Singleton to log </w:t>
      </w:r>
      <w:r w:rsidR="009E6737">
        <w:rPr>
          <w:color w:val="002060"/>
          <w:lang w:val="en-GB"/>
        </w:rPr>
        <w:t>any action, e.g. when an actor waits or perform a job.</w:t>
      </w:r>
    </w:p>
    <w:p w14:paraId="15F0376C" w14:textId="0BFA7256" w:rsidR="00A3546B" w:rsidRDefault="00915880" w:rsidP="00A3546B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>A class to create valuables, e.g.</w:t>
      </w:r>
      <w:r w:rsidR="00A3546B">
        <w:rPr>
          <w:color w:val="002060"/>
          <w:lang w:val="en-GB"/>
        </w:rPr>
        <w:t xml:space="preserve"> </w:t>
      </w:r>
      <w:r w:rsidR="00A3546B" w:rsidRPr="00A3546B">
        <w:rPr>
          <w:color w:val="002060"/>
          <w:lang w:val="en-GB"/>
        </w:rPr>
        <w:t xml:space="preserve">Diamond, </w:t>
      </w:r>
      <w:proofErr w:type="spellStart"/>
      <w:r w:rsidR="00A3546B" w:rsidRPr="00A3546B">
        <w:rPr>
          <w:color w:val="002060"/>
          <w:lang w:val="en-GB"/>
        </w:rPr>
        <w:t>GoldNugg</w:t>
      </w:r>
      <w:r w:rsidR="00A3546B">
        <w:rPr>
          <w:color w:val="002060"/>
          <w:lang w:val="en-GB"/>
        </w:rPr>
        <w:t>et</w:t>
      </w:r>
      <w:proofErr w:type="spellEnd"/>
      <w:r w:rsidR="00A3546B">
        <w:rPr>
          <w:color w:val="002060"/>
          <w:lang w:val="en-GB"/>
        </w:rPr>
        <w:t xml:space="preserve">, Jewel, Ruby, </w:t>
      </w:r>
      <w:proofErr w:type="spellStart"/>
      <w:r w:rsidR="00A3546B">
        <w:rPr>
          <w:color w:val="002060"/>
          <w:lang w:val="en-GB"/>
        </w:rPr>
        <w:t>WoodenCoin</w:t>
      </w:r>
      <w:proofErr w:type="spellEnd"/>
      <w:r>
        <w:rPr>
          <w:color w:val="002060"/>
          <w:lang w:val="en-GB"/>
        </w:rPr>
        <w:t>, etc, for the Miner</w:t>
      </w:r>
      <w:r w:rsidR="00A3546B">
        <w:rPr>
          <w:color w:val="002060"/>
          <w:lang w:val="en-GB"/>
        </w:rPr>
        <w:t>.</w:t>
      </w:r>
    </w:p>
    <w:p w14:paraId="616150E5" w14:textId="77777777" w:rsidR="00A3546B" w:rsidRDefault="00A3546B" w:rsidP="00A3546B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JUnit testing an ArrayList to be used in the Deposit. </w:t>
      </w:r>
    </w:p>
    <w:p w14:paraId="6D695720" w14:textId="77777777" w:rsidR="00A3546B" w:rsidRDefault="00A3546B" w:rsidP="00A3546B">
      <w:pPr>
        <w:pStyle w:val="ListParagraph"/>
        <w:numPr>
          <w:ilvl w:val="1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Documentation: </w:t>
      </w:r>
      <w:hyperlink r:id="rId7" w:history="1">
        <w:r w:rsidRPr="00032702">
          <w:rPr>
            <w:rStyle w:val="Hyperlink"/>
            <w:lang w:val="en-GB"/>
          </w:rPr>
          <w:t>http://ict-engineering.dk/javadoc/MyArrayList/</w:t>
        </w:r>
      </w:hyperlink>
      <w:r>
        <w:rPr>
          <w:color w:val="002060"/>
          <w:lang w:val="en-GB"/>
        </w:rPr>
        <w:t xml:space="preserve"> </w:t>
      </w:r>
    </w:p>
    <w:p w14:paraId="7D406314" w14:textId="77777777" w:rsidR="00A3546B" w:rsidRPr="00E71026" w:rsidRDefault="00A3546B" w:rsidP="00A3546B">
      <w:pPr>
        <w:pStyle w:val="ListParagraph"/>
        <w:numPr>
          <w:ilvl w:val="1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Jar file: </w:t>
      </w:r>
      <w:hyperlink r:id="rId8" w:history="1">
        <w:r w:rsidRPr="00B81F70">
          <w:rPr>
            <w:rStyle w:val="Hyperlink"/>
            <w:lang w:val="en-GB"/>
          </w:rPr>
          <w:t>http://ict-engineering.dk/jar/MyArrayList-0.1.jar</w:t>
        </w:r>
      </w:hyperlink>
    </w:p>
    <w:p w14:paraId="2A25EB3B" w14:textId="146A5075" w:rsidR="00A3546B" w:rsidRDefault="00A3546B" w:rsidP="00A3546B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 w:rsidRPr="00B81F70">
        <w:rPr>
          <w:color w:val="002060"/>
          <w:lang w:val="en-GB"/>
        </w:rPr>
        <w:t>Adapter for the ArrayList in the Deposit</w:t>
      </w:r>
      <w:r>
        <w:rPr>
          <w:color w:val="002060"/>
          <w:lang w:val="en-GB"/>
        </w:rPr>
        <w:t>.</w:t>
      </w:r>
      <w:r w:rsidR="00915880">
        <w:rPr>
          <w:color w:val="002060"/>
          <w:lang w:val="en-GB"/>
        </w:rPr>
        <w:t xml:space="preserve"> The Deposit is a blocking queue, you should use the provided ArrayList as the basis for this blocking queue.</w:t>
      </w:r>
    </w:p>
    <w:p w14:paraId="09FE3374" w14:textId="3E14C161" w:rsidR="009E6737" w:rsidRDefault="009E6737" w:rsidP="00E71026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t>Producer-Consumer</w:t>
      </w:r>
      <w:r w:rsidR="00B81F70">
        <w:rPr>
          <w:color w:val="002060"/>
          <w:lang w:val="en-GB"/>
        </w:rPr>
        <w:t xml:space="preserve"> for the Deposit with the Miner</w:t>
      </w:r>
      <w:r w:rsidR="00487A01">
        <w:rPr>
          <w:color w:val="002060"/>
          <w:lang w:val="en-GB"/>
        </w:rPr>
        <w:t>s</w:t>
      </w:r>
      <w:r w:rsidR="00B81F70">
        <w:rPr>
          <w:color w:val="002060"/>
          <w:lang w:val="en-GB"/>
        </w:rPr>
        <w:t xml:space="preserve"> and Valuables Transporter</w:t>
      </w:r>
      <w:r w:rsidR="00487A01">
        <w:rPr>
          <w:color w:val="002060"/>
          <w:lang w:val="en-GB"/>
        </w:rPr>
        <w:t>s</w:t>
      </w:r>
      <w:r w:rsidR="00B81F70">
        <w:rPr>
          <w:color w:val="002060"/>
          <w:lang w:val="en-GB"/>
        </w:rPr>
        <w:t xml:space="preserve"> being producers and consumers, respectively</w:t>
      </w:r>
      <w:r w:rsidR="00A3546B">
        <w:rPr>
          <w:color w:val="002060"/>
          <w:lang w:val="en-GB"/>
        </w:rPr>
        <w:t>.</w:t>
      </w:r>
      <w:r w:rsidR="00915880">
        <w:rPr>
          <w:color w:val="002060"/>
          <w:lang w:val="en-GB"/>
        </w:rPr>
        <w:t xml:space="preserve"> I.e. Miners insert valuables into the Deposit, and Valuable Transporters take them out.</w:t>
      </w:r>
    </w:p>
    <w:p w14:paraId="3ABC013D" w14:textId="376BA5B4" w:rsidR="00A3546B" w:rsidRDefault="00A3546B" w:rsidP="00A3546B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>
        <w:rPr>
          <w:color w:val="002060"/>
          <w:lang w:val="en-GB"/>
        </w:rPr>
        <w:lastRenderedPageBreak/>
        <w:t>Readers-Writers for the Treasure room and Guardsman.</w:t>
      </w:r>
    </w:p>
    <w:p w14:paraId="59885AFF" w14:textId="5EDE4010" w:rsidR="00A3546B" w:rsidRDefault="00A3546B" w:rsidP="00A3546B">
      <w:pPr>
        <w:pStyle w:val="ListParagraph"/>
        <w:numPr>
          <w:ilvl w:val="0"/>
          <w:numId w:val="13"/>
        </w:numPr>
        <w:rPr>
          <w:color w:val="002060"/>
          <w:lang w:val="en-GB"/>
        </w:rPr>
      </w:pPr>
      <w:r w:rsidRPr="00487A01">
        <w:rPr>
          <w:color w:val="002060"/>
          <w:lang w:val="en-GB"/>
        </w:rPr>
        <w:t xml:space="preserve">Proxy between the </w:t>
      </w:r>
      <w:r>
        <w:rPr>
          <w:color w:val="002060"/>
          <w:lang w:val="en-GB"/>
        </w:rPr>
        <w:t>Treasure room and the Guardsman.</w:t>
      </w:r>
    </w:p>
    <w:p w14:paraId="5BC6E580" w14:textId="673DC834" w:rsidR="00A3546B" w:rsidRDefault="00A3546B" w:rsidP="00A3546B">
      <w:pPr>
        <w:rPr>
          <w:color w:val="002060"/>
          <w:lang w:val="en-GB"/>
        </w:rPr>
      </w:pPr>
    </w:p>
    <w:p w14:paraId="483652CC" w14:textId="2F923663" w:rsidR="00A3546B" w:rsidRDefault="00A3546B" w:rsidP="00A3546B">
      <w:pPr>
        <w:rPr>
          <w:color w:val="002060"/>
          <w:lang w:val="en-GB"/>
        </w:rPr>
      </w:pPr>
      <w:r>
        <w:rPr>
          <w:color w:val="002060"/>
          <w:lang w:val="en-GB"/>
        </w:rPr>
        <w:t>This is quite a long list and therefore you should break it up into parts, finishing one part at the time.</w:t>
      </w:r>
    </w:p>
    <w:p w14:paraId="173D3408" w14:textId="3F68D78A" w:rsidR="00A3546B" w:rsidRDefault="00A3546B" w:rsidP="00A3546B">
      <w:pPr>
        <w:rPr>
          <w:color w:val="002060"/>
          <w:lang w:val="en-GB"/>
        </w:rPr>
      </w:pPr>
      <w:r>
        <w:rPr>
          <w:color w:val="002060"/>
          <w:lang w:val="en-GB"/>
        </w:rPr>
        <w:t>One way of working could be:</w:t>
      </w:r>
    </w:p>
    <w:p w14:paraId="3421902A" w14:textId="7FCA6CFF" w:rsidR="00A3546B" w:rsidRDefault="00A3546B" w:rsidP="00A3546B">
      <w:pPr>
        <w:pStyle w:val="ListParagraph"/>
        <w:numPr>
          <w:ilvl w:val="0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JUnit testing the ArrayList is independent of the rest and could be done at any time. There are some errors, but they </w:t>
      </w:r>
      <w:r w:rsidR="00915880">
        <w:rPr>
          <w:color w:val="002060"/>
          <w:lang w:val="en-GB"/>
        </w:rPr>
        <w:t>should</w:t>
      </w:r>
      <w:r>
        <w:rPr>
          <w:color w:val="002060"/>
          <w:lang w:val="en-GB"/>
        </w:rPr>
        <w:t xml:space="preserve"> not influence in your use of it.</w:t>
      </w:r>
      <w:r w:rsidR="00915880">
        <w:rPr>
          <w:color w:val="002060"/>
          <w:lang w:val="en-GB"/>
        </w:rPr>
        <w:t xml:space="preserve"> See if you can find the errors, but don’t fix them.</w:t>
      </w:r>
    </w:p>
    <w:p w14:paraId="5810D53F" w14:textId="6A35650E" w:rsidR="00A3546B" w:rsidRDefault="00A3546B" w:rsidP="00A3546B">
      <w:pPr>
        <w:pStyle w:val="ListParagraph"/>
        <w:numPr>
          <w:ilvl w:val="0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>Singleton could be first step</w:t>
      </w:r>
      <w:r w:rsidR="007C1474">
        <w:rPr>
          <w:color w:val="002060"/>
          <w:lang w:val="en-GB"/>
        </w:rPr>
        <w:t>.</w:t>
      </w:r>
      <w:r w:rsidR="00B631F5">
        <w:rPr>
          <w:color w:val="002060"/>
          <w:lang w:val="en-GB"/>
        </w:rPr>
        <w:t xml:space="preserve"> Create a</w:t>
      </w:r>
      <w:r w:rsidR="00915880">
        <w:rPr>
          <w:color w:val="002060"/>
          <w:lang w:val="en-GB"/>
        </w:rPr>
        <w:t xml:space="preserve">n Archive class (as singleton) which </w:t>
      </w:r>
      <w:proofErr w:type="gramStart"/>
      <w:r w:rsidR="00915880">
        <w:rPr>
          <w:color w:val="002060"/>
          <w:lang w:val="en-GB"/>
        </w:rPr>
        <w:t>has  a</w:t>
      </w:r>
      <w:proofErr w:type="gramEnd"/>
      <w:r w:rsidR="00B631F5">
        <w:rPr>
          <w:color w:val="002060"/>
          <w:lang w:val="en-GB"/>
        </w:rPr>
        <w:t xml:space="preserve"> log method with a simple printout</w:t>
      </w:r>
      <w:r w:rsidR="00915880">
        <w:rPr>
          <w:color w:val="002060"/>
          <w:lang w:val="en-GB"/>
        </w:rPr>
        <w:t xml:space="preserve"> to console or file</w:t>
      </w:r>
      <w:r w:rsidR="00B631F5">
        <w:rPr>
          <w:color w:val="002060"/>
          <w:lang w:val="en-GB"/>
        </w:rPr>
        <w:t xml:space="preserve">. </w:t>
      </w:r>
    </w:p>
    <w:p w14:paraId="253F3892" w14:textId="76BA9CE2" w:rsidR="007C1474" w:rsidRPr="00A3546B" w:rsidRDefault="00915880" w:rsidP="00E059DA">
      <w:pPr>
        <w:pStyle w:val="ListParagraph"/>
        <w:numPr>
          <w:ilvl w:val="0"/>
          <w:numId w:val="18"/>
        </w:numPr>
        <w:rPr>
          <w:sz w:val="20"/>
          <w:szCs w:val="20"/>
          <w:lang w:val="en-GB"/>
        </w:rPr>
      </w:pPr>
      <w:r>
        <w:rPr>
          <w:color w:val="002060"/>
          <w:lang w:val="en-GB"/>
        </w:rPr>
        <w:t>The Mine. This class has a method, which can return a Valuable. Randomly figure out which type of Valuable is return</w:t>
      </w:r>
      <w:r w:rsidR="001C7A23">
        <w:rPr>
          <w:color w:val="002060"/>
          <w:lang w:val="en-GB"/>
        </w:rPr>
        <w:t>ed, and make a few Valuable subclasses with value and name fields</w:t>
      </w:r>
      <w:r>
        <w:rPr>
          <w:color w:val="002060"/>
          <w:lang w:val="en-GB"/>
        </w:rPr>
        <w:t>.</w:t>
      </w:r>
    </w:p>
    <w:p w14:paraId="503DE09A" w14:textId="370509E8" w:rsidR="007C1474" w:rsidRDefault="007C1474" w:rsidP="007C1474">
      <w:pPr>
        <w:pStyle w:val="ListParagraph"/>
        <w:numPr>
          <w:ilvl w:val="0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>Adapter for a blocking queue Deposit delegating to the ArrayList given</w:t>
      </w:r>
      <w:r w:rsidR="001C7A23">
        <w:rPr>
          <w:color w:val="002060"/>
          <w:lang w:val="en-GB"/>
        </w:rPr>
        <w:t>. I.e. use the ArrayList methods to implement a blocking queue, methods like get, remove, add, size are needed.</w:t>
      </w:r>
    </w:p>
    <w:p w14:paraId="6196B6E3" w14:textId="4C9C2C08" w:rsidR="007C1474" w:rsidRPr="00844063" w:rsidRDefault="007C1474" w:rsidP="00FB28C3">
      <w:pPr>
        <w:pStyle w:val="ListParagraph"/>
        <w:numPr>
          <w:ilvl w:val="0"/>
          <w:numId w:val="18"/>
        </w:numPr>
        <w:rPr>
          <w:color w:val="002060"/>
          <w:lang w:val="en-GB"/>
        </w:rPr>
      </w:pPr>
      <w:r w:rsidRPr="00FB28C3">
        <w:rPr>
          <w:color w:val="002060"/>
          <w:lang w:val="en-GB"/>
        </w:rPr>
        <w:t xml:space="preserve">Producer-Consumer creating two Runnable classes Miner and </w:t>
      </w:r>
      <w:proofErr w:type="spellStart"/>
      <w:r w:rsidRPr="00FB28C3">
        <w:rPr>
          <w:color w:val="002060"/>
          <w:lang w:val="en-GB"/>
        </w:rPr>
        <w:t>ValuableTransporter</w:t>
      </w:r>
      <w:proofErr w:type="spellEnd"/>
      <w:r w:rsidRPr="00FB28C3">
        <w:rPr>
          <w:color w:val="002060"/>
          <w:lang w:val="en-GB"/>
        </w:rPr>
        <w:t xml:space="preserve"> and the Deposit as t</w:t>
      </w:r>
      <w:r w:rsidR="00FB28C3" w:rsidRPr="00FB28C3">
        <w:rPr>
          <w:color w:val="002060"/>
          <w:lang w:val="en-GB"/>
        </w:rPr>
        <w:t>he shared resource</w:t>
      </w:r>
      <w:r w:rsidR="003D131F">
        <w:rPr>
          <w:color w:val="002060"/>
          <w:lang w:val="en-GB"/>
        </w:rPr>
        <w:t>, i.e. blocking queue</w:t>
      </w:r>
      <w:r w:rsidR="00FB28C3" w:rsidRPr="00FB28C3">
        <w:rPr>
          <w:color w:val="002060"/>
          <w:lang w:val="en-GB"/>
        </w:rPr>
        <w:t xml:space="preserve">. </w:t>
      </w:r>
      <w:r w:rsidR="00B441B0">
        <w:rPr>
          <w:color w:val="002060"/>
          <w:lang w:val="en-GB"/>
        </w:rPr>
        <w:t xml:space="preserve">Remember to use the Singleton to print out when a Miner or </w:t>
      </w:r>
      <w:proofErr w:type="spellStart"/>
      <w:r w:rsidR="00B441B0" w:rsidRPr="00FB28C3">
        <w:rPr>
          <w:color w:val="002060"/>
          <w:lang w:val="en-GB"/>
        </w:rPr>
        <w:t>ValuableTransporter</w:t>
      </w:r>
      <w:proofErr w:type="spellEnd"/>
      <w:r w:rsidR="00B441B0" w:rsidRPr="00FB28C3">
        <w:rPr>
          <w:color w:val="002060"/>
          <w:lang w:val="en-GB"/>
        </w:rPr>
        <w:t xml:space="preserve"> </w:t>
      </w:r>
      <w:r w:rsidR="00B441B0">
        <w:rPr>
          <w:color w:val="002060"/>
          <w:lang w:val="en-GB"/>
        </w:rPr>
        <w:t>are waiting and working</w:t>
      </w:r>
      <w:r w:rsidR="00D8387C">
        <w:rPr>
          <w:color w:val="002060"/>
          <w:lang w:val="en-GB"/>
        </w:rPr>
        <w:t xml:space="preserve"> (in class Deposit)</w:t>
      </w:r>
      <w:r w:rsidR="00B441B0">
        <w:rPr>
          <w:color w:val="002060"/>
          <w:lang w:val="en-GB"/>
        </w:rPr>
        <w:t xml:space="preserve">. </w:t>
      </w:r>
      <w:r w:rsidR="00FB28C3" w:rsidRPr="00FB28C3">
        <w:rPr>
          <w:i/>
          <w:color w:val="002060"/>
          <w:lang w:val="en-GB"/>
        </w:rPr>
        <w:t>Note: before creating a Treasure room</w:t>
      </w:r>
      <w:r w:rsidRPr="00FB28C3">
        <w:rPr>
          <w:i/>
          <w:color w:val="002060"/>
          <w:lang w:val="en-GB"/>
        </w:rPr>
        <w:t>, j</w:t>
      </w:r>
      <w:r w:rsidR="00FB28C3" w:rsidRPr="00FB28C3">
        <w:rPr>
          <w:i/>
          <w:color w:val="002060"/>
          <w:lang w:val="en-GB"/>
        </w:rPr>
        <w:t>u</w:t>
      </w:r>
      <w:r w:rsidRPr="00FB28C3">
        <w:rPr>
          <w:i/>
          <w:color w:val="002060"/>
          <w:lang w:val="en-GB"/>
        </w:rPr>
        <w:t xml:space="preserve">st let the </w:t>
      </w:r>
      <w:proofErr w:type="spellStart"/>
      <w:r w:rsidRPr="00FB28C3">
        <w:rPr>
          <w:i/>
          <w:color w:val="002060"/>
          <w:lang w:val="en-GB"/>
        </w:rPr>
        <w:t>ValuableTransporter</w:t>
      </w:r>
      <w:proofErr w:type="spellEnd"/>
      <w:r w:rsidRPr="00FB28C3">
        <w:rPr>
          <w:i/>
          <w:color w:val="002060"/>
          <w:lang w:val="en-GB"/>
        </w:rPr>
        <w:t xml:space="preserve"> “throw away the valuables”</w:t>
      </w:r>
      <w:r w:rsidR="00FB28C3" w:rsidRPr="00FB28C3">
        <w:rPr>
          <w:i/>
          <w:color w:val="002060"/>
          <w:lang w:val="en-GB"/>
        </w:rPr>
        <w:t xml:space="preserve"> clearing his list.</w:t>
      </w:r>
    </w:p>
    <w:p w14:paraId="43BE501F" w14:textId="0AFBC8C4" w:rsidR="00844063" w:rsidRDefault="00844063" w:rsidP="00844063">
      <w:pPr>
        <w:pStyle w:val="ListParagraph"/>
        <w:numPr>
          <w:ilvl w:val="1"/>
          <w:numId w:val="18"/>
        </w:numPr>
        <w:rPr>
          <w:color w:val="002060"/>
          <w:lang w:val="en-GB"/>
        </w:rPr>
      </w:pPr>
      <w:r w:rsidRPr="00844063">
        <w:rPr>
          <w:color w:val="002060"/>
          <w:lang w:val="en-GB"/>
        </w:rPr>
        <w:t>The Mine</w:t>
      </w:r>
      <w:r w:rsidR="00F26149">
        <w:rPr>
          <w:color w:val="002060"/>
          <w:lang w:val="en-GB"/>
        </w:rPr>
        <w:t>r</w:t>
      </w:r>
      <w:r w:rsidRPr="00844063">
        <w:rPr>
          <w:color w:val="002060"/>
          <w:lang w:val="en-GB"/>
        </w:rPr>
        <w:t xml:space="preserve"> </w:t>
      </w:r>
      <w:r>
        <w:rPr>
          <w:color w:val="002060"/>
          <w:lang w:val="en-GB"/>
        </w:rPr>
        <w:t>could</w:t>
      </w:r>
      <w:r w:rsidRPr="00844063">
        <w:rPr>
          <w:color w:val="002060"/>
          <w:lang w:val="en-GB"/>
        </w:rPr>
        <w:t xml:space="preserve"> have a while(true) loop, in which he will get a (maybe random) </w:t>
      </w:r>
      <w:r w:rsidR="00D8387C">
        <w:rPr>
          <w:color w:val="002060"/>
          <w:lang w:val="en-GB"/>
        </w:rPr>
        <w:t>valuable</w:t>
      </w:r>
      <w:r w:rsidRPr="00844063">
        <w:rPr>
          <w:color w:val="002060"/>
          <w:lang w:val="en-GB"/>
        </w:rPr>
        <w:t xml:space="preserve"> from the Mine, a</w:t>
      </w:r>
      <w:r>
        <w:rPr>
          <w:color w:val="002060"/>
          <w:lang w:val="en-GB"/>
        </w:rPr>
        <w:t xml:space="preserve">nd insert this into the </w:t>
      </w:r>
      <w:r w:rsidRPr="00844063">
        <w:rPr>
          <w:color w:val="002060"/>
          <w:lang w:val="en-GB"/>
        </w:rPr>
        <w:t>Deposit (</w:t>
      </w:r>
      <w:r>
        <w:rPr>
          <w:color w:val="002060"/>
          <w:lang w:val="en-GB"/>
        </w:rPr>
        <w:t>the</w:t>
      </w:r>
      <w:r w:rsidRPr="00844063">
        <w:rPr>
          <w:color w:val="002060"/>
          <w:lang w:val="en-GB"/>
        </w:rPr>
        <w:t xml:space="preserve"> blocking queue). Thus, making the Mine</w:t>
      </w:r>
      <w:r>
        <w:rPr>
          <w:color w:val="002060"/>
          <w:lang w:val="en-GB"/>
        </w:rPr>
        <w:t>r</w:t>
      </w:r>
      <w:r w:rsidRPr="00844063">
        <w:rPr>
          <w:color w:val="002060"/>
          <w:lang w:val="en-GB"/>
        </w:rPr>
        <w:t xml:space="preserve"> the producer. After</w:t>
      </w:r>
      <w:r w:rsidR="00191CEB">
        <w:rPr>
          <w:color w:val="002060"/>
          <w:lang w:val="en-GB"/>
        </w:rPr>
        <w:t>wards</w:t>
      </w:r>
      <w:r w:rsidRPr="00844063">
        <w:rPr>
          <w:color w:val="002060"/>
          <w:lang w:val="en-GB"/>
        </w:rPr>
        <w:t>, the</w:t>
      </w:r>
      <w:r w:rsidR="00191CEB">
        <w:rPr>
          <w:color w:val="002060"/>
          <w:lang w:val="en-GB"/>
        </w:rPr>
        <w:t xml:space="preserve"> Miner needs rest</w:t>
      </w:r>
      <w:r w:rsidRPr="00844063">
        <w:rPr>
          <w:color w:val="002060"/>
          <w:lang w:val="en-GB"/>
        </w:rPr>
        <w:t xml:space="preserve"> </w:t>
      </w:r>
      <w:r w:rsidR="00191CEB">
        <w:rPr>
          <w:color w:val="002060"/>
          <w:lang w:val="en-GB"/>
        </w:rPr>
        <w:t>(</w:t>
      </w:r>
      <w:r w:rsidRPr="00844063">
        <w:rPr>
          <w:color w:val="002060"/>
          <w:lang w:val="en-GB"/>
        </w:rPr>
        <w:t>thread should sleep for a couple of milliseconds</w:t>
      </w:r>
      <w:r w:rsidR="00191CEB">
        <w:rPr>
          <w:color w:val="002060"/>
          <w:lang w:val="en-GB"/>
        </w:rPr>
        <w:t>)</w:t>
      </w:r>
      <w:r w:rsidRPr="00844063">
        <w:rPr>
          <w:color w:val="002060"/>
          <w:lang w:val="en-GB"/>
        </w:rPr>
        <w:t xml:space="preserve">, and </w:t>
      </w:r>
      <w:r w:rsidR="00191CEB">
        <w:rPr>
          <w:color w:val="002060"/>
          <w:lang w:val="en-GB"/>
        </w:rPr>
        <w:t xml:space="preserve">then get back to work </w:t>
      </w:r>
      <w:r w:rsidRPr="00844063">
        <w:rPr>
          <w:color w:val="002060"/>
          <w:lang w:val="en-GB"/>
        </w:rPr>
        <w:t>(because of the while(true</w:t>
      </w:r>
      <w:proofErr w:type="gramStart"/>
      <w:r w:rsidRPr="00844063">
        <w:rPr>
          <w:color w:val="002060"/>
          <w:lang w:val="en-GB"/>
        </w:rPr>
        <w:t>) )</w:t>
      </w:r>
      <w:proofErr w:type="gramEnd"/>
      <w:r w:rsidRPr="00844063">
        <w:rPr>
          <w:color w:val="002060"/>
          <w:lang w:val="en-GB"/>
        </w:rPr>
        <w:t>.</w:t>
      </w:r>
    </w:p>
    <w:p w14:paraId="7CEF4051" w14:textId="5A8522C1" w:rsidR="00844063" w:rsidRPr="00844063" w:rsidRDefault="00844063" w:rsidP="00844063">
      <w:pPr>
        <w:pStyle w:val="ListParagraph"/>
        <w:numPr>
          <w:ilvl w:val="1"/>
          <w:numId w:val="18"/>
        </w:numPr>
        <w:rPr>
          <w:color w:val="002060"/>
          <w:lang w:val="en-GB"/>
        </w:rPr>
      </w:pPr>
      <w:r w:rsidRPr="00844063">
        <w:rPr>
          <w:color w:val="002060"/>
          <w:lang w:val="en-GB"/>
        </w:rPr>
        <w:t xml:space="preserve">There is quite a distance from the Deposit to the Treasure Room, so </w:t>
      </w:r>
      <w:r>
        <w:rPr>
          <w:color w:val="002060"/>
          <w:lang w:val="en-GB"/>
        </w:rPr>
        <w:t>a</w:t>
      </w:r>
      <w:r w:rsidRPr="00844063">
        <w:rPr>
          <w:color w:val="002060"/>
          <w:lang w:val="en-GB"/>
        </w:rPr>
        <w:t xml:space="preserve"> </w:t>
      </w:r>
      <w:r w:rsidR="00F26149">
        <w:rPr>
          <w:color w:val="002060"/>
          <w:lang w:val="en-GB"/>
        </w:rPr>
        <w:t>Valuables</w:t>
      </w:r>
      <w:r w:rsidR="002F409E">
        <w:rPr>
          <w:color w:val="002060"/>
          <w:lang w:val="en-GB"/>
        </w:rPr>
        <w:t xml:space="preserve"> </w:t>
      </w:r>
      <w:r w:rsidRPr="00844063">
        <w:rPr>
          <w:color w:val="002060"/>
          <w:lang w:val="en-GB"/>
        </w:rPr>
        <w:t xml:space="preserve">Transporter does not want to transport only one </w:t>
      </w:r>
      <w:r w:rsidR="00F26149">
        <w:rPr>
          <w:color w:val="002060"/>
          <w:lang w:val="en-GB"/>
        </w:rPr>
        <w:t>valuable</w:t>
      </w:r>
      <w:r w:rsidRPr="00844063">
        <w:rPr>
          <w:color w:val="002060"/>
          <w:lang w:val="en-GB"/>
        </w:rPr>
        <w:t xml:space="preserve"> at a time. Therefore, the behaviour of the </w:t>
      </w:r>
      <w:r w:rsidR="00F26149">
        <w:rPr>
          <w:color w:val="002060"/>
          <w:lang w:val="en-GB"/>
        </w:rPr>
        <w:t xml:space="preserve">Valuables </w:t>
      </w:r>
      <w:r w:rsidR="00F26149" w:rsidRPr="00844063">
        <w:rPr>
          <w:color w:val="002060"/>
          <w:lang w:val="en-GB"/>
        </w:rPr>
        <w:t xml:space="preserve">Transporter </w:t>
      </w:r>
      <w:r w:rsidRPr="00844063">
        <w:rPr>
          <w:color w:val="002060"/>
          <w:lang w:val="en-GB"/>
        </w:rPr>
        <w:t xml:space="preserve">must be </w:t>
      </w:r>
      <w:r w:rsidRPr="00191CEB">
        <w:rPr>
          <w:b/>
          <w:i/>
          <w:color w:val="002060"/>
          <w:lang w:val="en-GB"/>
        </w:rPr>
        <w:t>strictly</w:t>
      </w:r>
      <w:r w:rsidRPr="00844063">
        <w:rPr>
          <w:color w:val="002060"/>
          <w:lang w:val="en-GB"/>
        </w:rPr>
        <w:t xml:space="preserve"> as follows</w:t>
      </w:r>
      <w:r w:rsidR="00135F8C">
        <w:rPr>
          <w:color w:val="002060"/>
          <w:lang w:val="en-GB"/>
        </w:rPr>
        <w:t>, in a while(true) loop</w:t>
      </w:r>
      <w:r w:rsidRPr="00844063">
        <w:rPr>
          <w:color w:val="002060"/>
          <w:lang w:val="en-GB"/>
        </w:rPr>
        <w:t>:</w:t>
      </w:r>
    </w:p>
    <w:p w14:paraId="6F955E7C" w14:textId="77777777" w:rsidR="00844063" w:rsidRDefault="00844063" w:rsidP="00D8387C">
      <w:pPr>
        <w:pStyle w:val="ListParagraph"/>
        <w:numPr>
          <w:ilvl w:val="2"/>
          <w:numId w:val="27"/>
        </w:numPr>
        <w:ind w:left="2268" w:hanging="288"/>
        <w:rPr>
          <w:color w:val="002060"/>
          <w:lang w:val="en-GB"/>
        </w:rPr>
      </w:pPr>
      <w:r w:rsidRPr="00844063">
        <w:rPr>
          <w:color w:val="002060"/>
          <w:lang w:val="en-GB"/>
        </w:rPr>
        <w:t>Generate a random number, e.g. between 50 and 200.</w:t>
      </w:r>
    </w:p>
    <w:p w14:paraId="2658C2D8" w14:textId="3963B027" w:rsidR="00844063" w:rsidRPr="00844063" w:rsidRDefault="00844063" w:rsidP="00D8387C">
      <w:pPr>
        <w:pStyle w:val="ListParagraph"/>
        <w:numPr>
          <w:ilvl w:val="2"/>
          <w:numId w:val="27"/>
        </w:numPr>
        <w:ind w:left="2268" w:hanging="288"/>
        <w:rPr>
          <w:color w:val="002060"/>
          <w:lang w:val="en-GB"/>
        </w:rPr>
      </w:pPr>
      <w:r w:rsidRPr="00844063">
        <w:rPr>
          <w:color w:val="002060"/>
          <w:lang w:val="en-GB"/>
        </w:rPr>
        <w:t xml:space="preserve">He will then, a number of times, get the next </w:t>
      </w:r>
      <w:r w:rsidR="00F26149">
        <w:rPr>
          <w:color w:val="002060"/>
          <w:lang w:val="en-GB"/>
        </w:rPr>
        <w:t xml:space="preserve">valuable from the </w:t>
      </w:r>
      <w:r w:rsidRPr="00844063">
        <w:rPr>
          <w:color w:val="002060"/>
          <w:lang w:val="en-GB"/>
        </w:rPr>
        <w:t>Deposit</w:t>
      </w:r>
      <w:r w:rsidR="005853E0">
        <w:rPr>
          <w:color w:val="002060"/>
          <w:lang w:val="en-GB"/>
        </w:rPr>
        <w:t>, and put in a local list (his valuable transport bag)</w:t>
      </w:r>
      <w:r w:rsidRPr="00844063">
        <w:rPr>
          <w:color w:val="002060"/>
          <w:lang w:val="en-GB"/>
        </w:rPr>
        <w:t xml:space="preserve">. This will continue, until he has a list of </w:t>
      </w:r>
      <w:r w:rsidR="00F26149">
        <w:rPr>
          <w:color w:val="002060"/>
          <w:lang w:val="en-GB"/>
        </w:rPr>
        <w:t>valuables</w:t>
      </w:r>
      <w:r w:rsidRPr="00844063">
        <w:rPr>
          <w:color w:val="002060"/>
          <w:lang w:val="en-GB"/>
        </w:rPr>
        <w:t xml:space="preserve"> with a total </w:t>
      </w:r>
      <w:r w:rsidR="005853E0">
        <w:rPr>
          <w:color w:val="002060"/>
          <w:lang w:val="en-GB"/>
        </w:rPr>
        <w:t>value</w:t>
      </w:r>
      <w:r w:rsidRPr="00844063">
        <w:rPr>
          <w:color w:val="002060"/>
          <w:lang w:val="en-GB"/>
        </w:rPr>
        <w:t xml:space="preserve"> equal to or more than the original target number.</w:t>
      </w:r>
    </w:p>
    <w:p w14:paraId="36379CCE" w14:textId="4D5B9A5B" w:rsidR="00844063" w:rsidRPr="00844063" w:rsidRDefault="00844063" w:rsidP="00D8387C">
      <w:pPr>
        <w:pStyle w:val="ListParagraph"/>
        <w:numPr>
          <w:ilvl w:val="2"/>
          <w:numId w:val="27"/>
        </w:numPr>
        <w:ind w:left="2268" w:hanging="288"/>
        <w:rPr>
          <w:color w:val="002060"/>
          <w:lang w:val="en-GB"/>
        </w:rPr>
      </w:pPr>
      <w:r w:rsidRPr="00844063">
        <w:rPr>
          <w:color w:val="002060"/>
          <w:lang w:val="en-GB"/>
        </w:rPr>
        <w:t xml:space="preserve">Now clear the List used to contain the </w:t>
      </w:r>
      <w:r w:rsidR="00F26149">
        <w:rPr>
          <w:color w:val="002060"/>
          <w:lang w:val="en-GB"/>
        </w:rPr>
        <w:t>valuables</w:t>
      </w:r>
      <w:r w:rsidRPr="00844063">
        <w:rPr>
          <w:color w:val="002060"/>
          <w:lang w:val="en-GB"/>
        </w:rPr>
        <w:t xml:space="preserve"> (currently we have no place to put them, this will come later</w:t>
      </w:r>
      <w:proofErr w:type="gramStart"/>
      <w:r w:rsidR="005853E0">
        <w:rPr>
          <w:color w:val="002060"/>
          <w:lang w:val="en-GB"/>
        </w:rPr>
        <w:t xml:space="preserve">. </w:t>
      </w:r>
      <w:proofErr w:type="gramEnd"/>
      <w:r w:rsidR="005853E0">
        <w:rPr>
          <w:color w:val="002060"/>
          <w:lang w:val="en-GB"/>
        </w:rPr>
        <w:t>Print out something like “throws away valuables”</w:t>
      </w:r>
      <w:r w:rsidRPr="00844063">
        <w:rPr>
          <w:color w:val="002060"/>
          <w:lang w:val="en-GB"/>
        </w:rPr>
        <w:t>)</w:t>
      </w:r>
    </w:p>
    <w:p w14:paraId="0E8762FE" w14:textId="77777777" w:rsidR="00844063" w:rsidRPr="00844063" w:rsidRDefault="00844063" w:rsidP="00D8387C">
      <w:pPr>
        <w:pStyle w:val="ListParagraph"/>
        <w:numPr>
          <w:ilvl w:val="2"/>
          <w:numId w:val="27"/>
        </w:numPr>
        <w:ind w:left="2268" w:hanging="288"/>
        <w:rPr>
          <w:color w:val="002060"/>
          <w:lang w:val="en-GB"/>
        </w:rPr>
      </w:pPr>
      <w:r w:rsidRPr="00844063">
        <w:rPr>
          <w:color w:val="002060"/>
          <w:lang w:val="en-GB"/>
        </w:rPr>
        <w:t>Sleep for a little while</w:t>
      </w:r>
    </w:p>
    <w:p w14:paraId="0E5BA58D" w14:textId="71B866BC" w:rsidR="00844063" w:rsidRPr="00844063" w:rsidRDefault="00844063" w:rsidP="00D8387C">
      <w:pPr>
        <w:pStyle w:val="ListParagraph"/>
        <w:numPr>
          <w:ilvl w:val="2"/>
          <w:numId w:val="27"/>
        </w:numPr>
        <w:ind w:left="2268" w:hanging="288"/>
        <w:rPr>
          <w:color w:val="002060"/>
          <w:lang w:val="en-GB"/>
        </w:rPr>
      </w:pPr>
      <w:r w:rsidRPr="00844063">
        <w:rPr>
          <w:color w:val="002060"/>
          <w:lang w:val="en-GB"/>
        </w:rPr>
        <w:t>Start over from step 1</w:t>
      </w:r>
    </w:p>
    <w:p w14:paraId="2B18D348" w14:textId="0D0B351B" w:rsidR="007C1474" w:rsidRDefault="00A57FCE" w:rsidP="007C1474">
      <w:pPr>
        <w:pStyle w:val="ListParagraph"/>
        <w:numPr>
          <w:ilvl w:val="0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>Test this part in a main method</w:t>
      </w:r>
      <w:r w:rsidR="00620DDF">
        <w:rPr>
          <w:color w:val="002060"/>
          <w:lang w:val="en-GB"/>
        </w:rPr>
        <w:t xml:space="preserve"> with a Deposit, a couple of Miners and a couple of </w:t>
      </w:r>
      <w:proofErr w:type="spellStart"/>
      <w:r w:rsidR="00620DDF">
        <w:rPr>
          <w:color w:val="002060"/>
          <w:lang w:val="en-GB"/>
        </w:rPr>
        <w:t>ValuableTransporters</w:t>
      </w:r>
      <w:proofErr w:type="spellEnd"/>
      <w:r w:rsidR="005853E0">
        <w:rPr>
          <w:color w:val="002060"/>
          <w:lang w:val="en-GB"/>
        </w:rPr>
        <w:t>. Inspect the print outs (have them in many places to be able to closely follow the behaviours), do they behave as expected?</w:t>
      </w:r>
    </w:p>
    <w:p w14:paraId="6FC1DBD8" w14:textId="07744631" w:rsidR="00523191" w:rsidRDefault="00BF1A42" w:rsidP="002A04E2">
      <w:pPr>
        <w:pStyle w:val="ListParagraph"/>
        <w:numPr>
          <w:ilvl w:val="0"/>
          <w:numId w:val="18"/>
        </w:numPr>
        <w:rPr>
          <w:color w:val="002060"/>
          <w:lang w:val="en-GB"/>
        </w:rPr>
      </w:pPr>
      <w:r w:rsidRPr="00BF1A42">
        <w:rPr>
          <w:color w:val="002060"/>
          <w:lang w:val="en-GB"/>
        </w:rPr>
        <w:t>Readers-Writers</w:t>
      </w:r>
      <w:r w:rsidR="00D8387C">
        <w:rPr>
          <w:color w:val="002060"/>
          <w:lang w:val="en-GB"/>
        </w:rPr>
        <w:t xml:space="preserve"> </w:t>
      </w:r>
      <w:r w:rsidR="00523191">
        <w:rPr>
          <w:color w:val="002060"/>
          <w:lang w:val="en-GB"/>
        </w:rPr>
        <w:t xml:space="preserve">and </w:t>
      </w:r>
      <w:r w:rsidR="00D8387C">
        <w:rPr>
          <w:color w:val="002060"/>
          <w:lang w:val="en-GB"/>
        </w:rPr>
        <w:t>Proxy</w:t>
      </w:r>
      <w:r w:rsidRPr="00BF1A42">
        <w:rPr>
          <w:color w:val="002060"/>
          <w:lang w:val="en-GB"/>
        </w:rPr>
        <w:t xml:space="preserve"> </w:t>
      </w:r>
    </w:p>
    <w:p w14:paraId="47E37543" w14:textId="18F90C2E" w:rsidR="007C1474" w:rsidRDefault="00523191" w:rsidP="00523191">
      <w:pPr>
        <w:pStyle w:val="ListParagraph"/>
        <w:numPr>
          <w:ilvl w:val="1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>C</w:t>
      </w:r>
      <w:r w:rsidR="00BF1A42" w:rsidRPr="00BF1A42">
        <w:rPr>
          <w:color w:val="002060"/>
          <w:lang w:val="en-GB"/>
        </w:rPr>
        <w:t>reat</w:t>
      </w:r>
      <w:r>
        <w:rPr>
          <w:color w:val="002060"/>
          <w:lang w:val="en-GB"/>
        </w:rPr>
        <w:t>e</w:t>
      </w:r>
      <w:r w:rsidR="00BF1A42" w:rsidRPr="00BF1A42">
        <w:rPr>
          <w:color w:val="002060"/>
          <w:lang w:val="en-GB"/>
        </w:rPr>
        <w:t xml:space="preserve"> an interface </w:t>
      </w:r>
      <w:proofErr w:type="spellStart"/>
      <w:r w:rsidR="00BF1A42">
        <w:rPr>
          <w:color w:val="002060"/>
          <w:lang w:val="en-GB"/>
        </w:rPr>
        <w:t>TreasureRoomDoor</w:t>
      </w:r>
      <w:proofErr w:type="spellEnd"/>
      <w:r w:rsidR="00BF1A42">
        <w:rPr>
          <w:color w:val="002060"/>
          <w:lang w:val="en-GB"/>
        </w:rPr>
        <w:t xml:space="preserve"> </w:t>
      </w:r>
      <w:r w:rsidR="00BF1A42" w:rsidRPr="00BF1A42">
        <w:rPr>
          <w:color w:val="002060"/>
          <w:lang w:val="en-GB"/>
        </w:rPr>
        <w:t xml:space="preserve">to be implemented by </w:t>
      </w:r>
      <w:r w:rsidR="00AF64E4">
        <w:rPr>
          <w:color w:val="002060"/>
          <w:lang w:val="en-GB"/>
        </w:rPr>
        <w:t>the Guardsman</w:t>
      </w:r>
      <w:r w:rsidR="00BF1A42">
        <w:rPr>
          <w:color w:val="002060"/>
          <w:lang w:val="en-GB"/>
        </w:rPr>
        <w:t xml:space="preserve"> with methods to acquire and release read and write access.</w:t>
      </w:r>
    </w:p>
    <w:p w14:paraId="37B48878" w14:textId="63482990" w:rsidR="00523191" w:rsidRPr="00AB157D" w:rsidRDefault="005853E0" w:rsidP="00AB157D">
      <w:pPr>
        <w:pStyle w:val="ListParagraph"/>
        <w:numPr>
          <w:ilvl w:val="1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>I</w:t>
      </w:r>
      <w:r w:rsidR="00523191">
        <w:rPr>
          <w:color w:val="002060"/>
          <w:lang w:val="en-GB"/>
        </w:rPr>
        <w:t xml:space="preserve">nclude </w:t>
      </w:r>
      <w:r>
        <w:rPr>
          <w:color w:val="002060"/>
          <w:lang w:val="en-GB"/>
        </w:rPr>
        <w:t xml:space="preserve">in the interface </w:t>
      </w:r>
      <w:r w:rsidR="00523191">
        <w:rPr>
          <w:color w:val="002060"/>
          <w:lang w:val="en-GB"/>
        </w:rPr>
        <w:t>methods to add</w:t>
      </w:r>
      <w:r>
        <w:rPr>
          <w:color w:val="002060"/>
          <w:lang w:val="en-GB"/>
        </w:rPr>
        <w:t xml:space="preserve"> (write)</w:t>
      </w:r>
      <w:r w:rsidR="00523191">
        <w:rPr>
          <w:color w:val="002060"/>
          <w:lang w:val="en-GB"/>
        </w:rPr>
        <w:t xml:space="preserve">, retrieve </w:t>
      </w:r>
      <w:r>
        <w:rPr>
          <w:color w:val="002060"/>
          <w:lang w:val="en-GB"/>
        </w:rPr>
        <w:t>(write)</w:t>
      </w:r>
      <w:r>
        <w:rPr>
          <w:color w:val="002060"/>
          <w:lang w:val="en-GB"/>
        </w:rPr>
        <w:t xml:space="preserve"> </w:t>
      </w:r>
      <w:r w:rsidR="00523191">
        <w:rPr>
          <w:color w:val="002060"/>
          <w:lang w:val="en-GB"/>
        </w:rPr>
        <w:t>and look at valuables</w:t>
      </w:r>
      <w:r>
        <w:rPr>
          <w:color w:val="002060"/>
          <w:lang w:val="en-GB"/>
        </w:rPr>
        <w:t xml:space="preserve"> (read)</w:t>
      </w:r>
      <w:r w:rsidR="00AB157D">
        <w:rPr>
          <w:color w:val="002060"/>
          <w:lang w:val="en-GB"/>
        </w:rPr>
        <w:t>, this is for the accountants, so they can count the valuables</w:t>
      </w:r>
      <w:proofErr w:type="gramStart"/>
      <w:r w:rsidR="00AB157D">
        <w:rPr>
          <w:color w:val="002060"/>
          <w:lang w:val="en-GB"/>
        </w:rPr>
        <w:t xml:space="preserve">. </w:t>
      </w:r>
      <w:proofErr w:type="gramEnd"/>
      <w:r w:rsidR="00AB157D">
        <w:rPr>
          <w:color w:val="002060"/>
          <w:lang w:val="en-GB"/>
        </w:rPr>
        <w:t>Maybe it’s just a method which returns the total value, you decide</w:t>
      </w:r>
      <w:r>
        <w:rPr>
          <w:color w:val="002060"/>
          <w:lang w:val="en-GB"/>
        </w:rPr>
        <w:t xml:space="preserve">. </w:t>
      </w:r>
    </w:p>
    <w:p w14:paraId="4F6667D5" w14:textId="6106212D" w:rsidR="00523191" w:rsidRPr="00AB157D" w:rsidRDefault="00523191" w:rsidP="00AB157D">
      <w:pPr>
        <w:pStyle w:val="ListParagraph"/>
        <w:numPr>
          <w:ilvl w:val="1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Create class </w:t>
      </w:r>
      <w:proofErr w:type="spellStart"/>
      <w:r>
        <w:rPr>
          <w:color w:val="002060"/>
          <w:lang w:val="en-GB"/>
        </w:rPr>
        <w:t>TreasureRoom</w:t>
      </w:r>
      <w:proofErr w:type="spellEnd"/>
      <w:r>
        <w:rPr>
          <w:color w:val="002060"/>
          <w:lang w:val="en-GB"/>
        </w:rPr>
        <w:t xml:space="preserve">. Use a list as </w:t>
      </w:r>
      <w:r w:rsidR="00D8387C">
        <w:rPr>
          <w:color w:val="002060"/>
          <w:lang w:val="en-GB"/>
        </w:rPr>
        <w:t xml:space="preserve">the </w:t>
      </w:r>
      <w:r>
        <w:rPr>
          <w:color w:val="002060"/>
          <w:lang w:val="en-GB"/>
        </w:rPr>
        <w:t>instance variable, e.g. the ArrayList given</w:t>
      </w:r>
      <w:r w:rsidR="00AB157D">
        <w:rPr>
          <w:color w:val="002060"/>
          <w:lang w:val="en-GB"/>
        </w:rPr>
        <w:t xml:space="preserve">. </w:t>
      </w:r>
      <w:r w:rsidR="00D8387C" w:rsidRPr="00AB157D">
        <w:rPr>
          <w:color w:val="002060"/>
          <w:lang w:val="en-GB"/>
        </w:rPr>
        <w:t>Implement</w:t>
      </w:r>
      <w:r w:rsidRPr="00AB157D">
        <w:rPr>
          <w:color w:val="002060"/>
          <w:lang w:val="en-GB"/>
        </w:rPr>
        <w:t xml:space="preserve"> interface </w:t>
      </w:r>
      <w:proofErr w:type="spellStart"/>
      <w:r w:rsidRPr="00AB157D">
        <w:rPr>
          <w:color w:val="002060"/>
          <w:lang w:val="en-GB"/>
        </w:rPr>
        <w:t>TreasureRoomDoor</w:t>
      </w:r>
      <w:proofErr w:type="spellEnd"/>
      <w:r w:rsidR="00AB157D">
        <w:rPr>
          <w:color w:val="002060"/>
          <w:lang w:val="en-GB"/>
        </w:rPr>
        <w:t xml:space="preserve">. Whenever someone wishes to access the </w:t>
      </w:r>
      <w:proofErr w:type="spellStart"/>
      <w:r w:rsidR="00AB157D">
        <w:rPr>
          <w:color w:val="002060"/>
          <w:lang w:val="en-GB"/>
        </w:rPr>
        <w:t>TreasureRoom</w:t>
      </w:r>
      <w:proofErr w:type="spellEnd"/>
      <w:r w:rsidR="00AB157D">
        <w:rPr>
          <w:color w:val="002060"/>
          <w:lang w:val="en-GB"/>
        </w:rPr>
        <w:t xml:space="preserve">, just allow it. </w:t>
      </w:r>
      <w:r w:rsidR="007B7E5E">
        <w:rPr>
          <w:color w:val="002060"/>
          <w:lang w:val="en-GB"/>
        </w:rPr>
        <w:t>The Guardsman will be responsible for the readers-writers stuff.</w:t>
      </w:r>
    </w:p>
    <w:p w14:paraId="2544115A" w14:textId="2D45603B" w:rsidR="00523191" w:rsidRDefault="00AF64E4" w:rsidP="00BF1A42">
      <w:pPr>
        <w:pStyle w:val="ListParagraph"/>
        <w:numPr>
          <w:ilvl w:val="1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lastRenderedPageBreak/>
        <w:t xml:space="preserve">Implement class </w:t>
      </w:r>
      <w:proofErr w:type="spellStart"/>
      <w:r>
        <w:rPr>
          <w:color w:val="002060"/>
          <w:lang w:val="en-GB"/>
        </w:rPr>
        <w:t>TreasureRoomGuardsman</w:t>
      </w:r>
      <w:proofErr w:type="spellEnd"/>
      <w:r w:rsidR="00AB157D">
        <w:rPr>
          <w:color w:val="002060"/>
          <w:lang w:val="en-GB"/>
        </w:rPr>
        <w:t>.</w:t>
      </w:r>
      <w:r>
        <w:rPr>
          <w:color w:val="002060"/>
          <w:lang w:val="en-GB"/>
        </w:rPr>
        <w:t xml:space="preserve"> </w:t>
      </w:r>
      <w:r w:rsidR="00AB157D">
        <w:rPr>
          <w:color w:val="002060"/>
          <w:lang w:val="en-GB"/>
        </w:rPr>
        <w:t>The guardsman is your readers-writers manager, which keeps track of who can access the treasure room. You decide on the readers-writers strategy.</w:t>
      </w:r>
    </w:p>
    <w:p w14:paraId="59898848" w14:textId="44E13EED" w:rsidR="007B7E5E" w:rsidRDefault="007B7E5E" w:rsidP="00BF1A42">
      <w:pPr>
        <w:pStyle w:val="ListParagraph"/>
        <w:numPr>
          <w:ilvl w:val="1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Now, the </w:t>
      </w:r>
      <w:proofErr w:type="spellStart"/>
      <w:r>
        <w:rPr>
          <w:color w:val="002060"/>
          <w:lang w:val="en-GB"/>
        </w:rPr>
        <w:t>TreasureRoom</w:t>
      </w:r>
      <w:proofErr w:type="spellEnd"/>
      <w:r>
        <w:rPr>
          <w:color w:val="002060"/>
          <w:lang w:val="en-GB"/>
        </w:rPr>
        <w:t xml:space="preserve"> and Guardsman share an interface. If you just use the treasure room, anyone can get access all the time at any time. If you use the Guardsman as a proxy, he controls the access with a readers-writers strategy, and then delegates to the </w:t>
      </w:r>
      <w:proofErr w:type="spellStart"/>
      <w:r>
        <w:rPr>
          <w:color w:val="002060"/>
          <w:lang w:val="en-GB"/>
        </w:rPr>
        <w:t>TreasureRoom</w:t>
      </w:r>
      <w:proofErr w:type="spellEnd"/>
      <w:r>
        <w:rPr>
          <w:color w:val="002060"/>
          <w:lang w:val="en-GB"/>
        </w:rPr>
        <w:t xml:space="preserve">. I.e. </w:t>
      </w:r>
      <w:proofErr w:type="spellStart"/>
      <w:r>
        <w:rPr>
          <w:color w:val="002060"/>
          <w:lang w:val="en-GB"/>
        </w:rPr>
        <w:t>TreasureRoom</w:t>
      </w:r>
      <w:proofErr w:type="spellEnd"/>
      <w:r>
        <w:rPr>
          <w:color w:val="002060"/>
          <w:lang w:val="en-GB"/>
        </w:rPr>
        <w:t xml:space="preserve"> is </w:t>
      </w:r>
      <w:proofErr w:type="gramStart"/>
      <w:r>
        <w:rPr>
          <w:color w:val="002060"/>
          <w:lang w:val="en-GB"/>
        </w:rPr>
        <w:t>real</w:t>
      </w:r>
      <w:proofErr w:type="gramEnd"/>
      <w:r>
        <w:rPr>
          <w:color w:val="002060"/>
          <w:lang w:val="en-GB"/>
        </w:rPr>
        <w:t xml:space="preserve"> subject, Guardsman is proxy.</w:t>
      </w:r>
    </w:p>
    <w:p w14:paraId="53E2C009" w14:textId="77F763C9" w:rsidR="00273E58" w:rsidRDefault="00273E58" w:rsidP="00273E58">
      <w:pPr>
        <w:pStyle w:val="ListParagraph"/>
        <w:numPr>
          <w:ilvl w:val="1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Modify the </w:t>
      </w:r>
      <w:proofErr w:type="spellStart"/>
      <w:r w:rsidR="00F26149" w:rsidRPr="00FB28C3">
        <w:rPr>
          <w:color w:val="002060"/>
          <w:lang w:val="en-GB"/>
        </w:rPr>
        <w:t>ValuableTransporter</w:t>
      </w:r>
      <w:proofErr w:type="spellEnd"/>
      <w:r w:rsidR="00F26149" w:rsidRPr="00FB28C3">
        <w:rPr>
          <w:color w:val="002060"/>
          <w:lang w:val="en-GB"/>
        </w:rPr>
        <w:t xml:space="preserve"> </w:t>
      </w:r>
      <w:r>
        <w:rPr>
          <w:color w:val="002060"/>
          <w:lang w:val="en-GB"/>
        </w:rPr>
        <w:t xml:space="preserve">class to </w:t>
      </w:r>
      <w:r w:rsidR="00D8387C">
        <w:rPr>
          <w:color w:val="002060"/>
          <w:lang w:val="en-GB"/>
        </w:rPr>
        <w:t>add</w:t>
      </w:r>
      <w:r>
        <w:rPr>
          <w:color w:val="002060"/>
          <w:lang w:val="en-GB"/>
        </w:rPr>
        <w:t xml:space="preserve"> the valuables retrieved from the Deposit</w:t>
      </w:r>
      <w:r w:rsidR="002F409E">
        <w:rPr>
          <w:color w:val="002060"/>
          <w:lang w:val="en-GB"/>
        </w:rPr>
        <w:t xml:space="preserve">, thus </w:t>
      </w:r>
      <w:proofErr w:type="spellStart"/>
      <w:r w:rsidR="002F409E">
        <w:rPr>
          <w:color w:val="002060"/>
          <w:lang w:val="en-GB"/>
        </w:rPr>
        <w:t>ValuableTransporter</w:t>
      </w:r>
      <w:proofErr w:type="spellEnd"/>
      <w:r w:rsidR="002F409E">
        <w:rPr>
          <w:color w:val="002060"/>
          <w:lang w:val="en-GB"/>
        </w:rPr>
        <w:t xml:space="preserve"> being a ‘writer’</w:t>
      </w:r>
      <w:r w:rsidR="00F26149">
        <w:rPr>
          <w:color w:val="002060"/>
          <w:lang w:val="en-GB"/>
        </w:rPr>
        <w:t xml:space="preserve"> (you could use sleep to simulate that it takes time to add valuables to the Treasure room</w:t>
      </w:r>
      <w:r w:rsidR="009A76BF">
        <w:rPr>
          <w:color w:val="002060"/>
          <w:lang w:val="en-GB"/>
        </w:rPr>
        <w:t xml:space="preserve"> on at a time</w:t>
      </w:r>
      <w:r w:rsidR="00F26149">
        <w:rPr>
          <w:color w:val="002060"/>
          <w:lang w:val="en-GB"/>
        </w:rPr>
        <w:t>)</w:t>
      </w:r>
      <w:r w:rsidR="009A76BF">
        <w:rPr>
          <w:color w:val="002060"/>
          <w:lang w:val="en-GB"/>
        </w:rPr>
        <w:t xml:space="preserve">. </w:t>
      </w:r>
    </w:p>
    <w:p w14:paraId="3DA19FE8" w14:textId="21FD1DA8" w:rsidR="00273E58" w:rsidRPr="00273E58" w:rsidRDefault="00273E58" w:rsidP="00273E58">
      <w:pPr>
        <w:pStyle w:val="ListParagraph"/>
        <w:numPr>
          <w:ilvl w:val="1"/>
          <w:numId w:val="18"/>
        </w:numPr>
        <w:rPr>
          <w:color w:val="002060"/>
          <w:lang w:val="en-GB"/>
        </w:rPr>
      </w:pPr>
      <w:r>
        <w:rPr>
          <w:color w:val="002060"/>
          <w:lang w:val="en-GB"/>
        </w:rPr>
        <w:t xml:space="preserve">Implement the Accountant as a Runnable class. </w:t>
      </w:r>
      <w:r w:rsidRPr="00273E58">
        <w:rPr>
          <w:color w:val="002060"/>
          <w:lang w:val="en-GB"/>
        </w:rPr>
        <w:t xml:space="preserve">The </w:t>
      </w:r>
      <w:r>
        <w:rPr>
          <w:color w:val="002060"/>
          <w:lang w:val="en-GB"/>
        </w:rPr>
        <w:t>A</w:t>
      </w:r>
      <w:r w:rsidRPr="00273E58">
        <w:rPr>
          <w:color w:val="002060"/>
          <w:lang w:val="en-GB"/>
        </w:rPr>
        <w:t>ccountant is a “reader” class</w:t>
      </w:r>
      <w:r>
        <w:rPr>
          <w:color w:val="002060"/>
          <w:lang w:val="en-GB"/>
        </w:rPr>
        <w:t xml:space="preserve"> with</w:t>
      </w:r>
      <w:r w:rsidRPr="00273E58">
        <w:rPr>
          <w:color w:val="002060"/>
          <w:lang w:val="en-GB"/>
        </w:rPr>
        <w:t xml:space="preserve"> a while(true) loop in the run method. </w:t>
      </w:r>
    </w:p>
    <w:p w14:paraId="7C8062C4" w14:textId="28A1BE03" w:rsidR="00273E58" w:rsidRPr="00273E58" w:rsidRDefault="00273E58" w:rsidP="003728E9">
      <w:pPr>
        <w:pStyle w:val="ListParagraph"/>
        <w:numPr>
          <w:ilvl w:val="3"/>
          <w:numId w:val="26"/>
        </w:numPr>
        <w:ind w:left="2268"/>
        <w:rPr>
          <w:color w:val="002060"/>
          <w:lang w:val="en-GB"/>
        </w:rPr>
      </w:pPr>
      <w:r w:rsidRPr="00273E58">
        <w:rPr>
          <w:color w:val="002060"/>
          <w:lang w:val="en-GB"/>
        </w:rPr>
        <w:t>He will acquire read access</w:t>
      </w:r>
    </w:p>
    <w:p w14:paraId="6459F116" w14:textId="784EAA00" w:rsidR="00273E58" w:rsidRPr="00273E58" w:rsidRDefault="00273E58" w:rsidP="003728E9">
      <w:pPr>
        <w:pStyle w:val="ListParagraph"/>
        <w:numPr>
          <w:ilvl w:val="3"/>
          <w:numId w:val="26"/>
        </w:numPr>
        <w:ind w:left="2268"/>
        <w:rPr>
          <w:color w:val="002060"/>
          <w:lang w:val="en-GB"/>
        </w:rPr>
      </w:pPr>
      <w:r w:rsidRPr="00273E58">
        <w:rPr>
          <w:color w:val="002060"/>
          <w:lang w:val="en-GB"/>
        </w:rPr>
        <w:t xml:space="preserve">Count the total sum of the </w:t>
      </w:r>
      <w:r w:rsidR="00F26149">
        <w:rPr>
          <w:color w:val="002060"/>
          <w:lang w:val="en-GB"/>
        </w:rPr>
        <w:t>valuables</w:t>
      </w:r>
      <w:r w:rsidR="00F26149" w:rsidRPr="00844063">
        <w:rPr>
          <w:color w:val="002060"/>
          <w:lang w:val="en-GB"/>
        </w:rPr>
        <w:t xml:space="preserve"> </w:t>
      </w:r>
      <w:r w:rsidRPr="00273E58">
        <w:rPr>
          <w:color w:val="002060"/>
          <w:lang w:val="en-GB"/>
        </w:rPr>
        <w:t xml:space="preserve">worth in the </w:t>
      </w:r>
      <w:proofErr w:type="spellStart"/>
      <w:r w:rsidRPr="00273E58">
        <w:rPr>
          <w:color w:val="002060"/>
          <w:lang w:val="en-GB"/>
        </w:rPr>
        <w:t>TreasureRoom</w:t>
      </w:r>
      <w:proofErr w:type="spellEnd"/>
      <w:r w:rsidRPr="00273E58">
        <w:rPr>
          <w:color w:val="002060"/>
          <w:lang w:val="en-GB"/>
        </w:rPr>
        <w:t xml:space="preserve"> (it may include a sleep to simulate it takes time to count the </w:t>
      </w:r>
      <w:r w:rsidR="00F26149">
        <w:rPr>
          <w:color w:val="002060"/>
          <w:lang w:val="en-GB"/>
        </w:rPr>
        <w:t>valuables</w:t>
      </w:r>
      <w:r w:rsidRPr="00273E58">
        <w:rPr>
          <w:color w:val="002060"/>
          <w:lang w:val="en-GB"/>
        </w:rPr>
        <w:t>)</w:t>
      </w:r>
    </w:p>
    <w:p w14:paraId="6982CACE" w14:textId="5D1A688B" w:rsidR="00273E58" w:rsidRPr="00273E58" w:rsidRDefault="00273E58" w:rsidP="003728E9">
      <w:pPr>
        <w:pStyle w:val="ListParagraph"/>
        <w:numPr>
          <w:ilvl w:val="3"/>
          <w:numId w:val="26"/>
        </w:numPr>
        <w:ind w:left="2268"/>
        <w:rPr>
          <w:color w:val="002060"/>
          <w:lang w:val="en-GB"/>
        </w:rPr>
      </w:pPr>
      <w:r w:rsidRPr="00273E58">
        <w:rPr>
          <w:color w:val="002060"/>
          <w:lang w:val="en-GB"/>
        </w:rPr>
        <w:t>Print the total sum out (</w:t>
      </w:r>
      <w:r w:rsidR="005416A7">
        <w:rPr>
          <w:color w:val="002060"/>
          <w:lang w:val="en-GB"/>
        </w:rPr>
        <w:t xml:space="preserve">using </w:t>
      </w:r>
      <w:r>
        <w:rPr>
          <w:color w:val="002060"/>
          <w:lang w:val="en-GB"/>
        </w:rPr>
        <w:t>the Singleton class</w:t>
      </w:r>
      <w:r w:rsidRPr="00273E58">
        <w:rPr>
          <w:color w:val="002060"/>
          <w:lang w:val="en-GB"/>
        </w:rPr>
        <w:t>)</w:t>
      </w:r>
    </w:p>
    <w:p w14:paraId="59AB3DAA" w14:textId="7619BDEB" w:rsidR="00273E58" w:rsidRPr="00273E58" w:rsidRDefault="00273E58" w:rsidP="003728E9">
      <w:pPr>
        <w:pStyle w:val="ListParagraph"/>
        <w:numPr>
          <w:ilvl w:val="3"/>
          <w:numId w:val="26"/>
        </w:numPr>
        <w:ind w:left="2268"/>
        <w:rPr>
          <w:color w:val="002060"/>
          <w:lang w:val="en-GB"/>
        </w:rPr>
      </w:pPr>
      <w:r w:rsidRPr="00273E58">
        <w:rPr>
          <w:color w:val="002060"/>
          <w:lang w:val="en-GB"/>
        </w:rPr>
        <w:t>Release read access</w:t>
      </w:r>
    </w:p>
    <w:p w14:paraId="138CC7A3" w14:textId="68BC1C83" w:rsidR="00273E58" w:rsidRDefault="00273E58" w:rsidP="003728E9">
      <w:pPr>
        <w:pStyle w:val="ListParagraph"/>
        <w:numPr>
          <w:ilvl w:val="3"/>
          <w:numId w:val="26"/>
        </w:numPr>
        <w:ind w:left="2268"/>
        <w:rPr>
          <w:color w:val="002060"/>
          <w:lang w:val="en-GB"/>
        </w:rPr>
      </w:pPr>
      <w:r w:rsidRPr="00273E58">
        <w:rPr>
          <w:color w:val="002060"/>
          <w:lang w:val="en-GB"/>
        </w:rPr>
        <w:t>Sleep for a little while</w:t>
      </w:r>
    </w:p>
    <w:p w14:paraId="139ECF98" w14:textId="5E28E19D" w:rsidR="009A76BF" w:rsidRDefault="009A76BF" w:rsidP="003728E9">
      <w:pPr>
        <w:pStyle w:val="ListParagraph"/>
        <w:numPr>
          <w:ilvl w:val="3"/>
          <w:numId w:val="26"/>
        </w:numPr>
        <w:ind w:left="2268"/>
        <w:rPr>
          <w:color w:val="002060"/>
          <w:lang w:val="en-GB"/>
        </w:rPr>
      </w:pPr>
      <w:r>
        <w:rPr>
          <w:color w:val="002060"/>
          <w:lang w:val="en-GB"/>
        </w:rPr>
        <w:t xml:space="preserve">Start over. Counting is life. </w:t>
      </w:r>
    </w:p>
    <w:p w14:paraId="1AF83366" w14:textId="6881FBA0" w:rsidR="003728E9" w:rsidRPr="003728E9" w:rsidRDefault="00273E58" w:rsidP="0018150F">
      <w:pPr>
        <w:pStyle w:val="ListParagraph"/>
        <w:numPr>
          <w:ilvl w:val="1"/>
          <w:numId w:val="18"/>
        </w:numPr>
        <w:rPr>
          <w:color w:val="002060"/>
          <w:lang w:val="en-GB"/>
        </w:rPr>
      </w:pPr>
      <w:r w:rsidRPr="003728E9">
        <w:rPr>
          <w:color w:val="002060"/>
          <w:lang w:val="en-GB"/>
        </w:rPr>
        <w:t xml:space="preserve">Implement the King as a Runnable class being a ‘writer’ </w:t>
      </w:r>
      <w:r w:rsidR="003728E9" w:rsidRPr="003728E9">
        <w:rPr>
          <w:color w:val="002060"/>
          <w:lang w:val="en-GB"/>
        </w:rPr>
        <w:t xml:space="preserve">wanting to take out </w:t>
      </w:r>
      <w:r w:rsidR="00F26149">
        <w:rPr>
          <w:color w:val="002060"/>
          <w:lang w:val="en-GB"/>
        </w:rPr>
        <w:t>valuables</w:t>
      </w:r>
      <w:r w:rsidR="00F26149" w:rsidRPr="00844063">
        <w:rPr>
          <w:color w:val="002060"/>
          <w:lang w:val="en-GB"/>
        </w:rPr>
        <w:t xml:space="preserve"> </w:t>
      </w:r>
      <w:r w:rsidR="003728E9" w:rsidRPr="003728E9">
        <w:rPr>
          <w:color w:val="002060"/>
          <w:lang w:val="en-GB"/>
        </w:rPr>
        <w:t xml:space="preserve">from the </w:t>
      </w:r>
      <w:proofErr w:type="spellStart"/>
      <w:r w:rsidR="003728E9" w:rsidRPr="003728E9">
        <w:rPr>
          <w:color w:val="002060"/>
          <w:lang w:val="en-GB"/>
        </w:rPr>
        <w:t>TreasureRoom</w:t>
      </w:r>
      <w:proofErr w:type="spellEnd"/>
      <w:r w:rsidR="003728E9" w:rsidRPr="003728E9">
        <w:rPr>
          <w:color w:val="002060"/>
          <w:lang w:val="en-GB"/>
        </w:rPr>
        <w:t xml:space="preserve"> in order to throw a party. The behaviour of the King is</w:t>
      </w:r>
      <w:r w:rsidR="00A74811">
        <w:rPr>
          <w:color w:val="002060"/>
          <w:lang w:val="en-GB"/>
        </w:rPr>
        <w:t xml:space="preserve"> strictly as follows</w:t>
      </w:r>
      <w:r w:rsidR="003728E9" w:rsidRPr="003728E9">
        <w:rPr>
          <w:color w:val="002060"/>
          <w:lang w:val="en-GB"/>
        </w:rPr>
        <w:t>:</w:t>
      </w:r>
    </w:p>
    <w:p w14:paraId="3ED87F56" w14:textId="1F65A581" w:rsidR="003728E9" w:rsidRPr="003728E9" w:rsidRDefault="003728E9" w:rsidP="003728E9">
      <w:pPr>
        <w:pStyle w:val="ListParagraph"/>
        <w:numPr>
          <w:ilvl w:val="3"/>
          <w:numId w:val="25"/>
        </w:numPr>
        <w:ind w:left="2268"/>
        <w:rPr>
          <w:color w:val="002060"/>
          <w:lang w:val="en-GB"/>
        </w:rPr>
      </w:pPr>
      <w:r w:rsidRPr="003728E9">
        <w:rPr>
          <w:color w:val="002060"/>
          <w:lang w:val="en-GB"/>
        </w:rPr>
        <w:t xml:space="preserve">Similar to the </w:t>
      </w:r>
      <w:proofErr w:type="spellStart"/>
      <w:r w:rsidR="00F26149">
        <w:rPr>
          <w:color w:val="002060"/>
          <w:lang w:val="en-GB"/>
        </w:rPr>
        <w:t>Valuable</w:t>
      </w:r>
      <w:r w:rsidRPr="003728E9">
        <w:rPr>
          <w:color w:val="002060"/>
          <w:lang w:val="en-GB"/>
        </w:rPr>
        <w:t>Transporter</w:t>
      </w:r>
      <w:proofErr w:type="spellEnd"/>
      <w:r w:rsidRPr="003728E9">
        <w:rPr>
          <w:color w:val="002060"/>
          <w:lang w:val="en-GB"/>
        </w:rPr>
        <w:t>, the King will generate a random number, e.g. 50-150, to pay for the next party.</w:t>
      </w:r>
    </w:p>
    <w:p w14:paraId="1299D153" w14:textId="1923F464" w:rsidR="003728E9" w:rsidRPr="003728E9" w:rsidRDefault="003728E9" w:rsidP="003728E9">
      <w:pPr>
        <w:pStyle w:val="ListParagraph"/>
        <w:numPr>
          <w:ilvl w:val="3"/>
          <w:numId w:val="25"/>
        </w:numPr>
        <w:ind w:left="2268"/>
        <w:rPr>
          <w:color w:val="002060"/>
          <w:lang w:val="en-GB"/>
        </w:rPr>
      </w:pPr>
      <w:r w:rsidRPr="003728E9">
        <w:rPr>
          <w:color w:val="002060"/>
          <w:lang w:val="en-GB"/>
        </w:rPr>
        <w:t>He will acquire write access</w:t>
      </w:r>
    </w:p>
    <w:p w14:paraId="479081E7" w14:textId="6B4E0DBE" w:rsidR="003728E9" w:rsidRPr="003728E9" w:rsidRDefault="003728E9" w:rsidP="003728E9">
      <w:pPr>
        <w:pStyle w:val="ListParagraph"/>
        <w:numPr>
          <w:ilvl w:val="3"/>
          <w:numId w:val="25"/>
        </w:numPr>
        <w:ind w:left="2268"/>
        <w:rPr>
          <w:color w:val="002060"/>
          <w:lang w:val="en-GB"/>
        </w:rPr>
      </w:pPr>
      <w:r w:rsidRPr="003728E9">
        <w:rPr>
          <w:color w:val="002060"/>
          <w:lang w:val="en-GB"/>
        </w:rPr>
        <w:t xml:space="preserve">Retrieve the </w:t>
      </w:r>
      <w:r w:rsidR="00F26149">
        <w:rPr>
          <w:color w:val="002060"/>
          <w:lang w:val="en-GB"/>
        </w:rPr>
        <w:t>valuables</w:t>
      </w:r>
      <w:r w:rsidR="00F26149" w:rsidRPr="00844063">
        <w:rPr>
          <w:color w:val="002060"/>
          <w:lang w:val="en-GB"/>
        </w:rPr>
        <w:t xml:space="preserve"> </w:t>
      </w:r>
      <w:r w:rsidRPr="003728E9">
        <w:rPr>
          <w:color w:val="002060"/>
          <w:lang w:val="en-GB"/>
        </w:rPr>
        <w:t>one at a time</w:t>
      </w:r>
      <w:r>
        <w:rPr>
          <w:color w:val="002060"/>
          <w:lang w:val="en-GB"/>
        </w:rPr>
        <w:t>.</w:t>
      </w:r>
      <w:r w:rsidRPr="003728E9">
        <w:rPr>
          <w:color w:val="002060"/>
          <w:lang w:val="en-GB"/>
        </w:rPr>
        <w:t xml:space="preserve"> </w:t>
      </w:r>
      <w:r>
        <w:rPr>
          <w:color w:val="002060"/>
          <w:lang w:val="en-GB"/>
        </w:rPr>
        <w:t>I</w:t>
      </w:r>
      <w:r w:rsidRPr="003728E9">
        <w:rPr>
          <w:color w:val="002060"/>
          <w:lang w:val="en-GB"/>
        </w:rPr>
        <w:t>f the target worth cannot be met, he will cancel t</w:t>
      </w:r>
      <w:r>
        <w:rPr>
          <w:color w:val="002060"/>
          <w:lang w:val="en-GB"/>
        </w:rPr>
        <w:t xml:space="preserve">he party, and put the </w:t>
      </w:r>
      <w:r w:rsidR="00F26149">
        <w:rPr>
          <w:color w:val="002060"/>
          <w:lang w:val="en-GB"/>
        </w:rPr>
        <w:t>valuables</w:t>
      </w:r>
      <w:r w:rsidR="00F26149" w:rsidRPr="00844063">
        <w:rPr>
          <w:color w:val="002060"/>
          <w:lang w:val="en-GB"/>
        </w:rPr>
        <w:t xml:space="preserve"> </w:t>
      </w:r>
      <w:r>
        <w:rPr>
          <w:color w:val="002060"/>
          <w:lang w:val="en-GB"/>
        </w:rPr>
        <w:t>back</w:t>
      </w:r>
      <w:r w:rsidRPr="003728E9">
        <w:rPr>
          <w:color w:val="002060"/>
          <w:lang w:val="en-GB"/>
        </w:rPr>
        <w:t xml:space="preserve"> (again, it could include a short sleep to simulate it takes time to get the desired </w:t>
      </w:r>
      <w:r w:rsidR="00F26149">
        <w:rPr>
          <w:color w:val="002060"/>
          <w:lang w:val="en-GB"/>
        </w:rPr>
        <w:t>valuables</w:t>
      </w:r>
      <w:r w:rsidRPr="003728E9">
        <w:rPr>
          <w:color w:val="002060"/>
          <w:lang w:val="en-GB"/>
        </w:rPr>
        <w:t>)</w:t>
      </w:r>
    </w:p>
    <w:p w14:paraId="0DD44C12" w14:textId="15DF56B1" w:rsidR="003728E9" w:rsidRPr="003728E9" w:rsidRDefault="003728E9" w:rsidP="003728E9">
      <w:pPr>
        <w:pStyle w:val="ListParagraph"/>
        <w:numPr>
          <w:ilvl w:val="3"/>
          <w:numId w:val="25"/>
        </w:numPr>
        <w:ind w:left="2268"/>
        <w:rPr>
          <w:color w:val="002060"/>
          <w:lang w:val="en-GB"/>
        </w:rPr>
      </w:pPr>
      <w:r w:rsidRPr="003728E9">
        <w:rPr>
          <w:color w:val="002060"/>
          <w:lang w:val="en-GB"/>
        </w:rPr>
        <w:t>Release write access</w:t>
      </w:r>
    </w:p>
    <w:p w14:paraId="2476F727" w14:textId="76A92A13" w:rsidR="003728E9" w:rsidRPr="003728E9" w:rsidRDefault="00462289" w:rsidP="003728E9">
      <w:pPr>
        <w:pStyle w:val="ListParagraph"/>
        <w:numPr>
          <w:ilvl w:val="4"/>
          <w:numId w:val="25"/>
        </w:numPr>
        <w:ind w:left="2268"/>
        <w:rPr>
          <w:color w:val="002060"/>
          <w:lang w:val="en-GB"/>
        </w:rPr>
      </w:pPr>
      <w:r>
        <w:rPr>
          <w:color w:val="002060"/>
          <w:lang w:val="en-GB"/>
        </w:rPr>
        <w:t>Alternatively, i</w:t>
      </w:r>
      <w:r w:rsidR="003728E9" w:rsidRPr="003728E9">
        <w:rPr>
          <w:color w:val="002060"/>
          <w:lang w:val="en-GB"/>
        </w:rPr>
        <w:t>f the target is met, he will hold a party</w:t>
      </w:r>
      <w:r w:rsidR="003728E9">
        <w:rPr>
          <w:color w:val="002060"/>
          <w:lang w:val="en-GB"/>
        </w:rPr>
        <w:t xml:space="preserve"> a</w:t>
      </w:r>
      <w:r w:rsidR="003728E9" w:rsidRPr="003728E9">
        <w:rPr>
          <w:color w:val="002060"/>
          <w:lang w:val="en-GB"/>
        </w:rPr>
        <w:t xml:space="preserve">nd “throw away” the </w:t>
      </w:r>
      <w:r w:rsidR="00F26149">
        <w:rPr>
          <w:color w:val="002060"/>
          <w:lang w:val="en-GB"/>
        </w:rPr>
        <w:t>valuables</w:t>
      </w:r>
      <w:r w:rsidR="00F26149" w:rsidRPr="00844063">
        <w:rPr>
          <w:color w:val="002060"/>
          <w:lang w:val="en-GB"/>
        </w:rPr>
        <w:t xml:space="preserve"> </w:t>
      </w:r>
      <w:r w:rsidR="003728E9" w:rsidRPr="003728E9">
        <w:rPr>
          <w:color w:val="002060"/>
          <w:lang w:val="en-GB"/>
        </w:rPr>
        <w:t>retrieved.</w:t>
      </w:r>
      <w:r>
        <w:rPr>
          <w:color w:val="002060"/>
          <w:lang w:val="en-GB"/>
        </w:rPr>
        <w:t xml:space="preserve"> Print stuff out.</w:t>
      </w:r>
    </w:p>
    <w:p w14:paraId="02F457E2" w14:textId="07A131F7" w:rsidR="003728E9" w:rsidRPr="003728E9" w:rsidRDefault="003728E9" w:rsidP="003728E9">
      <w:pPr>
        <w:pStyle w:val="ListParagraph"/>
        <w:numPr>
          <w:ilvl w:val="3"/>
          <w:numId w:val="25"/>
        </w:numPr>
        <w:ind w:left="2268"/>
        <w:rPr>
          <w:color w:val="002060"/>
          <w:lang w:val="en-GB"/>
        </w:rPr>
      </w:pPr>
      <w:r w:rsidRPr="003728E9">
        <w:rPr>
          <w:color w:val="002060"/>
          <w:lang w:val="en-GB"/>
        </w:rPr>
        <w:t>Sleep for a while</w:t>
      </w:r>
    </w:p>
    <w:p w14:paraId="617D8DD2" w14:textId="4E067512" w:rsidR="00273E58" w:rsidRPr="00BF1A42" w:rsidRDefault="003728E9" w:rsidP="003728E9">
      <w:pPr>
        <w:pStyle w:val="ListParagraph"/>
        <w:numPr>
          <w:ilvl w:val="3"/>
          <w:numId w:val="25"/>
        </w:numPr>
        <w:ind w:left="2268"/>
        <w:rPr>
          <w:color w:val="002060"/>
          <w:lang w:val="en-GB"/>
        </w:rPr>
      </w:pPr>
      <w:r w:rsidRPr="003728E9">
        <w:rPr>
          <w:color w:val="002060"/>
          <w:lang w:val="en-GB"/>
        </w:rPr>
        <w:t>Start over</w:t>
      </w:r>
    </w:p>
    <w:p w14:paraId="3B909D10" w14:textId="6670577C" w:rsidR="003728E9" w:rsidRDefault="003728E9" w:rsidP="003728E9">
      <w:pPr>
        <w:pStyle w:val="ListParagraph"/>
        <w:numPr>
          <w:ilvl w:val="0"/>
          <w:numId w:val="25"/>
        </w:numPr>
        <w:ind w:left="1418"/>
        <w:rPr>
          <w:color w:val="002060"/>
          <w:lang w:val="en-GB"/>
        </w:rPr>
      </w:pPr>
      <w:r>
        <w:rPr>
          <w:color w:val="002060"/>
          <w:lang w:val="en-GB"/>
        </w:rPr>
        <w:t>Test the full sy</w:t>
      </w:r>
      <w:r w:rsidR="00F26149">
        <w:rPr>
          <w:color w:val="002060"/>
          <w:lang w:val="en-GB"/>
        </w:rPr>
        <w:t xml:space="preserve">stem in a main method with a </w:t>
      </w:r>
      <w:r>
        <w:rPr>
          <w:color w:val="002060"/>
          <w:lang w:val="en-GB"/>
        </w:rPr>
        <w:t xml:space="preserve">Deposit, one King and a couple of </w:t>
      </w:r>
      <w:r w:rsidR="006E43FD">
        <w:rPr>
          <w:color w:val="002060"/>
          <w:lang w:val="en-GB"/>
        </w:rPr>
        <w:t xml:space="preserve">each of the </w:t>
      </w:r>
      <w:r w:rsidR="00F26149">
        <w:rPr>
          <w:color w:val="002060"/>
          <w:lang w:val="en-GB"/>
        </w:rPr>
        <w:t xml:space="preserve">other actors: </w:t>
      </w:r>
      <w:r>
        <w:rPr>
          <w:color w:val="002060"/>
          <w:lang w:val="en-GB"/>
        </w:rPr>
        <w:t xml:space="preserve">Miners, </w:t>
      </w:r>
      <w:proofErr w:type="spellStart"/>
      <w:r>
        <w:rPr>
          <w:color w:val="002060"/>
          <w:lang w:val="en-GB"/>
        </w:rPr>
        <w:t>ValuableTransporters</w:t>
      </w:r>
      <w:proofErr w:type="spellEnd"/>
      <w:r w:rsidR="006E43FD">
        <w:rPr>
          <w:color w:val="002060"/>
          <w:lang w:val="en-GB"/>
        </w:rPr>
        <w:t xml:space="preserve"> and</w:t>
      </w:r>
      <w:r>
        <w:rPr>
          <w:color w:val="002060"/>
          <w:lang w:val="en-GB"/>
        </w:rPr>
        <w:t xml:space="preserve"> </w:t>
      </w:r>
      <w:proofErr w:type="spellStart"/>
      <w:r w:rsidR="006E43FD">
        <w:rPr>
          <w:color w:val="002060"/>
          <w:lang w:val="en-GB"/>
        </w:rPr>
        <w:t>Acountants</w:t>
      </w:r>
      <w:proofErr w:type="spellEnd"/>
    </w:p>
    <w:p w14:paraId="0117D431" w14:textId="0A3400E5" w:rsidR="007C1474" w:rsidRDefault="007C1474" w:rsidP="007C1474">
      <w:pPr>
        <w:rPr>
          <w:color w:val="002060"/>
          <w:lang w:val="en-GB"/>
        </w:rPr>
      </w:pPr>
    </w:p>
    <w:p w14:paraId="29E51C88" w14:textId="77777777" w:rsidR="00A57C2E" w:rsidRDefault="00A57C2E" w:rsidP="00A57C2E">
      <w:pPr>
        <w:pStyle w:val="Heading1"/>
        <w:rPr>
          <w:lang w:val="en-GB"/>
        </w:rPr>
      </w:pPr>
      <w:r>
        <w:rPr>
          <w:lang w:val="en-GB"/>
        </w:rPr>
        <w:t>Deadline</w:t>
      </w:r>
    </w:p>
    <w:p w14:paraId="43A7F561" w14:textId="524720A1" w:rsidR="003848B5" w:rsidRDefault="00462289" w:rsidP="00A57C2E">
      <w:pPr>
        <w:rPr>
          <w:color w:val="002060"/>
          <w:lang w:val="en-GB"/>
        </w:rPr>
      </w:pPr>
      <w:r>
        <w:rPr>
          <w:b/>
          <w:color w:val="FF0000"/>
          <w:sz w:val="36"/>
          <w:lang w:val="en-GB"/>
        </w:rPr>
        <w:t xml:space="preserve">See </w:t>
      </w:r>
      <w:proofErr w:type="spellStart"/>
      <w:r>
        <w:rPr>
          <w:b/>
          <w:color w:val="FF0000"/>
          <w:sz w:val="36"/>
          <w:lang w:val="en-GB"/>
        </w:rPr>
        <w:t>itslearning</w:t>
      </w:r>
      <w:proofErr w:type="spellEnd"/>
    </w:p>
    <w:p w14:paraId="1D7D71CB" w14:textId="77777777" w:rsidR="00A57C2E" w:rsidRPr="003A0ED3" w:rsidRDefault="00A57C2E" w:rsidP="00A57C2E">
      <w:pPr>
        <w:pStyle w:val="Heading1"/>
        <w:rPr>
          <w:lang w:val="en-GB"/>
        </w:rPr>
      </w:pPr>
      <w:r>
        <w:rPr>
          <w:lang w:val="en-GB"/>
        </w:rPr>
        <w:t>Format</w:t>
      </w:r>
    </w:p>
    <w:p w14:paraId="7E043CB4" w14:textId="24E395F1" w:rsidR="009A34C0" w:rsidRPr="009A34C0" w:rsidRDefault="00A34D38" w:rsidP="009A34C0">
      <w:pPr>
        <w:rPr>
          <w:color w:val="002060"/>
          <w:lang w:val="en-GB"/>
        </w:rPr>
      </w:pPr>
      <w:r>
        <w:rPr>
          <w:color w:val="002060"/>
          <w:lang w:val="en-GB"/>
        </w:rPr>
        <w:t xml:space="preserve">May be done in groups. </w:t>
      </w:r>
      <w:r w:rsidR="00487A01">
        <w:rPr>
          <w:color w:val="002060"/>
          <w:lang w:val="en-GB"/>
        </w:rPr>
        <w:t>Hand-</w:t>
      </w:r>
      <w:r w:rsidR="009A34C0" w:rsidRPr="009A34C0">
        <w:rPr>
          <w:color w:val="002060"/>
          <w:lang w:val="en-GB"/>
        </w:rPr>
        <w:t xml:space="preserve">in </w:t>
      </w:r>
      <w:r w:rsidR="00487A01">
        <w:rPr>
          <w:color w:val="002060"/>
          <w:lang w:val="en-GB"/>
        </w:rPr>
        <w:t xml:space="preserve">as </w:t>
      </w:r>
      <w:r w:rsidR="009A34C0" w:rsidRPr="009A34C0">
        <w:rPr>
          <w:color w:val="002060"/>
          <w:lang w:val="en-GB"/>
        </w:rPr>
        <w:t xml:space="preserve">a single zip-file with </w:t>
      </w:r>
    </w:p>
    <w:p w14:paraId="3D9FE592" w14:textId="535A9E66" w:rsidR="009A34C0" w:rsidRPr="009A34C0" w:rsidRDefault="009A34C0" w:rsidP="009A34C0">
      <w:pPr>
        <w:pStyle w:val="ListParagraph"/>
        <w:numPr>
          <w:ilvl w:val="0"/>
          <w:numId w:val="17"/>
        </w:numPr>
        <w:rPr>
          <w:color w:val="002060"/>
          <w:lang w:val="en-GB"/>
        </w:rPr>
      </w:pPr>
      <w:r>
        <w:rPr>
          <w:color w:val="002060"/>
          <w:lang w:val="en-GB"/>
        </w:rPr>
        <w:t>C</w:t>
      </w:r>
      <w:r w:rsidRPr="009A34C0">
        <w:rPr>
          <w:color w:val="002060"/>
          <w:lang w:val="en-GB"/>
        </w:rPr>
        <w:t>lass diagram</w:t>
      </w:r>
      <w:r w:rsidR="00487A01">
        <w:rPr>
          <w:color w:val="002060"/>
          <w:lang w:val="en-GB"/>
        </w:rPr>
        <w:t>(s)</w:t>
      </w:r>
      <w:r w:rsidRPr="009A34C0">
        <w:rPr>
          <w:color w:val="002060"/>
          <w:lang w:val="en-GB"/>
        </w:rPr>
        <w:t xml:space="preserve"> </w:t>
      </w:r>
      <w:r w:rsidR="008D4C3F">
        <w:rPr>
          <w:color w:val="002060"/>
          <w:lang w:val="en-GB"/>
        </w:rPr>
        <w:t xml:space="preserve">(where the different patterns </w:t>
      </w:r>
      <w:r w:rsidR="005B6D01">
        <w:rPr>
          <w:color w:val="002060"/>
          <w:lang w:val="en-GB"/>
        </w:rPr>
        <w:t xml:space="preserve">and other subjects </w:t>
      </w:r>
      <w:r w:rsidR="008D4C3F">
        <w:rPr>
          <w:color w:val="002060"/>
          <w:lang w:val="en-GB"/>
        </w:rPr>
        <w:t>are clearly identified</w:t>
      </w:r>
      <w:r w:rsidR="00A34D38">
        <w:rPr>
          <w:color w:val="002060"/>
          <w:lang w:val="en-GB"/>
        </w:rPr>
        <w:t xml:space="preserve">, e.g. by </w:t>
      </w:r>
      <w:proofErr w:type="spellStart"/>
      <w:r w:rsidR="00A34D38">
        <w:rPr>
          <w:color w:val="002060"/>
          <w:lang w:val="en-GB"/>
        </w:rPr>
        <w:t>color</w:t>
      </w:r>
      <w:proofErr w:type="spellEnd"/>
      <w:r w:rsidR="00A34D38">
        <w:rPr>
          <w:color w:val="002060"/>
          <w:lang w:val="en-GB"/>
        </w:rPr>
        <w:t xml:space="preserve"> if possible</w:t>
      </w:r>
      <w:r w:rsidR="008D4C3F">
        <w:rPr>
          <w:color w:val="002060"/>
          <w:lang w:val="en-GB"/>
        </w:rPr>
        <w:t>)</w:t>
      </w:r>
    </w:p>
    <w:p w14:paraId="653DE85A" w14:textId="4F967413" w:rsidR="009A34C0" w:rsidRPr="009A34C0" w:rsidRDefault="009A34C0" w:rsidP="009A34C0">
      <w:pPr>
        <w:pStyle w:val="ListParagraph"/>
        <w:numPr>
          <w:ilvl w:val="0"/>
          <w:numId w:val="17"/>
        </w:numPr>
        <w:rPr>
          <w:color w:val="002060"/>
          <w:lang w:val="en-GB"/>
        </w:rPr>
      </w:pPr>
      <w:r>
        <w:rPr>
          <w:color w:val="002060"/>
          <w:lang w:val="en-GB"/>
        </w:rPr>
        <w:t>S</w:t>
      </w:r>
      <w:r w:rsidRPr="009A34C0">
        <w:rPr>
          <w:color w:val="002060"/>
          <w:lang w:val="en-GB"/>
        </w:rPr>
        <w:t>ource code for all Java classes</w:t>
      </w:r>
    </w:p>
    <w:p w14:paraId="736C9691" w14:textId="5E625A3F" w:rsidR="00076B07" w:rsidRPr="009A34C0" w:rsidRDefault="009A34C0" w:rsidP="009A34C0">
      <w:pPr>
        <w:pStyle w:val="ListParagraph"/>
        <w:numPr>
          <w:ilvl w:val="0"/>
          <w:numId w:val="17"/>
        </w:numPr>
        <w:rPr>
          <w:color w:val="002060"/>
          <w:lang w:val="en-GB"/>
        </w:rPr>
      </w:pPr>
      <w:r>
        <w:rPr>
          <w:color w:val="002060"/>
          <w:lang w:val="en-GB"/>
        </w:rPr>
        <w:t>R</w:t>
      </w:r>
      <w:r w:rsidRPr="009A34C0">
        <w:rPr>
          <w:color w:val="002060"/>
          <w:lang w:val="en-GB"/>
        </w:rPr>
        <w:t xml:space="preserve">elated resources </w:t>
      </w:r>
      <w:r w:rsidR="00C57E0A">
        <w:rPr>
          <w:color w:val="002060"/>
          <w:lang w:val="en-GB"/>
        </w:rPr>
        <w:t>if used</w:t>
      </w:r>
    </w:p>
    <w:p w14:paraId="27D92519" w14:textId="77777777" w:rsidR="00F54791" w:rsidRDefault="00F54791" w:rsidP="00F54791">
      <w:pPr>
        <w:pStyle w:val="Heading1"/>
        <w:rPr>
          <w:lang w:val="en-GB"/>
        </w:rPr>
      </w:pPr>
      <w:r>
        <w:rPr>
          <w:lang w:val="en-GB"/>
        </w:rPr>
        <w:lastRenderedPageBreak/>
        <w:t>Evaluation</w:t>
      </w:r>
    </w:p>
    <w:p w14:paraId="507103A0" w14:textId="67CF0D9B" w:rsidR="00E71026" w:rsidRPr="00A57C2E" w:rsidRDefault="00E71026" w:rsidP="00E71026">
      <w:pPr>
        <w:rPr>
          <w:color w:val="002060"/>
          <w:lang w:val="en-GB"/>
        </w:rPr>
      </w:pPr>
      <w:r>
        <w:rPr>
          <w:color w:val="002060"/>
          <w:lang w:val="en-GB"/>
        </w:rPr>
        <w:t>Your hand-in will be registered and counts for one of the exam requirement</w:t>
      </w:r>
      <w:r w:rsidR="002A6056">
        <w:rPr>
          <w:color w:val="002060"/>
          <w:lang w:val="en-GB"/>
        </w:rPr>
        <w:t>s</w:t>
      </w:r>
      <w:r>
        <w:rPr>
          <w:color w:val="002060"/>
          <w:lang w:val="en-GB"/>
        </w:rPr>
        <w:t>. No feedback will be given.</w:t>
      </w:r>
    </w:p>
    <w:p w14:paraId="1AA4FF46" w14:textId="77777777" w:rsidR="00076B07" w:rsidRPr="00A57C2E" w:rsidRDefault="00076B07" w:rsidP="00076B07">
      <w:pPr>
        <w:rPr>
          <w:color w:val="002060"/>
          <w:lang w:val="en-GB"/>
        </w:rPr>
      </w:pPr>
    </w:p>
    <w:p w14:paraId="46E1D45B" w14:textId="77777777" w:rsidR="00076B07" w:rsidRPr="00A57C2E" w:rsidRDefault="00076B07" w:rsidP="00076B07">
      <w:pPr>
        <w:rPr>
          <w:color w:val="002060"/>
          <w:lang w:val="en-GB"/>
        </w:rPr>
      </w:pPr>
    </w:p>
    <w:p w14:paraId="609C7C2D" w14:textId="77777777" w:rsidR="00CB7D20" w:rsidRPr="00A57C2E" w:rsidRDefault="00CB7D20" w:rsidP="00400BF6">
      <w:pPr>
        <w:rPr>
          <w:color w:val="002060"/>
          <w:lang w:val="en-GB"/>
        </w:rPr>
      </w:pPr>
    </w:p>
    <w:sectPr w:rsidR="00CB7D20" w:rsidRPr="00A57C2E" w:rsidSect="007105A4">
      <w:pgSz w:w="11906" w:h="16838"/>
      <w:pgMar w:top="851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6F4B"/>
    <w:multiLevelType w:val="hybridMultilevel"/>
    <w:tmpl w:val="1A4EA7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E0E5612">
      <w:start w:val="1"/>
      <w:numFmt w:val="decimal"/>
      <w:lvlText w:val="%4."/>
      <w:lvlJc w:val="left"/>
      <w:pPr>
        <w:ind w:left="2910" w:hanging="390"/>
      </w:pPr>
      <w:rPr>
        <w:rFonts w:hint="default"/>
      </w:rPr>
    </w:lvl>
    <w:lvl w:ilvl="4" w:tplc="72F8F34C">
      <w:start w:val="3"/>
      <w:numFmt w:val="bullet"/>
      <w:lvlText w:val="•"/>
      <w:lvlJc w:val="left"/>
      <w:pPr>
        <w:ind w:left="3960" w:hanging="720"/>
      </w:pPr>
      <w:rPr>
        <w:rFonts w:ascii="Calibri" w:eastAsiaTheme="minorHAnsi" w:hAnsi="Calibri" w:cs="Calibri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74B0"/>
    <w:multiLevelType w:val="hybridMultilevel"/>
    <w:tmpl w:val="A60E0C06"/>
    <w:lvl w:ilvl="0" w:tplc="F5288EA2">
      <w:start w:val="1"/>
      <w:numFmt w:val="lowerLetter"/>
      <w:lvlText w:val="%1."/>
      <w:lvlJc w:val="right"/>
      <w:pPr>
        <w:ind w:left="2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4060017">
      <w:start w:val="1"/>
      <w:numFmt w:val="lowerLetter"/>
      <w:lvlText w:val="%4)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8EC7181"/>
    <w:multiLevelType w:val="hybridMultilevel"/>
    <w:tmpl w:val="0E02A12E"/>
    <w:lvl w:ilvl="0" w:tplc="E9D2C438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3DAD"/>
    <w:multiLevelType w:val="hybridMultilevel"/>
    <w:tmpl w:val="C1B26B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A48C7"/>
    <w:multiLevelType w:val="hybridMultilevel"/>
    <w:tmpl w:val="8EACD79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C1944"/>
    <w:multiLevelType w:val="hybridMultilevel"/>
    <w:tmpl w:val="1870CD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30DED"/>
    <w:multiLevelType w:val="hybridMultilevel"/>
    <w:tmpl w:val="411EAED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93D46"/>
    <w:multiLevelType w:val="hybridMultilevel"/>
    <w:tmpl w:val="3342DA7C"/>
    <w:lvl w:ilvl="0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>
      <w:start w:val="1"/>
      <w:numFmt w:val="decimal"/>
      <w:lvlText w:val="%4."/>
      <w:lvlJc w:val="left"/>
      <w:pPr>
        <w:ind w:left="7200" w:hanging="360"/>
      </w:pPr>
    </w:lvl>
    <w:lvl w:ilvl="4" w:tplc="08090019">
      <w:start w:val="1"/>
      <w:numFmt w:val="lowerLetter"/>
      <w:lvlText w:val="%5."/>
      <w:lvlJc w:val="left"/>
      <w:pPr>
        <w:ind w:left="7920" w:hanging="360"/>
      </w:pPr>
    </w:lvl>
    <w:lvl w:ilvl="5" w:tplc="0809001B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 w15:restartNumberingAfterBreak="0">
    <w:nsid w:val="2F644DE1"/>
    <w:multiLevelType w:val="hybridMultilevel"/>
    <w:tmpl w:val="099015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B6874"/>
    <w:multiLevelType w:val="hybridMultilevel"/>
    <w:tmpl w:val="0B26F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B47C7"/>
    <w:multiLevelType w:val="hybridMultilevel"/>
    <w:tmpl w:val="DD8016A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066D3"/>
    <w:multiLevelType w:val="hybridMultilevel"/>
    <w:tmpl w:val="F6BAE7B8"/>
    <w:lvl w:ilvl="0" w:tplc="04060017">
      <w:start w:val="1"/>
      <w:numFmt w:val="lowerLetter"/>
      <w:lvlText w:val="%1)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>
      <w:start w:val="1"/>
      <w:numFmt w:val="decimal"/>
      <w:lvlText w:val="%4."/>
      <w:lvlJc w:val="left"/>
      <w:pPr>
        <w:ind w:left="7200" w:hanging="360"/>
      </w:pPr>
    </w:lvl>
    <w:lvl w:ilvl="4" w:tplc="08090019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2" w15:restartNumberingAfterBreak="0">
    <w:nsid w:val="50552632"/>
    <w:multiLevelType w:val="hybridMultilevel"/>
    <w:tmpl w:val="0A5253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01BB2"/>
    <w:multiLevelType w:val="hybridMultilevel"/>
    <w:tmpl w:val="513CF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04A32"/>
    <w:multiLevelType w:val="hybridMultilevel"/>
    <w:tmpl w:val="53FE9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B2D87"/>
    <w:multiLevelType w:val="hybridMultilevel"/>
    <w:tmpl w:val="AF98E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D3ED8"/>
    <w:multiLevelType w:val="hybridMultilevel"/>
    <w:tmpl w:val="3EA4A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5288EA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C46F7"/>
    <w:multiLevelType w:val="hybridMultilevel"/>
    <w:tmpl w:val="5F8CD82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7731D"/>
    <w:multiLevelType w:val="hybridMultilevel"/>
    <w:tmpl w:val="DF0ED128"/>
    <w:lvl w:ilvl="0" w:tplc="F5288EA2">
      <w:start w:val="1"/>
      <w:numFmt w:val="lowerLetter"/>
      <w:lvlText w:val="%1."/>
      <w:lvlJc w:val="right"/>
      <w:pPr>
        <w:ind w:left="2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6C327896"/>
    <w:multiLevelType w:val="hybridMultilevel"/>
    <w:tmpl w:val="C11CE964"/>
    <w:lvl w:ilvl="0" w:tplc="F5288EA2">
      <w:start w:val="1"/>
      <w:numFmt w:val="lowerLetter"/>
      <w:lvlText w:val="%1."/>
      <w:lvlJc w:val="right"/>
      <w:pPr>
        <w:ind w:left="2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C9E3879"/>
    <w:multiLevelType w:val="hybridMultilevel"/>
    <w:tmpl w:val="8006E8D6"/>
    <w:lvl w:ilvl="0" w:tplc="0406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DF05301"/>
    <w:multiLevelType w:val="hybridMultilevel"/>
    <w:tmpl w:val="4B42AD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B1D1D"/>
    <w:multiLevelType w:val="hybridMultilevel"/>
    <w:tmpl w:val="6A6AF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25E32"/>
    <w:multiLevelType w:val="hybridMultilevel"/>
    <w:tmpl w:val="6D8C2C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87595"/>
    <w:multiLevelType w:val="hybridMultilevel"/>
    <w:tmpl w:val="2194A080"/>
    <w:lvl w:ilvl="0" w:tplc="C7047E6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5AE0E96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B1F28"/>
    <w:multiLevelType w:val="hybridMultilevel"/>
    <w:tmpl w:val="FE1635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F42B5"/>
    <w:multiLevelType w:val="hybridMultilevel"/>
    <w:tmpl w:val="94D644A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2"/>
  </w:num>
  <w:num w:numId="4">
    <w:abstractNumId w:val="22"/>
  </w:num>
  <w:num w:numId="5">
    <w:abstractNumId w:val="5"/>
  </w:num>
  <w:num w:numId="6">
    <w:abstractNumId w:val="26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14"/>
  </w:num>
  <w:num w:numId="10">
    <w:abstractNumId w:val="13"/>
  </w:num>
  <w:num w:numId="11">
    <w:abstractNumId w:val="6"/>
  </w:num>
  <w:num w:numId="12">
    <w:abstractNumId w:val="3"/>
  </w:num>
  <w:num w:numId="13">
    <w:abstractNumId w:val="8"/>
  </w:num>
  <w:num w:numId="14">
    <w:abstractNumId w:val="25"/>
  </w:num>
  <w:num w:numId="15">
    <w:abstractNumId w:val="21"/>
  </w:num>
  <w:num w:numId="16">
    <w:abstractNumId w:val="4"/>
  </w:num>
  <w:num w:numId="17">
    <w:abstractNumId w:val="9"/>
  </w:num>
  <w:num w:numId="18">
    <w:abstractNumId w:val="0"/>
  </w:num>
  <w:num w:numId="19">
    <w:abstractNumId w:val="12"/>
  </w:num>
  <w:num w:numId="20">
    <w:abstractNumId w:val="16"/>
  </w:num>
  <w:num w:numId="21">
    <w:abstractNumId w:val="19"/>
  </w:num>
  <w:num w:numId="22">
    <w:abstractNumId w:val="1"/>
  </w:num>
  <w:num w:numId="23">
    <w:abstractNumId w:val="20"/>
  </w:num>
  <w:num w:numId="24">
    <w:abstractNumId w:val="11"/>
  </w:num>
  <w:num w:numId="25">
    <w:abstractNumId w:val="7"/>
  </w:num>
  <w:num w:numId="26">
    <w:abstractNumId w:val="18"/>
  </w:num>
  <w:num w:numId="27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B9"/>
    <w:rsid w:val="0000127F"/>
    <w:rsid w:val="00010602"/>
    <w:rsid w:val="0001758F"/>
    <w:rsid w:val="000217A2"/>
    <w:rsid w:val="00021B9C"/>
    <w:rsid w:val="00053AA0"/>
    <w:rsid w:val="00057BE7"/>
    <w:rsid w:val="00062636"/>
    <w:rsid w:val="00063CC8"/>
    <w:rsid w:val="00067D7F"/>
    <w:rsid w:val="000740DB"/>
    <w:rsid w:val="00074160"/>
    <w:rsid w:val="00076B07"/>
    <w:rsid w:val="000B2644"/>
    <w:rsid w:val="000B3A33"/>
    <w:rsid w:val="000C3250"/>
    <w:rsid w:val="000C5BCC"/>
    <w:rsid w:val="000D464F"/>
    <w:rsid w:val="000D6173"/>
    <w:rsid w:val="000D72A2"/>
    <w:rsid w:val="000D78BB"/>
    <w:rsid w:val="00104880"/>
    <w:rsid w:val="001140B9"/>
    <w:rsid w:val="00121D0F"/>
    <w:rsid w:val="001275EE"/>
    <w:rsid w:val="00127800"/>
    <w:rsid w:val="00135F8C"/>
    <w:rsid w:val="00142049"/>
    <w:rsid w:val="00145F55"/>
    <w:rsid w:val="001635B4"/>
    <w:rsid w:val="00167B94"/>
    <w:rsid w:val="00191CEB"/>
    <w:rsid w:val="001C0B19"/>
    <w:rsid w:val="001C7A23"/>
    <w:rsid w:val="001E2F1C"/>
    <w:rsid w:val="001F0637"/>
    <w:rsid w:val="001F0FDE"/>
    <w:rsid w:val="00201C7B"/>
    <w:rsid w:val="002146B0"/>
    <w:rsid w:val="00214D24"/>
    <w:rsid w:val="0021646B"/>
    <w:rsid w:val="00223966"/>
    <w:rsid w:val="002370C7"/>
    <w:rsid w:val="00237AF7"/>
    <w:rsid w:val="002422DC"/>
    <w:rsid w:val="00260274"/>
    <w:rsid w:val="00264B01"/>
    <w:rsid w:val="00273E58"/>
    <w:rsid w:val="00275834"/>
    <w:rsid w:val="002838D7"/>
    <w:rsid w:val="00283AB1"/>
    <w:rsid w:val="00285651"/>
    <w:rsid w:val="0029309A"/>
    <w:rsid w:val="00296010"/>
    <w:rsid w:val="002A6056"/>
    <w:rsid w:val="002B18F1"/>
    <w:rsid w:val="002B1AA1"/>
    <w:rsid w:val="002B3123"/>
    <w:rsid w:val="002F409E"/>
    <w:rsid w:val="002F6C07"/>
    <w:rsid w:val="00303B89"/>
    <w:rsid w:val="0030541D"/>
    <w:rsid w:val="00310F6D"/>
    <w:rsid w:val="0032385D"/>
    <w:rsid w:val="00346C7C"/>
    <w:rsid w:val="0036664B"/>
    <w:rsid w:val="003728E9"/>
    <w:rsid w:val="00377B94"/>
    <w:rsid w:val="003848B5"/>
    <w:rsid w:val="003C19A9"/>
    <w:rsid w:val="003D131F"/>
    <w:rsid w:val="003D7A71"/>
    <w:rsid w:val="003E143F"/>
    <w:rsid w:val="003E6BE8"/>
    <w:rsid w:val="00400BF6"/>
    <w:rsid w:val="00407B11"/>
    <w:rsid w:val="00416722"/>
    <w:rsid w:val="00440D3A"/>
    <w:rsid w:val="004461A2"/>
    <w:rsid w:val="00453414"/>
    <w:rsid w:val="00453A7A"/>
    <w:rsid w:val="00455FFF"/>
    <w:rsid w:val="0045674C"/>
    <w:rsid w:val="00462289"/>
    <w:rsid w:val="004638C2"/>
    <w:rsid w:val="00464305"/>
    <w:rsid w:val="0047061E"/>
    <w:rsid w:val="004746DC"/>
    <w:rsid w:val="00487A01"/>
    <w:rsid w:val="004942AD"/>
    <w:rsid w:val="00494591"/>
    <w:rsid w:val="004C5D93"/>
    <w:rsid w:val="004D1DDF"/>
    <w:rsid w:val="004F7DC7"/>
    <w:rsid w:val="00513E69"/>
    <w:rsid w:val="00515D8E"/>
    <w:rsid w:val="00523191"/>
    <w:rsid w:val="00534224"/>
    <w:rsid w:val="005416A7"/>
    <w:rsid w:val="00546586"/>
    <w:rsid w:val="005513C9"/>
    <w:rsid w:val="0055221A"/>
    <w:rsid w:val="00561531"/>
    <w:rsid w:val="00566CEE"/>
    <w:rsid w:val="005853E0"/>
    <w:rsid w:val="0059468F"/>
    <w:rsid w:val="005A03C0"/>
    <w:rsid w:val="005B6D01"/>
    <w:rsid w:val="005D55A4"/>
    <w:rsid w:val="005E6740"/>
    <w:rsid w:val="005F66AA"/>
    <w:rsid w:val="00620DDF"/>
    <w:rsid w:val="00623E71"/>
    <w:rsid w:val="00633BA5"/>
    <w:rsid w:val="00643F36"/>
    <w:rsid w:val="00650A75"/>
    <w:rsid w:val="00650AA1"/>
    <w:rsid w:val="006630E0"/>
    <w:rsid w:val="00666732"/>
    <w:rsid w:val="006737A6"/>
    <w:rsid w:val="00681009"/>
    <w:rsid w:val="006911D2"/>
    <w:rsid w:val="006B2569"/>
    <w:rsid w:val="006C13DB"/>
    <w:rsid w:val="006C553D"/>
    <w:rsid w:val="006E43FD"/>
    <w:rsid w:val="006F778E"/>
    <w:rsid w:val="007105A4"/>
    <w:rsid w:val="0071094F"/>
    <w:rsid w:val="00721D7E"/>
    <w:rsid w:val="0072399E"/>
    <w:rsid w:val="0072617C"/>
    <w:rsid w:val="0073050C"/>
    <w:rsid w:val="0073515D"/>
    <w:rsid w:val="00743D9E"/>
    <w:rsid w:val="00747720"/>
    <w:rsid w:val="00747AD8"/>
    <w:rsid w:val="007573CC"/>
    <w:rsid w:val="00763439"/>
    <w:rsid w:val="0078313E"/>
    <w:rsid w:val="00795D5D"/>
    <w:rsid w:val="007971EE"/>
    <w:rsid w:val="007A1CED"/>
    <w:rsid w:val="007B2790"/>
    <w:rsid w:val="007B730F"/>
    <w:rsid w:val="007B7E5E"/>
    <w:rsid w:val="007C0212"/>
    <w:rsid w:val="007C0E90"/>
    <w:rsid w:val="007C1474"/>
    <w:rsid w:val="007C166B"/>
    <w:rsid w:val="007D4C70"/>
    <w:rsid w:val="007E7A6A"/>
    <w:rsid w:val="007F4E97"/>
    <w:rsid w:val="0081061C"/>
    <w:rsid w:val="0081187F"/>
    <w:rsid w:val="00811C41"/>
    <w:rsid w:val="00814153"/>
    <w:rsid w:val="00820809"/>
    <w:rsid w:val="00821335"/>
    <w:rsid w:val="0083465D"/>
    <w:rsid w:val="00836881"/>
    <w:rsid w:val="00844063"/>
    <w:rsid w:val="00846935"/>
    <w:rsid w:val="008574BF"/>
    <w:rsid w:val="00867AA3"/>
    <w:rsid w:val="00881958"/>
    <w:rsid w:val="00883228"/>
    <w:rsid w:val="00885B17"/>
    <w:rsid w:val="00887217"/>
    <w:rsid w:val="008A30A5"/>
    <w:rsid w:val="008A47DE"/>
    <w:rsid w:val="008B0C26"/>
    <w:rsid w:val="008B3482"/>
    <w:rsid w:val="008B78A0"/>
    <w:rsid w:val="008D4C3F"/>
    <w:rsid w:val="008D6515"/>
    <w:rsid w:val="008F1124"/>
    <w:rsid w:val="009100CC"/>
    <w:rsid w:val="00912593"/>
    <w:rsid w:val="00915880"/>
    <w:rsid w:val="00917D1E"/>
    <w:rsid w:val="0092206A"/>
    <w:rsid w:val="00935310"/>
    <w:rsid w:val="00943DE7"/>
    <w:rsid w:val="00954A7C"/>
    <w:rsid w:val="00956045"/>
    <w:rsid w:val="0095644E"/>
    <w:rsid w:val="00957EFC"/>
    <w:rsid w:val="00961702"/>
    <w:rsid w:val="00984D95"/>
    <w:rsid w:val="009974AA"/>
    <w:rsid w:val="009A34C0"/>
    <w:rsid w:val="009A76BF"/>
    <w:rsid w:val="009B10F4"/>
    <w:rsid w:val="009C20E1"/>
    <w:rsid w:val="009C6315"/>
    <w:rsid w:val="009D3707"/>
    <w:rsid w:val="009D78CE"/>
    <w:rsid w:val="009E6737"/>
    <w:rsid w:val="009F52BA"/>
    <w:rsid w:val="00A02B9C"/>
    <w:rsid w:val="00A07A63"/>
    <w:rsid w:val="00A3365D"/>
    <w:rsid w:val="00A34D38"/>
    <w:rsid w:val="00A3546B"/>
    <w:rsid w:val="00A401F2"/>
    <w:rsid w:val="00A412D6"/>
    <w:rsid w:val="00A45C3E"/>
    <w:rsid w:val="00A52E7F"/>
    <w:rsid w:val="00A55A5B"/>
    <w:rsid w:val="00A57A16"/>
    <w:rsid w:val="00A57C2E"/>
    <w:rsid w:val="00A57FCE"/>
    <w:rsid w:val="00A72448"/>
    <w:rsid w:val="00A72EB8"/>
    <w:rsid w:val="00A74811"/>
    <w:rsid w:val="00A75693"/>
    <w:rsid w:val="00A77F5D"/>
    <w:rsid w:val="00A82A92"/>
    <w:rsid w:val="00A917AE"/>
    <w:rsid w:val="00AB157D"/>
    <w:rsid w:val="00AB6189"/>
    <w:rsid w:val="00AD27F9"/>
    <w:rsid w:val="00AD43FC"/>
    <w:rsid w:val="00AF5427"/>
    <w:rsid w:val="00AF5B5F"/>
    <w:rsid w:val="00AF64E4"/>
    <w:rsid w:val="00AF6670"/>
    <w:rsid w:val="00AF7830"/>
    <w:rsid w:val="00B0217B"/>
    <w:rsid w:val="00B10A0C"/>
    <w:rsid w:val="00B22AB5"/>
    <w:rsid w:val="00B3577E"/>
    <w:rsid w:val="00B43070"/>
    <w:rsid w:val="00B43169"/>
    <w:rsid w:val="00B441B0"/>
    <w:rsid w:val="00B45323"/>
    <w:rsid w:val="00B5046D"/>
    <w:rsid w:val="00B53CE3"/>
    <w:rsid w:val="00B631F5"/>
    <w:rsid w:val="00B723E9"/>
    <w:rsid w:val="00B81F70"/>
    <w:rsid w:val="00B85456"/>
    <w:rsid w:val="00BA33D4"/>
    <w:rsid w:val="00BA4B8B"/>
    <w:rsid w:val="00BB0786"/>
    <w:rsid w:val="00BB3ABE"/>
    <w:rsid w:val="00BE5946"/>
    <w:rsid w:val="00BF1A42"/>
    <w:rsid w:val="00C0145A"/>
    <w:rsid w:val="00C02F8E"/>
    <w:rsid w:val="00C267F1"/>
    <w:rsid w:val="00C3626E"/>
    <w:rsid w:val="00C57E0A"/>
    <w:rsid w:val="00C6435E"/>
    <w:rsid w:val="00C65558"/>
    <w:rsid w:val="00C65729"/>
    <w:rsid w:val="00C73A2E"/>
    <w:rsid w:val="00C7400D"/>
    <w:rsid w:val="00C76ED8"/>
    <w:rsid w:val="00C92FA1"/>
    <w:rsid w:val="00CA3567"/>
    <w:rsid w:val="00CB453A"/>
    <w:rsid w:val="00CB7D20"/>
    <w:rsid w:val="00CD2586"/>
    <w:rsid w:val="00CD53BE"/>
    <w:rsid w:val="00CD7811"/>
    <w:rsid w:val="00CE0437"/>
    <w:rsid w:val="00CE1024"/>
    <w:rsid w:val="00CE3631"/>
    <w:rsid w:val="00CF0CAE"/>
    <w:rsid w:val="00D174DD"/>
    <w:rsid w:val="00D41F99"/>
    <w:rsid w:val="00D56593"/>
    <w:rsid w:val="00D7453A"/>
    <w:rsid w:val="00D756CF"/>
    <w:rsid w:val="00D774BA"/>
    <w:rsid w:val="00D8387C"/>
    <w:rsid w:val="00D95099"/>
    <w:rsid w:val="00DB6C8B"/>
    <w:rsid w:val="00DB7979"/>
    <w:rsid w:val="00DC1D89"/>
    <w:rsid w:val="00DD0D27"/>
    <w:rsid w:val="00DE54BB"/>
    <w:rsid w:val="00DF53BA"/>
    <w:rsid w:val="00DF6AE9"/>
    <w:rsid w:val="00E02C1A"/>
    <w:rsid w:val="00E03B6E"/>
    <w:rsid w:val="00E05049"/>
    <w:rsid w:val="00E059DA"/>
    <w:rsid w:val="00E33ADA"/>
    <w:rsid w:val="00E54254"/>
    <w:rsid w:val="00E6209A"/>
    <w:rsid w:val="00E660DE"/>
    <w:rsid w:val="00E71026"/>
    <w:rsid w:val="00E72B7B"/>
    <w:rsid w:val="00E73AF4"/>
    <w:rsid w:val="00E85760"/>
    <w:rsid w:val="00E91A9E"/>
    <w:rsid w:val="00EA360F"/>
    <w:rsid w:val="00EA5835"/>
    <w:rsid w:val="00EB2350"/>
    <w:rsid w:val="00EC7199"/>
    <w:rsid w:val="00EE4353"/>
    <w:rsid w:val="00EE7D09"/>
    <w:rsid w:val="00F12951"/>
    <w:rsid w:val="00F1585F"/>
    <w:rsid w:val="00F26149"/>
    <w:rsid w:val="00F54791"/>
    <w:rsid w:val="00F54ACE"/>
    <w:rsid w:val="00F675D2"/>
    <w:rsid w:val="00F83CE1"/>
    <w:rsid w:val="00F87A61"/>
    <w:rsid w:val="00FA395B"/>
    <w:rsid w:val="00FA4D25"/>
    <w:rsid w:val="00FB0763"/>
    <w:rsid w:val="00FB28C3"/>
    <w:rsid w:val="00FB5054"/>
    <w:rsid w:val="00FB574D"/>
    <w:rsid w:val="00FC52A3"/>
    <w:rsid w:val="00FD5348"/>
    <w:rsid w:val="00FD617F"/>
    <w:rsid w:val="00FE5688"/>
    <w:rsid w:val="00FE7C2C"/>
    <w:rsid w:val="00FF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97E8"/>
  <w15:docId w15:val="{AC166B1F-451A-48E3-907C-6A15A977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0B9"/>
    <w:pPr>
      <w:spacing w:after="0"/>
    </w:pPr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0B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A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140B9"/>
    <w:pPr>
      <w:spacing w:line="240" w:lineRule="auto"/>
      <w:ind w:left="425" w:right="425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140B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1140B9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55221A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5221A"/>
    <w:rPr>
      <w:rFonts w:ascii="Times New Roman" w:eastAsia="Times New Roman" w:hAnsi="Times New Roman" w:cs="Times New Roman"/>
      <w:sz w:val="24"/>
      <w:szCs w:val="20"/>
      <w:lang w:val="da-DK"/>
    </w:rPr>
  </w:style>
  <w:style w:type="paragraph" w:styleId="BodyText">
    <w:name w:val="Body Text"/>
    <w:basedOn w:val="Normal"/>
    <w:link w:val="BodyTextChar"/>
    <w:uiPriority w:val="99"/>
    <w:unhideWhenUsed/>
    <w:rsid w:val="005522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BodyTextChar">
    <w:name w:val="Body Text Char"/>
    <w:basedOn w:val="DefaultParagraphFont"/>
    <w:link w:val="BodyText"/>
    <w:uiPriority w:val="99"/>
    <w:rsid w:val="0055221A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54"/>
    <w:rPr>
      <w:color w:val="0000FF" w:themeColor="hyperlink"/>
      <w:u w:val="single"/>
    </w:rPr>
  </w:style>
  <w:style w:type="paragraph" w:customStyle="1" w:styleId="doclist">
    <w:name w:val="doclist"/>
    <w:basedOn w:val="Normal"/>
    <w:link w:val="doclistChar"/>
    <w:uiPriority w:val="99"/>
    <w:rsid w:val="00C2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oclistChar">
    <w:name w:val="doclist Char"/>
    <w:basedOn w:val="DefaultParagraphFont"/>
    <w:link w:val="doclist"/>
    <w:uiPriority w:val="99"/>
    <w:locked/>
    <w:rsid w:val="00C267F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94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octext">
    <w:name w:val="doctext"/>
    <w:basedOn w:val="Normal"/>
    <w:uiPriority w:val="99"/>
    <w:rsid w:val="00121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styleId="HTMLTypewriter">
    <w:name w:val="HTML Typewriter"/>
    <w:basedOn w:val="DefaultParagraphFont"/>
    <w:uiPriority w:val="99"/>
    <w:semiHidden/>
    <w:unhideWhenUsed/>
    <w:rsid w:val="00121D0F"/>
    <w:rPr>
      <w:rFonts w:ascii="Courier New" w:eastAsiaTheme="minorEastAsia" w:hAnsi="Courier New" w:cs="Courier New" w:hint="default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E2F1C"/>
    <w:rPr>
      <w:color w:val="808080"/>
    </w:rPr>
  </w:style>
  <w:style w:type="character" w:customStyle="1" w:styleId="codeChar0">
    <w:name w:val="code Char"/>
    <w:basedOn w:val="DefaultParagraphFont"/>
    <w:link w:val="code0"/>
    <w:semiHidden/>
    <w:locked/>
    <w:rsid w:val="007B730F"/>
    <w:rPr>
      <w:rFonts w:ascii="Courier New" w:eastAsiaTheme="minorEastAsia" w:hAnsi="Courier New" w:cs="Times New Roman"/>
      <w:sz w:val="24"/>
      <w:szCs w:val="24"/>
      <w:lang w:eastAsia="en-GB"/>
    </w:rPr>
  </w:style>
  <w:style w:type="paragraph" w:customStyle="1" w:styleId="code0">
    <w:name w:val="code"/>
    <w:basedOn w:val="Normal"/>
    <w:link w:val="codeChar0"/>
    <w:semiHidden/>
    <w:qFormat/>
    <w:rsid w:val="007B730F"/>
    <w:pPr>
      <w:spacing w:before="100" w:beforeAutospacing="1" w:after="100" w:afterAutospacing="1" w:line="240" w:lineRule="auto"/>
    </w:pPr>
    <w:rPr>
      <w:rFonts w:ascii="Courier New" w:eastAsiaTheme="minorEastAsia" w:hAnsi="Courier New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7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t-engineering.dk/jar/MyArrayList-0.1.jar" TargetMode="External"/><Relationship Id="rId3" Type="http://schemas.openxmlformats.org/officeDocument/2006/relationships/styles" Target="styles.xml"/><Relationship Id="rId7" Type="http://schemas.openxmlformats.org/officeDocument/2006/relationships/hyperlink" Target="http://ict-engineering.dk/javadoc/MyArrayLi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B7905-B80F-49A0-85D4-302620179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1044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</vt:lpstr>
    </vt:vector>
  </TitlesOfParts>
  <Company>VIA University College</Company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Exercises</dc:subject>
  <dc:creator>Steffen Vissing Andersen</dc:creator>
  <cp:lastModifiedBy>Troels Mortensen (TRMO) | VIA</cp:lastModifiedBy>
  <cp:revision>30</cp:revision>
  <cp:lastPrinted>2020-03-17T09:14:00Z</cp:lastPrinted>
  <dcterms:created xsi:type="dcterms:W3CDTF">2020-04-23T08:41:00Z</dcterms:created>
  <dcterms:modified xsi:type="dcterms:W3CDTF">2021-11-18T11:19:00Z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