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Enzo Toledo</w:t>
            </w:r>
          </w:p>
          <w:p w:rsidR="00000000" w:rsidDel="00000000" w:rsidP="00000000" w:rsidRDefault="00000000" w:rsidRPr="00000000" w14:paraId="0000000E">
            <w:pPr>
              <w:rPr>
                <w:b w:val="1"/>
                <w:bCs w:val="1"/>
              </w:rPr>
            </w:pPr>
            <w:r w:rsidDel="00000000" w:rsidR="00000000" w:rsidRPr="00000000">
              <w:rPr>
                <w:b w:val="1"/>
                <w:bCs w:val="1"/>
                <w:rtl w:val="0"/>
              </w:rPr>
              <w:t xml:space="preserve">Patricio Finschi </w:t>
            </w:r>
          </w:p>
          <w:p w:rsidR="00000000" w:rsidDel="00000000" w:rsidP="00000000" w:rsidRDefault="00000000" w:rsidRPr="00000000" w14:paraId="0000000F">
            <w:pPr>
              <w:rPr>
                <w:b w:val="1"/>
                <w:bCs w:val="1"/>
              </w:rPr>
            </w:pPr>
            <w:r w:rsidDel="00000000" w:rsidR="00000000" w:rsidRPr="00000000">
              <w:rPr>
                <w:b w:val="1"/>
                <w:bCs w:val="1"/>
                <w:rtl w:val="0"/>
              </w:rPr>
              <w:t xml:space="preserve">Ramon Ortiz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Enzo Toledo: 19.994.621-8</w:t>
            </w:r>
          </w:p>
          <w:p w:rsidR="00000000" w:rsidDel="00000000" w:rsidP="00000000" w:rsidRDefault="00000000" w:rsidRPr="00000000" w14:paraId="00000012">
            <w:pPr>
              <w:rPr>
                <w:b w:val="1"/>
                <w:bCs w:val="1"/>
              </w:rPr>
            </w:pPr>
            <w:r w:rsidDel="00000000" w:rsidR="00000000" w:rsidRPr="00000000">
              <w:rPr>
                <w:b w:val="1"/>
                <w:bCs w:val="1"/>
                <w:rtl w:val="0"/>
              </w:rPr>
              <w:t xml:space="preserve">Patricio Finschi: 21.497.387-1</w:t>
            </w:r>
          </w:p>
          <w:p w:rsidR="00000000" w:rsidDel="00000000" w:rsidP="00000000" w:rsidRDefault="00000000" w:rsidRPr="00000000" w14:paraId="00000013">
            <w:pPr>
              <w:rPr>
                <w:b w:val="1"/>
                <w:bCs w:val="1"/>
              </w:rPr>
            </w:pPr>
            <w:r w:rsidDel="00000000" w:rsidR="00000000" w:rsidRPr="00000000">
              <w:rPr>
                <w:b w:val="1"/>
                <w:bCs w:val="1"/>
                <w:rtl w:val="0"/>
              </w:rPr>
              <w:t xml:space="preserve">Ramon Ortiz: 17.706.294-4</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i w:val="1"/>
                <w:iCs w:val="1"/>
                <w:sz w:val="20"/>
                <w:szCs w:val="20"/>
                <w:rtl w:val="0"/>
              </w:rPr>
              <w:t xml:space="preserve">Sistema de gestión de mantencion de vehiculos de Incendios (SIMAVI)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Desempeñamos las áreas de diseño y programación de bases de datos, programación web/móvil, gestión de proyectos, calidad de software e integración de plataformas como las más relevantes.</w:t>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p>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Diseño y gestión de requisitos.</w:t>
            </w:r>
          </w:p>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Programación de algoritmos.</w:t>
            </w:r>
          </w:p>
          <w:p w:rsidR="00000000" w:rsidDel="00000000" w:rsidP="00000000" w:rsidRDefault="00000000" w:rsidRPr="00000000" w14:paraId="00000026">
            <w:pPr>
              <w:rPr>
                <w:i w:val="1"/>
                <w:iCs w:val="1"/>
                <w:sz w:val="20"/>
                <w:szCs w:val="20"/>
              </w:rPr>
            </w:pPr>
            <w:r w:rsidDel="00000000" w:rsidR="00000000" w:rsidRPr="00000000">
              <w:rPr>
                <w:i w:val="1"/>
                <w:iCs w:val="1"/>
                <w:sz w:val="20"/>
                <w:szCs w:val="20"/>
                <w:rtl w:val="0"/>
              </w:rPr>
              <w:t xml:space="preserve">Modelamiento de bases de datos.</w:t>
            </w:r>
          </w:p>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Consultas de bases de datos.</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Diseño de Prototipos.</w:t>
            </w:r>
          </w:p>
          <w:p w:rsidR="00000000" w:rsidDel="00000000" w:rsidP="00000000" w:rsidRDefault="00000000" w:rsidRPr="00000000" w14:paraId="00000029">
            <w:pPr>
              <w:rPr>
                <w:i w:val="1"/>
                <w:iCs w:val="1"/>
                <w:sz w:val="20"/>
                <w:szCs w:val="20"/>
              </w:rPr>
            </w:pPr>
            <w:r w:rsidDel="00000000" w:rsidR="00000000" w:rsidRPr="00000000">
              <w:rPr>
                <w:i w:val="1"/>
                <w:iCs w:val="1"/>
                <w:sz w:val="20"/>
                <w:szCs w:val="20"/>
                <w:rtl w:val="0"/>
              </w:rPr>
              <w:t xml:space="preserve">Programación de bases de datos.</w:t>
            </w:r>
          </w:p>
          <w:p w:rsidR="00000000" w:rsidDel="00000000" w:rsidP="00000000" w:rsidRDefault="00000000" w:rsidRPr="00000000" w14:paraId="0000002A">
            <w:pPr>
              <w:rPr>
                <w:i w:val="1"/>
                <w:iCs w:val="1"/>
                <w:sz w:val="20"/>
                <w:szCs w:val="20"/>
              </w:rPr>
            </w:pPr>
            <w:r w:rsidDel="00000000" w:rsidR="00000000" w:rsidRPr="00000000">
              <w:rPr>
                <w:i w:val="1"/>
                <w:iCs w:val="1"/>
                <w:sz w:val="20"/>
                <w:szCs w:val="20"/>
                <w:rtl w:val="0"/>
              </w:rPr>
              <w:t xml:space="preserve">Ingeniería de software.</w:t>
            </w:r>
          </w:p>
          <w:p w:rsidR="00000000" w:rsidDel="00000000" w:rsidP="00000000" w:rsidRDefault="00000000" w:rsidRPr="00000000" w14:paraId="0000002B">
            <w:pPr>
              <w:rPr>
                <w:i w:val="1"/>
                <w:iCs w:val="1"/>
                <w:sz w:val="20"/>
                <w:szCs w:val="20"/>
              </w:rPr>
            </w:pPr>
            <w:r w:rsidDel="00000000" w:rsidR="00000000" w:rsidRPr="00000000">
              <w:rPr>
                <w:i w:val="1"/>
                <w:iCs w:val="1"/>
                <w:sz w:val="20"/>
                <w:szCs w:val="20"/>
                <w:rtl w:val="0"/>
              </w:rPr>
              <w:t xml:space="preserve">Programación Web.</w:t>
            </w:r>
          </w:p>
          <w:p w:rsidR="00000000" w:rsidDel="00000000" w:rsidP="00000000" w:rsidRDefault="00000000" w:rsidRPr="00000000" w14:paraId="0000002C">
            <w:pPr>
              <w:rPr>
                <w:i w:val="1"/>
                <w:iCs w:val="1"/>
                <w:sz w:val="20"/>
                <w:szCs w:val="20"/>
              </w:rPr>
            </w:pPr>
            <w:r w:rsidDel="00000000" w:rsidR="00000000" w:rsidRPr="00000000">
              <w:rPr>
                <w:i w:val="1"/>
                <w:iCs w:val="1"/>
                <w:sz w:val="20"/>
                <w:szCs w:val="20"/>
                <w:rtl w:val="0"/>
              </w:rPr>
              <w:t xml:space="preserve">Calidad de Software</w:t>
            </w:r>
          </w:p>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Programación de aplicaciones móviles.</w:t>
            </w:r>
          </w:p>
          <w:p w:rsidR="00000000" w:rsidDel="00000000" w:rsidP="00000000" w:rsidRDefault="00000000" w:rsidRPr="00000000" w14:paraId="0000002E">
            <w:pPr>
              <w:rPr>
                <w:i w:val="1"/>
                <w:iCs w:val="1"/>
                <w:sz w:val="20"/>
                <w:szCs w:val="20"/>
              </w:rPr>
            </w:pPr>
            <w:r w:rsidDel="00000000" w:rsidR="00000000" w:rsidRPr="00000000">
              <w:rPr>
                <w:i w:val="1"/>
                <w:iCs w:val="1"/>
                <w:sz w:val="20"/>
                <w:szCs w:val="20"/>
                <w:rtl w:val="0"/>
              </w:rPr>
              <w:t xml:space="preserve">Arquitectura de Software.</w:t>
            </w:r>
          </w:p>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Gestión Ágil de Proyectos.</w:t>
            </w:r>
          </w:p>
          <w:p w:rsidR="00000000" w:rsidDel="00000000" w:rsidP="00000000" w:rsidRDefault="00000000" w:rsidRPr="00000000" w14:paraId="00000030">
            <w:pPr>
              <w:rPr>
                <w:i w:val="1"/>
                <w:iCs w:val="1"/>
                <w:sz w:val="20"/>
                <w:szCs w:val="20"/>
              </w:rPr>
            </w:pPr>
            <w:r w:rsidDel="00000000" w:rsidR="00000000" w:rsidRPr="00000000">
              <w:rPr>
                <w:i w:val="1"/>
                <w:iCs w:val="1"/>
                <w:sz w:val="20"/>
                <w:szCs w:val="20"/>
                <w:rtl w:val="0"/>
              </w:rPr>
              <w:t xml:space="preserve">Evaluación de proyectos.</w:t>
            </w:r>
          </w:p>
          <w:p w:rsidR="00000000" w:rsidDel="00000000" w:rsidP="00000000" w:rsidRDefault="00000000" w:rsidRPr="00000000" w14:paraId="00000031">
            <w:pPr>
              <w:rPr>
                <w:i w:val="1"/>
                <w:iCs w:val="1"/>
                <w:sz w:val="20"/>
                <w:szCs w:val="20"/>
              </w:rPr>
            </w:pPr>
            <w:r w:rsidDel="00000000" w:rsidR="00000000" w:rsidRPr="00000000">
              <w:rPr>
                <w:i w:val="1"/>
                <w:iCs w:val="1"/>
                <w:sz w:val="20"/>
                <w:szCs w:val="20"/>
                <w:rtl w:val="0"/>
              </w:rPr>
              <w:t xml:space="preserve">Business process management (BPM).</w:t>
            </w:r>
          </w:p>
          <w:p w:rsidR="00000000" w:rsidDel="00000000" w:rsidP="00000000" w:rsidRDefault="00000000" w:rsidRPr="00000000" w14:paraId="00000032">
            <w:pPr>
              <w:rPr>
                <w:i w:val="1"/>
                <w:iCs w:val="1"/>
                <w:sz w:val="20"/>
                <w:szCs w:val="20"/>
              </w:rPr>
            </w:pPr>
            <w:r w:rsidDel="00000000" w:rsidR="00000000" w:rsidRPr="00000000">
              <w:rPr>
                <w:i w:val="1"/>
                <w:iCs w:val="1"/>
                <w:sz w:val="20"/>
                <w:szCs w:val="20"/>
                <w:rtl w:val="0"/>
              </w:rPr>
              <w:t xml:space="preserve">Integración de plataformas.</w:t>
            </w:r>
          </w:p>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Seguridad en sistemas computacionales.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sz w:val="20"/>
                <w:szCs w:val="20"/>
              </w:rPr>
            </w:pPr>
            <w:r w:rsidDel="00000000" w:rsidR="00000000" w:rsidRPr="00000000">
              <w:rPr>
                <w:i w:val="1"/>
                <w:iCs w:val="1"/>
                <w:sz w:val="20"/>
                <w:szCs w:val="20"/>
                <w:rtl w:val="0"/>
              </w:rPr>
              <w:t xml:space="preserve">Escogimos este tema porque como grupo creemos que la forma en que se  maneja actualmente la información en el cuerpo bomberos sobre la mantención y preparación de los vehículos de emergencia puede ser mejor.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sz w:val="20"/>
                <w:szCs w:val="20"/>
              </w:rPr>
            </w:pPr>
            <w:r w:rsidDel="00000000" w:rsidR="00000000" w:rsidRPr="00000000">
              <w:rPr>
                <w:i w:val="1"/>
                <w:iCs w:val="1"/>
                <w:sz w:val="20"/>
                <w:szCs w:val="20"/>
                <w:rtl w:val="0"/>
              </w:rPr>
              <w:t xml:space="preserve">Nuestro proyecto sobre un sistema centralizado sobre la mantención de vehículos de emergencia para el cuerpo bomberos de chile puede traer grandes beneficios para su labor diaria, ayudando a mantener un registro accesible para cada personal encargado de la supervisión y mantención de los vehículos que son utilizados. Esto se realizará mediante una aplicación web y móvil que podrán ocupar desde cualquier lugar con conexión a internet.</w:t>
            </w:r>
          </w:p>
        </w:tc>
      </w:tr>
      <w:tr>
        <w:trPr>
          <w:cantSplit w:val="0"/>
          <w:trHeight w:val="1037"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43">
            <w:pPr>
              <w:jc w:val="both"/>
              <w:rPr>
                <w:i w:val="1"/>
                <w:iCs w:val="1"/>
                <w:sz w:val="20"/>
                <w:szCs w:val="20"/>
              </w:rPr>
            </w:pPr>
            <w:r w:rsidDel="00000000" w:rsidR="00000000" w:rsidRPr="00000000">
              <w:rPr>
                <w:i w:val="1"/>
                <w:iCs w:val="1"/>
                <w:sz w:val="20"/>
                <w:szCs w:val="20"/>
                <w:rtl w:val="0"/>
              </w:rPr>
              <w:t xml:space="preserve">Abordaremos esta situación empezando por un Análisis, en donde definiremos el alcance del proyecto, estimación de tiempo y el costo del mismo. Identificaremos los entregables y reuniremos todas las labores que se realizarán en paquetes de trabajo mediante una estructura de desglose de trabajo (EDT)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47">
            <w:pPr>
              <w:jc w:val="both"/>
              <w:rPr>
                <w:i w:val="1"/>
                <w:iCs w:val="1"/>
                <w:sz w:val="20"/>
                <w:szCs w:val="20"/>
              </w:rPr>
            </w:pPr>
            <w:r w:rsidDel="00000000" w:rsidR="00000000" w:rsidRPr="00000000">
              <w:rPr>
                <w:i w:val="1"/>
                <w:iCs w:val="1"/>
                <w:sz w:val="20"/>
                <w:szCs w:val="20"/>
                <w:rtl w:val="0"/>
              </w:rPr>
              <w:t xml:space="preserve">Esta problemática se relaciona estrechamente con nuestro perfil de egreso. Al tratarse del desarrollo de un software y la entrega de un producto digital funcional, el proyecto exige la aplicación de capacidades y aptitudes propias de la Ingeniería Informática. A lo largo del ciclo de vida del proyecto, se integran diversas competencias clave.</w:t>
            </w:r>
          </w:p>
          <w:p w:rsidR="00000000" w:rsidDel="00000000" w:rsidP="00000000" w:rsidRDefault="00000000" w:rsidRPr="00000000" w14:paraId="00000048">
            <w:pPr>
              <w:jc w:val="both"/>
              <w:rPr>
                <w:i w:val="1"/>
                <w:iCs w:val="1"/>
                <w:sz w:val="20"/>
                <w:szCs w:val="20"/>
              </w:rPr>
            </w:pPr>
            <w:r w:rsidDel="00000000" w:rsidR="00000000" w:rsidRPr="00000000">
              <w:rPr>
                <w:i w:val="1"/>
                <w:iCs w:val="1"/>
                <w:sz w:val="20"/>
                <w:szCs w:val="20"/>
                <w:rtl w:val="0"/>
              </w:rPr>
              <w:t xml:space="preserve">En las fases iniciales, se aplica la </w:t>
            </w:r>
            <w:r w:rsidDel="00000000" w:rsidR="00000000" w:rsidRPr="00000000">
              <w:rPr>
                <w:b w:val="1"/>
                <w:bCs w:val="1"/>
                <w:i w:val="1"/>
                <w:iCs w:val="1"/>
                <w:sz w:val="20"/>
                <w:szCs w:val="20"/>
                <w:rtl w:val="0"/>
              </w:rPr>
              <w:t xml:space="preserve">“Evaluación de Proyectos”</w:t>
            </w:r>
            <w:r w:rsidDel="00000000" w:rsidR="00000000" w:rsidRPr="00000000">
              <w:rPr>
                <w:i w:val="1"/>
                <w:iCs w:val="1"/>
                <w:sz w:val="20"/>
                <w:szCs w:val="20"/>
                <w:rtl w:val="0"/>
              </w:rPr>
              <w:t xml:space="preserve"> mediante el uso de métodos analíticos, como FODA y PESTEL, para evaluar los factores internos, externos y el macroentorno que condicionan la viabilidad de la solución. Posteriormente, el </w:t>
            </w:r>
            <w:r w:rsidDel="00000000" w:rsidR="00000000" w:rsidRPr="00000000">
              <w:rPr>
                <w:b w:val="1"/>
                <w:bCs w:val="1"/>
                <w:i w:val="1"/>
                <w:iCs w:val="1"/>
                <w:sz w:val="20"/>
                <w:szCs w:val="20"/>
                <w:rtl w:val="0"/>
              </w:rPr>
              <w:t xml:space="preserve">“Diseño y Gestión de Requisitos”</w:t>
            </w:r>
            <w:r w:rsidDel="00000000" w:rsidR="00000000" w:rsidRPr="00000000">
              <w:rPr>
                <w:i w:val="1"/>
                <w:iCs w:val="1"/>
                <w:sz w:val="20"/>
                <w:szCs w:val="20"/>
                <w:rtl w:val="0"/>
              </w:rPr>
              <w:t xml:space="preserve"> permite levantar los requerimientos del sistema y definir las entidades involucradas. Para comprender visualmente el funcionamiento actual y futuro del negocio, aplicamos </w:t>
            </w:r>
            <w:r w:rsidDel="00000000" w:rsidR="00000000" w:rsidRPr="00000000">
              <w:rPr>
                <w:b w:val="1"/>
                <w:bCs w:val="1"/>
                <w:i w:val="1"/>
                <w:iCs w:val="1"/>
                <w:sz w:val="20"/>
                <w:szCs w:val="20"/>
                <w:rtl w:val="0"/>
              </w:rPr>
              <w:t xml:space="preserve">“Business Process Management (BPM)”</w:t>
            </w:r>
            <w:r w:rsidDel="00000000" w:rsidR="00000000" w:rsidRPr="00000000">
              <w:rPr>
                <w:i w:val="1"/>
                <w:iCs w:val="1"/>
                <w:sz w:val="20"/>
                <w:szCs w:val="20"/>
                <w:rtl w:val="0"/>
              </w:rPr>
              <w:t xml:space="preserve"> utilizando diagramas BPMN en sus versiones AS-IS y TO-BE. Asimismo, el “</w:t>
            </w:r>
            <w:r w:rsidDel="00000000" w:rsidR="00000000" w:rsidRPr="00000000">
              <w:rPr>
                <w:b w:val="1"/>
                <w:bCs w:val="1"/>
                <w:i w:val="1"/>
                <w:iCs w:val="1"/>
                <w:sz w:val="20"/>
                <w:szCs w:val="20"/>
                <w:rtl w:val="0"/>
              </w:rPr>
              <w:t xml:space="preserve">Diseño de Prototipos”</w:t>
            </w:r>
            <w:r w:rsidDel="00000000" w:rsidR="00000000" w:rsidRPr="00000000">
              <w:rPr>
                <w:i w:val="1"/>
                <w:iCs w:val="1"/>
                <w:sz w:val="20"/>
                <w:szCs w:val="20"/>
                <w:rtl w:val="0"/>
              </w:rPr>
              <w:t xml:space="preserve"> nos otorga una vista previa de la plataforma. Todo este proceso se orquesta bajo la </w:t>
            </w:r>
            <w:r w:rsidDel="00000000" w:rsidR="00000000" w:rsidRPr="00000000">
              <w:rPr>
                <w:b w:val="1"/>
                <w:bCs w:val="1"/>
                <w:i w:val="1"/>
                <w:iCs w:val="1"/>
                <w:sz w:val="20"/>
                <w:szCs w:val="20"/>
                <w:rtl w:val="0"/>
              </w:rPr>
              <w:t xml:space="preserve">“Gestión Ágil de Proyectos”</w:t>
            </w:r>
            <w:r w:rsidDel="00000000" w:rsidR="00000000" w:rsidRPr="00000000">
              <w:rPr>
                <w:i w:val="1"/>
                <w:iCs w:val="1"/>
                <w:sz w:val="20"/>
                <w:szCs w:val="20"/>
                <w:rtl w:val="0"/>
              </w:rPr>
              <w:t xml:space="preserve">, definiendo una metodología de trabajo basada en Scrum, Kanban, modelos tradicionales o un enfoque híbrido, según las necesidades del desarrollo.</w:t>
            </w:r>
          </w:p>
          <w:p w:rsidR="00000000" w:rsidDel="00000000" w:rsidP="00000000" w:rsidRDefault="00000000" w:rsidRPr="00000000" w14:paraId="00000049">
            <w:pPr>
              <w:jc w:val="both"/>
              <w:rPr>
                <w:i w:val="1"/>
                <w:iCs w:val="1"/>
                <w:sz w:val="20"/>
                <w:szCs w:val="20"/>
              </w:rPr>
            </w:pPr>
            <w:r w:rsidDel="00000000" w:rsidR="00000000" w:rsidRPr="00000000">
              <w:rPr>
                <w:i w:val="1"/>
                <w:iCs w:val="1"/>
                <w:sz w:val="20"/>
                <w:szCs w:val="20"/>
                <w:rtl w:val="0"/>
              </w:rPr>
              <w:t xml:space="preserve">Durante la etapa de construcción, entran en juego el </w:t>
            </w:r>
            <w:r w:rsidDel="00000000" w:rsidR="00000000" w:rsidRPr="00000000">
              <w:rPr>
                <w:b w:val="1"/>
                <w:bCs w:val="1"/>
                <w:i w:val="1"/>
                <w:iCs w:val="1"/>
                <w:sz w:val="20"/>
                <w:szCs w:val="20"/>
                <w:rtl w:val="0"/>
              </w:rPr>
              <w:t xml:space="preserve">“Modelamiento de Bases de Datos”</w:t>
            </w:r>
            <w:r w:rsidDel="00000000" w:rsidR="00000000" w:rsidRPr="00000000">
              <w:rPr>
                <w:i w:val="1"/>
                <w:iCs w:val="1"/>
                <w:sz w:val="20"/>
                <w:szCs w:val="20"/>
                <w:rtl w:val="0"/>
              </w:rPr>
              <w:t xml:space="preserve">, la </w:t>
            </w:r>
            <w:r w:rsidDel="00000000" w:rsidR="00000000" w:rsidRPr="00000000">
              <w:rPr>
                <w:b w:val="1"/>
                <w:bCs w:val="1"/>
                <w:i w:val="1"/>
                <w:iCs w:val="1"/>
                <w:sz w:val="20"/>
                <w:szCs w:val="20"/>
                <w:rtl w:val="0"/>
              </w:rPr>
              <w:t xml:space="preserve">“Arquitectura de Software”</w:t>
            </w:r>
            <w:r w:rsidDel="00000000" w:rsidR="00000000" w:rsidRPr="00000000">
              <w:rPr>
                <w:i w:val="1"/>
                <w:iCs w:val="1"/>
                <w:sz w:val="20"/>
                <w:szCs w:val="20"/>
                <w:rtl w:val="0"/>
              </w:rPr>
              <w:t xml:space="preserve"> y la </w:t>
            </w:r>
            <w:r w:rsidDel="00000000" w:rsidR="00000000" w:rsidRPr="00000000">
              <w:rPr>
                <w:b w:val="1"/>
                <w:bCs w:val="1"/>
                <w:i w:val="1"/>
                <w:iCs w:val="1"/>
                <w:sz w:val="20"/>
                <w:szCs w:val="20"/>
                <w:rtl w:val="0"/>
              </w:rPr>
              <w:t xml:space="preserve">“Programación de Bases de Datos”</w:t>
            </w:r>
            <w:r w:rsidDel="00000000" w:rsidR="00000000" w:rsidRPr="00000000">
              <w:rPr>
                <w:i w:val="1"/>
                <w:iCs w:val="1"/>
                <w:sz w:val="20"/>
                <w:szCs w:val="20"/>
                <w:rtl w:val="0"/>
              </w:rPr>
              <w:t xml:space="preserve"> para diseñar la estructura, crear las tablas y establecer las conexiones necesarias. El desarrollo técnico se apoya en la </w:t>
            </w:r>
            <w:r w:rsidDel="00000000" w:rsidR="00000000" w:rsidRPr="00000000">
              <w:rPr>
                <w:b w:val="1"/>
                <w:bCs w:val="1"/>
                <w:i w:val="1"/>
                <w:iCs w:val="1"/>
                <w:sz w:val="20"/>
                <w:szCs w:val="20"/>
                <w:rtl w:val="0"/>
              </w:rPr>
              <w:t xml:space="preserve">“Programación Web”</w:t>
            </w:r>
            <w:r w:rsidDel="00000000" w:rsidR="00000000" w:rsidRPr="00000000">
              <w:rPr>
                <w:i w:val="1"/>
                <w:iCs w:val="1"/>
                <w:sz w:val="20"/>
                <w:szCs w:val="20"/>
                <w:rtl w:val="0"/>
              </w:rPr>
              <w:t xml:space="preserve"> y/o la </w:t>
            </w:r>
            <w:r w:rsidDel="00000000" w:rsidR="00000000" w:rsidRPr="00000000">
              <w:rPr>
                <w:b w:val="1"/>
                <w:bCs w:val="1"/>
                <w:i w:val="1"/>
                <w:iCs w:val="1"/>
                <w:sz w:val="20"/>
                <w:szCs w:val="20"/>
                <w:rtl w:val="0"/>
              </w:rPr>
              <w:t xml:space="preserve">“Programación de Aplicaciones Móviles”</w:t>
            </w:r>
            <w:r w:rsidDel="00000000" w:rsidR="00000000" w:rsidRPr="00000000">
              <w:rPr>
                <w:i w:val="1"/>
                <w:iCs w:val="1"/>
                <w:sz w:val="20"/>
                <w:szCs w:val="20"/>
                <w:rtl w:val="0"/>
              </w:rPr>
              <w:t xml:space="preserve"> para la construcción del Front-end y el Back-end. La comunicación efectiva entre estas capas se logra mediante las </w:t>
            </w:r>
            <w:r w:rsidDel="00000000" w:rsidR="00000000" w:rsidRPr="00000000">
              <w:rPr>
                <w:b w:val="1"/>
                <w:bCs w:val="1"/>
                <w:i w:val="1"/>
                <w:iCs w:val="1"/>
                <w:sz w:val="20"/>
                <w:szCs w:val="20"/>
                <w:rtl w:val="0"/>
              </w:rPr>
              <w:t xml:space="preserve">“Consultas de Bases de Datos”</w:t>
            </w:r>
            <w:r w:rsidDel="00000000" w:rsidR="00000000" w:rsidRPr="00000000">
              <w:rPr>
                <w:i w:val="1"/>
                <w:iCs w:val="1"/>
                <w:sz w:val="20"/>
                <w:szCs w:val="20"/>
                <w:rtl w:val="0"/>
              </w:rPr>
              <w:t xml:space="preserve">, mientras que la </w:t>
            </w:r>
            <w:r w:rsidDel="00000000" w:rsidR="00000000" w:rsidRPr="00000000">
              <w:rPr>
                <w:b w:val="1"/>
                <w:bCs w:val="1"/>
                <w:i w:val="1"/>
                <w:iCs w:val="1"/>
                <w:sz w:val="20"/>
                <w:szCs w:val="20"/>
                <w:rtl w:val="0"/>
              </w:rPr>
              <w:t xml:space="preserve">“Integración de Plataformas”</w:t>
            </w:r>
            <w:r w:rsidDel="00000000" w:rsidR="00000000" w:rsidRPr="00000000">
              <w:rPr>
                <w:i w:val="1"/>
                <w:iCs w:val="1"/>
                <w:sz w:val="20"/>
                <w:szCs w:val="20"/>
                <w:rtl w:val="0"/>
              </w:rPr>
              <w:t xml:space="preserve"> se hace presente al momento de conectar con APIs de terceros.</w:t>
            </w:r>
          </w:p>
          <w:p w:rsidR="00000000" w:rsidDel="00000000" w:rsidP="00000000" w:rsidRDefault="00000000" w:rsidRPr="00000000" w14:paraId="0000004A">
            <w:pPr>
              <w:jc w:val="both"/>
              <w:rPr>
                <w:i w:val="1"/>
                <w:iCs w:val="1"/>
                <w:sz w:val="20"/>
                <w:szCs w:val="20"/>
              </w:rPr>
            </w:pPr>
            <w:r w:rsidDel="00000000" w:rsidR="00000000" w:rsidRPr="00000000">
              <w:rPr>
                <w:i w:val="1"/>
                <w:iCs w:val="1"/>
                <w:sz w:val="20"/>
                <w:szCs w:val="20"/>
                <w:rtl w:val="0"/>
              </w:rPr>
              <w:t xml:space="preserve">Finalmente, para garantizar el resguardo y el manejo adecuado de la información de los usuarios, aplicamos principios de </w:t>
            </w:r>
            <w:r w:rsidDel="00000000" w:rsidR="00000000" w:rsidRPr="00000000">
              <w:rPr>
                <w:b w:val="1"/>
                <w:bCs w:val="1"/>
                <w:i w:val="1"/>
                <w:iCs w:val="1"/>
                <w:sz w:val="20"/>
                <w:szCs w:val="20"/>
                <w:rtl w:val="0"/>
              </w:rPr>
              <w:t xml:space="preserve">“Seguridad en Sistemas Computacionales”</w:t>
            </w:r>
            <w:r w:rsidDel="00000000" w:rsidR="00000000" w:rsidRPr="00000000">
              <w:rPr>
                <w:i w:val="1"/>
                <w:iCs w:val="1"/>
                <w:sz w:val="20"/>
                <w:szCs w:val="20"/>
                <w:rtl w:val="0"/>
              </w:rPr>
              <w:t xml:space="preserve">. Como última instancia, aseguramos el correcto funcionamiento de la totalidad del producto mediante pruebas de usabilidad y rendimiento, respaldados por la competencia de </w:t>
            </w:r>
            <w:r w:rsidDel="00000000" w:rsidR="00000000" w:rsidRPr="00000000">
              <w:rPr>
                <w:b w:val="1"/>
                <w:bCs w:val="1"/>
                <w:i w:val="1"/>
                <w:iCs w:val="1"/>
                <w:sz w:val="20"/>
                <w:szCs w:val="20"/>
                <w:rtl w:val="0"/>
              </w:rPr>
              <w:t xml:space="preserve">“Calidad de Software”</w:t>
            </w:r>
            <w:r w:rsidDel="00000000" w:rsidR="00000000" w:rsidRPr="00000000">
              <w:rPr>
                <w:i w:val="1"/>
                <w:iCs w:val="1"/>
                <w:sz w:val="20"/>
                <w:szCs w:val="20"/>
                <w:rtl w:val="0"/>
              </w:rPr>
              <w:t xml:space="preserve">.</w:t>
            </w:r>
          </w:p>
          <w:p w:rsidR="00000000" w:rsidDel="00000000" w:rsidP="00000000" w:rsidRDefault="00000000" w:rsidRPr="00000000" w14:paraId="0000004B">
            <w:pPr>
              <w:jc w:val="both"/>
              <w:rPr>
                <w:i w:val="1"/>
                <w:iCs w:val="1"/>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F">
            <w:pPr>
              <w:jc w:val="both"/>
              <w:rPr>
                <w:i w:val="1"/>
                <w:iCs w:val="1"/>
                <w:sz w:val="20"/>
                <w:szCs w:val="20"/>
              </w:rPr>
            </w:pPr>
            <w:r w:rsidDel="00000000" w:rsidR="00000000" w:rsidRPr="00000000">
              <w:rPr>
                <w:i w:val="1"/>
                <w:iCs w:val="1"/>
                <w:sz w:val="20"/>
                <w:szCs w:val="20"/>
                <w:rtl w:val="0"/>
              </w:rPr>
              <w:t xml:space="preserve">Como intereses profesionales en este proyecto se ve nuestro interés en el desarrollo de soluciones digitales para la correcta gestión de la información, permitiéndonos poner en práctica nuestros conocimientos del área de desarrollo de software mediante el inicio, desarrollo y despliegue final del producto.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52">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El semestre dura alrededor de 3 meses que nos permite tiempo suficiente para tener nuestro MVP listo y operando, a grandes rasgos las primeras semanas iniciamos un análisis de alcance del producto, para luego dar marcha al desarrollo y pruebas de calidad en el tiempo que nos restaría, con respecto a las horas asignadas de la asignatura no tienen problema porque nos ocupamos del desarrollo fuera de las horas de la asignatura de Capstone, como materiales requeridos contamos con un gestor de código como, un repositorio para trabajo grupal, plataforma de reuniones, herramientas para pruebas de funcionalidad y rendimiento, herramientas de diseño de BD y mockups, para el hosting podemos rentar uno temporalmente o ocupar alguno de forma gratuita como lo es VERSEL entre otras cosas.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Como factor externo nos facilita el hecho de tener como contacto gente que sea parte del cuerpo de bomberos de chile y creemos que como mayor factor externo que dificulta el desarrollo podrían ser percances del mismo como estimar mal tiempo de desarrollo, pero podemos solventarlo haciendo reuniones todos los días de 10 min para conversar el progreso y/o dificultades que puedan surgir.</w:t>
            </w:r>
          </w:p>
        </w:tc>
      </w:tr>
    </w:tbl>
    <w:p w:rsidR="00000000" w:rsidDel="00000000" w:rsidP="00000000" w:rsidRDefault="00000000" w:rsidRPr="00000000" w14:paraId="0000005A">
      <w:pPr>
        <w:rPr>
          <w:b w:val="1"/>
          <w:bCs w:val="1"/>
          <w:color w:val="4472c4"/>
          <w:sz w:val="32"/>
          <w:szCs w:val="3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61">
            <w:pPr>
              <w:jc w:val="both"/>
              <w:rPr>
                <w:i w:val="1"/>
                <w:iCs w:val="1"/>
                <w:sz w:val="20"/>
                <w:szCs w:val="20"/>
              </w:rPr>
            </w:pPr>
            <w:r w:rsidDel="00000000" w:rsidR="00000000" w:rsidRPr="00000000">
              <w:rPr>
                <w:i w:val="1"/>
                <w:iCs w:val="1"/>
                <w:sz w:val="20"/>
                <w:szCs w:val="20"/>
                <w:rtl w:val="0"/>
              </w:rPr>
              <w:t xml:space="preserve">Desarrollar una solución tecnológica web, con diseño responsive para dispositivos móviles, que permita a los bomberos centralizar el control y seguimiento de la mantención de sus vehículos de emergencia, agilizando el reporte y escalamientos de faltas.</w:t>
            </w:r>
          </w:p>
          <w:p w:rsidR="00000000" w:rsidDel="00000000" w:rsidP="00000000" w:rsidRDefault="00000000" w:rsidRPr="00000000" w14:paraId="00000062">
            <w:pPr>
              <w:jc w:val="both"/>
              <w:rPr>
                <w:i w:val="1"/>
                <w:iCs w:val="1"/>
                <w:sz w:val="20"/>
                <w:szCs w:val="20"/>
              </w:rPr>
            </w:pPr>
            <w:r w:rsidDel="00000000" w:rsidR="00000000" w:rsidRPr="00000000">
              <w:rPr>
                <w:i w:val="1"/>
                <w:iCs w:val="1"/>
                <w:sz w:val="20"/>
                <w:szCs w:val="20"/>
                <w:rtl w:val="0"/>
              </w:rPr>
              <w:t xml:space="preserve">Lo que se espera del proyecto es lo siguiente:</w:t>
            </w:r>
          </w:p>
          <w:p w:rsidR="00000000" w:rsidDel="00000000" w:rsidP="00000000" w:rsidRDefault="00000000" w:rsidRPr="00000000" w14:paraId="00000063">
            <w:pPr>
              <w:numPr>
                <w:ilvl w:val="0"/>
                <w:numId w:val="2"/>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Pasar de un mantenimiento reactivo e informal a una estrategia preventiva digitalizada.</w:t>
            </w:r>
          </w:p>
          <w:p w:rsidR="00000000" w:rsidDel="00000000" w:rsidP="00000000" w:rsidRDefault="00000000" w:rsidRPr="00000000" w14:paraId="00000064">
            <w:pPr>
              <w:numPr>
                <w:ilvl w:val="0"/>
                <w:numId w:val="2"/>
              </w:numPr>
              <w:ind w:left="720" w:hanging="360"/>
              <w:jc w:val="both"/>
              <w:rPr>
                <w:i w:val="1"/>
                <w:iCs w:val="1"/>
                <w:sz w:val="20"/>
                <w:szCs w:val="20"/>
                <w:u w:val="none"/>
              </w:rPr>
            </w:pPr>
            <w:r w:rsidDel="00000000" w:rsidR="00000000" w:rsidRPr="00000000">
              <w:rPr>
                <w:i w:val="1"/>
                <w:iCs w:val="1"/>
                <w:sz w:val="20"/>
                <w:szCs w:val="20"/>
                <w:rtl w:val="0"/>
              </w:rPr>
              <w:t xml:space="preserve">Centralizar los datos técnicos en una única ficha de ciclo de vida por máquina.</w:t>
            </w:r>
          </w:p>
        </w:tc>
      </w:tr>
      <w:tr>
        <w:trPr>
          <w:cantSplit w:val="0"/>
          <w:trHeight w:val="834" w:hRule="atLeast"/>
          <w:tblHeader w:val="0"/>
        </w:trPr>
        <w:tc>
          <w:tcPr>
            <w:vAlign w:val="center"/>
          </w:tcPr>
          <w:p w:rsidR="00000000" w:rsidDel="00000000" w:rsidP="00000000" w:rsidRDefault="00000000" w:rsidRPr="00000000" w14:paraId="0000006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67">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Optimizar el presupuesto institucional al prever las mantenciones preventivas organizadas y enfrentar futuras mantenciones reactivas.</w:t>
            </w:r>
          </w:p>
          <w:p w:rsidR="00000000" w:rsidDel="00000000" w:rsidP="00000000" w:rsidRDefault="00000000" w:rsidRPr="00000000" w14:paraId="00000068">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Minimizar los tiempos fuera de servicio de los vehículos prioritarios.</w:t>
            </w:r>
          </w:p>
          <w:p w:rsidR="00000000" w:rsidDel="00000000" w:rsidP="00000000" w:rsidRDefault="00000000" w:rsidRPr="00000000" w14:paraId="00000069">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Evitar el sobrediagnóstico y gastos innecesarios mediante controles técnicos inmutables.</w:t>
            </w:r>
          </w:p>
          <w:p w:rsidR="00000000" w:rsidDel="00000000" w:rsidP="00000000" w:rsidRDefault="00000000" w:rsidRPr="00000000" w14:paraId="0000006A">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Digitalizar por completo el circuito de reporte de fallas, ofreciendo un flujo de escalamiento formalizado.</w:t>
            </w:r>
          </w:p>
          <w:p w:rsidR="00000000" w:rsidDel="00000000" w:rsidP="00000000" w:rsidRDefault="00000000" w:rsidRPr="00000000" w14:paraId="0000006B">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Proveer a los oficiales a cargo un panel de control con el estado real y las fallas registradas por los voluntarios.</w:t>
            </w:r>
          </w:p>
          <w:p w:rsidR="00000000" w:rsidDel="00000000" w:rsidP="00000000" w:rsidRDefault="00000000" w:rsidRPr="00000000" w14:paraId="0000006C">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Eliminar la pérdida de información del flujo informal actualmente tradicional.</w:t>
            </w:r>
          </w:p>
          <w:p w:rsidR="00000000" w:rsidDel="00000000" w:rsidP="00000000" w:rsidRDefault="00000000" w:rsidRPr="00000000" w14:paraId="0000006D">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Facilitar el reporte rápido desde terreno mediante una aplicación móvil optimizada y de diseño responsive.</w:t>
            </w:r>
          </w:p>
          <w:p w:rsidR="00000000" w:rsidDel="00000000" w:rsidP="00000000" w:rsidRDefault="00000000" w:rsidRPr="00000000" w14:paraId="0000006E">
            <w:pPr>
              <w:numPr>
                <w:ilvl w:val="0"/>
                <w:numId w:val="3"/>
              </w:numPr>
              <w:spacing w:after="0" w:afterAutospacing="0"/>
              <w:ind w:left="720" w:hanging="360"/>
              <w:jc w:val="both"/>
              <w:rPr>
                <w:i w:val="1"/>
                <w:iCs w:val="1"/>
                <w:sz w:val="20"/>
                <w:szCs w:val="20"/>
                <w:u w:val="none"/>
              </w:rPr>
            </w:pPr>
            <w:r w:rsidDel="00000000" w:rsidR="00000000" w:rsidRPr="00000000">
              <w:rPr>
                <w:i w:val="1"/>
                <w:iCs w:val="1"/>
                <w:sz w:val="20"/>
                <w:szCs w:val="20"/>
                <w:rtl w:val="0"/>
              </w:rPr>
              <w:t xml:space="preserve">Garantizar la seguridad de los bomberos que operan las unidades de emergencia.</w:t>
            </w:r>
          </w:p>
          <w:p w:rsidR="00000000" w:rsidDel="00000000" w:rsidP="00000000" w:rsidRDefault="00000000" w:rsidRPr="00000000" w14:paraId="0000006F">
            <w:pPr>
              <w:numPr>
                <w:ilvl w:val="0"/>
                <w:numId w:val="3"/>
              </w:numPr>
              <w:ind w:left="720" w:hanging="360"/>
              <w:jc w:val="both"/>
              <w:rPr>
                <w:i w:val="1"/>
                <w:iCs w:val="1"/>
                <w:sz w:val="20"/>
                <w:szCs w:val="20"/>
                <w:u w:val="none"/>
              </w:rPr>
            </w:pPr>
            <w:r w:rsidDel="00000000" w:rsidR="00000000" w:rsidRPr="00000000">
              <w:rPr>
                <w:i w:val="1"/>
                <w:iCs w:val="1"/>
                <w:sz w:val="20"/>
                <w:szCs w:val="20"/>
                <w:rtl w:val="0"/>
              </w:rPr>
              <w:t xml:space="preserve">Apoyar la toma de decisiones críticas durante las llamadas de emergencia.</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78">
            <w:pPr>
              <w:jc w:val="both"/>
              <w:rPr>
                <w:i w:val="1"/>
                <w:iCs w:val="1"/>
                <w:sz w:val="20"/>
                <w:szCs w:val="20"/>
              </w:rPr>
            </w:pPr>
            <w:r w:rsidDel="00000000" w:rsidR="00000000" w:rsidRPr="00000000">
              <w:rPr>
                <w:i w:val="1"/>
                <w:iCs w:val="1"/>
                <w:sz w:val="20"/>
                <w:szCs w:val="20"/>
                <w:rtl w:val="0"/>
              </w:rPr>
              <w:t xml:space="preserve">Como equipo optamos por trabajar con la metodología ágil Scrum, pese a ser un proyecto de escuela con alcances definidos, lo ajustamos llevándolo a la realidad de una compañía de cuerpo de bomberos de nuestra cercanía el cual actúa de distinta forma, cambiando aspectos ya definidos en la propuesta entregada. Además de trabajar de manera organizada con la asignación de roles. </w:t>
            </w:r>
          </w:p>
          <w:p w:rsidR="00000000" w:rsidDel="00000000" w:rsidP="00000000" w:rsidRDefault="00000000" w:rsidRPr="00000000" w14:paraId="00000079">
            <w:pPr>
              <w:jc w:val="both"/>
              <w:rPr>
                <w:i w:val="1"/>
                <w:iCs w:val="1"/>
                <w:sz w:val="20"/>
                <w:szCs w:val="20"/>
              </w:rPr>
            </w:pPr>
            <w:r w:rsidDel="00000000" w:rsidR="00000000" w:rsidRPr="00000000">
              <w:rPr>
                <w:i w:val="1"/>
                <w:iCs w:val="1"/>
                <w:sz w:val="20"/>
                <w:szCs w:val="20"/>
                <w:rtl w:val="0"/>
              </w:rPr>
              <w:t xml:space="preserve">Los roles y responsabilidades de cada integrante son los siguientes:</w:t>
            </w:r>
          </w:p>
          <w:p w:rsidR="00000000" w:rsidDel="00000000" w:rsidP="00000000" w:rsidRDefault="00000000" w:rsidRPr="00000000" w14:paraId="0000007A">
            <w:pPr>
              <w:numPr>
                <w:ilvl w:val="0"/>
                <w:numId w:val="1"/>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Ramon Ortiz:</w:t>
            </w:r>
            <w:r w:rsidDel="00000000" w:rsidR="00000000" w:rsidRPr="00000000">
              <w:rPr>
                <w:i w:val="1"/>
                <w:iCs w:val="1"/>
                <w:sz w:val="20"/>
                <w:szCs w:val="20"/>
                <w:rtl w:val="0"/>
              </w:rPr>
              <w:t xml:space="preserve"> Actuará como Scrum Master - Es quien mantendrá el equipo organizado para el cumplimiento del desarrollo.</w:t>
            </w:r>
          </w:p>
          <w:p w:rsidR="00000000" w:rsidDel="00000000" w:rsidP="00000000" w:rsidRDefault="00000000" w:rsidRPr="00000000" w14:paraId="0000007B">
            <w:pPr>
              <w:numPr>
                <w:ilvl w:val="0"/>
                <w:numId w:val="1"/>
              </w:numPr>
              <w:spacing w:after="0" w:afterAutospacing="0"/>
              <w:ind w:left="720" w:hanging="360"/>
              <w:jc w:val="both"/>
              <w:rPr>
                <w:i w:val="1"/>
                <w:iCs w:val="1"/>
                <w:sz w:val="20"/>
                <w:szCs w:val="20"/>
                <w:u w:val="none"/>
              </w:rPr>
            </w:pPr>
            <w:r w:rsidDel="00000000" w:rsidR="00000000" w:rsidRPr="00000000">
              <w:rPr>
                <w:b w:val="1"/>
                <w:bCs w:val="1"/>
                <w:i w:val="1"/>
                <w:iCs w:val="1"/>
                <w:sz w:val="20"/>
                <w:szCs w:val="20"/>
                <w:rtl w:val="0"/>
              </w:rPr>
              <w:t xml:space="preserve">Enzo Toledo:</w:t>
            </w:r>
            <w:r w:rsidDel="00000000" w:rsidR="00000000" w:rsidRPr="00000000">
              <w:rPr>
                <w:i w:val="1"/>
                <w:iCs w:val="1"/>
                <w:sz w:val="20"/>
                <w:szCs w:val="20"/>
                <w:rtl w:val="0"/>
              </w:rPr>
              <w:t xml:space="preserve"> Desarrollador BackEnd - Se encargará de armar y dar forma al modelo de datos que se trabajara para el almacenamiento y tratamiento de la información para los bomberos.</w:t>
            </w:r>
          </w:p>
          <w:p w:rsidR="00000000" w:rsidDel="00000000" w:rsidP="00000000" w:rsidRDefault="00000000" w:rsidRPr="00000000" w14:paraId="0000007C">
            <w:pPr>
              <w:numPr>
                <w:ilvl w:val="0"/>
                <w:numId w:val="1"/>
              </w:numPr>
              <w:ind w:left="720" w:hanging="360"/>
              <w:jc w:val="both"/>
              <w:rPr>
                <w:i w:val="1"/>
                <w:iCs w:val="1"/>
                <w:sz w:val="20"/>
                <w:szCs w:val="20"/>
                <w:u w:val="none"/>
              </w:rPr>
            </w:pPr>
            <w:r w:rsidDel="00000000" w:rsidR="00000000" w:rsidRPr="00000000">
              <w:rPr>
                <w:b w:val="1"/>
                <w:bCs w:val="1"/>
                <w:i w:val="1"/>
                <w:iCs w:val="1"/>
                <w:sz w:val="20"/>
                <w:szCs w:val="20"/>
                <w:rtl w:val="0"/>
              </w:rPr>
              <w:t xml:space="preserve">Patricio Finschi:</w:t>
            </w:r>
            <w:r w:rsidDel="00000000" w:rsidR="00000000" w:rsidRPr="00000000">
              <w:rPr>
                <w:i w:val="1"/>
                <w:iCs w:val="1"/>
                <w:sz w:val="20"/>
                <w:szCs w:val="20"/>
                <w:rtl w:val="0"/>
              </w:rPr>
              <w:t xml:space="preserve"> Desarrollador, QA - Encargado de llevar a código el proyecto y poniéndolo a prueba con las herramientas a trabajar.</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52.5" w:type="dxa"/>
        <w:jc w:val="left"/>
        <w:tblInd w:w="-721.5"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52.5"/>
        <w:tblGridChange w:id="0">
          <w:tblGrid>
            <w:gridCol w:w="9652.5"/>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w:t>
            </w:r>
            <w:r w:rsidDel="00000000" w:rsidR="00000000" w:rsidRPr="00000000">
              <w:rPr>
                <w:i w:val="1"/>
                <w:iCs w:val="1"/>
                <w:color w:val="548dd4"/>
                <w:sz w:val="18"/>
                <w:szCs w:val="18"/>
                <w:rtl w:val="0"/>
              </w:rPr>
              <w:t xml:space="preserve">tareas</w:t>
            </w:r>
            <w:r w:rsidDel="00000000" w:rsidR="00000000" w:rsidRPr="00000000">
              <w:rPr>
                <w:rFonts w:ascii="Calibri" w:cs="Calibri" w:eastAsia="Calibri" w:hAnsi="Calibri"/>
                <w:i w:val="1"/>
                <w:iCs w:val="1"/>
                <w:color w:val="548dd4"/>
                <w:sz w:val="18"/>
                <w:szCs w:val="18"/>
                <w:rtl w:val="0"/>
              </w:rPr>
              <w:t xml:space="preserve">.</w:t>
            </w:r>
          </w:p>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B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2">
            <w:pPr>
              <w:jc w:val="both"/>
              <w:rPr>
                <w:rFonts w:ascii="Calibri" w:cs="Calibri" w:eastAsia="Calibri" w:hAnsi="Calibri"/>
                <w:i w:val="1"/>
                <w:iCs w:val="1"/>
                <w:sz w:val="18"/>
                <w:szCs w:val="18"/>
              </w:rPr>
            </w:pPr>
            <w:r w:rsidDel="00000000" w:rsidR="00000000" w:rsidRPr="00000000">
              <w:rPr>
                <w:i w:val="1"/>
                <w:iCs w:val="1"/>
                <w:sz w:val="18"/>
                <w:szCs w:val="18"/>
                <w:rtl w:val="0"/>
              </w:rPr>
              <w:t xml:space="preserve">Análisis y evaluación de soluciones informáticas</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sz w:val="18"/>
                <w:szCs w:val="18"/>
              </w:rPr>
            </w:pPr>
            <w:r w:rsidDel="00000000" w:rsidR="00000000" w:rsidRPr="00000000">
              <w:rPr>
                <w:i w:val="1"/>
                <w:iCs w:val="1"/>
                <w:sz w:val="18"/>
                <w:szCs w:val="18"/>
                <w:rtl w:val="0"/>
              </w:rPr>
              <w:t xml:space="preserve">Análisis del caso</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Levantamiento del problema, contexto institucional y justificación de la solución tecnológica.</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Propuesta original, entrevista exploratoria, fuentes institucionales.</w:t>
            </w:r>
            <w:r w:rsidDel="00000000" w:rsidR="00000000" w:rsidRPr="00000000">
              <w:rPr>
                <w:rtl w:val="0"/>
              </w:rPr>
            </w:r>
          </w:p>
        </w:tc>
        <w:tc>
          <w:tcPr>
            <w:tcBorders>
              <w:right w:color="ffffff" w:space="0" w:sz="4" w:val="single"/>
            </w:tcBorders>
          </w:tcPr>
          <w:p w:rsidR="00000000" w:rsidDel="00000000" w:rsidP="00000000" w:rsidRDefault="00000000" w:rsidRPr="00000000" w14:paraId="000000B6">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7">
            <w:pPr>
              <w:jc w:val="both"/>
              <w:rPr>
                <w:rFonts w:ascii="Calibri" w:cs="Calibri" w:eastAsia="Calibri" w:hAnsi="Calibri"/>
                <w:i w:val="1"/>
                <w:iCs w:val="1"/>
                <w:sz w:val="18"/>
                <w:szCs w:val="18"/>
              </w:rPr>
            </w:pPr>
            <w:r w:rsidDel="00000000" w:rsidR="00000000" w:rsidRPr="00000000">
              <w:rPr>
                <w:i w:val="1"/>
                <w:iCs w:val="1"/>
                <w:sz w:val="18"/>
                <w:szCs w:val="18"/>
                <w:rtl w:val="0"/>
              </w:rPr>
              <w:t xml:space="preserve">Equipo completo (Ramon Ortiz - Scrum Master)</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Depende de la disponibilidad del entrevistado, adaptada a la realidad de la primera compañía de Maipú.</w:t>
            </w:r>
            <w:r w:rsidDel="00000000" w:rsidR="00000000" w:rsidRPr="00000000">
              <w:rPr>
                <w:rtl w:val="0"/>
              </w:rPr>
            </w:r>
          </w:p>
        </w:tc>
      </w:tr>
      <w:tr>
        <w:trPr>
          <w:cantSplit w:val="0"/>
          <w:tblHeader w:val="0"/>
        </w:trPr>
        <w:tc>
          <w:tcPr/>
          <w:p w:rsidR="00000000" w:rsidDel="00000000" w:rsidP="00000000" w:rsidRDefault="00000000" w:rsidRPr="00000000" w14:paraId="000000B9">
            <w:pPr>
              <w:jc w:val="both"/>
              <w:rPr>
                <w:rFonts w:ascii="Calibri" w:cs="Calibri" w:eastAsia="Calibri" w:hAnsi="Calibri"/>
                <w:i w:val="1"/>
                <w:iCs w:val="1"/>
                <w:sz w:val="18"/>
                <w:szCs w:val="18"/>
              </w:rPr>
            </w:pPr>
            <w:r w:rsidDel="00000000" w:rsidR="00000000" w:rsidRPr="00000000">
              <w:rPr>
                <w:i w:val="1"/>
                <w:iCs w:val="1"/>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sz w:val="18"/>
                <w:szCs w:val="18"/>
              </w:rPr>
            </w:pPr>
            <w:r w:rsidDel="00000000" w:rsidR="00000000" w:rsidRPr="00000000">
              <w:rPr>
                <w:i w:val="1"/>
                <w:iCs w:val="1"/>
                <w:sz w:val="18"/>
                <w:szCs w:val="18"/>
                <w:rtl w:val="0"/>
              </w:rPr>
              <w:t xml:space="preserve">Roles y responsabilidades</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Definición de roles Scrum del equipo</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Reunión con el equipo</w:t>
            </w:r>
            <w:r w:rsidDel="00000000" w:rsidR="00000000" w:rsidRPr="00000000">
              <w:rPr>
                <w:rtl w:val="0"/>
              </w:rPr>
            </w:r>
          </w:p>
        </w:tc>
        <w:tc>
          <w:tcPr>
            <w:tcBorders>
              <w:right w:color="ffffff" w:space="0" w:sz="4" w:val="single"/>
            </w:tcBorders>
          </w:tcPr>
          <w:p w:rsidR="00000000" w:rsidDel="00000000" w:rsidP="00000000" w:rsidRDefault="00000000" w:rsidRPr="00000000" w14:paraId="000000BD">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días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E">
            <w:pPr>
              <w:jc w:val="both"/>
              <w:rPr>
                <w:rFonts w:ascii="Calibri" w:cs="Calibri" w:eastAsia="Calibri" w:hAnsi="Calibri"/>
                <w:i w:val="1"/>
                <w:iCs w:val="1"/>
                <w:sz w:val="18"/>
                <w:szCs w:val="18"/>
              </w:rPr>
            </w:pPr>
            <w:r w:rsidDel="00000000" w:rsidR="00000000" w:rsidRPr="00000000">
              <w:rPr>
                <w:i w:val="1"/>
                <w:iCs w:val="1"/>
                <w:sz w:val="18"/>
                <w:szCs w:val="18"/>
                <w:rtl w:val="0"/>
              </w:rPr>
              <w:t xml:space="preserve">Equipo completo</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0">
            <w:pPr>
              <w:jc w:val="both"/>
              <w:rPr>
                <w:i w:val="1"/>
                <w:iCs w:val="1"/>
                <w:sz w:val="18"/>
                <w:szCs w:val="18"/>
              </w:rPr>
            </w:pPr>
            <w:r w:rsidDel="00000000" w:rsidR="00000000" w:rsidRPr="00000000">
              <w:rPr>
                <w:i w:val="1"/>
                <w:iCs w:val="1"/>
                <w:sz w:val="18"/>
                <w:szCs w:val="18"/>
                <w:rtl w:val="0"/>
              </w:rPr>
              <w:t xml:space="preserve">Gestión de proyectos informáticos.</w:t>
            </w:r>
          </w:p>
        </w:tc>
        <w:tc>
          <w:tcPr/>
          <w:p w:rsidR="00000000" w:rsidDel="00000000" w:rsidP="00000000" w:rsidRDefault="00000000" w:rsidRPr="00000000" w14:paraId="000000C1">
            <w:pPr>
              <w:jc w:val="both"/>
              <w:rPr>
                <w:i w:val="1"/>
                <w:iCs w:val="1"/>
                <w:sz w:val="18"/>
                <w:szCs w:val="18"/>
              </w:rPr>
            </w:pPr>
            <w:r w:rsidDel="00000000" w:rsidR="00000000" w:rsidRPr="00000000">
              <w:rPr>
                <w:i w:val="1"/>
                <w:iCs w:val="1"/>
                <w:sz w:val="18"/>
                <w:szCs w:val="18"/>
                <w:rtl w:val="0"/>
              </w:rPr>
              <w:t xml:space="preserve">Producto Backlog</w:t>
            </w:r>
          </w:p>
        </w:tc>
        <w:tc>
          <w:tcPr/>
          <w:p w:rsidR="00000000" w:rsidDel="00000000" w:rsidP="00000000" w:rsidRDefault="00000000" w:rsidRPr="00000000" w14:paraId="000000C2">
            <w:pPr>
              <w:jc w:val="both"/>
              <w:rPr>
                <w:i w:val="1"/>
                <w:iCs w:val="1"/>
                <w:sz w:val="18"/>
                <w:szCs w:val="18"/>
              </w:rPr>
            </w:pPr>
            <w:r w:rsidDel="00000000" w:rsidR="00000000" w:rsidRPr="00000000">
              <w:rPr>
                <w:i w:val="1"/>
                <w:iCs w:val="1"/>
                <w:sz w:val="18"/>
                <w:szCs w:val="18"/>
                <w:rtl w:val="0"/>
              </w:rPr>
              <w:t xml:space="preserve">Consolidación y priorización final del backlog en la herramienta ágil</w:t>
            </w:r>
          </w:p>
        </w:tc>
        <w:tc>
          <w:tcPr/>
          <w:p w:rsidR="00000000" w:rsidDel="00000000" w:rsidP="00000000" w:rsidRDefault="00000000" w:rsidRPr="00000000" w14:paraId="000000C3">
            <w:pPr>
              <w:jc w:val="both"/>
              <w:rPr>
                <w:i w:val="1"/>
                <w:iCs w:val="1"/>
                <w:sz w:val="18"/>
                <w:szCs w:val="18"/>
              </w:rPr>
            </w:pPr>
            <w:r w:rsidDel="00000000" w:rsidR="00000000" w:rsidRPr="00000000">
              <w:rPr>
                <w:i w:val="1"/>
                <w:iCs w:val="1"/>
                <w:sz w:val="18"/>
                <w:szCs w:val="18"/>
                <w:rtl w:val="0"/>
              </w:rPr>
              <w:t xml:space="preserve">ClickUp</w:t>
            </w:r>
          </w:p>
        </w:tc>
        <w:tc>
          <w:tcPr>
            <w:tcBorders>
              <w:right w:color="ffffff" w:space="0" w:sz="4" w:val="single"/>
            </w:tcBorders>
          </w:tcPr>
          <w:p w:rsidR="00000000" w:rsidDel="00000000" w:rsidP="00000000" w:rsidRDefault="00000000" w:rsidRPr="00000000" w14:paraId="000000C4">
            <w:pPr>
              <w:jc w:val="both"/>
              <w:rPr>
                <w:i w:val="1"/>
                <w:iCs w:val="1"/>
                <w:sz w:val="18"/>
                <w:szCs w:val="18"/>
              </w:rPr>
            </w:pPr>
            <w:r w:rsidDel="00000000" w:rsidR="00000000" w:rsidRPr="00000000">
              <w:rPr>
                <w:i w:val="1"/>
                <w:iCs w:val="1"/>
                <w:sz w:val="18"/>
                <w:szCs w:val="18"/>
                <w:rtl w:val="0"/>
              </w:rPr>
              <w:t xml:space="preserve">2 días</w:t>
            </w:r>
          </w:p>
        </w:tc>
        <w:tc>
          <w:tcPr>
            <w:tcBorders>
              <w:left w:color="ffffff" w:space="0" w:sz="4" w:val="single"/>
            </w:tcBorders>
            <w:shd w:fill="d9d9d9" w:val="clear"/>
          </w:tcPr>
          <w:p w:rsidR="00000000" w:rsidDel="00000000" w:rsidP="00000000" w:rsidRDefault="00000000" w:rsidRPr="00000000" w14:paraId="000000C5">
            <w:pPr>
              <w:jc w:val="both"/>
              <w:rPr>
                <w:i w:val="1"/>
                <w:iCs w:val="1"/>
                <w:sz w:val="18"/>
                <w:szCs w:val="18"/>
              </w:rPr>
            </w:pPr>
            <w:r w:rsidDel="00000000" w:rsidR="00000000" w:rsidRPr="00000000">
              <w:rPr>
                <w:i w:val="1"/>
                <w:iCs w:val="1"/>
                <w:sz w:val="18"/>
                <w:szCs w:val="18"/>
                <w:rtl w:val="0"/>
              </w:rPr>
              <w:t xml:space="preserve">Equipo completo</w:t>
            </w:r>
          </w:p>
        </w:tc>
        <w:tc>
          <w:tcPr/>
          <w:p w:rsidR="00000000" w:rsidDel="00000000" w:rsidP="00000000" w:rsidRDefault="00000000" w:rsidRPr="00000000" w14:paraId="000000C6">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7">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C8">
            <w:pPr>
              <w:jc w:val="both"/>
              <w:rPr>
                <w:i w:val="1"/>
                <w:iCs w:val="1"/>
                <w:sz w:val="18"/>
                <w:szCs w:val="18"/>
              </w:rPr>
            </w:pPr>
            <w:r w:rsidDel="00000000" w:rsidR="00000000" w:rsidRPr="00000000">
              <w:rPr>
                <w:i w:val="1"/>
                <w:iCs w:val="1"/>
                <w:sz w:val="18"/>
                <w:szCs w:val="18"/>
                <w:rtl w:val="0"/>
              </w:rPr>
              <w:t xml:space="preserve">Sprint 0 - Configuración base.</w:t>
            </w:r>
          </w:p>
        </w:tc>
        <w:tc>
          <w:tcPr/>
          <w:p w:rsidR="00000000" w:rsidDel="00000000" w:rsidP="00000000" w:rsidRDefault="00000000" w:rsidRPr="00000000" w14:paraId="000000C9">
            <w:pPr>
              <w:jc w:val="both"/>
              <w:rPr>
                <w:i w:val="1"/>
                <w:iCs w:val="1"/>
                <w:sz w:val="18"/>
                <w:szCs w:val="18"/>
              </w:rPr>
            </w:pPr>
            <w:r w:rsidDel="00000000" w:rsidR="00000000" w:rsidRPr="00000000">
              <w:rPr>
                <w:i w:val="1"/>
                <w:iCs w:val="1"/>
                <w:sz w:val="18"/>
                <w:szCs w:val="18"/>
                <w:rtl w:val="0"/>
              </w:rPr>
              <w:t xml:space="preserve">Entorno de desarrollo, modelo de datos, diseño del sistema</w:t>
            </w:r>
          </w:p>
        </w:tc>
        <w:tc>
          <w:tcPr/>
          <w:p w:rsidR="00000000" w:rsidDel="00000000" w:rsidP="00000000" w:rsidRDefault="00000000" w:rsidRPr="00000000" w14:paraId="000000CA">
            <w:pPr>
              <w:jc w:val="both"/>
              <w:rPr>
                <w:i w:val="1"/>
                <w:iCs w:val="1"/>
                <w:sz w:val="18"/>
                <w:szCs w:val="18"/>
              </w:rPr>
            </w:pPr>
            <w:r w:rsidDel="00000000" w:rsidR="00000000" w:rsidRPr="00000000">
              <w:rPr>
                <w:i w:val="1"/>
                <w:iCs w:val="1"/>
                <w:sz w:val="18"/>
                <w:szCs w:val="18"/>
                <w:rtl w:val="0"/>
              </w:rPr>
              <w:t xml:space="preserve">PostgreSQL, Figma, GitHub</w:t>
            </w:r>
          </w:p>
        </w:tc>
        <w:tc>
          <w:tcPr>
            <w:tcBorders>
              <w:right w:color="ffffff" w:space="0" w:sz="4" w:val="single"/>
            </w:tcBorders>
          </w:tcPr>
          <w:p w:rsidR="00000000" w:rsidDel="00000000" w:rsidP="00000000" w:rsidRDefault="00000000" w:rsidRPr="00000000" w14:paraId="000000CB">
            <w:pPr>
              <w:jc w:val="both"/>
              <w:rPr>
                <w:i w:val="1"/>
                <w:iCs w:val="1"/>
                <w:sz w:val="18"/>
                <w:szCs w:val="18"/>
              </w:rPr>
            </w:pPr>
            <w:r w:rsidDel="00000000" w:rsidR="00000000" w:rsidRPr="00000000">
              <w:rPr>
                <w:i w:val="1"/>
                <w:iCs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C">
            <w:pPr>
              <w:jc w:val="both"/>
              <w:rPr>
                <w:i w:val="1"/>
                <w:iCs w:val="1"/>
                <w:sz w:val="18"/>
                <w:szCs w:val="18"/>
              </w:rPr>
            </w:pPr>
            <w:r w:rsidDel="00000000" w:rsidR="00000000" w:rsidRPr="00000000">
              <w:rPr>
                <w:i w:val="1"/>
                <w:iCs w:val="1"/>
                <w:sz w:val="18"/>
                <w:szCs w:val="18"/>
                <w:rtl w:val="0"/>
              </w:rPr>
              <w:t xml:space="preserve">Equipo completo (Enzo Toledo - Desarrollador backend)</w:t>
            </w:r>
          </w:p>
        </w:tc>
        <w:tc>
          <w:tcPr/>
          <w:p w:rsidR="00000000" w:rsidDel="00000000" w:rsidP="00000000" w:rsidRDefault="00000000" w:rsidRPr="00000000" w14:paraId="000000CD">
            <w:pPr>
              <w:jc w:val="both"/>
              <w:rPr>
                <w:rFonts w:ascii="Calibri" w:cs="Calibri" w:eastAsia="Calibri" w:hAnsi="Calibri"/>
                <w:i w:val="1"/>
                <w:iCs w:val="1"/>
                <w:sz w:val="18"/>
                <w:szCs w:val="18"/>
              </w:rPr>
            </w:pPr>
            <w:r w:rsidDel="00000000" w:rsidR="00000000" w:rsidRPr="00000000">
              <w:rPr>
                <w:i w:val="1"/>
                <w:iCs w:val="1"/>
                <w:sz w:val="18"/>
                <w:szCs w:val="18"/>
                <w:rtl w:val="0"/>
              </w:rPr>
              <w:t xml:space="preserve">Validaciones del modelo de datos y desarrollo de prototipo.</w:t>
            </w:r>
            <w:r w:rsidDel="00000000" w:rsidR="00000000" w:rsidRPr="00000000">
              <w:rPr>
                <w:rtl w:val="0"/>
              </w:rPr>
            </w:r>
          </w:p>
        </w:tc>
      </w:tr>
      <w:tr>
        <w:trPr>
          <w:cantSplit w:val="0"/>
          <w:tblHeader w:val="0"/>
        </w:trPr>
        <w:tc>
          <w:tcPr/>
          <w:p w:rsidR="00000000" w:rsidDel="00000000" w:rsidP="00000000" w:rsidRDefault="00000000" w:rsidRPr="00000000" w14:paraId="000000CE">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CF">
            <w:pPr>
              <w:jc w:val="both"/>
              <w:rPr>
                <w:i w:val="1"/>
                <w:iCs w:val="1"/>
                <w:sz w:val="18"/>
                <w:szCs w:val="18"/>
              </w:rPr>
            </w:pPr>
            <w:r w:rsidDel="00000000" w:rsidR="00000000" w:rsidRPr="00000000">
              <w:rPr>
                <w:i w:val="1"/>
                <w:iCs w:val="1"/>
                <w:sz w:val="18"/>
                <w:szCs w:val="18"/>
                <w:rtl w:val="0"/>
              </w:rPr>
              <w:t xml:space="preserve">Sprint 1 - Gestion de vehiculos </w:t>
            </w:r>
          </w:p>
        </w:tc>
        <w:tc>
          <w:tcPr/>
          <w:p w:rsidR="00000000" w:rsidDel="00000000" w:rsidP="00000000" w:rsidRDefault="00000000" w:rsidRPr="00000000" w14:paraId="000000D0">
            <w:pPr>
              <w:jc w:val="both"/>
              <w:rPr>
                <w:i w:val="1"/>
                <w:iCs w:val="1"/>
                <w:sz w:val="18"/>
                <w:szCs w:val="18"/>
              </w:rPr>
            </w:pPr>
            <w:r w:rsidDel="00000000" w:rsidR="00000000" w:rsidRPr="00000000">
              <w:rPr>
                <w:i w:val="1"/>
                <w:iCs w:val="1"/>
                <w:sz w:val="18"/>
                <w:szCs w:val="18"/>
                <w:rtl w:val="0"/>
              </w:rPr>
              <w:t xml:space="preserve">Desarrollo de HU01 - HU06</w:t>
            </w:r>
          </w:p>
        </w:tc>
        <w:tc>
          <w:tcPr/>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React, GitHub</w:t>
            </w:r>
          </w:p>
        </w:tc>
        <w:tc>
          <w:tcPr>
            <w:tcBorders>
              <w:right w:color="ffffff" w:space="0" w:sz="4" w:val="single"/>
            </w:tcBorders>
          </w:tcPr>
          <w:p w:rsidR="00000000" w:rsidDel="00000000" w:rsidP="00000000" w:rsidRDefault="00000000" w:rsidRPr="00000000" w14:paraId="000000D2">
            <w:pPr>
              <w:jc w:val="both"/>
              <w:rPr>
                <w:i w:val="1"/>
                <w:iCs w:val="1"/>
                <w:sz w:val="18"/>
                <w:szCs w:val="18"/>
              </w:rPr>
            </w:pPr>
            <w:r w:rsidDel="00000000" w:rsidR="00000000" w:rsidRPr="00000000">
              <w:rPr>
                <w:i w:val="1"/>
                <w:iCs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D3">
            <w:pPr>
              <w:jc w:val="both"/>
              <w:rPr>
                <w:i w:val="1"/>
                <w:iCs w:val="1"/>
                <w:sz w:val="18"/>
                <w:szCs w:val="18"/>
              </w:rPr>
            </w:pPr>
            <w:r w:rsidDel="00000000" w:rsidR="00000000" w:rsidRPr="00000000">
              <w:rPr>
                <w:i w:val="1"/>
                <w:iCs w:val="1"/>
                <w:sz w:val="18"/>
                <w:szCs w:val="18"/>
                <w:rtl w:val="0"/>
              </w:rPr>
              <w:t xml:space="preserve">Desarrollador (Patricio Finschi)</w:t>
            </w:r>
          </w:p>
        </w:tc>
        <w:tc>
          <w:tcPr/>
          <w:p w:rsidR="00000000" w:rsidDel="00000000" w:rsidP="00000000" w:rsidRDefault="00000000" w:rsidRPr="00000000" w14:paraId="000000D4">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5">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D6">
            <w:pPr>
              <w:jc w:val="both"/>
              <w:rPr>
                <w:i w:val="1"/>
                <w:iCs w:val="1"/>
                <w:sz w:val="18"/>
                <w:szCs w:val="18"/>
              </w:rPr>
            </w:pPr>
            <w:r w:rsidDel="00000000" w:rsidR="00000000" w:rsidRPr="00000000">
              <w:rPr>
                <w:i w:val="1"/>
                <w:iCs w:val="1"/>
                <w:sz w:val="18"/>
                <w:szCs w:val="18"/>
                <w:rtl w:val="0"/>
              </w:rPr>
              <w:t xml:space="preserve">Sprint 2 - Mantenciones y alertas</w:t>
            </w:r>
          </w:p>
        </w:tc>
        <w:tc>
          <w:tcPr/>
          <w:p w:rsidR="00000000" w:rsidDel="00000000" w:rsidP="00000000" w:rsidRDefault="00000000" w:rsidRPr="00000000" w14:paraId="000000D7">
            <w:pPr>
              <w:jc w:val="both"/>
              <w:rPr>
                <w:i w:val="1"/>
                <w:iCs w:val="1"/>
                <w:sz w:val="18"/>
                <w:szCs w:val="18"/>
              </w:rPr>
            </w:pPr>
            <w:r w:rsidDel="00000000" w:rsidR="00000000" w:rsidRPr="00000000">
              <w:rPr>
                <w:i w:val="1"/>
                <w:iCs w:val="1"/>
                <w:sz w:val="18"/>
                <w:szCs w:val="18"/>
                <w:rtl w:val="0"/>
              </w:rPr>
              <w:t xml:space="preserve">Desarrollo de HU07 - HU11</w:t>
            </w:r>
          </w:p>
        </w:tc>
        <w:tc>
          <w:tcPr/>
          <w:p w:rsidR="00000000" w:rsidDel="00000000" w:rsidP="00000000" w:rsidRDefault="00000000" w:rsidRPr="00000000" w14:paraId="000000D8">
            <w:pPr>
              <w:jc w:val="both"/>
              <w:rPr>
                <w:i w:val="1"/>
                <w:iCs w:val="1"/>
                <w:sz w:val="18"/>
                <w:szCs w:val="18"/>
              </w:rPr>
            </w:pPr>
            <w:r w:rsidDel="00000000" w:rsidR="00000000" w:rsidRPr="00000000">
              <w:rPr>
                <w:i w:val="1"/>
                <w:iCs w:val="1"/>
                <w:sz w:val="18"/>
                <w:szCs w:val="18"/>
                <w:rtl w:val="0"/>
              </w:rPr>
              <w:t xml:space="preserve">React, PostgreSQL</w:t>
            </w:r>
          </w:p>
        </w:tc>
        <w:tc>
          <w:tcPr>
            <w:tcBorders>
              <w:right w:color="ffffff" w:space="0" w:sz="4" w:val="single"/>
            </w:tcBorders>
          </w:tcPr>
          <w:p w:rsidR="00000000" w:rsidDel="00000000" w:rsidP="00000000" w:rsidRDefault="00000000" w:rsidRPr="00000000" w14:paraId="000000D9">
            <w:pPr>
              <w:jc w:val="both"/>
              <w:rPr>
                <w:i w:val="1"/>
                <w:iCs w:val="1"/>
                <w:sz w:val="18"/>
                <w:szCs w:val="18"/>
              </w:rPr>
            </w:pPr>
            <w:r w:rsidDel="00000000" w:rsidR="00000000" w:rsidRPr="00000000">
              <w:rPr>
                <w:i w:val="1"/>
                <w:iCs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DA">
            <w:pPr>
              <w:jc w:val="both"/>
              <w:rPr>
                <w:i w:val="1"/>
                <w:iCs w:val="1"/>
                <w:sz w:val="18"/>
                <w:szCs w:val="18"/>
              </w:rPr>
            </w:pPr>
            <w:r w:rsidDel="00000000" w:rsidR="00000000" w:rsidRPr="00000000">
              <w:rPr>
                <w:i w:val="1"/>
                <w:iCs w:val="1"/>
                <w:sz w:val="18"/>
                <w:szCs w:val="18"/>
                <w:rtl w:val="0"/>
              </w:rPr>
              <w:t xml:space="preserve">Desarrollador (Patricio Finschi)</w:t>
            </w:r>
          </w:p>
        </w:tc>
        <w:tc>
          <w:tcPr/>
          <w:p w:rsidR="00000000" w:rsidDel="00000000" w:rsidP="00000000" w:rsidRDefault="00000000" w:rsidRPr="00000000" w14:paraId="000000DB">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C">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DD">
            <w:pPr>
              <w:jc w:val="both"/>
              <w:rPr>
                <w:i w:val="1"/>
                <w:iCs w:val="1"/>
                <w:sz w:val="18"/>
                <w:szCs w:val="18"/>
              </w:rPr>
            </w:pPr>
            <w:r w:rsidDel="00000000" w:rsidR="00000000" w:rsidRPr="00000000">
              <w:rPr>
                <w:i w:val="1"/>
                <w:iCs w:val="1"/>
                <w:sz w:val="18"/>
                <w:szCs w:val="18"/>
                <w:rtl w:val="0"/>
              </w:rPr>
              <w:t xml:space="preserve">Sprint 3 - Reportería, costos y usuarios</w:t>
            </w:r>
          </w:p>
        </w:tc>
        <w:tc>
          <w:tcPr/>
          <w:p w:rsidR="00000000" w:rsidDel="00000000" w:rsidP="00000000" w:rsidRDefault="00000000" w:rsidRPr="00000000" w14:paraId="000000DE">
            <w:pPr>
              <w:jc w:val="both"/>
              <w:rPr>
                <w:i w:val="1"/>
                <w:iCs w:val="1"/>
                <w:sz w:val="18"/>
                <w:szCs w:val="18"/>
              </w:rPr>
            </w:pPr>
            <w:r w:rsidDel="00000000" w:rsidR="00000000" w:rsidRPr="00000000">
              <w:rPr>
                <w:i w:val="1"/>
                <w:iCs w:val="1"/>
                <w:sz w:val="18"/>
                <w:szCs w:val="18"/>
                <w:rtl w:val="0"/>
              </w:rPr>
              <w:t xml:space="preserve">HU12 - HU17</w:t>
            </w:r>
          </w:p>
        </w:tc>
        <w:tc>
          <w:tcPr/>
          <w:p w:rsidR="00000000" w:rsidDel="00000000" w:rsidP="00000000" w:rsidRDefault="00000000" w:rsidRPr="00000000" w14:paraId="000000DF">
            <w:pPr>
              <w:jc w:val="both"/>
              <w:rPr>
                <w:i w:val="1"/>
                <w:iCs w:val="1"/>
                <w:sz w:val="18"/>
                <w:szCs w:val="18"/>
              </w:rPr>
            </w:pPr>
            <w:r w:rsidDel="00000000" w:rsidR="00000000" w:rsidRPr="00000000">
              <w:rPr>
                <w:i w:val="1"/>
                <w:iCs w:val="1"/>
                <w:sz w:val="18"/>
                <w:szCs w:val="18"/>
                <w:rtl w:val="0"/>
              </w:rPr>
              <w:t xml:space="preserve">React, PostgreSQL</w:t>
            </w:r>
          </w:p>
        </w:tc>
        <w:tc>
          <w:tcPr>
            <w:tcBorders>
              <w:right w:color="ffffff" w:space="0" w:sz="4" w:val="single"/>
            </w:tcBorders>
          </w:tcPr>
          <w:p w:rsidR="00000000" w:rsidDel="00000000" w:rsidP="00000000" w:rsidRDefault="00000000" w:rsidRPr="00000000" w14:paraId="000000E0">
            <w:pPr>
              <w:jc w:val="both"/>
              <w:rPr>
                <w:i w:val="1"/>
                <w:iCs w:val="1"/>
                <w:sz w:val="18"/>
                <w:szCs w:val="18"/>
              </w:rPr>
            </w:pPr>
            <w:r w:rsidDel="00000000" w:rsidR="00000000" w:rsidRPr="00000000">
              <w:rPr>
                <w:i w:val="1"/>
                <w:iCs w:val="1"/>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E1">
            <w:pPr>
              <w:jc w:val="both"/>
              <w:rPr>
                <w:i w:val="1"/>
                <w:iCs w:val="1"/>
                <w:sz w:val="18"/>
                <w:szCs w:val="18"/>
              </w:rPr>
            </w:pPr>
            <w:r w:rsidDel="00000000" w:rsidR="00000000" w:rsidRPr="00000000">
              <w:rPr>
                <w:i w:val="1"/>
                <w:iCs w:val="1"/>
                <w:sz w:val="18"/>
                <w:szCs w:val="18"/>
                <w:rtl w:val="0"/>
              </w:rPr>
              <w:t xml:space="preserve">Desarrollador (Patricio Finschi)</w:t>
            </w:r>
          </w:p>
        </w:tc>
        <w:tc>
          <w:tcPr/>
          <w:p w:rsidR="00000000" w:rsidDel="00000000" w:rsidP="00000000" w:rsidRDefault="00000000" w:rsidRPr="00000000" w14:paraId="000000E2">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3">
            <w:pPr>
              <w:jc w:val="both"/>
              <w:rPr>
                <w:i w:val="1"/>
                <w:iCs w:val="1"/>
                <w:sz w:val="18"/>
                <w:szCs w:val="18"/>
              </w:rPr>
            </w:pPr>
            <w:r w:rsidDel="00000000" w:rsidR="00000000" w:rsidRPr="00000000">
              <w:rPr>
                <w:i w:val="1"/>
                <w:iCs w:val="1"/>
                <w:sz w:val="18"/>
                <w:szCs w:val="18"/>
                <w:rtl w:val="0"/>
              </w:rPr>
              <w:t xml:space="preserve">Desarrollo de software</w:t>
            </w:r>
          </w:p>
        </w:tc>
        <w:tc>
          <w:tcPr/>
          <w:p w:rsidR="00000000" w:rsidDel="00000000" w:rsidP="00000000" w:rsidRDefault="00000000" w:rsidRPr="00000000" w14:paraId="000000E4">
            <w:pPr>
              <w:jc w:val="both"/>
              <w:rPr>
                <w:i w:val="1"/>
                <w:iCs w:val="1"/>
                <w:sz w:val="18"/>
                <w:szCs w:val="18"/>
              </w:rPr>
            </w:pPr>
            <w:r w:rsidDel="00000000" w:rsidR="00000000" w:rsidRPr="00000000">
              <w:rPr>
                <w:i w:val="1"/>
                <w:iCs w:val="1"/>
                <w:sz w:val="18"/>
                <w:szCs w:val="18"/>
                <w:rtl w:val="0"/>
              </w:rPr>
              <w:t xml:space="preserve">Ejecución del plan de pruebas</w:t>
            </w:r>
          </w:p>
        </w:tc>
        <w:tc>
          <w:tcPr/>
          <w:p w:rsidR="00000000" w:rsidDel="00000000" w:rsidP="00000000" w:rsidRDefault="00000000" w:rsidRPr="00000000" w14:paraId="000000E5">
            <w:pPr>
              <w:jc w:val="both"/>
              <w:rPr>
                <w:i w:val="1"/>
                <w:iCs w:val="1"/>
                <w:sz w:val="18"/>
                <w:szCs w:val="18"/>
              </w:rPr>
            </w:pPr>
            <w:r w:rsidDel="00000000" w:rsidR="00000000" w:rsidRPr="00000000">
              <w:rPr>
                <w:i w:val="1"/>
                <w:iCs w:val="1"/>
                <w:sz w:val="18"/>
                <w:szCs w:val="18"/>
                <w:rtl w:val="0"/>
              </w:rPr>
              <w:t xml:space="preserve">Pruebas unitarias, integración, End-to-End.</w:t>
            </w:r>
          </w:p>
        </w:tc>
        <w:tc>
          <w:tcPr/>
          <w:p w:rsidR="00000000" w:rsidDel="00000000" w:rsidP="00000000" w:rsidRDefault="00000000" w:rsidRPr="00000000" w14:paraId="000000E6">
            <w:pPr>
              <w:jc w:val="both"/>
              <w:rPr>
                <w:i w:val="1"/>
                <w:iCs w:val="1"/>
                <w:sz w:val="18"/>
                <w:szCs w:val="18"/>
              </w:rPr>
            </w:pPr>
            <w:r w:rsidDel="00000000" w:rsidR="00000000" w:rsidRPr="00000000">
              <w:rPr>
                <w:i w:val="1"/>
                <w:iCs w:val="1"/>
                <w:sz w:val="18"/>
                <w:szCs w:val="18"/>
                <w:rtl w:val="0"/>
              </w:rPr>
              <w:t xml:space="preserve">Jest, Supertest, Cypress, ClickUp</w:t>
            </w:r>
          </w:p>
        </w:tc>
        <w:tc>
          <w:tcPr>
            <w:tcBorders>
              <w:right w:color="ffffff" w:space="0" w:sz="4" w:val="single"/>
            </w:tcBorders>
          </w:tcPr>
          <w:p w:rsidR="00000000" w:rsidDel="00000000" w:rsidP="00000000" w:rsidRDefault="00000000" w:rsidRPr="00000000" w14:paraId="000000E7">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E8">
            <w:pPr>
              <w:jc w:val="both"/>
              <w:rPr>
                <w:i w:val="1"/>
                <w:iCs w:val="1"/>
                <w:sz w:val="18"/>
                <w:szCs w:val="18"/>
              </w:rPr>
            </w:pPr>
            <w:r w:rsidDel="00000000" w:rsidR="00000000" w:rsidRPr="00000000">
              <w:rPr>
                <w:i w:val="1"/>
                <w:iCs w:val="1"/>
                <w:sz w:val="18"/>
                <w:szCs w:val="18"/>
                <w:rtl w:val="0"/>
              </w:rPr>
              <w:t xml:space="preserve">QA (Patricio Finschi)</w:t>
            </w:r>
          </w:p>
        </w:tc>
        <w:tc>
          <w:tcPr/>
          <w:p w:rsidR="00000000" w:rsidDel="00000000" w:rsidP="00000000" w:rsidRDefault="00000000" w:rsidRPr="00000000" w14:paraId="000000E9">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A">
            <w:pPr>
              <w:jc w:val="both"/>
              <w:rPr>
                <w:i w:val="1"/>
                <w:iCs w:val="1"/>
                <w:sz w:val="18"/>
                <w:szCs w:val="18"/>
              </w:rPr>
            </w:pPr>
            <w:r w:rsidDel="00000000" w:rsidR="00000000" w:rsidRPr="00000000">
              <w:rPr>
                <w:i w:val="1"/>
                <w:iCs w:val="1"/>
                <w:sz w:val="18"/>
                <w:szCs w:val="18"/>
                <w:rtl w:val="0"/>
              </w:rPr>
              <w:t xml:space="preserve">Gestión de proyectos informáticos.</w:t>
            </w:r>
          </w:p>
        </w:tc>
        <w:tc>
          <w:tcPr/>
          <w:p w:rsidR="00000000" w:rsidDel="00000000" w:rsidP="00000000" w:rsidRDefault="00000000" w:rsidRPr="00000000" w14:paraId="000000EB">
            <w:pPr>
              <w:jc w:val="both"/>
              <w:rPr>
                <w:i w:val="1"/>
                <w:iCs w:val="1"/>
                <w:sz w:val="18"/>
                <w:szCs w:val="18"/>
              </w:rPr>
            </w:pPr>
            <w:r w:rsidDel="00000000" w:rsidR="00000000" w:rsidRPr="00000000">
              <w:rPr>
                <w:i w:val="1"/>
                <w:iCs w:val="1"/>
                <w:sz w:val="18"/>
                <w:szCs w:val="18"/>
                <w:rtl w:val="0"/>
              </w:rPr>
              <w:t xml:space="preserve">Presentación de la solución informática</w:t>
            </w:r>
          </w:p>
        </w:tc>
        <w:tc>
          <w:tcPr/>
          <w:p w:rsidR="00000000" w:rsidDel="00000000" w:rsidP="00000000" w:rsidRDefault="00000000" w:rsidRPr="00000000" w14:paraId="000000EC">
            <w:pPr>
              <w:jc w:val="both"/>
              <w:rPr>
                <w:i w:val="1"/>
                <w:iCs w:val="1"/>
                <w:sz w:val="18"/>
                <w:szCs w:val="18"/>
              </w:rPr>
            </w:pPr>
            <w:r w:rsidDel="00000000" w:rsidR="00000000" w:rsidRPr="00000000">
              <w:rPr>
                <w:i w:val="1"/>
                <w:iCs w:val="1"/>
                <w:sz w:val="18"/>
                <w:szCs w:val="18"/>
                <w:rtl w:val="0"/>
              </w:rPr>
              <w:t xml:space="preserve">Armado de la presentación</w:t>
            </w:r>
          </w:p>
        </w:tc>
        <w:tc>
          <w:tcPr/>
          <w:p w:rsidR="00000000" w:rsidDel="00000000" w:rsidP="00000000" w:rsidRDefault="00000000" w:rsidRPr="00000000" w14:paraId="000000ED">
            <w:pPr>
              <w:jc w:val="both"/>
              <w:rPr>
                <w:i w:val="1"/>
                <w:iCs w:val="1"/>
                <w:sz w:val="18"/>
                <w:szCs w:val="18"/>
              </w:rPr>
            </w:pPr>
            <w:r w:rsidDel="00000000" w:rsidR="00000000" w:rsidRPr="00000000">
              <w:rPr>
                <w:i w:val="1"/>
                <w:iCs w:val="1"/>
                <w:sz w:val="18"/>
                <w:szCs w:val="18"/>
                <w:rtl w:val="0"/>
              </w:rPr>
              <w:t xml:space="preserve">PowerPoint, Figma (Prototipo)</w:t>
            </w:r>
          </w:p>
        </w:tc>
        <w:tc>
          <w:tcPr>
            <w:tcBorders>
              <w:right w:color="ffffff" w:space="0" w:sz="4" w:val="single"/>
            </w:tcBorders>
          </w:tcPr>
          <w:p w:rsidR="00000000" w:rsidDel="00000000" w:rsidP="00000000" w:rsidRDefault="00000000" w:rsidRPr="00000000" w14:paraId="000000EE">
            <w:pPr>
              <w:jc w:val="both"/>
              <w:rPr>
                <w:i w:val="1"/>
                <w:iCs w:val="1"/>
                <w:sz w:val="18"/>
                <w:szCs w:val="18"/>
              </w:rPr>
            </w:pPr>
            <w:r w:rsidDel="00000000" w:rsidR="00000000" w:rsidRPr="00000000">
              <w:rPr>
                <w:i w:val="1"/>
                <w:iCs w:val="1"/>
                <w:sz w:val="18"/>
                <w:szCs w:val="18"/>
                <w:rtl w:val="0"/>
              </w:rPr>
              <w:t xml:space="preserve">3 días</w:t>
            </w:r>
          </w:p>
        </w:tc>
        <w:tc>
          <w:tcPr>
            <w:tcBorders>
              <w:left w:color="ffffff" w:space="0" w:sz="4" w:val="single"/>
            </w:tcBorders>
            <w:shd w:fill="d9d9d9" w:val="clear"/>
          </w:tcPr>
          <w:p w:rsidR="00000000" w:rsidDel="00000000" w:rsidP="00000000" w:rsidRDefault="00000000" w:rsidRPr="00000000" w14:paraId="000000EF">
            <w:pPr>
              <w:jc w:val="both"/>
              <w:rPr>
                <w:i w:val="1"/>
                <w:iCs w:val="1"/>
                <w:sz w:val="18"/>
                <w:szCs w:val="18"/>
              </w:rPr>
            </w:pPr>
            <w:r w:rsidDel="00000000" w:rsidR="00000000" w:rsidRPr="00000000">
              <w:rPr>
                <w:i w:val="1"/>
                <w:iCs w:val="1"/>
                <w:sz w:val="18"/>
                <w:szCs w:val="18"/>
                <w:rtl w:val="0"/>
              </w:rPr>
              <w:t xml:space="preserve">Equipo completo</w:t>
            </w:r>
          </w:p>
        </w:tc>
        <w:tc>
          <w:tcPr/>
          <w:p w:rsidR="00000000" w:rsidDel="00000000" w:rsidP="00000000" w:rsidRDefault="00000000" w:rsidRPr="00000000" w14:paraId="000000F0">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i w:val="1"/>
                <w:iCs w:val="1"/>
                <w:sz w:val="18"/>
                <w:szCs w:val="18"/>
              </w:rPr>
            </w:pPr>
            <w:r w:rsidDel="00000000" w:rsidR="00000000" w:rsidRPr="00000000">
              <w:rPr>
                <w:i w:val="1"/>
                <w:iCs w:val="1"/>
                <w:sz w:val="18"/>
                <w:szCs w:val="18"/>
                <w:rtl w:val="0"/>
              </w:rPr>
              <w:t xml:space="preserve">Gestión de proyectos informáticos.</w:t>
            </w:r>
          </w:p>
        </w:tc>
        <w:tc>
          <w:tcPr/>
          <w:p w:rsidR="00000000" w:rsidDel="00000000" w:rsidP="00000000" w:rsidRDefault="00000000" w:rsidRPr="00000000" w14:paraId="000000F2">
            <w:pPr>
              <w:jc w:val="both"/>
              <w:rPr>
                <w:i w:val="1"/>
                <w:iCs w:val="1"/>
                <w:sz w:val="18"/>
                <w:szCs w:val="18"/>
              </w:rPr>
            </w:pPr>
            <w:r w:rsidDel="00000000" w:rsidR="00000000" w:rsidRPr="00000000">
              <w:rPr>
                <w:i w:val="1"/>
                <w:iCs w:val="1"/>
                <w:sz w:val="18"/>
                <w:szCs w:val="18"/>
                <w:rtl w:val="0"/>
              </w:rPr>
              <w:t xml:space="preserve">Retrospectiva del proyecto</w:t>
            </w:r>
          </w:p>
        </w:tc>
        <w:tc>
          <w:tcPr/>
          <w:p w:rsidR="00000000" w:rsidDel="00000000" w:rsidP="00000000" w:rsidRDefault="00000000" w:rsidRPr="00000000" w14:paraId="000000F3">
            <w:pPr>
              <w:jc w:val="both"/>
              <w:rPr>
                <w:i w:val="1"/>
                <w:iCs w:val="1"/>
                <w:sz w:val="18"/>
                <w:szCs w:val="18"/>
              </w:rPr>
            </w:pPr>
            <w:r w:rsidDel="00000000" w:rsidR="00000000" w:rsidRPr="00000000">
              <w:rPr>
                <w:i w:val="1"/>
                <w:iCs w:val="1"/>
                <w:sz w:val="18"/>
                <w:szCs w:val="18"/>
                <w:rtl w:val="0"/>
              </w:rPr>
              <w:t xml:space="preserve">Determinar las conclusiones del desarrollo del proyecto.</w:t>
            </w:r>
          </w:p>
        </w:tc>
        <w:tc>
          <w:tcPr/>
          <w:p w:rsidR="00000000" w:rsidDel="00000000" w:rsidP="00000000" w:rsidRDefault="00000000" w:rsidRPr="00000000" w14:paraId="000000F4">
            <w:pPr>
              <w:jc w:val="both"/>
              <w:rPr>
                <w:i w:val="1"/>
                <w:iCs w:val="1"/>
                <w:sz w:val="18"/>
                <w:szCs w:val="18"/>
              </w:rPr>
            </w:pPr>
            <w:r w:rsidDel="00000000" w:rsidR="00000000" w:rsidRPr="00000000">
              <w:rPr>
                <w:i w:val="1"/>
                <w:iCs w:val="1"/>
                <w:sz w:val="18"/>
                <w:szCs w:val="18"/>
                <w:rtl w:val="0"/>
              </w:rPr>
              <w:t xml:space="preserve">Reunión con el equipo</w:t>
            </w:r>
          </w:p>
        </w:tc>
        <w:tc>
          <w:tcPr>
            <w:tcBorders>
              <w:right w:color="ffffff" w:space="0" w:sz="4" w:val="single"/>
            </w:tcBorders>
          </w:tcPr>
          <w:p w:rsidR="00000000" w:rsidDel="00000000" w:rsidP="00000000" w:rsidRDefault="00000000" w:rsidRPr="00000000" w14:paraId="000000F5">
            <w:pPr>
              <w:jc w:val="both"/>
              <w:rPr>
                <w:i w:val="1"/>
                <w:iCs w:val="1"/>
                <w:sz w:val="18"/>
                <w:szCs w:val="18"/>
              </w:rPr>
            </w:pPr>
            <w:r w:rsidDel="00000000" w:rsidR="00000000" w:rsidRPr="00000000">
              <w:rPr>
                <w:i w:val="1"/>
                <w:iCs w:val="1"/>
                <w:sz w:val="18"/>
                <w:szCs w:val="18"/>
                <w:rtl w:val="0"/>
              </w:rPr>
              <w:t xml:space="preserve">1 día</w:t>
            </w:r>
          </w:p>
        </w:tc>
        <w:tc>
          <w:tcPr>
            <w:tcBorders>
              <w:left w:color="ffffff" w:space="0" w:sz="4" w:val="single"/>
            </w:tcBorders>
            <w:shd w:fill="d9d9d9" w:val="clear"/>
          </w:tcPr>
          <w:p w:rsidR="00000000" w:rsidDel="00000000" w:rsidP="00000000" w:rsidRDefault="00000000" w:rsidRPr="00000000" w14:paraId="000000F6">
            <w:pPr>
              <w:jc w:val="both"/>
              <w:rPr>
                <w:i w:val="1"/>
                <w:iCs w:val="1"/>
                <w:sz w:val="18"/>
                <w:szCs w:val="18"/>
              </w:rPr>
            </w:pPr>
            <w:r w:rsidDel="00000000" w:rsidR="00000000" w:rsidRPr="00000000">
              <w:rPr>
                <w:i w:val="1"/>
                <w:iCs w:val="1"/>
                <w:sz w:val="18"/>
                <w:szCs w:val="18"/>
                <w:rtl w:val="0"/>
              </w:rPr>
              <w:t xml:space="preserve">Equipo completo</w:t>
            </w:r>
          </w:p>
        </w:tc>
        <w:tc>
          <w:tcPr/>
          <w:p w:rsidR="00000000" w:rsidDel="00000000" w:rsidP="00000000" w:rsidRDefault="00000000" w:rsidRPr="00000000" w14:paraId="000000F7">
            <w:pPr>
              <w:jc w:val="both"/>
              <w:rPr>
                <w:i w:val="1"/>
                <w:iCs w:val="1"/>
                <w:sz w:val="18"/>
                <w:szCs w:val="18"/>
              </w:rPr>
            </w:pPr>
            <w:r w:rsidDel="00000000" w:rsidR="00000000" w:rsidRPr="00000000">
              <w:rPr>
                <w:rtl w:val="0"/>
              </w:rPr>
            </w:r>
          </w:p>
        </w:tc>
      </w:tr>
    </w:tbl>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b w:val="1"/>
          <w:bCs w:val="1"/>
          <w:sz w:val="24"/>
          <w:szCs w:val="24"/>
        </w:rPr>
      </w:pPr>
      <w:r w:rsidDel="00000000" w:rsidR="00000000" w:rsidRPr="00000000">
        <w:rPr>
          <w:rtl w:val="0"/>
        </w:rPr>
      </w:r>
    </w:p>
    <w:tbl>
      <w:tblPr>
        <w:tblStyle w:val="Table16"/>
        <w:tblW w:w="1105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525"/>
        <w:gridCol w:w="525"/>
        <w:gridCol w:w="525"/>
        <w:gridCol w:w="525"/>
        <w:gridCol w:w="525"/>
        <w:gridCol w:w="525"/>
        <w:gridCol w:w="525"/>
        <w:gridCol w:w="525"/>
        <w:gridCol w:w="525"/>
        <w:gridCol w:w="525"/>
        <w:gridCol w:w="525"/>
        <w:gridCol w:w="525"/>
        <w:gridCol w:w="525"/>
        <w:gridCol w:w="532.5"/>
        <w:gridCol w:w="517.5"/>
        <w:gridCol w:w="105"/>
        <w:gridCol w:w="525"/>
        <w:gridCol w:w="525"/>
        <w:gridCol w:w="525"/>
        <w:gridCol w:w="105"/>
        <w:tblGridChange w:id="0">
          <w:tblGrid>
            <w:gridCol w:w="1395"/>
            <w:gridCol w:w="525"/>
            <w:gridCol w:w="525"/>
            <w:gridCol w:w="525"/>
            <w:gridCol w:w="525"/>
            <w:gridCol w:w="525"/>
            <w:gridCol w:w="525"/>
            <w:gridCol w:w="525"/>
            <w:gridCol w:w="525"/>
            <w:gridCol w:w="525"/>
            <w:gridCol w:w="525"/>
            <w:gridCol w:w="525"/>
            <w:gridCol w:w="525"/>
            <w:gridCol w:w="525"/>
            <w:gridCol w:w="532.5"/>
            <w:gridCol w:w="517.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i w:val="1"/>
                <w:iCs w:val="1"/>
                <w:sz w:val="16"/>
                <w:szCs w:val="16"/>
                <w:rtl w:val="0"/>
              </w:rPr>
              <w:t xml:space="preserve">Estudio del caso</w:t>
            </w:r>
            <w:r w:rsidDel="00000000" w:rsidR="00000000" w:rsidRPr="00000000">
              <w:rPr>
                <w:rtl w:val="0"/>
              </w:rPr>
            </w:r>
          </w:p>
        </w:tc>
        <w:tc>
          <w:tcPr>
            <w:shd w:fill="434343" w:val="clear"/>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3">
            <w:pPr>
              <w:spacing w:line="360" w:lineRule="auto"/>
              <w:jc w:val="both"/>
              <w:rPr>
                <w:i w:val="1"/>
                <w:iCs w:val="1"/>
                <w:sz w:val="16"/>
                <w:szCs w:val="16"/>
              </w:rPr>
            </w:pPr>
            <w:r w:rsidDel="00000000" w:rsidR="00000000" w:rsidRPr="00000000">
              <w:rPr>
                <w:i w:val="1"/>
                <w:iCs w:val="1"/>
                <w:sz w:val="16"/>
                <w:szCs w:val="16"/>
                <w:rtl w:val="0"/>
              </w:rPr>
              <w:t xml:space="preserve">Desarrollo documental</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shd w:fill="666666" w:val="clear"/>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shd w:fill="666666" w:val="clear"/>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7">
            <w:pPr>
              <w:spacing w:line="360" w:lineRule="auto"/>
              <w:jc w:val="both"/>
              <w:rPr>
                <w:i w:val="1"/>
                <w:iCs w:val="1"/>
                <w:sz w:val="16"/>
                <w:szCs w:val="16"/>
              </w:rPr>
            </w:pPr>
            <w:r w:rsidDel="00000000" w:rsidR="00000000" w:rsidRPr="00000000">
              <w:rPr>
                <w:i w:val="1"/>
                <w:iCs w:val="1"/>
                <w:sz w:val="16"/>
                <w:szCs w:val="16"/>
                <w:rtl w:val="0"/>
              </w:rPr>
              <w:t xml:space="preserve">Definición de roles.</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shd w:fill="999999"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B">
            <w:pPr>
              <w:spacing w:line="360" w:lineRule="auto"/>
              <w:jc w:val="both"/>
              <w:rPr>
                <w:i w:val="1"/>
                <w:iCs w:val="1"/>
                <w:sz w:val="16"/>
                <w:szCs w:val="16"/>
              </w:rPr>
            </w:pPr>
            <w:r w:rsidDel="00000000" w:rsidR="00000000" w:rsidRPr="00000000">
              <w:rPr>
                <w:i w:val="1"/>
                <w:iCs w:val="1"/>
                <w:sz w:val="16"/>
                <w:szCs w:val="16"/>
                <w:rtl w:val="0"/>
              </w:rPr>
              <w:t xml:space="preserve">Sprint 0 - Configuración base del entorno de desarrollo.</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F">
            <w:pPr>
              <w:spacing w:line="360" w:lineRule="auto"/>
              <w:jc w:val="both"/>
              <w:rPr>
                <w:i w:val="1"/>
                <w:iCs w:val="1"/>
                <w:sz w:val="16"/>
                <w:szCs w:val="16"/>
              </w:rPr>
            </w:pPr>
            <w:r w:rsidDel="00000000" w:rsidR="00000000" w:rsidRPr="00000000">
              <w:rPr>
                <w:i w:val="1"/>
                <w:iCs w:val="1"/>
                <w:sz w:val="16"/>
                <w:szCs w:val="16"/>
                <w:rtl w:val="0"/>
              </w:rPr>
              <w:t xml:space="preserve">Sprint 1 - Gestión y fichas de vehículos.</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shd w:fill="e06666"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3">
            <w:pPr>
              <w:spacing w:line="360" w:lineRule="auto"/>
              <w:jc w:val="both"/>
              <w:rPr>
                <w:i w:val="1"/>
                <w:iCs w:val="1"/>
                <w:sz w:val="16"/>
                <w:szCs w:val="16"/>
              </w:rPr>
            </w:pPr>
            <w:r w:rsidDel="00000000" w:rsidR="00000000" w:rsidRPr="00000000">
              <w:rPr>
                <w:i w:val="1"/>
                <w:iCs w:val="1"/>
                <w:sz w:val="16"/>
                <w:szCs w:val="16"/>
                <w:rtl w:val="0"/>
              </w:rPr>
              <w:t xml:space="preserve">Sprint 1 - Desarrollo del módulo digital para reporte de fallas</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shd w:fill="f6b26b"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7">
            <w:pPr>
              <w:spacing w:line="360" w:lineRule="auto"/>
              <w:jc w:val="both"/>
              <w:rPr>
                <w:i w:val="1"/>
                <w:iCs w:val="1"/>
                <w:sz w:val="16"/>
                <w:szCs w:val="16"/>
              </w:rPr>
            </w:pPr>
            <w:r w:rsidDel="00000000" w:rsidR="00000000" w:rsidRPr="00000000">
              <w:rPr>
                <w:i w:val="1"/>
                <w:iCs w:val="1"/>
                <w:sz w:val="16"/>
                <w:szCs w:val="16"/>
                <w:rtl w:val="0"/>
              </w:rPr>
              <w:t xml:space="preserve">Sprint 1 - Implementación del flujo básico de ingreso de fallas</w:t>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B">
            <w:pPr>
              <w:spacing w:line="360" w:lineRule="auto"/>
              <w:jc w:val="both"/>
              <w:rPr>
                <w:i w:val="1"/>
                <w:iCs w:val="1"/>
                <w:sz w:val="16"/>
                <w:szCs w:val="16"/>
              </w:rPr>
            </w:pPr>
            <w:r w:rsidDel="00000000" w:rsidR="00000000" w:rsidRPr="00000000">
              <w:rPr>
                <w:i w:val="1"/>
                <w:iCs w:val="1"/>
                <w:sz w:val="16"/>
                <w:szCs w:val="16"/>
                <w:rtl w:val="0"/>
              </w:rPr>
              <w:t xml:space="preserve">Sprint 2 - Módulo de registro de órdenes de mantención. </w:t>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F">
            <w:pPr>
              <w:spacing w:line="360" w:lineRule="auto"/>
              <w:jc w:val="both"/>
              <w:rPr>
                <w:i w:val="1"/>
                <w:iCs w:val="1"/>
                <w:sz w:val="16"/>
                <w:szCs w:val="16"/>
              </w:rPr>
            </w:pPr>
            <w:r w:rsidDel="00000000" w:rsidR="00000000" w:rsidRPr="00000000">
              <w:rPr>
                <w:i w:val="1"/>
                <w:iCs w:val="1"/>
                <w:sz w:val="16"/>
                <w:szCs w:val="16"/>
                <w:rtl w:val="0"/>
              </w:rPr>
              <w:t xml:space="preserve">Sprint 2 - Implementación de alertas preventivas.</w:t>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76a5af"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3">
            <w:pPr>
              <w:spacing w:line="360" w:lineRule="auto"/>
              <w:jc w:val="both"/>
              <w:rPr>
                <w:i w:val="1"/>
                <w:iCs w:val="1"/>
                <w:sz w:val="16"/>
                <w:szCs w:val="16"/>
              </w:rPr>
            </w:pPr>
            <w:r w:rsidDel="00000000" w:rsidR="00000000" w:rsidRPr="00000000">
              <w:rPr>
                <w:i w:val="1"/>
                <w:iCs w:val="1"/>
                <w:sz w:val="16"/>
                <w:szCs w:val="16"/>
                <w:rtl w:val="0"/>
              </w:rPr>
              <w:t xml:space="preserve">Sprint 2 - Desarrollo de notificaciones automáticas.</w:t>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6d9eeb"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7">
            <w:pPr>
              <w:spacing w:line="360" w:lineRule="auto"/>
              <w:jc w:val="both"/>
              <w:rPr>
                <w:i w:val="1"/>
                <w:iCs w:val="1"/>
                <w:sz w:val="16"/>
                <w:szCs w:val="16"/>
              </w:rPr>
            </w:pPr>
            <w:r w:rsidDel="00000000" w:rsidR="00000000" w:rsidRPr="00000000">
              <w:rPr>
                <w:i w:val="1"/>
                <w:iCs w:val="1"/>
                <w:sz w:val="16"/>
                <w:szCs w:val="16"/>
                <w:rtl w:val="0"/>
              </w:rPr>
              <w:t xml:space="preserve">Sprint 3 - Módulo de reportería de costos históricos.</w:t>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shd w:fill="8e7cc3" w:val="clear"/>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B">
            <w:pPr>
              <w:spacing w:line="360" w:lineRule="auto"/>
              <w:jc w:val="both"/>
              <w:rPr>
                <w:i w:val="1"/>
                <w:iCs w:val="1"/>
                <w:sz w:val="16"/>
                <w:szCs w:val="16"/>
              </w:rPr>
            </w:pPr>
            <w:r w:rsidDel="00000000" w:rsidR="00000000" w:rsidRPr="00000000">
              <w:rPr>
                <w:i w:val="1"/>
                <w:iCs w:val="1"/>
                <w:sz w:val="16"/>
                <w:szCs w:val="16"/>
                <w:rtl w:val="0"/>
              </w:rPr>
              <w:t xml:space="preserve">Sprint 3 - Gestión de usuarios con roles y seguridad.</w:t>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shd w:fill="c27ba0" w:val="clear"/>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F">
            <w:pPr>
              <w:spacing w:line="360" w:lineRule="auto"/>
              <w:jc w:val="both"/>
              <w:rPr>
                <w:i w:val="1"/>
                <w:iCs w:val="1"/>
                <w:sz w:val="16"/>
                <w:szCs w:val="16"/>
              </w:rPr>
            </w:pPr>
            <w:r w:rsidDel="00000000" w:rsidR="00000000" w:rsidRPr="00000000">
              <w:rPr>
                <w:i w:val="1"/>
                <w:iCs w:val="1"/>
                <w:sz w:val="16"/>
                <w:szCs w:val="16"/>
                <w:rtl w:val="0"/>
              </w:rPr>
              <w:t xml:space="preserve">Sprint 3 - Pruebas de integración, QA y despliegue final.</w:t>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shd w:fill="7f6000" w:val="clear"/>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3">
            <w:pPr>
              <w:spacing w:line="360" w:lineRule="auto"/>
              <w:jc w:val="both"/>
              <w:rPr>
                <w:i w:val="1"/>
                <w:iCs w:val="1"/>
                <w:sz w:val="16"/>
                <w:szCs w:val="16"/>
              </w:rPr>
            </w:pPr>
            <w:r w:rsidDel="00000000" w:rsidR="00000000" w:rsidRPr="00000000">
              <w:rPr>
                <w:i w:val="1"/>
                <w:iCs w:val="1"/>
                <w:sz w:val="16"/>
                <w:szCs w:val="16"/>
                <w:rtl w:val="0"/>
              </w:rPr>
              <w:t xml:space="preserve">Sprint 4 Cierre - Últimas pruebas de validación.</w:t>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gridSpan w:val="2"/>
            <w:shd w:fill="660000" w:val="clear"/>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7">
            <w:pPr>
              <w:spacing w:line="360" w:lineRule="auto"/>
              <w:jc w:val="both"/>
              <w:rPr>
                <w:i w:val="1"/>
                <w:iCs w:val="1"/>
                <w:sz w:val="16"/>
                <w:szCs w:val="16"/>
              </w:rPr>
            </w:pPr>
            <w:r w:rsidDel="00000000" w:rsidR="00000000" w:rsidRPr="00000000">
              <w:rPr>
                <w:i w:val="1"/>
                <w:iCs w:val="1"/>
                <w:sz w:val="16"/>
                <w:szCs w:val="16"/>
                <w:rtl w:val="0"/>
              </w:rPr>
              <w:t xml:space="preserve">Sprint 4 - Defensa del proyecto.</w:t>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shd w:fill="274e13" w:val="clear"/>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B">
            <w:pPr>
              <w:spacing w:line="360" w:lineRule="auto"/>
              <w:jc w:val="both"/>
              <w:rPr>
                <w:i w:val="1"/>
                <w:iCs w:val="1"/>
                <w:sz w:val="16"/>
                <w:szCs w:val="16"/>
              </w:rPr>
            </w:pPr>
            <w:r w:rsidDel="00000000" w:rsidR="00000000" w:rsidRPr="00000000">
              <w:rPr>
                <w:i w:val="1"/>
                <w:iCs w:val="1"/>
                <w:sz w:val="16"/>
                <w:szCs w:val="16"/>
                <w:rtl w:val="0"/>
              </w:rPr>
              <w:t xml:space="preserve">Sprint 4 - Levantamiento e implementación del proyecto.</w:t>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gridSpan w:val="2"/>
            <w:shd w:fill="660000" w:val="clear"/>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6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7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HS1SZCtX/PmQMjoBoufEyEF/g==">CgMxLjA4AHIhMUFRaDl5aGNWbTJTSDkzUjRVVXRlMDJ6ME9Jdi1OaVdU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