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4E92F" w14:textId="77777777" w:rsidR="00840375" w:rsidRPr="00C129F9" w:rsidRDefault="00A713CA" w:rsidP="00840375">
      <w:pPr>
        <w:rPr>
          <w:rStyle w:val="tw4winExternal"/>
          <w:rFonts w:ascii="Calibri" w:hAnsi="Calibri" w:cs="Calibri"/>
          <w:color w:val="000000" w:themeColor="text1"/>
          <w:sz w:val="36"/>
          <w:szCs w:val="36"/>
          <w:lang w:val="en-US"/>
        </w:rPr>
      </w:pPr>
      <w:r w:rsidRPr="00C129F9">
        <w:rPr>
          <w:noProof/>
          <w:lang w:val="en-US"/>
        </w:rPr>
        <mc:AlternateContent>
          <mc:Choice Requires="wps">
            <w:drawing>
              <wp:anchor distT="0" distB="0" distL="114300" distR="114300" simplePos="0" relativeHeight="251658240" behindDoc="1" locked="0" layoutInCell="1" allowOverlap="1" wp14:anchorId="352D1936" wp14:editId="1E2CFF0A">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0C89BF4C" w14:textId="04FCC258" w:rsidR="00840375" w:rsidRPr="00C129F9" w:rsidRDefault="00C129F9"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C129F9">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C129F9">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1B7C8421" w14:textId="77777777" w:rsidR="00840375" w:rsidRPr="00C129F9" w:rsidRDefault="00C129F9" w:rsidP="00840375">
                                <w:pPr>
                                  <w:pStyle w:val="NoSpacing"/>
                                  <w:spacing w:before="240"/>
                                  <w:rPr>
                                    <w:caps/>
                                    <w:color w:val="0E2841" w:themeColor="text2"/>
                                    <w:sz w:val="36"/>
                                    <w:szCs w:val="36"/>
                                  </w:rPr>
                                </w:pPr>
                                <w:r w:rsidRPr="00C129F9">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352D1936"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0C89BF4C" w14:textId="04FCC258" w:rsidR="00840375" w:rsidRPr="00C129F9" w:rsidRDefault="00C129F9"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C129F9">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C129F9">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1B7C8421" w14:textId="77777777" w:rsidR="00840375" w:rsidRPr="00C129F9" w:rsidRDefault="00C129F9" w:rsidP="00840375">
                          <w:pPr>
                            <w:pStyle w:val="NoSpacing"/>
                            <w:spacing w:before="240"/>
                            <w:rPr>
                              <w:caps/>
                              <w:color w:val="0E2841" w:themeColor="text2"/>
                              <w:sz w:val="36"/>
                              <w:szCs w:val="36"/>
                            </w:rPr>
                          </w:pPr>
                          <w:r w:rsidRPr="00C129F9">
                            <w:rPr>
                              <w:caps/>
                              <w:color w:val="0E2841" w:themeColor="text2"/>
                              <w:sz w:val="36"/>
                              <w:szCs w:val="36"/>
                            </w:rPr>
                            <w:t>Translation table 2025</w:t>
                          </w:r>
                        </w:p>
                      </w:sdtContent>
                    </w:sdt>
                  </w:txbxContent>
                </v:textbox>
              </v:shape>
            </w:pict>
          </mc:Fallback>
        </mc:AlternateContent>
      </w:r>
      <w:r w:rsidRPr="00C129F9">
        <w:br w:type="page"/>
      </w:r>
      <w:r w:rsidRPr="00C129F9">
        <w:rPr>
          <w:rStyle w:val="tw4winExternal"/>
          <w:rFonts w:ascii="Calibri" w:hAnsi="Calibri" w:cs="Calibri"/>
          <w:b/>
          <w:color w:val="000000" w:themeColor="text1"/>
          <w:sz w:val="36"/>
          <w:szCs w:val="36"/>
          <w:lang w:val="en-US"/>
        </w:rPr>
        <w:lastRenderedPageBreak/>
        <w:t>INSTRUCTIONS:</w:t>
      </w:r>
    </w:p>
    <w:p w14:paraId="065288B8" w14:textId="77777777" w:rsidR="00840375" w:rsidRPr="00C129F9"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2753A9C0" w14:textId="77777777" w:rsidR="00840375" w:rsidRPr="00C129F9" w:rsidRDefault="00A713CA"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129F9">
        <w:rPr>
          <w:rStyle w:val="tw4winExternal"/>
          <w:rFonts w:ascii="Calibri" w:hAnsi="Calibri" w:cs="Calibri"/>
          <w:b/>
          <w:color w:val="000000" w:themeColor="text1"/>
          <w:lang w:val="en-US"/>
        </w:rPr>
        <w:t xml:space="preserve">1) </w:t>
      </w:r>
      <w:r w:rsidRPr="00C129F9">
        <w:rPr>
          <w:rStyle w:val="tw4winExternal"/>
          <w:rFonts w:ascii="Calibri" w:hAnsi="Calibri" w:cs="Calibri"/>
          <w:color w:val="000000" w:themeColor="text1"/>
          <w:lang w:val="en-US"/>
        </w:rPr>
        <w:t>Please edit the translation in the TARGET column directly.</w:t>
      </w:r>
    </w:p>
    <w:p w14:paraId="4FA3F959" w14:textId="77777777" w:rsidR="00840375" w:rsidRPr="00C129F9" w:rsidRDefault="00A713CA"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129F9">
        <w:rPr>
          <w:rStyle w:val="tw4winExternal"/>
          <w:rFonts w:ascii="Calibri" w:hAnsi="Calibri" w:cs="Calibri"/>
          <w:b/>
          <w:color w:val="000000" w:themeColor="text1"/>
          <w:lang w:val="en-US"/>
        </w:rPr>
        <w:t xml:space="preserve">2) </w:t>
      </w:r>
      <w:r w:rsidRPr="00C129F9">
        <w:rPr>
          <w:rStyle w:val="tw4winExternal"/>
          <w:rFonts w:ascii="Calibri" w:hAnsi="Calibri" w:cs="Calibri"/>
          <w:color w:val="000000" w:themeColor="text1"/>
          <w:lang w:val="en-US"/>
        </w:rPr>
        <w:t>To comment on a segment, simply create a new MS-Word comment.</w:t>
      </w:r>
    </w:p>
    <w:p w14:paraId="60A1B9ED" w14:textId="77777777" w:rsidR="00840375" w:rsidRPr="00C129F9" w:rsidRDefault="00A713CA"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129F9">
        <w:rPr>
          <w:rStyle w:val="tw4winExternal"/>
          <w:rFonts w:ascii="Calibri" w:hAnsi="Calibri" w:cs="Calibri"/>
          <w:b/>
          <w:color w:val="000000" w:themeColor="text1"/>
          <w:lang w:val="en-US"/>
        </w:rPr>
        <w:t xml:space="preserve">3) </w:t>
      </w:r>
      <w:r w:rsidRPr="00C129F9">
        <w:rPr>
          <w:rStyle w:val="tw4winExternal"/>
          <w:rFonts w:ascii="Calibri" w:hAnsi="Calibri" w:cs="Calibri"/>
          <w:color w:val="000000" w:themeColor="text1"/>
          <w:lang w:val="en-US"/>
        </w:rPr>
        <w:t xml:space="preserve">It is best to </w:t>
      </w:r>
      <w:r w:rsidRPr="00C129F9">
        <w:rPr>
          <w:rStyle w:val="tw4winExternal"/>
          <w:rFonts w:ascii="Calibri" w:hAnsi="Calibri" w:cs="Calibri"/>
          <w:color w:val="000000" w:themeColor="text1"/>
          <w:lang w:val="en-US"/>
        </w:rPr>
        <w:t>edit this file in Normal or Draft view rather than page layout.</w:t>
      </w:r>
    </w:p>
    <w:p w14:paraId="376696D5" w14:textId="77777777" w:rsidR="00840375" w:rsidRPr="00C129F9" w:rsidRDefault="00A713CA"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129F9">
        <w:rPr>
          <w:rStyle w:val="tw4winExternal"/>
          <w:rFonts w:ascii="Calibri" w:hAnsi="Calibri" w:cs="Calibri"/>
          <w:b/>
          <w:color w:val="000000" w:themeColor="text1"/>
          <w:lang w:val="en-US"/>
        </w:rPr>
        <w:t xml:space="preserve">4) </w:t>
      </w:r>
      <w:r w:rsidRPr="00C129F9">
        <w:rPr>
          <w:rStyle w:val="tw4winExternal"/>
          <w:rFonts w:ascii="Calibri" w:hAnsi="Calibri" w:cs="Calibri"/>
          <w:color w:val="000000" w:themeColor="text1"/>
          <w:lang w:val="en-US"/>
        </w:rPr>
        <w:t>DO NOT alter the ID or SOURCE column text.</w:t>
      </w:r>
    </w:p>
    <w:p w14:paraId="75B54C22" w14:textId="77777777" w:rsidR="00840375" w:rsidRPr="00C129F9" w:rsidRDefault="00A713CA"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129F9">
        <w:rPr>
          <w:rStyle w:val="tw4winExternal"/>
          <w:rFonts w:ascii="Calibri" w:hAnsi="Calibri" w:cs="Calibri"/>
          <w:b/>
          <w:bCs/>
          <w:color w:val="000000" w:themeColor="text1"/>
          <w:lang w:val="en-US"/>
        </w:rPr>
        <w:t>5</w:t>
      </w:r>
      <w:r w:rsidRPr="00C129F9">
        <w:rPr>
          <w:rStyle w:val="tw4winExternal"/>
          <w:rFonts w:ascii="Calibri" w:hAnsi="Calibri" w:cs="Calibri"/>
          <w:color w:val="000000" w:themeColor="text1"/>
          <w:lang w:val="en-US"/>
        </w:rPr>
        <w:t>) Blank rows should be ignored but not deleted.</w:t>
      </w:r>
    </w:p>
    <w:p w14:paraId="47369DA0" w14:textId="77777777" w:rsidR="00840375" w:rsidRPr="00C129F9" w:rsidRDefault="00A713CA"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C129F9">
        <w:rPr>
          <w:rStyle w:val="tw4winExternal"/>
          <w:rFonts w:ascii="Calibri" w:hAnsi="Calibri" w:cs="Calibri"/>
          <w:b/>
          <w:bCs/>
          <w:color w:val="000000" w:themeColor="text1"/>
          <w:lang w:val="en-US"/>
        </w:rPr>
        <w:t>6</w:t>
      </w:r>
      <w:r w:rsidRPr="00C129F9">
        <w:rPr>
          <w:rStyle w:val="tw4winExternal"/>
          <w:rFonts w:ascii="Calibri" w:hAnsi="Calibri" w:cs="Calibri"/>
          <w:color w:val="000000" w:themeColor="text1"/>
          <w:lang w:val="en-US"/>
        </w:rPr>
        <w:t>)</w:t>
      </w:r>
      <w:r w:rsidRPr="00C129F9">
        <w:rPr>
          <w:rStyle w:val="tw4winExternal"/>
          <w:rFonts w:ascii="Calibri" w:hAnsi="Calibri" w:cs="Calibri"/>
          <w:b/>
          <w:bCs/>
          <w:color w:val="000000" w:themeColor="text1"/>
          <w:lang w:val="en-US"/>
        </w:rPr>
        <w:t xml:space="preserve"> The following formatting must be maintained throughout:</w:t>
      </w:r>
    </w:p>
    <w:p w14:paraId="1549E4E9" w14:textId="77777777" w:rsidR="00840375" w:rsidRPr="00C129F9" w:rsidRDefault="00A713CA"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129F9">
        <w:rPr>
          <w:rStyle w:val="tw4winExternal"/>
          <w:rFonts w:ascii="Calibri" w:eastAsiaTheme="minorEastAsia" w:hAnsi="Calibri" w:cs="Calibri" w:hint="default"/>
          <w:b/>
          <w:bCs/>
          <w:color w:val="000000" w:themeColor="text1"/>
          <w:lang w:val="en-US" w:eastAsia="en-IE"/>
        </w:rPr>
        <w:t>Paragraph (the number of paragraphs pe</w:t>
      </w:r>
      <w:r w:rsidRPr="00C129F9">
        <w:rPr>
          <w:rStyle w:val="tw4winExternal"/>
          <w:rFonts w:ascii="Calibri" w:eastAsiaTheme="minorEastAsia" w:hAnsi="Calibri" w:cs="Calibri" w:hint="default"/>
          <w:b/>
          <w:bCs/>
          <w:color w:val="000000" w:themeColor="text1"/>
          <w:lang w:val="en-US" w:eastAsia="en-IE"/>
        </w:rPr>
        <w:t xml:space="preserve">r row must be maintained) </w:t>
      </w:r>
    </w:p>
    <w:p w14:paraId="4EDF73B1" w14:textId="77777777" w:rsidR="00840375" w:rsidRPr="00C129F9" w:rsidRDefault="00A713CA"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129F9">
        <w:rPr>
          <w:rStyle w:val="tw4winExternal"/>
          <w:rFonts w:ascii="Calibri" w:eastAsiaTheme="minorEastAsia" w:hAnsi="Calibri" w:cs="Calibri" w:hint="default"/>
          <w:b/>
          <w:bCs/>
          <w:color w:val="000000" w:themeColor="text1"/>
          <w:lang w:val="en-US" w:eastAsia="en-IE"/>
        </w:rPr>
        <w:t xml:space="preserve">bold </w:t>
      </w:r>
    </w:p>
    <w:p w14:paraId="6D663E37" w14:textId="77777777" w:rsidR="00840375" w:rsidRPr="00C129F9" w:rsidRDefault="00A713CA"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129F9">
        <w:rPr>
          <w:rStyle w:val="tw4winExternal"/>
          <w:rFonts w:ascii="Calibri" w:eastAsiaTheme="minorEastAsia" w:hAnsi="Calibri" w:cs="Calibri" w:hint="default"/>
          <w:b/>
          <w:bCs/>
          <w:color w:val="000000" w:themeColor="text1"/>
          <w:lang w:val="en-US" w:eastAsia="en-IE"/>
        </w:rPr>
        <w:t>italic</w:t>
      </w:r>
    </w:p>
    <w:p w14:paraId="066DB9EC" w14:textId="77777777" w:rsidR="00840375" w:rsidRPr="00C129F9" w:rsidRDefault="00A713CA"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129F9">
        <w:rPr>
          <w:rStyle w:val="tw4winExternal"/>
          <w:rFonts w:ascii="Calibri" w:eastAsiaTheme="minorEastAsia" w:hAnsi="Calibri" w:cs="Calibri" w:hint="default"/>
          <w:b/>
          <w:bCs/>
          <w:color w:val="000000" w:themeColor="text1"/>
          <w:lang w:val="en-US" w:eastAsia="en-IE"/>
        </w:rPr>
        <w:t>underline</w:t>
      </w:r>
    </w:p>
    <w:p w14:paraId="3A82429D" w14:textId="77777777" w:rsidR="00840375" w:rsidRPr="00C129F9" w:rsidRDefault="00A713CA"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129F9">
        <w:rPr>
          <w:rStyle w:val="tw4winExternal"/>
          <w:rFonts w:ascii="Calibri" w:eastAsiaTheme="minorEastAsia" w:hAnsi="Calibri" w:cs="Calibri" w:hint="default"/>
          <w:b/>
          <w:bCs/>
          <w:color w:val="000000" w:themeColor="text1"/>
          <w:lang w:val="en-US" w:eastAsia="en-IE"/>
        </w:rPr>
        <w:t>links</w:t>
      </w:r>
    </w:p>
    <w:p w14:paraId="32425D7F" w14:textId="77777777" w:rsidR="00840375" w:rsidRPr="00C129F9" w:rsidRDefault="00A713CA"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129F9">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3709B085" w14:textId="77777777" w:rsidR="00840375" w:rsidRPr="00C129F9" w:rsidRDefault="00A713CA"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129F9">
        <w:rPr>
          <w:rStyle w:val="tw4winExternal"/>
          <w:rFonts w:ascii="Calibri" w:hAnsi="Calibri" w:cs="Calibri"/>
          <w:b/>
          <w:bCs/>
          <w:color w:val="000000" w:themeColor="text1"/>
          <w:lang w:val="en-US"/>
        </w:rPr>
        <w:t>7</w:t>
      </w:r>
      <w:r w:rsidRPr="00C129F9">
        <w:rPr>
          <w:rStyle w:val="tw4winExternal"/>
          <w:rFonts w:ascii="Calibri" w:hAnsi="Calibri" w:cs="Calibri"/>
          <w:color w:val="000000" w:themeColor="text1"/>
          <w:lang w:val="en-US"/>
        </w:rPr>
        <w:t xml:space="preserve">) Ctrl+click on an ID in the left hand collumn to view the relevent screen in the online course. Toc ID’s will open the table of </w:t>
      </w:r>
      <w:r w:rsidRPr="00C129F9">
        <w:rPr>
          <w:rStyle w:val="tw4winExternal"/>
          <w:rFonts w:ascii="Calibri" w:hAnsi="Calibri" w:cs="Calibri"/>
          <w:color w:val="000000" w:themeColor="text1"/>
          <w:lang w:val="en-US"/>
        </w:rPr>
        <w:t>contents, ID’s containing _string_ have no relevent screen and are not linked.</w:t>
      </w:r>
    </w:p>
    <w:p w14:paraId="09C5C0ED" w14:textId="77777777" w:rsidR="00840375" w:rsidRPr="00C129F9" w:rsidRDefault="00A713CA">
      <w:pPr>
        <w:rPr>
          <w:rStyle w:val="tw4winExternal"/>
          <w:rFonts w:ascii="Calibri" w:hAnsi="Calibri" w:cs="Calibri"/>
          <w:color w:val="000000" w:themeColor="text1"/>
          <w:lang w:val="en-US"/>
        </w:rPr>
      </w:pPr>
      <w:r w:rsidRPr="00C129F9">
        <w:rPr>
          <w:rStyle w:val="tw4winExternal"/>
          <w:rFonts w:ascii="Calibri" w:hAnsi="Calibri" w:cs="Calibri"/>
          <w:color w:val="000000" w:themeColor="text1"/>
          <w:lang w:val="en-US"/>
        </w:rPr>
        <w:br w:type="page"/>
      </w:r>
    </w:p>
    <w:p w14:paraId="0286F913" w14:textId="77777777" w:rsidR="00840375" w:rsidRPr="00C129F9"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0F0E117E" w14:textId="77777777" w:rsidR="004D60B2" w:rsidRPr="00C129F9" w:rsidRDefault="00A713CA"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C129F9">
        <w:rPr>
          <w:rStyle w:val="tw4winExternal"/>
          <w:rFonts w:ascii="Calibri" w:hAnsi="Calibri" w:cs="Calibri"/>
          <w:color w:val="000000" w:themeColor="text1"/>
          <w:sz w:val="72"/>
          <w:szCs w:val="72"/>
          <w:lang w:val="en-US"/>
        </w:rPr>
        <w:t>Code of Business Conduct</w:t>
      </w:r>
    </w:p>
    <w:p w14:paraId="29C1BC1C" w14:textId="77777777" w:rsidR="00840375" w:rsidRPr="00C129F9"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3E531F" w:rsidRPr="00C129F9" w14:paraId="69AAD6F0" w14:textId="77777777" w:rsidTr="00C129F9">
        <w:tc>
          <w:tcPr>
            <w:tcW w:w="1353" w:type="dxa"/>
            <w:shd w:val="clear" w:color="auto" w:fill="F1A983" w:themeFill="accent2" w:themeFillTint="99"/>
            <w:tcMar>
              <w:top w:w="120" w:type="dxa"/>
              <w:left w:w="180" w:type="dxa"/>
              <w:bottom w:w="120" w:type="dxa"/>
              <w:right w:w="180" w:type="dxa"/>
            </w:tcMar>
          </w:tcPr>
          <w:p w14:paraId="085A4489" w14:textId="77777777" w:rsidR="009D7F9A" w:rsidRPr="00C129F9" w:rsidRDefault="00A713CA" w:rsidP="00F66488">
            <w:pPr>
              <w:spacing w:before="30" w:after="30"/>
              <w:ind w:left="30" w:right="30"/>
              <w:rPr>
                <w:rFonts w:eastAsia="Times New Roman"/>
              </w:rPr>
            </w:pPr>
            <w:r w:rsidRPr="00C129F9">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0A03DE64" w14:textId="77777777" w:rsidR="009D7F9A"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Source</w:t>
            </w:r>
          </w:p>
        </w:tc>
        <w:tc>
          <w:tcPr>
            <w:tcW w:w="6000" w:type="dxa"/>
            <w:shd w:val="clear" w:color="auto" w:fill="F1A983" w:themeFill="accent2" w:themeFillTint="99"/>
          </w:tcPr>
          <w:p w14:paraId="517752A8" w14:textId="77777777" w:rsidR="009D7F9A"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Calibri"/>
              </w:rPr>
              <w:t>Target</w:t>
            </w:r>
          </w:p>
        </w:tc>
      </w:tr>
      <w:tr w:rsidR="003E531F" w:rsidRPr="00C129F9" w14:paraId="26E363D3" w14:textId="77777777" w:rsidTr="00C129F9">
        <w:tc>
          <w:tcPr>
            <w:tcW w:w="1353" w:type="dxa"/>
            <w:shd w:val="clear" w:color="auto" w:fill="C1E4F5"/>
            <w:tcMar>
              <w:top w:w="120" w:type="dxa"/>
              <w:left w:w="180" w:type="dxa"/>
              <w:bottom w:w="120" w:type="dxa"/>
              <w:right w:w="180" w:type="dxa"/>
            </w:tcMar>
            <w:hideMark/>
          </w:tcPr>
          <w:p w14:paraId="5A04A235" w14:textId="77777777" w:rsidR="00F66488" w:rsidRPr="00C129F9" w:rsidRDefault="00A713CA" w:rsidP="00F66488">
            <w:pPr>
              <w:spacing w:before="30" w:after="30"/>
              <w:ind w:left="30" w:right="30"/>
              <w:rPr>
                <w:rFonts w:ascii="Calibri" w:eastAsia="Times New Roman" w:hAnsi="Calibri" w:cs="Calibri"/>
                <w:sz w:val="16"/>
              </w:rPr>
            </w:pPr>
            <w:hyperlink r:id="rId7" w:tgtFrame="_blank" w:history="1">
              <w:r w:rsidRPr="00C129F9">
                <w:rPr>
                  <w:rFonts w:ascii="Calibri" w:eastAsia="Times New Roman" w:hAnsi="Calibri" w:cs="Calibri"/>
                  <w:color w:val="0000FF"/>
                  <w:sz w:val="16"/>
                  <w:u w:val="single"/>
                </w:rPr>
                <w:t>Screen 0</w:t>
              </w:r>
            </w:hyperlink>
            <w:r w:rsidRPr="00C129F9">
              <w:rPr>
                <w:rFonts w:ascii="Calibri" w:eastAsia="Times New Roman" w:hAnsi="Calibri" w:cs="Calibri"/>
                <w:sz w:val="16"/>
              </w:rPr>
              <w:t xml:space="preserve"> </w:t>
            </w:r>
          </w:p>
          <w:p w14:paraId="7ECFB01B" w14:textId="77777777" w:rsidR="00F66488" w:rsidRPr="00C129F9" w:rsidRDefault="00A713CA" w:rsidP="00F66488">
            <w:pPr>
              <w:ind w:left="30" w:right="30"/>
              <w:rPr>
                <w:rFonts w:ascii="Calibri" w:eastAsia="Times New Roman" w:hAnsi="Calibri" w:cs="Calibri"/>
                <w:sz w:val="16"/>
              </w:rPr>
            </w:pPr>
            <w:hyperlink r:id="rId8" w:tgtFrame="_blank" w:history="1">
              <w:r w:rsidRPr="00C129F9">
                <w:rPr>
                  <w:rFonts w:ascii="Calibri" w:eastAsia="Times New Roman" w:hAnsi="Calibri" w:cs="Calibri"/>
                  <w:color w:val="0000FF"/>
                  <w:sz w:val="16"/>
                  <w:u w:val="single"/>
                </w:rPr>
                <w:t>1_C_1</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0A3E862"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Code of Business Conduct</w:t>
            </w:r>
          </w:p>
          <w:p w14:paraId="2B16B2B9"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Click the forward arrow.</w:t>
            </w:r>
          </w:p>
        </w:tc>
        <w:tc>
          <w:tcPr>
            <w:tcW w:w="6000" w:type="dxa"/>
          </w:tcPr>
          <w:p w14:paraId="20D322C0" w14:textId="77777777" w:rsidR="005C43A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業務行為準則</w:t>
            </w:r>
          </w:p>
          <w:p w14:paraId="5EE8DFED" w14:textId="77777777" w:rsidR="00F66488"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點選前進箭頭。</w:t>
            </w:r>
          </w:p>
        </w:tc>
      </w:tr>
      <w:tr w:rsidR="003E531F" w:rsidRPr="00C129F9" w14:paraId="70732A12" w14:textId="77777777" w:rsidTr="00C129F9">
        <w:tc>
          <w:tcPr>
            <w:tcW w:w="1353" w:type="dxa"/>
            <w:shd w:val="clear" w:color="auto" w:fill="C1E4F5"/>
            <w:tcMar>
              <w:top w:w="120" w:type="dxa"/>
              <w:left w:w="180" w:type="dxa"/>
              <w:bottom w:w="120" w:type="dxa"/>
              <w:right w:w="180" w:type="dxa"/>
            </w:tcMar>
            <w:hideMark/>
          </w:tcPr>
          <w:p w14:paraId="7C7953D7" w14:textId="77777777" w:rsidR="00F66488" w:rsidRPr="00C129F9" w:rsidRDefault="00A713CA" w:rsidP="00F66488">
            <w:pPr>
              <w:spacing w:before="30" w:after="30"/>
              <w:ind w:left="30" w:right="30"/>
              <w:rPr>
                <w:rFonts w:ascii="Calibri" w:eastAsia="Times New Roman" w:hAnsi="Calibri" w:cs="Calibri"/>
                <w:sz w:val="16"/>
              </w:rPr>
            </w:pPr>
            <w:hyperlink r:id="rId9" w:tgtFrame="_blank" w:history="1">
              <w:r w:rsidRPr="00C129F9">
                <w:rPr>
                  <w:rFonts w:ascii="Calibri" w:eastAsia="Times New Roman" w:hAnsi="Calibri" w:cs="Calibri"/>
                  <w:color w:val="0000FF"/>
                  <w:sz w:val="16"/>
                  <w:u w:val="single"/>
                </w:rPr>
                <w:t>Screen 1</w:t>
              </w:r>
            </w:hyperlink>
            <w:r w:rsidRPr="00C129F9">
              <w:rPr>
                <w:rFonts w:ascii="Calibri" w:eastAsia="Times New Roman" w:hAnsi="Calibri" w:cs="Calibri"/>
                <w:sz w:val="16"/>
              </w:rPr>
              <w:t xml:space="preserve"> </w:t>
            </w:r>
          </w:p>
          <w:p w14:paraId="5592562A" w14:textId="77777777" w:rsidR="00F66488" w:rsidRPr="00C129F9" w:rsidRDefault="00A713CA" w:rsidP="00F66488">
            <w:pPr>
              <w:ind w:left="30" w:right="30"/>
              <w:rPr>
                <w:rFonts w:ascii="Calibri" w:eastAsia="Times New Roman" w:hAnsi="Calibri" w:cs="Calibri"/>
                <w:sz w:val="16"/>
              </w:rPr>
            </w:pPr>
            <w:hyperlink r:id="rId10" w:tgtFrame="_blank" w:history="1">
              <w:r w:rsidRPr="00C129F9">
                <w:rPr>
                  <w:rFonts w:ascii="Calibri" w:eastAsia="Times New Roman" w:hAnsi="Calibri" w:cs="Calibri"/>
                  <w:color w:val="0000FF"/>
                  <w:sz w:val="16"/>
                  <w:u w:val="single"/>
                </w:rPr>
                <w:t>2_C_2</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A007B39"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As a global healthcare leader, what we do each day matters.</w:t>
            </w:r>
          </w:p>
          <w:p w14:paraId="2F841E1D"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Our Code of Business Conduct is a powerful compass that </w:t>
            </w:r>
            <w:r w:rsidRPr="00C129F9">
              <w:rPr>
                <w:rFonts w:ascii="Calibri" w:eastAsia="Times New Roman" w:hAnsi="Calibri" w:cs="Calibri"/>
              </w:rPr>
              <w:t>empowers us to act with integrity, lead with purpose, and make choices that reflect the very best of who we are. It’s how we build trust, uphold our values, and continue making a meaningful difference in the world.</w:t>
            </w:r>
          </w:p>
        </w:tc>
        <w:tc>
          <w:tcPr>
            <w:tcW w:w="6000" w:type="dxa"/>
          </w:tcPr>
          <w:p w14:paraId="7A84014B" w14:textId="77777777" w:rsidR="005C43A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作為全球醫療保健業的領先者，我們每一天所做的事項都很緊要。</w:t>
            </w:r>
          </w:p>
          <w:p w14:paraId="35329461" w14:textId="77777777" w:rsidR="00F66488"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我們的《業務行為準則》是一份強效的指南，賦予我們能力而做到以誠信行事、以目標引領，並做出能反映我們最好一面的選擇。它是我們建立信任、堅持我們的價值觀，並持續對這個世界大有作為的方式。</w:t>
            </w:r>
          </w:p>
        </w:tc>
      </w:tr>
      <w:tr w:rsidR="003E531F" w:rsidRPr="00C129F9" w14:paraId="0950BABA" w14:textId="77777777" w:rsidTr="00C129F9">
        <w:tc>
          <w:tcPr>
            <w:tcW w:w="1353" w:type="dxa"/>
            <w:shd w:val="clear" w:color="auto" w:fill="C1E4F5"/>
            <w:tcMar>
              <w:top w:w="120" w:type="dxa"/>
              <w:left w:w="180" w:type="dxa"/>
              <w:bottom w:w="120" w:type="dxa"/>
              <w:right w:w="180" w:type="dxa"/>
            </w:tcMar>
            <w:hideMark/>
          </w:tcPr>
          <w:p w14:paraId="0D21F6C5" w14:textId="77777777" w:rsidR="00F66488" w:rsidRPr="00C129F9" w:rsidRDefault="00A713CA" w:rsidP="00F66488">
            <w:pPr>
              <w:spacing w:before="30" w:after="30"/>
              <w:ind w:left="30" w:right="30"/>
              <w:rPr>
                <w:rFonts w:ascii="Calibri" w:eastAsia="Times New Roman" w:hAnsi="Calibri" w:cs="Calibri"/>
                <w:sz w:val="16"/>
              </w:rPr>
            </w:pPr>
            <w:hyperlink r:id="rId11" w:tgtFrame="_blank" w:history="1">
              <w:r w:rsidRPr="00C129F9">
                <w:rPr>
                  <w:rFonts w:ascii="Calibri" w:eastAsia="Times New Roman" w:hAnsi="Calibri" w:cs="Calibri"/>
                  <w:color w:val="0000FF"/>
                  <w:sz w:val="16"/>
                  <w:u w:val="single"/>
                </w:rPr>
                <w:t>Screen 2</w:t>
              </w:r>
            </w:hyperlink>
            <w:r w:rsidRPr="00C129F9">
              <w:rPr>
                <w:rFonts w:ascii="Calibri" w:eastAsia="Times New Roman" w:hAnsi="Calibri" w:cs="Calibri"/>
                <w:sz w:val="16"/>
              </w:rPr>
              <w:t xml:space="preserve"> </w:t>
            </w:r>
          </w:p>
          <w:p w14:paraId="6B048B5A" w14:textId="77777777" w:rsidR="00F66488" w:rsidRPr="00C129F9" w:rsidRDefault="00A713CA" w:rsidP="00F66488">
            <w:pPr>
              <w:ind w:left="30" w:right="30"/>
              <w:rPr>
                <w:rFonts w:ascii="Calibri" w:eastAsia="Times New Roman" w:hAnsi="Calibri" w:cs="Calibri"/>
                <w:sz w:val="16"/>
              </w:rPr>
            </w:pPr>
            <w:hyperlink r:id="rId12" w:tgtFrame="_blank" w:history="1">
              <w:r w:rsidRPr="00C129F9">
                <w:rPr>
                  <w:rFonts w:ascii="Calibri" w:eastAsia="Times New Roman" w:hAnsi="Calibri" w:cs="Calibri"/>
                  <w:color w:val="0000FF"/>
                  <w:sz w:val="16"/>
                  <w:u w:val="single"/>
                </w:rPr>
                <w:t>3_C_3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862E6D8"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Upon completion of this course, you will:</w:t>
            </w:r>
          </w:p>
          <w:p w14:paraId="753EBCB7" w14:textId="77777777" w:rsidR="00F66488" w:rsidRPr="00C129F9" w:rsidRDefault="00A713CA" w:rsidP="004D60B2">
            <w:pPr>
              <w:numPr>
                <w:ilvl w:val="0"/>
                <w:numId w:val="2"/>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Understand the importance of Code of Business Conduct to our business.</w:t>
            </w:r>
          </w:p>
          <w:p w14:paraId="02DAA6EE" w14:textId="77777777" w:rsidR="00F66488" w:rsidRPr="00C129F9" w:rsidRDefault="00A713CA" w:rsidP="004D60B2">
            <w:pPr>
              <w:numPr>
                <w:ilvl w:val="0"/>
                <w:numId w:val="2"/>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Be able to identify the key principles of the Code of Business Conduct and understand how they apply to our everyday work practices.</w:t>
            </w:r>
          </w:p>
          <w:p w14:paraId="1942A20D" w14:textId="77777777" w:rsidR="00F66488" w:rsidRPr="00C129F9" w:rsidRDefault="00A713CA" w:rsidP="004D60B2">
            <w:pPr>
              <w:numPr>
                <w:ilvl w:val="0"/>
                <w:numId w:val="2"/>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lastRenderedPageBreak/>
              <w:t>Understand</w:t>
            </w:r>
            <w:r w:rsidRPr="00C129F9">
              <w:rPr>
                <w:rFonts w:ascii="Calibri" w:eastAsia="Times New Roman" w:hAnsi="Calibri" w:cs="Calibri"/>
              </w:rPr>
              <w:t xml:space="preserve"> Abbott’s expectations for conducting business globally in the right way.</w:t>
            </w:r>
          </w:p>
          <w:p w14:paraId="2C4F78EF" w14:textId="77777777" w:rsidR="00F66488" w:rsidRPr="00C129F9" w:rsidRDefault="00A713CA" w:rsidP="004D60B2">
            <w:pPr>
              <w:numPr>
                <w:ilvl w:val="0"/>
                <w:numId w:val="2"/>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Know where to go for help and support.</w:t>
            </w:r>
          </w:p>
        </w:tc>
        <w:tc>
          <w:tcPr>
            <w:tcW w:w="6000" w:type="dxa"/>
          </w:tcPr>
          <w:p w14:paraId="7FDF39BE" w14:textId="77777777" w:rsidR="00835B5B"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在完成本課程之後，您將：</w:t>
            </w:r>
          </w:p>
          <w:p w14:paraId="31B734D2" w14:textId="77777777" w:rsidR="00835B5B" w:rsidRPr="00C129F9" w:rsidRDefault="00A713CA" w:rsidP="008970A2">
            <w:pPr>
              <w:numPr>
                <w:ilvl w:val="0"/>
                <w:numId w:val="2"/>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明白《業務行為準則》對公司業務的重要性。</w:t>
            </w:r>
          </w:p>
          <w:p w14:paraId="5C722D6F" w14:textId="77777777" w:rsidR="00835B5B" w:rsidRPr="00C129F9" w:rsidRDefault="00A713CA" w:rsidP="008970A2">
            <w:pPr>
              <w:numPr>
                <w:ilvl w:val="0"/>
                <w:numId w:val="2"/>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能夠辨識《業務行為準則》的核心原則，並瞭解其於日常工作實務的應用。</w:t>
            </w:r>
          </w:p>
          <w:p w14:paraId="2345F0AA" w14:textId="77777777" w:rsidR="00D21F04" w:rsidRPr="00C129F9" w:rsidRDefault="00A713CA" w:rsidP="008970A2">
            <w:pPr>
              <w:numPr>
                <w:ilvl w:val="0"/>
                <w:numId w:val="2"/>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瞭解亞培對以正確方式在全球進行業務的期望。</w:t>
            </w:r>
          </w:p>
          <w:p w14:paraId="4D2E6E77" w14:textId="77777777" w:rsidR="00F66488" w:rsidRPr="00C129F9" w:rsidRDefault="00A713CA" w:rsidP="008970A2">
            <w:pPr>
              <w:numPr>
                <w:ilvl w:val="0"/>
                <w:numId w:val="2"/>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lastRenderedPageBreak/>
              <w:t>瞭解何處可取得協助與支援。</w:t>
            </w:r>
          </w:p>
        </w:tc>
      </w:tr>
      <w:tr w:rsidR="003E531F" w:rsidRPr="00C129F9" w14:paraId="5E6529C6" w14:textId="77777777" w:rsidTr="00C129F9">
        <w:tc>
          <w:tcPr>
            <w:tcW w:w="1353" w:type="dxa"/>
            <w:shd w:val="clear" w:color="auto" w:fill="C1E4F5"/>
            <w:tcMar>
              <w:top w:w="120" w:type="dxa"/>
              <w:left w:w="180" w:type="dxa"/>
              <w:bottom w:w="120" w:type="dxa"/>
              <w:right w:w="180" w:type="dxa"/>
            </w:tcMar>
            <w:hideMark/>
          </w:tcPr>
          <w:p w14:paraId="79182FD5" w14:textId="77777777" w:rsidR="00F66488" w:rsidRPr="00C129F9" w:rsidRDefault="00A713CA" w:rsidP="00F66488">
            <w:pPr>
              <w:spacing w:before="30" w:after="30"/>
              <w:ind w:left="30" w:right="30"/>
              <w:rPr>
                <w:rFonts w:ascii="Calibri" w:eastAsia="Times New Roman" w:hAnsi="Calibri" w:cs="Calibri"/>
                <w:sz w:val="16"/>
              </w:rPr>
            </w:pPr>
            <w:hyperlink r:id="rId13" w:tgtFrame="_blank" w:history="1">
              <w:r w:rsidRPr="00C129F9">
                <w:rPr>
                  <w:rFonts w:ascii="Calibri" w:eastAsia="Times New Roman" w:hAnsi="Calibri" w:cs="Calibri"/>
                  <w:color w:val="0000FF"/>
                  <w:sz w:val="16"/>
                  <w:u w:val="single"/>
                </w:rPr>
                <w:t>Screen 3</w:t>
              </w:r>
            </w:hyperlink>
            <w:r w:rsidRPr="00C129F9">
              <w:rPr>
                <w:rFonts w:ascii="Calibri" w:eastAsia="Times New Roman" w:hAnsi="Calibri" w:cs="Calibri"/>
                <w:sz w:val="16"/>
              </w:rPr>
              <w:t xml:space="preserve"> </w:t>
            </w:r>
          </w:p>
          <w:p w14:paraId="2FEFFC69" w14:textId="77777777" w:rsidR="00F66488" w:rsidRPr="00C129F9" w:rsidRDefault="00A713CA" w:rsidP="00F66488">
            <w:pPr>
              <w:ind w:left="30" w:right="30"/>
              <w:rPr>
                <w:rFonts w:ascii="Calibri" w:eastAsia="Times New Roman" w:hAnsi="Calibri" w:cs="Calibri"/>
                <w:sz w:val="16"/>
              </w:rPr>
            </w:pPr>
            <w:hyperlink r:id="rId14" w:tgtFrame="_blank" w:history="1">
              <w:r w:rsidRPr="00C129F9">
                <w:rPr>
                  <w:rFonts w:ascii="Calibri" w:eastAsia="Times New Roman" w:hAnsi="Calibri" w:cs="Calibri"/>
                  <w:color w:val="0000FF"/>
                  <w:sz w:val="16"/>
                  <w:u w:val="single"/>
                </w:rPr>
                <w:t>4_C_4</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4B30FB4"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Welcome</w:t>
            </w:r>
          </w:p>
          <w:p w14:paraId="046E31C7"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minute</w:t>
            </w:r>
          </w:p>
          <w:p w14:paraId="12785A6A"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[2] The Importance of Abbott’s Code of Business Conduct</w:t>
            </w:r>
          </w:p>
          <w:p w14:paraId="2E31540C"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2 minutes</w:t>
            </w:r>
          </w:p>
          <w:p w14:paraId="35722B66"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[3] Our Code</w:t>
            </w:r>
          </w:p>
          <w:p w14:paraId="77F7B620"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18 minutes</w:t>
            </w:r>
          </w:p>
          <w:p w14:paraId="7512F42A"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[4] Your Commitment</w:t>
            </w:r>
          </w:p>
          <w:p w14:paraId="732DE9EA"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minute</w:t>
            </w:r>
          </w:p>
          <w:p w14:paraId="43739D2F"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[5] Knowledge Check</w:t>
            </w:r>
          </w:p>
          <w:p w14:paraId="4561F28F"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5 minutes</w:t>
            </w:r>
          </w:p>
          <w:p w14:paraId="59A333A9"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Learning Progress</w:t>
            </w:r>
          </w:p>
          <w:p w14:paraId="6501C0D2" w14:textId="77777777" w:rsidR="00F66488" w:rsidRPr="00C129F9" w:rsidRDefault="00A713CA" w:rsidP="00F6648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This Topic is now available.</w:t>
            </w:r>
          </w:p>
        </w:tc>
        <w:tc>
          <w:tcPr>
            <w:tcW w:w="6000" w:type="dxa"/>
          </w:tcPr>
          <w:p w14:paraId="0F4F1DBF" w14:textId="77777777" w:rsidR="000515B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歡迎</w:t>
            </w:r>
          </w:p>
          <w:p w14:paraId="6934D99D" w14:textId="77777777" w:rsidR="000515B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分鐘</w:t>
            </w:r>
          </w:p>
          <w:p w14:paraId="2B8D42D7" w14:textId="77777777" w:rsidR="000515B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亞培《業務行為準則》的重要性</w:t>
            </w:r>
          </w:p>
          <w:p w14:paraId="6549EDAC" w14:textId="77777777" w:rsidR="000515B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分鐘</w:t>
            </w:r>
          </w:p>
          <w:p w14:paraId="602FC8D5" w14:textId="77777777" w:rsidR="000515B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[3] </w:t>
            </w:r>
            <w:r w:rsidRPr="00C129F9">
              <w:rPr>
                <w:rFonts w:ascii="Calibri" w:eastAsia="DFHei Std W5" w:hAnsi="Calibri" w:cs="PMingLiU"/>
                <w:lang w:eastAsia="zh-TW"/>
              </w:rPr>
              <w:t>我們的《準則》</w:t>
            </w:r>
          </w:p>
          <w:p w14:paraId="24387C0E" w14:textId="77777777" w:rsidR="000515B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18 </w:t>
            </w:r>
            <w:r w:rsidRPr="00C129F9">
              <w:rPr>
                <w:rFonts w:ascii="Calibri" w:eastAsia="DFHei Std W5" w:hAnsi="Calibri" w:cs="PMingLiU"/>
                <w:lang w:eastAsia="zh-TW"/>
              </w:rPr>
              <w:t>分鐘</w:t>
            </w:r>
          </w:p>
          <w:p w14:paraId="25FBF569" w14:textId="77777777" w:rsidR="000515B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[4</w:t>
            </w:r>
            <w:r w:rsidRPr="00C129F9">
              <w:rPr>
                <w:rFonts w:ascii="Calibri" w:eastAsia="DFHei Std W5" w:hAnsi="Calibri" w:cs="PMingLiU"/>
                <w:lang w:eastAsia="zh-TW"/>
              </w:rPr>
              <w:t xml:space="preserve">] </w:t>
            </w:r>
            <w:r w:rsidRPr="00C129F9">
              <w:rPr>
                <w:rFonts w:ascii="Calibri" w:eastAsia="DFHei Std W5" w:hAnsi="Calibri" w:cs="PMingLiU"/>
                <w:lang w:eastAsia="zh-TW"/>
              </w:rPr>
              <w:t>您的承諾</w:t>
            </w:r>
          </w:p>
          <w:p w14:paraId="4E028C31" w14:textId="77777777" w:rsidR="000515B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分鐘</w:t>
            </w:r>
          </w:p>
          <w:p w14:paraId="52C925D7" w14:textId="77777777" w:rsidR="000515B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[5] </w:t>
            </w:r>
            <w:r w:rsidRPr="00C129F9">
              <w:rPr>
                <w:rFonts w:ascii="Calibri" w:eastAsia="DFHei Std W5" w:hAnsi="Calibri" w:cs="PMingLiU"/>
                <w:lang w:eastAsia="zh-TW"/>
              </w:rPr>
              <w:t>知識測驗</w:t>
            </w:r>
          </w:p>
          <w:p w14:paraId="09BD947B" w14:textId="77777777" w:rsidR="000515B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5 </w:t>
            </w:r>
            <w:r w:rsidRPr="00C129F9">
              <w:rPr>
                <w:rFonts w:ascii="Calibri" w:eastAsia="DFHei Std W5" w:hAnsi="Calibri" w:cs="PMingLiU"/>
                <w:lang w:eastAsia="zh-TW"/>
              </w:rPr>
              <w:t>分鐘</w:t>
            </w:r>
          </w:p>
          <w:p w14:paraId="48F5F153" w14:textId="77777777" w:rsidR="000515B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學習進度</w:t>
            </w:r>
          </w:p>
          <w:p w14:paraId="1E37D14D" w14:textId="77777777" w:rsidR="00F66488"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此主題現可供學習。</w:t>
            </w:r>
          </w:p>
        </w:tc>
      </w:tr>
      <w:tr w:rsidR="003E531F" w:rsidRPr="00C129F9" w14:paraId="2DD8C52F" w14:textId="77777777" w:rsidTr="00C129F9">
        <w:tc>
          <w:tcPr>
            <w:tcW w:w="1353" w:type="dxa"/>
            <w:shd w:val="clear" w:color="auto" w:fill="C1E4F5"/>
            <w:tcMar>
              <w:top w:w="120" w:type="dxa"/>
              <w:left w:w="180" w:type="dxa"/>
              <w:bottom w:w="120" w:type="dxa"/>
              <w:right w:w="180" w:type="dxa"/>
            </w:tcMar>
            <w:hideMark/>
          </w:tcPr>
          <w:p w14:paraId="6A00709C" w14:textId="77777777" w:rsidR="00000F84" w:rsidRPr="00C129F9" w:rsidRDefault="00A713CA" w:rsidP="00000F84">
            <w:pPr>
              <w:spacing w:before="30" w:after="30"/>
              <w:ind w:left="30" w:right="30"/>
              <w:rPr>
                <w:rFonts w:ascii="Calibri" w:eastAsia="Times New Roman" w:hAnsi="Calibri" w:cs="Calibri"/>
                <w:sz w:val="16"/>
              </w:rPr>
            </w:pPr>
            <w:hyperlink r:id="rId15" w:tgtFrame="_blank" w:history="1">
              <w:r w:rsidRPr="00C129F9">
                <w:rPr>
                  <w:rFonts w:ascii="Calibri" w:eastAsia="Times New Roman" w:hAnsi="Calibri" w:cs="Calibri"/>
                  <w:color w:val="0000FF"/>
                  <w:sz w:val="16"/>
                  <w:u w:val="single"/>
                </w:rPr>
                <w:t>Screen 4</w:t>
              </w:r>
            </w:hyperlink>
            <w:r w:rsidRPr="00C129F9">
              <w:rPr>
                <w:rFonts w:ascii="Calibri" w:eastAsia="Times New Roman" w:hAnsi="Calibri" w:cs="Calibri"/>
                <w:sz w:val="16"/>
              </w:rPr>
              <w:t xml:space="preserve"> </w:t>
            </w:r>
          </w:p>
          <w:p w14:paraId="2DED0F27" w14:textId="77777777" w:rsidR="00000F84" w:rsidRPr="00C129F9" w:rsidRDefault="00A713CA" w:rsidP="00000F84">
            <w:pPr>
              <w:ind w:left="30" w:right="30"/>
              <w:rPr>
                <w:rFonts w:ascii="Calibri" w:eastAsia="Times New Roman" w:hAnsi="Calibri" w:cs="Calibri"/>
                <w:sz w:val="16"/>
              </w:rPr>
            </w:pPr>
            <w:hyperlink r:id="rId16" w:tgtFrame="_blank" w:history="1">
              <w:r w:rsidRPr="00C129F9">
                <w:rPr>
                  <w:rFonts w:ascii="Calibri" w:eastAsia="Times New Roman" w:hAnsi="Calibri" w:cs="Calibri"/>
                  <w:color w:val="0000FF"/>
                  <w:sz w:val="16"/>
                  <w:u w:val="single"/>
                </w:rPr>
                <w:t>5_C_5</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6B1605" w14:textId="77777777" w:rsidR="00000F84"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lead with integrity, fairness, and honesty. Everyone. Every day.</w:t>
            </w:r>
          </w:p>
          <w:p w14:paraId="7938A943" w14:textId="77777777" w:rsidR="00000F84"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Our Code of Business Conduct reminds us that integrity, fairness, and honesty are not just ideals—they’re everyday commitments. While the Code can’t anticipate every chall</w:t>
            </w:r>
            <w:r w:rsidRPr="00C129F9">
              <w:rPr>
                <w:rFonts w:ascii="Calibri" w:eastAsia="Times New Roman" w:hAnsi="Calibri" w:cs="Calibri"/>
              </w:rPr>
              <w:t>enge we might face, it offers a strong foundation of values to guide us.</w:t>
            </w:r>
          </w:p>
        </w:tc>
        <w:tc>
          <w:tcPr>
            <w:tcW w:w="6000" w:type="dxa"/>
          </w:tcPr>
          <w:p w14:paraId="0DC25B77" w14:textId="77777777" w:rsidR="00000F84"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我們以誠信、公平和誠實為引領。每個人。每一天。</w:t>
            </w:r>
          </w:p>
          <w:p w14:paraId="743B9BE6" w14:textId="77777777" w:rsidR="00000F84"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我們的《業務行為準則》提醒我們，誠信、公平和誠實不僅僅是理念</w:t>
            </w:r>
            <w:r w:rsidRPr="00C129F9">
              <w:rPr>
                <w:rFonts w:ascii="Calibri" w:eastAsia="DFHei Std W5" w:hAnsi="Calibri" w:cs="PMingLiU"/>
                <w:lang w:eastAsia="zh-TW"/>
              </w:rPr>
              <w:t>——</w:t>
            </w:r>
            <w:r w:rsidRPr="00C129F9">
              <w:rPr>
                <w:rFonts w:ascii="Calibri" w:eastAsia="DFHei Std W5" w:hAnsi="Calibri" w:cs="PMingLiU"/>
                <w:lang w:eastAsia="zh-TW"/>
              </w:rPr>
              <w:t>更是日常要致力實現的承諾。雖然本《準則》預料不到我們可能面臨的每一個挑戰，但它提供了一個強大的、可引導我們的價值觀基準。</w:t>
            </w:r>
          </w:p>
        </w:tc>
      </w:tr>
      <w:tr w:rsidR="003E531F" w:rsidRPr="00C129F9" w14:paraId="503058FB" w14:textId="77777777" w:rsidTr="00C129F9">
        <w:tc>
          <w:tcPr>
            <w:tcW w:w="1353" w:type="dxa"/>
            <w:shd w:val="clear" w:color="auto" w:fill="C1E4F5"/>
            <w:tcMar>
              <w:top w:w="120" w:type="dxa"/>
              <w:left w:w="180" w:type="dxa"/>
              <w:bottom w:w="120" w:type="dxa"/>
              <w:right w:w="180" w:type="dxa"/>
            </w:tcMar>
            <w:hideMark/>
          </w:tcPr>
          <w:p w14:paraId="70117503" w14:textId="77777777" w:rsidR="00000F84" w:rsidRPr="00C129F9" w:rsidRDefault="00A713CA" w:rsidP="00000F84">
            <w:pPr>
              <w:spacing w:before="30" w:after="30"/>
              <w:ind w:left="30" w:right="30"/>
              <w:rPr>
                <w:rFonts w:ascii="Calibri" w:eastAsia="Times New Roman" w:hAnsi="Calibri" w:cs="Calibri"/>
                <w:sz w:val="16"/>
              </w:rPr>
            </w:pPr>
            <w:hyperlink r:id="rId17" w:tgtFrame="_blank" w:history="1">
              <w:r w:rsidRPr="00C129F9">
                <w:rPr>
                  <w:rFonts w:ascii="Calibri" w:eastAsia="Times New Roman" w:hAnsi="Calibri" w:cs="Calibri"/>
                  <w:color w:val="0000FF"/>
                  <w:sz w:val="16"/>
                  <w:u w:val="single"/>
                </w:rPr>
                <w:t>Screen 5</w:t>
              </w:r>
            </w:hyperlink>
            <w:r w:rsidRPr="00C129F9">
              <w:rPr>
                <w:rFonts w:ascii="Calibri" w:eastAsia="Times New Roman" w:hAnsi="Calibri" w:cs="Calibri"/>
                <w:sz w:val="16"/>
              </w:rPr>
              <w:t xml:space="preserve"> </w:t>
            </w:r>
          </w:p>
          <w:p w14:paraId="68C2E53B" w14:textId="77777777" w:rsidR="00000F84" w:rsidRPr="00C129F9" w:rsidRDefault="00A713CA" w:rsidP="00000F84">
            <w:pPr>
              <w:ind w:left="30" w:right="30"/>
              <w:rPr>
                <w:rFonts w:ascii="Calibri" w:eastAsia="Times New Roman" w:hAnsi="Calibri" w:cs="Calibri"/>
                <w:sz w:val="16"/>
              </w:rPr>
            </w:pPr>
            <w:hyperlink r:id="rId18" w:tgtFrame="_blank" w:history="1">
              <w:r w:rsidRPr="00C129F9">
                <w:rPr>
                  <w:rFonts w:ascii="Calibri" w:eastAsia="Times New Roman" w:hAnsi="Calibri" w:cs="Calibri"/>
                  <w:color w:val="0000FF"/>
                  <w:sz w:val="16"/>
                  <w:u w:val="single"/>
                </w:rPr>
                <w:t>6_C_6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7E0ED11"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are committed to the highest standards.</w:t>
            </w:r>
          </w:p>
          <w:p w14:paraId="2AF3567B"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The Code of Business Co</w:t>
            </w:r>
            <w:r w:rsidRPr="00C129F9">
              <w:rPr>
                <w:rFonts w:ascii="Calibri" w:eastAsia="Times New Roman" w:hAnsi="Calibri" w:cs="Calibri"/>
              </w:rPr>
              <w:t>nduct is vital to Abbott’s success because it sets the standard for how we work—with integrity, fairness, and honesty. It helps us make ethical decisions, especially in complex situations, and ensures we stay aligned with our values. By following the Code,</w:t>
            </w:r>
            <w:r w:rsidRPr="00C129F9">
              <w:rPr>
                <w:rFonts w:ascii="Calibri" w:eastAsia="Times New Roman" w:hAnsi="Calibri" w:cs="Calibri"/>
              </w:rPr>
              <w:t xml:space="preserve"> we protect our reputation, build trust with those we serve, and create a workplace culture where doing the right thing is paramount.</w:t>
            </w:r>
          </w:p>
        </w:tc>
        <w:tc>
          <w:tcPr>
            <w:tcW w:w="6000" w:type="dxa"/>
          </w:tcPr>
          <w:p w14:paraId="54497417" w14:textId="77777777" w:rsidR="005011CC"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我們致力於達到最高標準。</w:t>
            </w:r>
          </w:p>
          <w:p w14:paraId="20F7742B" w14:textId="77777777" w:rsidR="00000F8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業務行為準則》是亞培成功的關鍵所在，因為它為我們以誠信、公平和誠實的方式工作設定了標準。它幫助我們做出合乎道德的決定，尤其是在複雜情況下的決定，並確保我們與公司的價值觀保持一致。透過遵守《準則》，我們保護了公司的聲譽、與我們的服務對象建立了信任，並培養起一種正確行事至高無上的職場文化。</w:t>
            </w:r>
          </w:p>
        </w:tc>
      </w:tr>
      <w:tr w:rsidR="003E531F" w:rsidRPr="00C129F9" w14:paraId="3AF132AC" w14:textId="77777777" w:rsidTr="00C129F9">
        <w:tc>
          <w:tcPr>
            <w:tcW w:w="1353" w:type="dxa"/>
            <w:shd w:val="clear" w:color="auto" w:fill="C1E4F5"/>
            <w:tcMar>
              <w:top w:w="120" w:type="dxa"/>
              <w:left w:w="180" w:type="dxa"/>
              <w:bottom w:w="120" w:type="dxa"/>
              <w:right w:w="180" w:type="dxa"/>
            </w:tcMar>
            <w:hideMark/>
          </w:tcPr>
          <w:p w14:paraId="69D27A56" w14:textId="77777777" w:rsidR="00000F84" w:rsidRPr="00C129F9" w:rsidRDefault="00A713CA" w:rsidP="00000F84">
            <w:pPr>
              <w:spacing w:before="30" w:after="30"/>
              <w:ind w:left="30" w:right="30"/>
              <w:rPr>
                <w:rFonts w:ascii="Calibri" w:eastAsia="Times New Roman" w:hAnsi="Calibri" w:cs="Calibri"/>
                <w:sz w:val="16"/>
              </w:rPr>
            </w:pPr>
            <w:hyperlink r:id="rId19" w:tgtFrame="_blank" w:history="1">
              <w:r w:rsidRPr="00C129F9">
                <w:rPr>
                  <w:rFonts w:ascii="Calibri" w:eastAsia="Times New Roman" w:hAnsi="Calibri" w:cs="Calibri"/>
                  <w:color w:val="0000FF"/>
                  <w:sz w:val="16"/>
                  <w:u w:val="single"/>
                </w:rPr>
                <w:t>Screen 6</w:t>
              </w:r>
            </w:hyperlink>
            <w:r w:rsidRPr="00C129F9">
              <w:rPr>
                <w:rFonts w:ascii="Calibri" w:eastAsia="Times New Roman" w:hAnsi="Calibri" w:cs="Calibri"/>
                <w:sz w:val="16"/>
              </w:rPr>
              <w:t xml:space="preserve"> </w:t>
            </w:r>
          </w:p>
          <w:p w14:paraId="4AAC1753" w14:textId="77777777" w:rsidR="00000F84" w:rsidRPr="00C129F9" w:rsidRDefault="00A713CA" w:rsidP="00000F84">
            <w:pPr>
              <w:ind w:left="30" w:right="30"/>
              <w:rPr>
                <w:rFonts w:ascii="Calibri" w:eastAsia="Times New Roman" w:hAnsi="Calibri" w:cs="Calibri"/>
                <w:sz w:val="16"/>
              </w:rPr>
            </w:pPr>
            <w:hyperlink r:id="rId20" w:tgtFrame="_blank" w:history="1">
              <w:r w:rsidRPr="00C129F9">
                <w:rPr>
                  <w:rFonts w:ascii="Calibri" w:eastAsia="Times New Roman" w:hAnsi="Calibri" w:cs="Calibri"/>
                  <w:color w:val="0000FF"/>
                  <w:sz w:val="16"/>
                  <w:u w:val="single"/>
                </w:rPr>
                <w:t>7_C_7</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7079C13"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Understanding </w:t>
            </w:r>
            <w:r w:rsidRPr="00C129F9">
              <w:rPr>
                <w:rFonts w:ascii="Calibri" w:eastAsia="Times New Roman" w:hAnsi="Calibri" w:cs="Calibri"/>
              </w:rPr>
              <w:t>the Code is everyone’s responsibility.</w:t>
            </w:r>
          </w:p>
          <w:p w14:paraId="09FB6557"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0C6B6551"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In the </w:t>
            </w:r>
            <w:r w:rsidRPr="00C129F9">
              <w:rPr>
                <w:rFonts w:ascii="Calibri" w:eastAsia="Times New Roman" w:hAnsi="Calibri" w:cs="Calibri"/>
              </w:rPr>
              <w:t>sections ahead, we’ll explore the key principles of the Code and see how they come to life in our everyday actions and choices.</w:t>
            </w:r>
          </w:p>
        </w:tc>
        <w:tc>
          <w:tcPr>
            <w:tcW w:w="6000" w:type="dxa"/>
          </w:tcPr>
          <w:p w14:paraId="0F1A9C6F" w14:textId="77777777" w:rsidR="00B6655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理解《準則》是每位員工的責任。</w:t>
            </w:r>
          </w:p>
          <w:p w14:paraId="0AF01728" w14:textId="77777777" w:rsidR="00B6655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我們每位員工都有責任將《業務行為準則》付諸於我們的日常工作與決定。《準</w:t>
            </w:r>
            <w:r w:rsidRPr="00C129F9">
              <w:rPr>
                <w:rFonts w:ascii="Calibri" w:eastAsia="DFHei Std W5" w:hAnsi="Calibri" w:cs="PMingLiU"/>
                <w:lang w:eastAsia="zh-TW"/>
              </w:rPr>
              <w:t>則》不只是一份文檔，它是幫助我們以誠信和信心應對挑戰的指引。</w:t>
            </w:r>
          </w:p>
          <w:p w14:paraId="37B5224A" w14:textId="77777777" w:rsidR="00000F8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在接下來的課節中，我們將會探索《準則》的核心原則，並看看這些原則是如何活靈活現地實現於我們的日常行動和所作選擇之中。</w:t>
            </w:r>
          </w:p>
        </w:tc>
      </w:tr>
      <w:tr w:rsidR="003E531F" w:rsidRPr="00C129F9" w14:paraId="290880A4" w14:textId="77777777" w:rsidTr="00C129F9">
        <w:tc>
          <w:tcPr>
            <w:tcW w:w="1353" w:type="dxa"/>
            <w:shd w:val="clear" w:color="auto" w:fill="C1E4F5"/>
            <w:tcMar>
              <w:top w:w="120" w:type="dxa"/>
              <w:left w:w="180" w:type="dxa"/>
              <w:bottom w:w="120" w:type="dxa"/>
              <w:right w:w="180" w:type="dxa"/>
            </w:tcMar>
            <w:hideMark/>
          </w:tcPr>
          <w:p w14:paraId="5231B664" w14:textId="77777777" w:rsidR="00000F84" w:rsidRPr="00C129F9" w:rsidRDefault="00A713CA" w:rsidP="00000F84">
            <w:pPr>
              <w:spacing w:before="30" w:after="30"/>
              <w:ind w:left="30" w:right="30"/>
              <w:rPr>
                <w:rFonts w:ascii="Calibri" w:eastAsia="Times New Roman" w:hAnsi="Calibri" w:cs="Calibri"/>
                <w:sz w:val="16"/>
              </w:rPr>
            </w:pPr>
            <w:hyperlink r:id="rId21" w:tgtFrame="_blank" w:history="1">
              <w:r w:rsidRPr="00C129F9">
                <w:rPr>
                  <w:rFonts w:ascii="Calibri" w:eastAsia="Times New Roman" w:hAnsi="Calibri" w:cs="Calibri"/>
                  <w:color w:val="0000FF"/>
                  <w:sz w:val="16"/>
                  <w:u w:val="single"/>
                </w:rPr>
                <w:t>Screen 7</w:t>
              </w:r>
            </w:hyperlink>
            <w:r w:rsidRPr="00C129F9">
              <w:rPr>
                <w:rFonts w:ascii="Calibri" w:eastAsia="Times New Roman" w:hAnsi="Calibri" w:cs="Calibri"/>
                <w:sz w:val="16"/>
              </w:rPr>
              <w:t xml:space="preserve"> </w:t>
            </w:r>
          </w:p>
          <w:p w14:paraId="582F0639" w14:textId="77777777" w:rsidR="00000F84" w:rsidRPr="00C129F9" w:rsidRDefault="00A713CA" w:rsidP="00000F84">
            <w:pPr>
              <w:ind w:left="30" w:right="30"/>
              <w:rPr>
                <w:rFonts w:ascii="Calibri" w:eastAsia="Times New Roman" w:hAnsi="Calibri" w:cs="Calibri"/>
                <w:sz w:val="16"/>
              </w:rPr>
            </w:pPr>
            <w:hyperlink r:id="rId22" w:tgtFrame="_blank" w:history="1">
              <w:r w:rsidRPr="00C129F9">
                <w:rPr>
                  <w:rFonts w:ascii="Calibri" w:eastAsia="Times New Roman" w:hAnsi="Calibri" w:cs="Calibri"/>
                  <w:color w:val="0000FF"/>
                  <w:sz w:val="16"/>
                  <w:u w:val="single"/>
                </w:rPr>
                <w:t>8_C_8</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F0EA821"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You must view all content before moving forward.</w:t>
            </w:r>
          </w:p>
          <w:p w14:paraId="1054B14A"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At Abbott, we are committed to improving the health and well-being of the</w:t>
            </w:r>
            <w:r w:rsidRPr="00C129F9">
              <w:rPr>
                <w:rFonts w:ascii="Calibri" w:eastAsia="Times New Roman" w:hAnsi="Calibri" w:cs="Calibri"/>
              </w:rPr>
              <w:t xml:space="preserve"> people who rely on our products.</w:t>
            </w:r>
          </w:p>
          <w:p w14:paraId="1C22194F"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It’s a reminder that behind every decision, every innovation, and every action is a purpose—to make lives better.</w:t>
            </w:r>
          </w:p>
          <w:p w14:paraId="6331B2BB"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Patients and Consumers</w:t>
            </w:r>
          </w:p>
          <w:p w14:paraId="04A29145"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Healthcare Professionals</w:t>
            </w:r>
          </w:p>
          <w:p w14:paraId="6BABB5AB"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Click each of the icons to learn more.</w:t>
            </w:r>
          </w:p>
        </w:tc>
        <w:tc>
          <w:tcPr>
            <w:tcW w:w="6000" w:type="dxa"/>
          </w:tcPr>
          <w:p w14:paraId="35654467" w14:textId="77777777" w:rsidR="008079A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您必須先檢視所有內容，然後才能繼續。</w:t>
            </w:r>
          </w:p>
          <w:p w14:paraId="08FDF0D3" w14:textId="77777777" w:rsidR="008079A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在亞培，我們致力於改善那些依賴我們產品之人的健康與福祉。</w:t>
            </w:r>
          </w:p>
          <w:p w14:paraId="110C741F" w14:textId="77777777" w:rsidR="008079A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這是一個提醒，貫穿在每個決定、每個創新和每個行動的背後都是同一個目標</w:t>
            </w:r>
            <w:r w:rsidRPr="00C129F9">
              <w:rPr>
                <w:rFonts w:ascii="Calibri" w:eastAsia="DFHei Std W5" w:hAnsi="Calibri" w:cs="PMingLiU"/>
                <w:lang w:eastAsia="zh-TW"/>
              </w:rPr>
              <w:t>——</w:t>
            </w:r>
            <w:r w:rsidRPr="00C129F9">
              <w:rPr>
                <w:rFonts w:ascii="Calibri" w:eastAsia="DFHei Std W5" w:hAnsi="Calibri" w:cs="PMingLiU"/>
                <w:lang w:eastAsia="zh-TW"/>
              </w:rPr>
              <w:t>讓生活更美好。</w:t>
            </w:r>
          </w:p>
          <w:p w14:paraId="25CF75D9" w14:textId="77777777" w:rsidR="008079A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患者與消費者</w:t>
            </w:r>
          </w:p>
          <w:p w14:paraId="22E8BC3B" w14:textId="77777777" w:rsidR="008079A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醫護人員</w:t>
            </w:r>
          </w:p>
          <w:p w14:paraId="5589F854" w14:textId="77777777" w:rsidR="00000F8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點選每個圖示以進一步瞭解。</w:t>
            </w:r>
          </w:p>
        </w:tc>
      </w:tr>
      <w:tr w:rsidR="003E531F" w:rsidRPr="00C129F9" w14:paraId="6A352EFE" w14:textId="77777777" w:rsidTr="00C129F9">
        <w:tc>
          <w:tcPr>
            <w:tcW w:w="1353" w:type="dxa"/>
            <w:shd w:val="clear" w:color="auto" w:fill="C1E4F5"/>
            <w:tcMar>
              <w:top w:w="120" w:type="dxa"/>
              <w:left w:w="180" w:type="dxa"/>
              <w:bottom w:w="120" w:type="dxa"/>
              <w:right w:w="180" w:type="dxa"/>
            </w:tcMar>
            <w:hideMark/>
          </w:tcPr>
          <w:p w14:paraId="463BCA0D" w14:textId="77777777" w:rsidR="00000F84" w:rsidRPr="00C129F9" w:rsidRDefault="00A713CA" w:rsidP="00000F84">
            <w:pPr>
              <w:spacing w:before="30" w:after="30"/>
              <w:ind w:left="30" w:right="30"/>
              <w:rPr>
                <w:rFonts w:ascii="Calibri" w:eastAsia="Times New Roman" w:hAnsi="Calibri" w:cs="Calibri"/>
                <w:sz w:val="16"/>
              </w:rPr>
            </w:pPr>
            <w:hyperlink r:id="rId23" w:tgtFrame="_blank" w:history="1">
              <w:r w:rsidRPr="00C129F9">
                <w:rPr>
                  <w:rFonts w:ascii="Calibri" w:eastAsia="Times New Roman" w:hAnsi="Calibri" w:cs="Calibri"/>
                  <w:color w:val="0000FF"/>
                  <w:sz w:val="16"/>
                  <w:u w:val="single"/>
                </w:rPr>
                <w:t>Screen 7</w:t>
              </w:r>
            </w:hyperlink>
            <w:r w:rsidRPr="00C129F9">
              <w:rPr>
                <w:rFonts w:ascii="Calibri" w:eastAsia="Times New Roman" w:hAnsi="Calibri" w:cs="Calibri"/>
                <w:sz w:val="16"/>
              </w:rPr>
              <w:t xml:space="preserve"> </w:t>
            </w:r>
          </w:p>
          <w:p w14:paraId="7EC33095" w14:textId="77777777" w:rsidR="00000F84" w:rsidRPr="00C129F9" w:rsidRDefault="00A713CA" w:rsidP="00000F84">
            <w:pPr>
              <w:ind w:left="30" w:right="30"/>
              <w:rPr>
                <w:rFonts w:ascii="Calibri" w:eastAsia="Times New Roman" w:hAnsi="Calibri" w:cs="Calibri"/>
                <w:sz w:val="16"/>
              </w:rPr>
            </w:pPr>
            <w:hyperlink r:id="rId24" w:tgtFrame="_blank" w:history="1">
              <w:r w:rsidRPr="00C129F9">
                <w:rPr>
                  <w:rFonts w:ascii="Calibri" w:eastAsia="Times New Roman" w:hAnsi="Calibri" w:cs="Calibri"/>
                  <w:color w:val="0000FF"/>
                  <w:sz w:val="16"/>
                  <w:u w:val="single"/>
                </w:rPr>
                <w:t>9_C_8</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12BB87F"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PATIENTS AND CONSUMERS</w:t>
            </w:r>
          </w:p>
          <w:p w14:paraId="25519710" w14:textId="77777777" w:rsidR="00000F84" w:rsidRPr="00C129F9" w:rsidRDefault="00A713CA" w:rsidP="00000F8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w:t>
            </w:r>
            <w:r w:rsidRPr="00C129F9">
              <w:rPr>
                <w:rFonts w:ascii="Calibri" w:eastAsia="Times New Roman" w:hAnsi="Calibri" w:cs="Calibri"/>
              </w:rPr>
              <w:t>o stronger, healthier communities.</w:t>
            </w:r>
          </w:p>
        </w:tc>
        <w:tc>
          <w:tcPr>
            <w:tcW w:w="6000" w:type="dxa"/>
          </w:tcPr>
          <w:p w14:paraId="461CF9C2" w14:textId="77777777" w:rsidR="00E36CE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患者與消費者</w:t>
            </w:r>
          </w:p>
          <w:p w14:paraId="60A6631D" w14:textId="77777777" w:rsidR="00000F8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照護人們是我們工作的核心。我們將患者與消費者的健康與福祉置於首位。我們每天都能有所作為</w:t>
            </w:r>
            <w:r w:rsidRPr="00C129F9">
              <w:rPr>
                <w:rFonts w:ascii="Calibri" w:eastAsia="DFHei Std W5" w:hAnsi="Calibri" w:cs="PMingLiU"/>
                <w:lang w:eastAsia="zh-TW"/>
              </w:rPr>
              <w:t>——</w:t>
            </w:r>
            <w:r w:rsidRPr="00C129F9">
              <w:rPr>
                <w:rFonts w:ascii="Calibri" w:eastAsia="DFHei Std W5" w:hAnsi="Calibri" w:cs="PMingLiU"/>
                <w:lang w:eastAsia="zh-TW"/>
              </w:rPr>
              <w:t>幫助人們過上更健康的生活，並為建立更強大、更健康的社區貢獻力量。</w:t>
            </w:r>
          </w:p>
        </w:tc>
      </w:tr>
      <w:tr w:rsidR="003E531F" w:rsidRPr="00C129F9" w14:paraId="3430169D" w14:textId="77777777" w:rsidTr="00C129F9">
        <w:tc>
          <w:tcPr>
            <w:tcW w:w="1353" w:type="dxa"/>
            <w:shd w:val="clear" w:color="auto" w:fill="C1E4F5"/>
            <w:tcMar>
              <w:top w:w="120" w:type="dxa"/>
              <w:left w:w="180" w:type="dxa"/>
              <w:bottom w:w="120" w:type="dxa"/>
              <w:right w:w="180" w:type="dxa"/>
            </w:tcMar>
            <w:hideMark/>
          </w:tcPr>
          <w:p w14:paraId="1558AFDA" w14:textId="77777777" w:rsidR="00E36CE0" w:rsidRPr="00C129F9" w:rsidRDefault="00A713CA" w:rsidP="00E36CE0">
            <w:pPr>
              <w:spacing w:before="30" w:after="30"/>
              <w:ind w:left="30" w:right="30"/>
              <w:rPr>
                <w:rFonts w:ascii="Calibri" w:eastAsia="Times New Roman" w:hAnsi="Calibri" w:cs="Calibri"/>
                <w:sz w:val="16"/>
              </w:rPr>
            </w:pPr>
            <w:hyperlink r:id="rId25" w:tgtFrame="_blank" w:history="1">
              <w:r w:rsidRPr="00C129F9">
                <w:rPr>
                  <w:rFonts w:ascii="Calibri" w:eastAsia="Times New Roman" w:hAnsi="Calibri" w:cs="Calibri"/>
                  <w:color w:val="0000FF"/>
                  <w:sz w:val="16"/>
                  <w:u w:val="single"/>
                </w:rPr>
                <w:t>Screen 7</w:t>
              </w:r>
            </w:hyperlink>
            <w:r w:rsidRPr="00C129F9">
              <w:rPr>
                <w:rFonts w:ascii="Calibri" w:eastAsia="Times New Roman" w:hAnsi="Calibri" w:cs="Calibri"/>
                <w:sz w:val="16"/>
              </w:rPr>
              <w:t xml:space="preserve"> </w:t>
            </w:r>
          </w:p>
          <w:p w14:paraId="065EEF0D" w14:textId="77777777" w:rsidR="00E36CE0" w:rsidRPr="00C129F9" w:rsidRDefault="00A713CA" w:rsidP="00E36CE0">
            <w:pPr>
              <w:ind w:left="30" w:right="30"/>
              <w:rPr>
                <w:rFonts w:ascii="Calibri" w:eastAsia="Times New Roman" w:hAnsi="Calibri" w:cs="Calibri"/>
                <w:sz w:val="16"/>
              </w:rPr>
            </w:pPr>
            <w:hyperlink r:id="rId26" w:tgtFrame="_blank" w:history="1">
              <w:r w:rsidRPr="00C129F9">
                <w:rPr>
                  <w:rFonts w:ascii="Calibri" w:eastAsia="Times New Roman" w:hAnsi="Calibri" w:cs="Calibri"/>
                  <w:color w:val="0000FF"/>
                  <w:sz w:val="16"/>
                  <w:u w:val="single"/>
                </w:rPr>
                <w:t>10_C_8</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0589B0" w14:textId="77777777" w:rsidR="00E36CE0"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HEALTHCARE PROFESSIONALS</w:t>
            </w:r>
          </w:p>
          <w:p w14:paraId="067FCEC0" w14:textId="77777777" w:rsidR="00E36CE0"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We work with HCPs to support better health. We respect the knowledge and independent judgment of healthcare professionals - whether they’re doctors, nurses, </w:t>
            </w:r>
            <w:r w:rsidRPr="00C129F9">
              <w:rPr>
                <w:rFonts w:ascii="Calibri" w:eastAsia="Times New Roman" w:hAnsi="Calibri" w:cs="Calibri"/>
              </w:rPr>
              <w:lastRenderedPageBreak/>
              <w:t>pharmacists, researchers, or lab staff. Their role in guiding patients toward better health is esse</w:t>
            </w:r>
            <w:r w:rsidRPr="00C129F9">
              <w:rPr>
                <w:rFonts w:ascii="Calibri" w:eastAsia="Times New Roman" w:hAnsi="Calibri" w:cs="Calibri"/>
              </w:rPr>
              <w:t>ntial.</w:t>
            </w:r>
          </w:p>
          <w:p w14:paraId="702B5CDD" w14:textId="77777777" w:rsidR="00E36CE0"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4A967533" w14:textId="77777777" w:rsidR="00E36CE0"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醫護人員</w:t>
            </w:r>
          </w:p>
          <w:p w14:paraId="091AF7E1" w14:textId="77777777" w:rsidR="00E36CE0"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我們與</w:t>
            </w:r>
            <w:r w:rsidRPr="00C129F9">
              <w:rPr>
                <w:rFonts w:ascii="Calibri" w:eastAsia="DFHei Std W5" w:hAnsi="Calibri" w:cs="PMingLiU"/>
                <w:lang w:eastAsia="zh-TW"/>
              </w:rPr>
              <w:t xml:space="preserve"> HCP </w:t>
            </w:r>
            <w:r w:rsidRPr="00C129F9">
              <w:rPr>
                <w:rFonts w:ascii="Calibri" w:eastAsia="DFHei Std W5" w:hAnsi="Calibri" w:cs="PMingLiU"/>
                <w:lang w:eastAsia="zh-TW"/>
              </w:rPr>
              <w:t>合作，共同增進更好的健康。我們尊重醫護人員（醫師、護理師、藥師、研究人員還是實驗室職員皆然）的知識和獨立判斷。對於引導患者獲得更好的健康，他們的作用不可或缺。</w:t>
            </w:r>
          </w:p>
          <w:p w14:paraId="6AA417C0" w14:textId="77777777" w:rsidR="00E36CE0"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在亞培，我們致力以及時準確</w:t>
            </w:r>
            <w:r w:rsidRPr="00C129F9">
              <w:rPr>
                <w:rFonts w:ascii="Calibri" w:eastAsia="DFHei Std W5" w:hAnsi="Calibri" w:cs="PMingLiU"/>
                <w:lang w:eastAsia="zh-TW"/>
              </w:rPr>
              <w:t>的資訊為醫護人員提供支援，以便他們做出最佳決斷。透過共同努力，我們可以實現我們改善全球健康與福祉的同心目標。</w:t>
            </w:r>
          </w:p>
        </w:tc>
      </w:tr>
      <w:tr w:rsidR="003E531F" w:rsidRPr="00C129F9" w14:paraId="7EA6166E" w14:textId="77777777" w:rsidTr="00C129F9">
        <w:tc>
          <w:tcPr>
            <w:tcW w:w="1353" w:type="dxa"/>
            <w:shd w:val="clear" w:color="auto" w:fill="C1E4F5"/>
            <w:tcMar>
              <w:top w:w="120" w:type="dxa"/>
              <w:left w:w="180" w:type="dxa"/>
              <w:bottom w:w="120" w:type="dxa"/>
              <w:right w:w="180" w:type="dxa"/>
            </w:tcMar>
            <w:hideMark/>
          </w:tcPr>
          <w:p w14:paraId="33E05429" w14:textId="77777777" w:rsidR="00E36CE0" w:rsidRPr="00C129F9" w:rsidRDefault="00A713CA" w:rsidP="00E36CE0">
            <w:pPr>
              <w:spacing w:before="30" w:after="30"/>
              <w:ind w:left="30" w:right="30"/>
              <w:rPr>
                <w:rFonts w:ascii="Calibri" w:eastAsia="Times New Roman" w:hAnsi="Calibri" w:cs="Calibri"/>
                <w:sz w:val="16"/>
              </w:rPr>
            </w:pPr>
            <w:hyperlink r:id="rId27" w:tgtFrame="_blank" w:history="1">
              <w:r w:rsidRPr="00C129F9">
                <w:rPr>
                  <w:rFonts w:ascii="Calibri" w:eastAsia="Times New Roman" w:hAnsi="Calibri" w:cs="Calibri"/>
                  <w:color w:val="0000FF"/>
                  <w:sz w:val="16"/>
                  <w:u w:val="single"/>
                </w:rPr>
                <w:t>Screen 8</w:t>
              </w:r>
            </w:hyperlink>
            <w:r w:rsidRPr="00C129F9">
              <w:rPr>
                <w:rFonts w:ascii="Calibri" w:eastAsia="Times New Roman" w:hAnsi="Calibri" w:cs="Calibri"/>
                <w:sz w:val="16"/>
              </w:rPr>
              <w:t xml:space="preserve"> </w:t>
            </w:r>
          </w:p>
          <w:p w14:paraId="40097B8A" w14:textId="77777777" w:rsidR="00E36CE0" w:rsidRPr="00C129F9" w:rsidRDefault="00A713CA" w:rsidP="00E36CE0">
            <w:pPr>
              <w:ind w:left="30" w:right="30"/>
              <w:rPr>
                <w:rFonts w:ascii="Calibri" w:eastAsia="Times New Roman" w:hAnsi="Calibri" w:cs="Calibri"/>
                <w:sz w:val="16"/>
              </w:rPr>
            </w:pPr>
            <w:hyperlink r:id="rId28" w:tgtFrame="_blank" w:history="1">
              <w:r w:rsidRPr="00C129F9">
                <w:rPr>
                  <w:rFonts w:ascii="Calibri" w:eastAsia="Times New Roman" w:hAnsi="Calibri" w:cs="Calibri"/>
                  <w:color w:val="0000FF"/>
                  <w:sz w:val="16"/>
                  <w:u w:val="single"/>
                </w:rPr>
                <w:t>11_C_9</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D54462" w14:textId="77777777" w:rsidR="00E36CE0"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You must view all content before moving forward.</w:t>
            </w:r>
          </w:p>
          <w:p w14:paraId="7EAD48FA" w14:textId="77777777" w:rsidR="00E36CE0"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At Abbott, we are committed to ensuring every product we offer is safe,</w:t>
            </w:r>
            <w:r w:rsidRPr="00C129F9">
              <w:rPr>
                <w:rFonts w:ascii="Calibri" w:eastAsia="Times New Roman" w:hAnsi="Calibri" w:cs="Calibri"/>
              </w:rPr>
              <w:t xml:space="preserve"> effective, and worthy of the trust people place in us.</w:t>
            </w:r>
          </w:p>
          <w:p w14:paraId="58D595CE" w14:textId="77777777" w:rsidR="00E36CE0"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14E0EAC3" w14:textId="77777777" w:rsidR="00E36CE0"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We’re </w:t>
            </w:r>
            <w:r w:rsidRPr="00C129F9">
              <w:rPr>
                <w:rFonts w:ascii="Calibri" w:eastAsia="Times New Roman" w:hAnsi="Calibri" w:cs="Calibri"/>
              </w:rPr>
              <w:t>also committed to timely identifying, evaluating, and addressing product safety issues, as well as taking actions to prevent counterfeiting, illegal diversion, and theft of our products.</w:t>
            </w:r>
          </w:p>
          <w:p w14:paraId="139AF609" w14:textId="77777777" w:rsidR="00E36CE0"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Product Quality</w:t>
            </w:r>
          </w:p>
          <w:p w14:paraId="3ADD7DC7" w14:textId="77777777" w:rsidR="00E36CE0"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Product Promotion I</w:t>
            </w:r>
          </w:p>
          <w:p w14:paraId="5E2F1235" w14:textId="77777777" w:rsidR="00E36CE0"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Product Promotion II</w:t>
            </w:r>
          </w:p>
          <w:p w14:paraId="4EDA7011" w14:textId="77777777" w:rsidR="00E36CE0"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Click each o</w:t>
            </w:r>
            <w:r w:rsidRPr="00C129F9">
              <w:rPr>
                <w:rFonts w:ascii="Calibri" w:eastAsia="Times New Roman" w:hAnsi="Calibri" w:cs="Calibri"/>
              </w:rPr>
              <w:t>f the icons to learn more.</w:t>
            </w:r>
          </w:p>
        </w:tc>
        <w:tc>
          <w:tcPr>
            <w:tcW w:w="6000" w:type="dxa"/>
          </w:tcPr>
          <w:p w14:paraId="2D0A1CD6" w14:textId="77777777" w:rsidR="005C7B27"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您必須先檢視所有內容，然後才能繼續。</w:t>
            </w:r>
          </w:p>
          <w:p w14:paraId="7800FD5A" w14:textId="77777777" w:rsidR="005C7B27"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在亞培，我們致力於確保我們提供的每一種產品都安全、有效、不會辜負人們對我們的信任。</w:t>
            </w:r>
          </w:p>
          <w:p w14:paraId="59046E10" w14:textId="77777777" w:rsidR="005C7B27"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我們採取措施確保我們的產品安全有效</w:t>
            </w:r>
            <w:r w:rsidRPr="00C129F9">
              <w:rPr>
                <w:rFonts w:ascii="Calibri" w:eastAsia="DFHei Std W5" w:hAnsi="Calibri" w:cs="PMingLiU"/>
                <w:lang w:eastAsia="zh-TW"/>
              </w:rPr>
              <w:t>——</w:t>
            </w:r>
            <w:r w:rsidRPr="00C129F9">
              <w:rPr>
                <w:rFonts w:ascii="Calibri" w:eastAsia="DFHei Std W5" w:hAnsi="Calibri" w:cs="PMingLiU"/>
                <w:lang w:eastAsia="zh-TW"/>
              </w:rPr>
              <w:t>從選擇正確的材料到行銷、銷售和交付產品的方式，都嚴格把關。在每個階段，我們都遵循高品質標準。</w:t>
            </w:r>
          </w:p>
          <w:p w14:paraId="19FF4C22" w14:textId="77777777" w:rsidR="005C7B27"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我們也致力於及時辨識、評估和解決產品安全問題，並採取行動防範我們的產品被偽造、非法轉用和竊取。</w:t>
            </w:r>
          </w:p>
          <w:p w14:paraId="7218728A" w14:textId="77777777" w:rsidR="005C7B27"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產品品質</w:t>
            </w:r>
          </w:p>
          <w:p w14:paraId="2EEF0F32" w14:textId="77777777" w:rsidR="00E36CE0"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產品推廣</w:t>
            </w:r>
            <w:r w:rsidRPr="00C129F9">
              <w:rPr>
                <w:rFonts w:ascii="Calibri" w:eastAsia="DFHei Std W5" w:hAnsi="Calibri" w:cs="PMingLiU"/>
                <w:lang w:eastAsia="zh-TW"/>
              </w:rPr>
              <w:t xml:space="preserve"> I</w:t>
            </w:r>
          </w:p>
          <w:p w14:paraId="2426BCC5" w14:textId="77777777" w:rsidR="00F81109"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產品推廣</w:t>
            </w:r>
            <w:r w:rsidRPr="00C129F9">
              <w:rPr>
                <w:rFonts w:ascii="Calibri" w:eastAsia="DFHei Std W5" w:hAnsi="Calibri" w:cs="PMingLiU"/>
                <w:lang w:eastAsia="zh-TW"/>
              </w:rPr>
              <w:t xml:space="preserve"> II</w:t>
            </w:r>
          </w:p>
          <w:p w14:paraId="7D248F9B" w14:textId="77777777" w:rsidR="00F81109"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點選每個圖示以進一步瞭解。</w:t>
            </w:r>
          </w:p>
        </w:tc>
      </w:tr>
      <w:tr w:rsidR="003E531F" w:rsidRPr="00C129F9" w14:paraId="55D43F49" w14:textId="77777777" w:rsidTr="00C129F9">
        <w:tc>
          <w:tcPr>
            <w:tcW w:w="1353" w:type="dxa"/>
            <w:shd w:val="clear" w:color="auto" w:fill="C1E4F5"/>
            <w:tcMar>
              <w:top w:w="120" w:type="dxa"/>
              <w:left w:w="180" w:type="dxa"/>
              <w:bottom w:w="120" w:type="dxa"/>
              <w:right w:w="180" w:type="dxa"/>
            </w:tcMar>
            <w:hideMark/>
          </w:tcPr>
          <w:p w14:paraId="44B7742B" w14:textId="77777777" w:rsidR="00E36CE0" w:rsidRPr="00C129F9" w:rsidRDefault="00A713CA" w:rsidP="00E36CE0">
            <w:pPr>
              <w:spacing w:before="30" w:after="30"/>
              <w:ind w:left="30" w:right="30"/>
              <w:rPr>
                <w:rFonts w:ascii="Calibri" w:eastAsia="Times New Roman" w:hAnsi="Calibri" w:cs="Calibri"/>
                <w:sz w:val="16"/>
              </w:rPr>
            </w:pPr>
            <w:hyperlink r:id="rId29" w:tgtFrame="_blank" w:history="1">
              <w:r w:rsidRPr="00C129F9">
                <w:rPr>
                  <w:rFonts w:ascii="Calibri" w:eastAsia="Times New Roman" w:hAnsi="Calibri" w:cs="Calibri"/>
                  <w:color w:val="0000FF"/>
                  <w:sz w:val="16"/>
                  <w:u w:val="single"/>
                </w:rPr>
                <w:t>Screen 8</w:t>
              </w:r>
            </w:hyperlink>
            <w:r w:rsidRPr="00C129F9">
              <w:rPr>
                <w:rFonts w:ascii="Calibri" w:eastAsia="Times New Roman" w:hAnsi="Calibri" w:cs="Calibri"/>
                <w:sz w:val="16"/>
              </w:rPr>
              <w:t xml:space="preserve"> </w:t>
            </w:r>
          </w:p>
          <w:p w14:paraId="4CF0795A" w14:textId="77777777" w:rsidR="00E36CE0" w:rsidRPr="00C129F9" w:rsidRDefault="00A713CA" w:rsidP="00E36CE0">
            <w:pPr>
              <w:ind w:left="30" w:right="30"/>
              <w:rPr>
                <w:rFonts w:ascii="Calibri" w:eastAsia="Times New Roman" w:hAnsi="Calibri" w:cs="Calibri"/>
                <w:sz w:val="16"/>
              </w:rPr>
            </w:pPr>
            <w:hyperlink r:id="rId30" w:tgtFrame="_blank" w:history="1">
              <w:r w:rsidRPr="00C129F9">
                <w:rPr>
                  <w:rFonts w:ascii="Calibri" w:eastAsia="Times New Roman" w:hAnsi="Calibri" w:cs="Calibri"/>
                  <w:color w:val="0000FF"/>
                  <w:sz w:val="16"/>
                  <w:u w:val="single"/>
                </w:rPr>
                <w:t>12_C_9</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06C4278" w14:textId="77777777" w:rsidR="00E36CE0" w:rsidRPr="00C129F9" w:rsidRDefault="00A713CA" w:rsidP="00E36CE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PRODUCT QUALITY</w:t>
            </w:r>
          </w:p>
          <w:p w14:paraId="143EC818" w14:textId="77777777" w:rsidR="00E36CE0" w:rsidRPr="00C129F9" w:rsidRDefault="00A713CA" w:rsidP="00E36CE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Safe, effective and trusted. Our products make a difference.</w:t>
            </w:r>
          </w:p>
          <w:p w14:paraId="478EF3AB" w14:textId="77777777" w:rsidR="00E36CE0" w:rsidRPr="00C129F9" w:rsidRDefault="00A713CA" w:rsidP="00E36CE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We’re committed to quality at every stage—from sourcing and production to how we market, sell, and deliver our products, including through our partners. Every step matters because people count on us for </w:t>
            </w:r>
            <w:proofErr w:type="gramStart"/>
            <w:r w:rsidRPr="00C129F9">
              <w:rPr>
                <w:rFonts w:ascii="Calibri" w:eastAsia="Times New Roman" w:hAnsi="Calibri" w:cs="Calibri"/>
              </w:rPr>
              <w:t>safety .</w:t>
            </w:r>
            <w:proofErr w:type="gramEnd"/>
          </w:p>
          <w:p w14:paraId="5226D4BE" w14:textId="77777777" w:rsidR="00E36CE0" w:rsidRPr="00C129F9" w:rsidRDefault="00A713CA" w:rsidP="00E36CE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We’re committed to timely identifying, asses</w:t>
            </w:r>
            <w:r w:rsidRPr="00C129F9">
              <w:rPr>
                <w:rFonts w:ascii="Calibri" w:eastAsia="Times New Roman" w:hAnsi="Calibri" w:cs="Calibri"/>
              </w:rPr>
              <w:t>sing, and addressing product safety issues. We ensure healthcare professionals and institutions have the information they need to use our products safely and effectively, and we communicate with regulatory or public health agencies in the event of potentia</w:t>
            </w:r>
            <w:r w:rsidRPr="00C129F9">
              <w:rPr>
                <w:rFonts w:ascii="Calibri" w:eastAsia="Times New Roman" w:hAnsi="Calibri" w:cs="Calibri"/>
              </w:rPr>
              <w:t>l safety concerns.</w:t>
            </w:r>
          </w:p>
          <w:p w14:paraId="36BC4CE6" w14:textId="77777777" w:rsidR="00E36CE0" w:rsidRPr="00C129F9" w:rsidRDefault="00A713CA" w:rsidP="00E36CE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w:t>
            </w:r>
            <w:r w:rsidRPr="00C129F9">
              <w:rPr>
                <w:rFonts w:ascii="Calibri" w:eastAsia="Times New Roman" w:hAnsi="Calibri" w:cs="Calibri"/>
              </w:rPr>
              <w:t>urity and public health.</w:t>
            </w:r>
          </w:p>
        </w:tc>
        <w:tc>
          <w:tcPr>
            <w:tcW w:w="6000" w:type="dxa"/>
          </w:tcPr>
          <w:p w14:paraId="70DEDF28" w14:textId="77777777" w:rsidR="00723EDD"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產品品質</w:t>
            </w:r>
          </w:p>
          <w:p w14:paraId="3123E5F0" w14:textId="77777777" w:rsidR="00723EDD"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安全、有效且受人信賴。我們的產品與眾不同。</w:t>
            </w:r>
          </w:p>
          <w:p w14:paraId="4938EAF3" w14:textId="77777777" w:rsidR="00723EDD"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我們致力於每個階段都維持高品質，從採購和生產，到產品的行銷、銷售和交付，包括透過合作夥伴完成的環節。每一步都至關緊要，因為人們將安全寄託在我們身上。</w:t>
            </w:r>
          </w:p>
          <w:p w14:paraId="279A400D" w14:textId="77777777" w:rsidR="00723EDD"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我們致力於及時辨識、評估和解決產品安全問題。我們確保醫護人員與機構擁有所需資訊，以利其安全有效地使用我們的產品，並且與主管機關及公共衛生機構保持溝通以妥善處理潛在安全顧慮。</w:t>
            </w:r>
          </w:p>
          <w:p w14:paraId="6397E90B" w14:textId="77777777" w:rsidR="00E36CE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我們採取措施防止我們的產品被偽造、非法轉用和竊取。我們遵循貿易法規，包括出口和進口管制規則，也遵從政府為保護國家安全和公眾健康而實行的限制與制裁措施。</w:t>
            </w:r>
          </w:p>
        </w:tc>
      </w:tr>
      <w:tr w:rsidR="003E531F" w:rsidRPr="00C129F9" w14:paraId="5A5A54FD" w14:textId="77777777" w:rsidTr="00C129F9">
        <w:tc>
          <w:tcPr>
            <w:tcW w:w="1353" w:type="dxa"/>
            <w:shd w:val="clear" w:color="auto" w:fill="C1E4F5"/>
            <w:tcMar>
              <w:top w:w="120" w:type="dxa"/>
              <w:left w:w="180" w:type="dxa"/>
              <w:bottom w:w="120" w:type="dxa"/>
              <w:right w:w="180" w:type="dxa"/>
            </w:tcMar>
            <w:hideMark/>
          </w:tcPr>
          <w:p w14:paraId="4A8CA9C3" w14:textId="77777777" w:rsidR="00277052" w:rsidRPr="00C129F9" w:rsidRDefault="00A713CA" w:rsidP="00277052">
            <w:pPr>
              <w:spacing w:before="30" w:after="30"/>
              <w:ind w:left="30" w:right="30"/>
              <w:rPr>
                <w:rFonts w:ascii="Calibri" w:eastAsia="Times New Roman" w:hAnsi="Calibri" w:cs="Calibri"/>
                <w:sz w:val="16"/>
              </w:rPr>
            </w:pPr>
            <w:hyperlink r:id="rId31" w:tgtFrame="_blank" w:history="1">
              <w:r w:rsidRPr="00C129F9">
                <w:rPr>
                  <w:rFonts w:ascii="Calibri" w:eastAsia="Times New Roman" w:hAnsi="Calibri" w:cs="Calibri"/>
                  <w:color w:val="0000FF"/>
                  <w:sz w:val="16"/>
                  <w:u w:val="single"/>
                </w:rPr>
                <w:t>Screen 8</w:t>
              </w:r>
            </w:hyperlink>
            <w:r w:rsidRPr="00C129F9">
              <w:rPr>
                <w:rFonts w:ascii="Calibri" w:eastAsia="Times New Roman" w:hAnsi="Calibri" w:cs="Calibri"/>
                <w:sz w:val="16"/>
              </w:rPr>
              <w:t xml:space="preserve"> </w:t>
            </w:r>
          </w:p>
          <w:p w14:paraId="11597A4E" w14:textId="77777777" w:rsidR="00277052" w:rsidRPr="00C129F9" w:rsidRDefault="00A713CA" w:rsidP="00277052">
            <w:pPr>
              <w:ind w:left="30" w:right="30"/>
              <w:rPr>
                <w:rFonts w:ascii="Calibri" w:eastAsia="Times New Roman" w:hAnsi="Calibri" w:cs="Calibri"/>
                <w:sz w:val="16"/>
              </w:rPr>
            </w:pPr>
            <w:hyperlink r:id="rId32" w:tgtFrame="_blank" w:history="1">
              <w:r w:rsidRPr="00C129F9">
                <w:rPr>
                  <w:rFonts w:ascii="Calibri" w:eastAsia="Times New Roman" w:hAnsi="Calibri" w:cs="Calibri"/>
                  <w:color w:val="0000FF"/>
                  <w:sz w:val="16"/>
                  <w:u w:val="single"/>
                </w:rPr>
                <w:t>13_C_9</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0B5BB5C" w14:textId="77777777" w:rsidR="00277052" w:rsidRPr="00C129F9" w:rsidRDefault="00A713CA" w:rsidP="00277052">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PRODUCT </w:t>
            </w:r>
            <w:r w:rsidRPr="00C129F9">
              <w:rPr>
                <w:rFonts w:ascii="Calibri" w:eastAsia="Times New Roman" w:hAnsi="Calibri" w:cs="Calibri"/>
              </w:rPr>
              <w:t>PROMOTION I</w:t>
            </w:r>
          </w:p>
          <w:p w14:paraId="46E174AA" w14:textId="77777777" w:rsidR="00277052" w:rsidRPr="00C129F9" w:rsidRDefault="00A713CA" w:rsidP="00277052">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We promote and sell our products with honesty and respect for those who rely on them.</w:t>
            </w:r>
          </w:p>
          <w:p w14:paraId="52457918" w14:textId="77777777" w:rsidR="00277052" w:rsidRPr="00C129F9" w:rsidRDefault="00A713CA" w:rsidP="00277052">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Our product communications are truthful, balanced, and aligned with approved </w:t>
            </w:r>
            <w:proofErr w:type="spellStart"/>
            <w:r w:rsidRPr="00C129F9">
              <w:rPr>
                <w:rFonts w:ascii="Calibri" w:eastAsia="Times New Roman" w:hAnsi="Calibri" w:cs="Calibri"/>
              </w:rPr>
              <w:t>labeling</w:t>
            </w:r>
            <w:proofErr w:type="spellEnd"/>
            <w:r w:rsidRPr="00C129F9">
              <w:rPr>
                <w:rFonts w:ascii="Calibri" w:eastAsia="Times New Roman" w:hAnsi="Calibri" w:cs="Calibri"/>
              </w:rPr>
              <w:t xml:space="preserve">, scientific evidence, and medical best practices in the countries where </w:t>
            </w:r>
            <w:r w:rsidRPr="00C129F9">
              <w:rPr>
                <w:rFonts w:ascii="Calibri" w:eastAsia="Times New Roman" w:hAnsi="Calibri" w:cs="Calibri"/>
              </w:rPr>
              <w:t>we operate.</w:t>
            </w:r>
          </w:p>
        </w:tc>
        <w:tc>
          <w:tcPr>
            <w:tcW w:w="6000" w:type="dxa"/>
            <w:vAlign w:val="center"/>
          </w:tcPr>
          <w:p w14:paraId="4E4377AB" w14:textId="77777777" w:rsidR="0027705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產品推廣</w:t>
            </w:r>
            <w:r w:rsidRPr="00C129F9">
              <w:rPr>
                <w:rFonts w:ascii="Calibri" w:eastAsia="DFHei Std W5" w:hAnsi="Calibri" w:cs="PMingLiU"/>
                <w:lang w:eastAsia="zh-TW"/>
              </w:rPr>
              <w:t xml:space="preserve"> I</w:t>
            </w:r>
          </w:p>
          <w:p w14:paraId="0D52AED2" w14:textId="77777777" w:rsidR="0027705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在推廣和銷售我們的產品時，我們恪守誠實無欺原則，並尊重那些依賴我們產品的人。</w:t>
            </w:r>
          </w:p>
          <w:p w14:paraId="38095DA5" w14:textId="77777777" w:rsidR="00277052"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我們的產品通訊是真實、平衡的，並與經批准的標籤、科學證據以及我們經營所在國的醫療最佳實務</w:t>
            </w:r>
            <w:r w:rsidRPr="00C129F9">
              <w:rPr>
                <w:rFonts w:ascii="Calibri" w:eastAsia="DFHei Std W5" w:hAnsi="Calibri" w:cs="PMingLiU"/>
                <w:lang w:eastAsia="zh-TW"/>
              </w:rPr>
              <w:t>保持一致。</w:t>
            </w:r>
          </w:p>
        </w:tc>
      </w:tr>
      <w:tr w:rsidR="003E531F" w:rsidRPr="00C129F9" w14:paraId="7CA150E3" w14:textId="77777777" w:rsidTr="00C129F9">
        <w:tc>
          <w:tcPr>
            <w:tcW w:w="1353" w:type="dxa"/>
            <w:shd w:val="clear" w:color="auto" w:fill="C1E4F5"/>
            <w:tcMar>
              <w:top w:w="120" w:type="dxa"/>
              <w:left w:w="180" w:type="dxa"/>
              <w:bottom w:w="120" w:type="dxa"/>
              <w:right w:w="180" w:type="dxa"/>
            </w:tcMar>
            <w:hideMark/>
          </w:tcPr>
          <w:p w14:paraId="567B43C7" w14:textId="77777777" w:rsidR="00835013" w:rsidRPr="00C129F9" w:rsidRDefault="00A713CA" w:rsidP="00835013">
            <w:pPr>
              <w:spacing w:before="30" w:after="30"/>
              <w:ind w:left="30" w:right="30"/>
              <w:rPr>
                <w:rFonts w:ascii="Calibri" w:eastAsia="Times New Roman" w:hAnsi="Calibri" w:cs="Calibri"/>
                <w:sz w:val="16"/>
              </w:rPr>
            </w:pPr>
            <w:hyperlink r:id="rId33" w:tgtFrame="_blank" w:history="1">
              <w:r w:rsidRPr="00C129F9">
                <w:rPr>
                  <w:rFonts w:ascii="Calibri" w:eastAsia="Times New Roman" w:hAnsi="Calibri" w:cs="Calibri"/>
                  <w:color w:val="0000FF"/>
                  <w:sz w:val="16"/>
                  <w:u w:val="single"/>
                </w:rPr>
                <w:t>Screen 8</w:t>
              </w:r>
            </w:hyperlink>
            <w:r w:rsidRPr="00C129F9">
              <w:rPr>
                <w:rFonts w:ascii="Calibri" w:eastAsia="Times New Roman" w:hAnsi="Calibri" w:cs="Calibri"/>
                <w:sz w:val="16"/>
              </w:rPr>
              <w:t xml:space="preserve"> </w:t>
            </w:r>
          </w:p>
          <w:p w14:paraId="51E40946" w14:textId="77777777" w:rsidR="00835013" w:rsidRPr="00C129F9" w:rsidRDefault="00A713CA" w:rsidP="00835013">
            <w:pPr>
              <w:ind w:left="30" w:right="30"/>
              <w:rPr>
                <w:rFonts w:ascii="Calibri" w:eastAsia="Times New Roman" w:hAnsi="Calibri" w:cs="Calibri"/>
                <w:sz w:val="16"/>
              </w:rPr>
            </w:pPr>
            <w:hyperlink r:id="rId34" w:tgtFrame="_blank" w:history="1">
              <w:r w:rsidRPr="00C129F9">
                <w:rPr>
                  <w:rFonts w:ascii="Calibri" w:eastAsia="Times New Roman" w:hAnsi="Calibri" w:cs="Calibri"/>
                  <w:color w:val="0000FF"/>
                  <w:sz w:val="16"/>
                  <w:u w:val="single"/>
                </w:rPr>
                <w:t>14_C_9</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44B66B" w14:textId="77777777" w:rsidR="00835013"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PRODUCT PROMOTION II</w:t>
            </w:r>
          </w:p>
          <w:p w14:paraId="4B17079A" w14:textId="77777777" w:rsidR="00835013"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promote our products for their intended and approved uses.</w:t>
            </w:r>
          </w:p>
          <w:p w14:paraId="4D8B8BE4" w14:textId="77777777" w:rsidR="00835013"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operate in alignment with the lice</w:t>
            </w:r>
            <w:r w:rsidRPr="00C129F9">
              <w:rPr>
                <w:rFonts w:ascii="Calibri" w:eastAsia="Times New Roman" w:hAnsi="Calibri" w:cs="Calibri"/>
              </w:rPr>
              <w:t>nses and approvals granted by health authorities in the countries we operate. Our product promotion, sales, and distribution follow strict trade laws and country-specific regulations. Through strong internal policies and procedures, we ensure compliance an</w:t>
            </w:r>
            <w:r w:rsidRPr="00C129F9">
              <w:rPr>
                <w:rFonts w:ascii="Calibri" w:eastAsia="Times New Roman" w:hAnsi="Calibri" w:cs="Calibri"/>
              </w:rPr>
              <w:t>d uphold our commitment to ethical, safe, and responsible business practices.</w:t>
            </w:r>
          </w:p>
        </w:tc>
        <w:tc>
          <w:tcPr>
            <w:tcW w:w="6000" w:type="dxa"/>
          </w:tcPr>
          <w:p w14:paraId="7D8287B6" w14:textId="77777777" w:rsidR="00835013"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產品推廣</w:t>
            </w:r>
            <w:r w:rsidRPr="00C129F9">
              <w:rPr>
                <w:rFonts w:ascii="Calibri" w:eastAsia="DFHei Std W5" w:hAnsi="Calibri" w:cs="PMingLiU"/>
                <w:lang w:eastAsia="zh-TW"/>
              </w:rPr>
              <w:t xml:space="preserve"> II</w:t>
            </w:r>
          </w:p>
          <w:p w14:paraId="139D41D0" w14:textId="77777777" w:rsidR="00835013"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我們依據產品的預期用途和核准用途進行推廣。</w:t>
            </w:r>
          </w:p>
          <w:p w14:paraId="12F2833C" w14:textId="77777777" w:rsidR="00835013"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遵照我們經營所在國衛生主管機關頒發的執照和許可證來經營業務。我們的產品推廣、銷售和分銷遵循嚴格的貿易法律和國家特定法規。透過強效的內部政策和程序，我們確保法規遵循，並致力踐行我們合乎道德、安全和負責任的商業實務。</w:t>
            </w:r>
          </w:p>
        </w:tc>
      </w:tr>
      <w:tr w:rsidR="003E531F" w:rsidRPr="00C129F9" w14:paraId="0BA8AB60" w14:textId="77777777" w:rsidTr="00C129F9">
        <w:tc>
          <w:tcPr>
            <w:tcW w:w="1353" w:type="dxa"/>
            <w:shd w:val="clear" w:color="auto" w:fill="C1E4F5"/>
            <w:tcMar>
              <w:top w:w="120" w:type="dxa"/>
              <w:left w:w="180" w:type="dxa"/>
              <w:bottom w:w="120" w:type="dxa"/>
              <w:right w:w="180" w:type="dxa"/>
            </w:tcMar>
            <w:hideMark/>
          </w:tcPr>
          <w:p w14:paraId="53A9083A" w14:textId="77777777" w:rsidR="00BE08E6" w:rsidRPr="00C129F9" w:rsidRDefault="00A713CA" w:rsidP="00BE08E6">
            <w:pPr>
              <w:spacing w:before="30" w:after="30"/>
              <w:ind w:left="30" w:right="30"/>
              <w:rPr>
                <w:rFonts w:ascii="Calibri" w:eastAsia="Times New Roman" w:hAnsi="Calibri" w:cs="Calibri"/>
                <w:sz w:val="16"/>
              </w:rPr>
            </w:pPr>
            <w:hyperlink r:id="rId35" w:tgtFrame="_blank" w:history="1">
              <w:r w:rsidRPr="00C129F9">
                <w:rPr>
                  <w:rFonts w:ascii="Calibri" w:eastAsia="Times New Roman" w:hAnsi="Calibri" w:cs="Calibri"/>
                  <w:color w:val="0000FF"/>
                  <w:sz w:val="16"/>
                  <w:u w:val="single"/>
                </w:rPr>
                <w:t>Screen 9</w:t>
              </w:r>
            </w:hyperlink>
            <w:r w:rsidRPr="00C129F9">
              <w:rPr>
                <w:rFonts w:ascii="Calibri" w:eastAsia="Times New Roman" w:hAnsi="Calibri" w:cs="Calibri"/>
                <w:sz w:val="16"/>
              </w:rPr>
              <w:t xml:space="preserve"> </w:t>
            </w:r>
          </w:p>
          <w:p w14:paraId="16AD8B57" w14:textId="77777777" w:rsidR="00BE08E6" w:rsidRPr="00C129F9" w:rsidRDefault="00A713CA" w:rsidP="00BE08E6">
            <w:pPr>
              <w:ind w:left="30" w:right="30"/>
              <w:rPr>
                <w:rFonts w:ascii="Calibri" w:eastAsia="Times New Roman" w:hAnsi="Calibri" w:cs="Calibri"/>
                <w:sz w:val="16"/>
              </w:rPr>
            </w:pPr>
            <w:hyperlink r:id="rId36" w:tgtFrame="_blank" w:history="1">
              <w:r w:rsidRPr="00C129F9">
                <w:rPr>
                  <w:rFonts w:ascii="Calibri" w:eastAsia="Times New Roman" w:hAnsi="Calibri" w:cs="Calibri"/>
                  <w:color w:val="0000FF"/>
                  <w:sz w:val="16"/>
                  <w:u w:val="single"/>
                </w:rPr>
                <w:t>15_C_10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C73C29" w14:textId="77777777" w:rsidR="00BE08E6"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You must view all content before moving forward.</w:t>
            </w:r>
          </w:p>
          <w:p w14:paraId="685BA32B" w14:textId="77777777" w:rsidR="00BE08E6"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At Abbott, we are committed to advancing science with integrity and purpose.</w:t>
            </w:r>
          </w:p>
          <w:p w14:paraId="1E8FA441" w14:textId="77777777" w:rsidR="00BE08E6"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We pursue innovation, recognizing the importance of anticipating and addressing risks responsibly. We </w:t>
            </w:r>
            <w:proofErr w:type="spellStart"/>
            <w:r w:rsidRPr="00C129F9">
              <w:rPr>
                <w:rFonts w:ascii="Calibri" w:eastAsia="Times New Roman" w:hAnsi="Calibri" w:cs="Calibri"/>
              </w:rPr>
              <w:t>honor</w:t>
            </w:r>
            <w:proofErr w:type="spellEnd"/>
            <w:r w:rsidRPr="00C129F9">
              <w:rPr>
                <w:rFonts w:ascii="Calibri" w:eastAsia="Times New Roman" w:hAnsi="Calibri" w:cs="Calibri"/>
              </w:rPr>
              <w:t xml:space="preserve"> the dignity of every study participant and uphold the </w:t>
            </w:r>
            <w:r w:rsidRPr="00C129F9">
              <w:rPr>
                <w:rFonts w:ascii="Calibri" w:eastAsia="Times New Roman" w:hAnsi="Calibri" w:cs="Calibri"/>
              </w:rPr>
              <w:lastRenderedPageBreak/>
              <w:t>highest standards of transparency and objectivity in scientific research.</w:t>
            </w:r>
          </w:p>
          <w:p w14:paraId="079D2038" w14:textId="77777777" w:rsidR="00BE08E6"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Innovation I</w:t>
            </w:r>
          </w:p>
          <w:p w14:paraId="31E9A636" w14:textId="77777777" w:rsidR="00BE08E6"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Innovation II</w:t>
            </w:r>
          </w:p>
          <w:p w14:paraId="6B9A435A" w14:textId="77777777" w:rsidR="00BE08E6"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Advancing Science</w:t>
            </w:r>
          </w:p>
          <w:p w14:paraId="1816B674" w14:textId="77777777" w:rsidR="00BE08E6"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Click each of the icons to learn more.</w:t>
            </w:r>
          </w:p>
        </w:tc>
        <w:tc>
          <w:tcPr>
            <w:tcW w:w="6000" w:type="dxa"/>
          </w:tcPr>
          <w:p w14:paraId="3A624334" w14:textId="77777777" w:rsidR="00BE08E6"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您必須先檢視所有內容，然後才能繼續。</w:t>
            </w:r>
          </w:p>
          <w:p w14:paraId="66B8EB2B" w14:textId="77777777" w:rsidR="00BE08E6"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在亞培，我們致力於以誠信和宗旨推動科學進步</w:t>
            </w:r>
            <w:r w:rsidRPr="00C129F9">
              <w:rPr>
                <w:rFonts w:ascii="Calibri" w:eastAsia="DFHei Std W5" w:hAnsi="Calibri" w:cs="PMingLiU"/>
                <w:lang w:eastAsia="zh-TW"/>
              </w:rPr>
              <w:t xml:space="preserve"> </w:t>
            </w:r>
          </w:p>
          <w:p w14:paraId="5F22C32F" w14:textId="77777777" w:rsidR="00BE08E6"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我們追求創新，認識到負責任地預測和化解風險的重要性。我們敬重每位研究參與者的尊嚴，在科學研究中堅守最高的透明度和客觀性標準。</w:t>
            </w:r>
          </w:p>
          <w:p w14:paraId="53A6D7DC" w14:textId="77777777" w:rsidR="00BE08E6"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創新</w:t>
            </w:r>
            <w:r w:rsidRPr="00C129F9">
              <w:rPr>
                <w:rFonts w:ascii="Calibri" w:eastAsia="DFHei Std W5" w:hAnsi="Calibri" w:cs="PMingLiU"/>
                <w:lang w:eastAsia="zh-TW"/>
              </w:rPr>
              <w:t xml:space="preserve"> I</w:t>
            </w:r>
          </w:p>
          <w:p w14:paraId="42B40171" w14:textId="77777777" w:rsidR="00BE08E6"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創新</w:t>
            </w:r>
            <w:r w:rsidRPr="00C129F9">
              <w:rPr>
                <w:rFonts w:ascii="Calibri" w:eastAsia="DFHei Std W5" w:hAnsi="Calibri" w:cs="PMingLiU"/>
                <w:lang w:eastAsia="zh-TW"/>
              </w:rPr>
              <w:t xml:space="preserve"> II</w:t>
            </w:r>
          </w:p>
          <w:p w14:paraId="0EA822D2" w14:textId="77777777" w:rsidR="00BE08E6"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促進科學</w:t>
            </w:r>
          </w:p>
          <w:p w14:paraId="634C92CD" w14:textId="77777777" w:rsidR="00BE08E6"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點選每個圖示以進一步瞭解。</w:t>
            </w:r>
          </w:p>
        </w:tc>
      </w:tr>
      <w:tr w:rsidR="003E531F" w:rsidRPr="00C129F9" w14:paraId="6745B34B" w14:textId="77777777" w:rsidTr="00C129F9">
        <w:tc>
          <w:tcPr>
            <w:tcW w:w="1353" w:type="dxa"/>
            <w:shd w:val="clear" w:color="auto" w:fill="C1E4F5"/>
            <w:tcMar>
              <w:top w:w="120" w:type="dxa"/>
              <w:left w:w="180" w:type="dxa"/>
              <w:bottom w:w="120" w:type="dxa"/>
              <w:right w:w="180" w:type="dxa"/>
            </w:tcMar>
            <w:hideMark/>
          </w:tcPr>
          <w:p w14:paraId="60C340BD" w14:textId="77777777" w:rsidR="00BE08E6" w:rsidRPr="00C129F9" w:rsidRDefault="00A713CA" w:rsidP="00BE08E6">
            <w:pPr>
              <w:spacing w:before="30" w:after="30"/>
              <w:ind w:left="30" w:right="30"/>
              <w:rPr>
                <w:rFonts w:ascii="Calibri" w:eastAsia="Times New Roman" w:hAnsi="Calibri" w:cs="Calibri"/>
                <w:sz w:val="16"/>
              </w:rPr>
            </w:pPr>
            <w:hyperlink r:id="rId37" w:tgtFrame="_blank" w:history="1">
              <w:r w:rsidRPr="00C129F9">
                <w:rPr>
                  <w:rFonts w:ascii="Calibri" w:eastAsia="Times New Roman" w:hAnsi="Calibri" w:cs="Calibri"/>
                  <w:color w:val="0000FF"/>
                  <w:sz w:val="16"/>
                  <w:u w:val="single"/>
                </w:rPr>
                <w:t>Screen 9</w:t>
              </w:r>
            </w:hyperlink>
            <w:r w:rsidRPr="00C129F9">
              <w:rPr>
                <w:rFonts w:ascii="Calibri" w:eastAsia="Times New Roman" w:hAnsi="Calibri" w:cs="Calibri"/>
                <w:sz w:val="16"/>
              </w:rPr>
              <w:t xml:space="preserve"> </w:t>
            </w:r>
          </w:p>
          <w:p w14:paraId="3D977BB6" w14:textId="77777777" w:rsidR="00BE08E6" w:rsidRPr="00C129F9" w:rsidRDefault="00A713CA" w:rsidP="00BE08E6">
            <w:pPr>
              <w:ind w:left="30" w:right="30"/>
              <w:rPr>
                <w:rFonts w:ascii="Calibri" w:eastAsia="Times New Roman" w:hAnsi="Calibri" w:cs="Calibri"/>
                <w:sz w:val="16"/>
              </w:rPr>
            </w:pPr>
            <w:hyperlink r:id="rId38" w:tgtFrame="_blank" w:history="1">
              <w:r w:rsidRPr="00C129F9">
                <w:rPr>
                  <w:rFonts w:ascii="Calibri" w:eastAsia="Times New Roman" w:hAnsi="Calibri" w:cs="Calibri"/>
                  <w:color w:val="0000FF"/>
                  <w:sz w:val="16"/>
                  <w:u w:val="single"/>
                </w:rPr>
                <w:t>16_C_10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771C1EA"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INNOVATION I</w:t>
            </w:r>
          </w:p>
          <w:p w14:paraId="6229352D"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create innovative healthcare solutions to help people live healthier lives and improve outcomes around the world.</w:t>
            </w:r>
          </w:p>
          <w:p w14:paraId="61E9F343"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respond to human needs by pioneering breakthrough treatments, life-saving devices, and innovative pr</w:t>
            </w:r>
            <w:r w:rsidRPr="00C129F9">
              <w:rPr>
                <w:rFonts w:ascii="Calibri" w:eastAsia="Times New Roman" w:hAnsi="Calibri" w:cs="Calibri"/>
              </w:rPr>
              <w:t>oducts that support health in new ways. Through cutting-edge science and technology, we strive to improve outcomes and empower people to live their fullest lives—creating meaningful innovations for every stage of life.</w:t>
            </w:r>
          </w:p>
        </w:tc>
        <w:tc>
          <w:tcPr>
            <w:tcW w:w="6000" w:type="dxa"/>
          </w:tcPr>
          <w:p w14:paraId="67262B1A" w14:textId="77777777" w:rsidR="00106FB1"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創新</w:t>
            </w:r>
            <w:r w:rsidRPr="00C129F9">
              <w:rPr>
                <w:rFonts w:ascii="Calibri" w:eastAsia="DFHei Std W5" w:hAnsi="Calibri" w:cs="PMingLiU"/>
                <w:lang w:eastAsia="zh-TW"/>
              </w:rPr>
              <w:t xml:space="preserve"> I</w:t>
            </w:r>
          </w:p>
          <w:p w14:paraId="3E507583" w14:textId="77777777" w:rsidR="00106FB1"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我們建立創新的醫護解決方案，好幫助人們過上更健康的生活並改善全球的健康成果。</w:t>
            </w:r>
          </w:p>
          <w:p w14:paraId="2FB9001A" w14:textId="77777777" w:rsidR="00BE08E6"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我們開拓出突破性的治療方法、挽救生命的裝置及以新途徑支援健康的創新產品，由此因應人類需求。透過尖端科技，我們努力改善健康成果，使人們能過上最充實的生活</w:t>
            </w:r>
            <w:r w:rsidRPr="00C129F9">
              <w:rPr>
                <w:rFonts w:ascii="Calibri" w:eastAsia="DFHei Std W5" w:hAnsi="Calibri" w:cs="PMingLiU"/>
                <w:lang w:eastAsia="zh-TW"/>
              </w:rPr>
              <w:t>——</w:t>
            </w:r>
            <w:r w:rsidRPr="00C129F9">
              <w:rPr>
                <w:rFonts w:ascii="Calibri" w:eastAsia="DFHei Std W5" w:hAnsi="Calibri" w:cs="PMingLiU"/>
                <w:lang w:eastAsia="zh-TW"/>
              </w:rPr>
              <w:t>為生活的每個階段建立有意義的創新。</w:t>
            </w:r>
          </w:p>
        </w:tc>
      </w:tr>
      <w:tr w:rsidR="003E531F" w:rsidRPr="00C129F9" w14:paraId="62E4DB30" w14:textId="77777777" w:rsidTr="00C129F9">
        <w:tc>
          <w:tcPr>
            <w:tcW w:w="1353" w:type="dxa"/>
            <w:shd w:val="clear" w:color="auto" w:fill="C1E4F5"/>
            <w:tcMar>
              <w:top w:w="120" w:type="dxa"/>
              <w:left w:w="180" w:type="dxa"/>
              <w:bottom w:w="120" w:type="dxa"/>
              <w:right w:w="180" w:type="dxa"/>
            </w:tcMar>
            <w:hideMark/>
          </w:tcPr>
          <w:p w14:paraId="77FC39E1" w14:textId="77777777" w:rsidR="00BE08E6" w:rsidRPr="00C129F9" w:rsidRDefault="00A713CA" w:rsidP="00BE08E6">
            <w:pPr>
              <w:spacing w:before="30" w:after="30"/>
              <w:ind w:left="30" w:right="30"/>
              <w:rPr>
                <w:rFonts w:ascii="Calibri" w:eastAsia="Times New Roman" w:hAnsi="Calibri" w:cs="Calibri"/>
                <w:sz w:val="16"/>
              </w:rPr>
            </w:pPr>
            <w:hyperlink r:id="rId39" w:tgtFrame="_blank" w:history="1">
              <w:r w:rsidRPr="00C129F9">
                <w:rPr>
                  <w:rFonts w:ascii="Calibri" w:eastAsia="Times New Roman" w:hAnsi="Calibri" w:cs="Calibri"/>
                  <w:color w:val="0000FF"/>
                  <w:sz w:val="16"/>
                  <w:u w:val="single"/>
                </w:rPr>
                <w:t>Screen 9</w:t>
              </w:r>
            </w:hyperlink>
            <w:r w:rsidRPr="00C129F9">
              <w:rPr>
                <w:rFonts w:ascii="Calibri" w:eastAsia="Times New Roman" w:hAnsi="Calibri" w:cs="Calibri"/>
                <w:sz w:val="16"/>
              </w:rPr>
              <w:t xml:space="preserve"> </w:t>
            </w:r>
          </w:p>
          <w:p w14:paraId="224573B0" w14:textId="77777777" w:rsidR="00BE08E6" w:rsidRPr="00C129F9" w:rsidRDefault="00A713CA" w:rsidP="00BE08E6">
            <w:pPr>
              <w:ind w:left="30" w:right="30"/>
              <w:rPr>
                <w:rFonts w:ascii="Calibri" w:eastAsia="Times New Roman" w:hAnsi="Calibri" w:cs="Calibri"/>
                <w:sz w:val="16"/>
              </w:rPr>
            </w:pPr>
            <w:hyperlink r:id="rId40" w:tgtFrame="_blank" w:history="1">
              <w:r w:rsidRPr="00C129F9">
                <w:rPr>
                  <w:rFonts w:ascii="Calibri" w:eastAsia="Times New Roman" w:hAnsi="Calibri" w:cs="Calibri"/>
                  <w:color w:val="0000FF"/>
                  <w:sz w:val="16"/>
                  <w:u w:val="single"/>
                </w:rPr>
                <w:t>17_C_10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D73DFA8"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INNOVATION II</w:t>
            </w:r>
          </w:p>
          <w:p w14:paraId="41581D21"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We cultivate a culture of </w:t>
            </w:r>
            <w:r w:rsidRPr="00C129F9">
              <w:rPr>
                <w:rFonts w:ascii="Calibri" w:eastAsia="Times New Roman" w:hAnsi="Calibri" w:cs="Calibri"/>
              </w:rPr>
              <w:t>innovation by exploring new possibilities and plan for contingencies.</w:t>
            </w:r>
          </w:p>
          <w:p w14:paraId="6C624072"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While progress often involves risk, we take thoughtful, responsible steps to anticipate challenges and minimize them in advance—always guided by the Code and our policies.</w:t>
            </w:r>
          </w:p>
        </w:tc>
        <w:tc>
          <w:tcPr>
            <w:tcW w:w="6000" w:type="dxa"/>
          </w:tcPr>
          <w:p w14:paraId="104F3DDE" w14:textId="77777777" w:rsidR="00106FB1"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創新</w:t>
            </w:r>
            <w:r w:rsidRPr="00C129F9">
              <w:rPr>
                <w:rFonts w:ascii="Calibri" w:eastAsia="DFHei Std W5" w:hAnsi="Calibri" w:cs="PMingLiU"/>
                <w:lang w:eastAsia="zh-TW"/>
              </w:rPr>
              <w:t xml:space="preserve"> II</w:t>
            </w:r>
          </w:p>
          <w:p w14:paraId="4B052937" w14:textId="77777777" w:rsidR="00106FB1"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我們透過探索新的可能性來培養創新文化，並做好應變計劃。</w:t>
            </w:r>
          </w:p>
          <w:p w14:paraId="200B0C55" w14:textId="77777777" w:rsidR="00BE08E6"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雖然進步往往要有所冒險，但我們採取周到、負責任的措施來預測挑戰，並最大限度地提前將風險降到最低</w:t>
            </w:r>
            <w:r w:rsidRPr="00C129F9">
              <w:rPr>
                <w:rFonts w:ascii="Calibri" w:eastAsia="DFHei Std W5" w:hAnsi="Calibri" w:cs="PMingLiU"/>
                <w:lang w:eastAsia="zh-TW"/>
              </w:rPr>
              <w:t>——</w:t>
            </w:r>
            <w:r w:rsidRPr="00C129F9">
              <w:rPr>
                <w:rFonts w:ascii="Calibri" w:eastAsia="DFHei Std W5" w:hAnsi="Calibri" w:cs="PMingLiU"/>
                <w:lang w:eastAsia="zh-TW"/>
              </w:rPr>
              <w:t>始終以《準則》和我們的政策為指引。</w:t>
            </w:r>
          </w:p>
        </w:tc>
      </w:tr>
      <w:tr w:rsidR="003E531F" w:rsidRPr="00C129F9" w14:paraId="53903023" w14:textId="77777777" w:rsidTr="00C129F9">
        <w:tc>
          <w:tcPr>
            <w:tcW w:w="1353" w:type="dxa"/>
            <w:shd w:val="clear" w:color="auto" w:fill="C1E4F5"/>
            <w:tcMar>
              <w:top w:w="120" w:type="dxa"/>
              <w:left w:w="180" w:type="dxa"/>
              <w:bottom w:w="120" w:type="dxa"/>
              <w:right w:w="180" w:type="dxa"/>
            </w:tcMar>
            <w:hideMark/>
          </w:tcPr>
          <w:p w14:paraId="00B9B721" w14:textId="77777777" w:rsidR="00BE08E6" w:rsidRPr="00C129F9" w:rsidRDefault="00A713CA" w:rsidP="00BE08E6">
            <w:pPr>
              <w:spacing w:before="30" w:after="30"/>
              <w:ind w:left="30" w:right="30"/>
              <w:rPr>
                <w:rFonts w:ascii="Calibri" w:eastAsia="Times New Roman" w:hAnsi="Calibri" w:cs="Calibri"/>
                <w:sz w:val="16"/>
              </w:rPr>
            </w:pPr>
            <w:hyperlink r:id="rId41" w:tgtFrame="_blank" w:history="1">
              <w:r w:rsidRPr="00C129F9">
                <w:rPr>
                  <w:rFonts w:ascii="Calibri" w:eastAsia="Times New Roman" w:hAnsi="Calibri" w:cs="Calibri"/>
                  <w:color w:val="0000FF"/>
                  <w:sz w:val="16"/>
                  <w:u w:val="single"/>
                </w:rPr>
                <w:t>Screen 9</w:t>
              </w:r>
            </w:hyperlink>
            <w:r w:rsidRPr="00C129F9">
              <w:rPr>
                <w:rFonts w:ascii="Calibri" w:eastAsia="Times New Roman" w:hAnsi="Calibri" w:cs="Calibri"/>
                <w:sz w:val="16"/>
              </w:rPr>
              <w:t xml:space="preserve"> </w:t>
            </w:r>
          </w:p>
          <w:p w14:paraId="6FB315AC" w14:textId="77777777" w:rsidR="00BE08E6" w:rsidRPr="00C129F9" w:rsidRDefault="00A713CA" w:rsidP="00BE08E6">
            <w:pPr>
              <w:ind w:left="30" w:right="30"/>
              <w:rPr>
                <w:rFonts w:ascii="Calibri" w:eastAsia="Times New Roman" w:hAnsi="Calibri" w:cs="Calibri"/>
                <w:sz w:val="16"/>
              </w:rPr>
            </w:pPr>
            <w:hyperlink r:id="rId42" w:tgtFrame="_blank" w:history="1">
              <w:r w:rsidRPr="00C129F9">
                <w:rPr>
                  <w:rFonts w:ascii="Calibri" w:eastAsia="Times New Roman" w:hAnsi="Calibri" w:cs="Calibri"/>
                  <w:color w:val="0000FF"/>
                  <w:sz w:val="16"/>
                  <w:u w:val="single"/>
                </w:rPr>
                <w:t>18_C_10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4535987"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ADVANCING SCIENCE</w:t>
            </w:r>
          </w:p>
          <w:p w14:paraId="4C9E6097"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conduct research to generate accurate, objective data that drives innovation, improves treatments</w:t>
            </w:r>
            <w:r w:rsidRPr="00C129F9">
              <w:rPr>
                <w:rFonts w:ascii="Calibri" w:eastAsia="Times New Roman" w:hAnsi="Calibri" w:cs="Calibri"/>
              </w:rPr>
              <w:t>, and advances healthcare.</w:t>
            </w:r>
          </w:p>
          <w:p w14:paraId="72EC64CF"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w:t>
            </w:r>
            <w:r w:rsidRPr="00C129F9">
              <w:rPr>
                <w:rFonts w:ascii="Calibri" w:eastAsia="Times New Roman" w:hAnsi="Calibri" w:cs="Calibri"/>
              </w:rPr>
              <w:t>tudy participants is an essential part of our research process.</w:t>
            </w:r>
          </w:p>
          <w:p w14:paraId="71E43EE0"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value transparency in scientific research and will not seek to improperly influence outcomes. We ensure study data is accurate and are committed to providing research results relating to ou</w:t>
            </w:r>
            <w:r w:rsidRPr="00C129F9">
              <w:rPr>
                <w:rFonts w:ascii="Calibri" w:eastAsia="Times New Roman" w:hAnsi="Calibri" w:cs="Calibri"/>
              </w:rPr>
              <w:t>r products, whether results are positive or negative, in a timely and accurate fashion.</w:t>
            </w:r>
          </w:p>
          <w:p w14:paraId="5C4D03F2"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When research is conducted for Abbott or published on our behalf, we partner with experts who have strong scientific and medical backgrounds. We expect them to disclose</w:t>
            </w:r>
            <w:r w:rsidRPr="00C129F9">
              <w:rPr>
                <w:rFonts w:ascii="Calibri" w:eastAsia="Times New Roman" w:hAnsi="Calibri" w:cs="Calibri"/>
              </w:rPr>
              <w:t xml:space="preserve"> any connections to Abbott, including financial or other relationships.</w:t>
            </w:r>
          </w:p>
        </w:tc>
        <w:tc>
          <w:tcPr>
            <w:tcW w:w="6000" w:type="dxa"/>
          </w:tcPr>
          <w:p w14:paraId="119D3C66" w14:textId="77777777" w:rsidR="009A0BB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促進科學</w:t>
            </w:r>
          </w:p>
          <w:p w14:paraId="5822D498" w14:textId="77777777" w:rsidR="009A0BB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我們進行研究以產生準確、客觀的資料，用以推動創新、改進治療方法並推動醫療保健的發展。</w:t>
            </w:r>
          </w:p>
          <w:p w14:paraId="4B42A642" w14:textId="77777777" w:rsidR="009A0BB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在進行研究時，我們讓研究參與者感受到其尊、保護他們免受不必要的風險、確保他們瞭解研究的性質與目的及相關風險。我們研究程序中不可或缺的一環在於取得研究參與者之知情同意書。</w:t>
            </w:r>
          </w:p>
          <w:p w14:paraId="56F1000D" w14:textId="77777777" w:rsidR="009A0BB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我們重視科學研究的透明度，不會試圖不當影響結果。我們確保研究資料準確無誤，無論結果好壞，我們承諾及時準確地提供與我們產品相關之研究結果。</w:t>
            </w:r>
          </w:p>
          <w:p w14:paraId="769BD6E6" w14:textId="77777777" w:rsidR="00BE08E6"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我們與擁有堅實科學和醫療經歷的專家合作，為亞培進行研究，或代表亞培發表研究成果。我們期望他們揭露與亞培的任何聯繫，包括財務或其他關係。</w:t>
            </w:r>
          </w:p>
        </w:tc>
      </w:tr>
      <w:tr w:rsidR="003E531F" w:rsidRPr="00C129F9" w14:paraId="0C17E02F" w14:textId="77777777" w:rsidTr="00C129F9">
        <w:tc>
          <w:tcPr>
            <w:tcW w:w="1353" w:type="dxa"/>
            <w:shd w:val="clear" w:color="auto" w:fill="C1E4F5"/>
            <w:tcMar>
              <w:top w:w="120" w:type="dxa"/>
              <w:left w:w="180" w:type="dxa"/>
              <w:bottom w:w="120" w:type="dxa"/>
              <w:right w:w="180" w:type="dxa"/>
            </w:tcMar>
            <w:hideMark/>
          </w:tcPr>
          <w:p w14:paraId="5D938ED9" w14:textId="77777777" w:rsidR="00BE08E6" w:rsidRPr="00C129F9" w:rsidRDefault="00A713CA" w:rsidP="00BE08E6">
            <w:pPr>
              <w:spacing w:before="30" w:after="30"/>
              <w:ind w:left="30" w:right="30"/>
              <w:rPr>
                <w:rFonts w:ascii="Calibri" w:eastAsia="Times New Roman" w:hAnsi="Calibri" w:cs="Calibri"/>
                <w:sz w:val="16"/>
              </w:rPr>
            </w:pPr>
            <w:hyperlink r:id="rId43" w:tgtFrame="_blank" w:history="1">
              <w:r w:rsidRPr="00C129F9">
                <w:rPr>
                  <w:rFonts w:ascii="Calibri" w:eastAsia="Times New Roman" w:hAnsi="Calibri" w:cs="Calibri"/>
                  <w:color w:val="0000FF"/>
                  <w:sz w:val="16"/>
                  <w:u w:val="single"/>
                </w:rPr>
                <w:t>Screen 10</w:t>
              </w:r>
            </w:hyperlink>
            <w:r w:rsidRPr="00C129F9">
              <w:rPr>
                <w:rFonts w:ascii="Calibri" w:eastAsia="Times New Roman" w:hAnsi="Calibri" w:cs="Calibri"/>
                <w:sz w:val="16"/>
              </w:rPr>
              <w:t xml:space="preserve"> </w:t>
            </w:r>
          </w:p>
          <w:p w14:paraId="00DBF666" w14:textId="77777777" w:rsidR="00BE08E6" w:rsidRPr="00C129F9" w:rsidRDefault="00A713CA" w:rsidP="00BE08E6">
            <w:pPr>
              <w:ind w:left="30" w:right="30"/>
              <w:rPr>
                <w:rFonts w:ascii="Calibri" w:eastAsia="Times New Roman" w:hAnsi="Calibri" w:cs="Calibri"/>
                <w:sz w:val="16"/>
              </w:rPr>
            </w:pPr>
            <w:hyperlink r:id="rId44" w:tgtFrame="_blank" w:history="1">
              <w:r w:rsidRPr="00C129F9">
                <w:rPr>
                  <w:rFonts w:ascii="Calibri" w:eastAsia="Times New Roman" w:hAnsi="Calibri" w:cs="Calibri"/>
                  <w:color w:val="0000FF"/>
                  <w:sz w:val="16"/>
                  <w:u w:val="single"/>
                </w:rPr>
                <w:t>19_C_11</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188592F"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You must view all content before moving forward.</w:t>
            </w:r>
          </w:p>
          <w:p w14:paraId="36D22768"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At Abbott, we foster a culture of openness, diversity, and respect—because it drives creativity and innovation.</w:t>
            </w:r>
          </w:p>
          <w:p w14:paraId="373EA320"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each have a responsibility to live the Code every day: treating othe</w:t>
            </w:r>
            <w:r w:rsidRPr="00C129F9">
              <w:rPr>
                <w:rFonts w:ascii="Calibri" w:eastAsia="Times New Roman" w:hAnsi="Calibri" w:cs="Calibri"/>
              </w:rPr>
              <w:t>rs with respect, creating a safe and inclusive workplace, and ensuring equal opportunity for all.</w:t>
            </w:r>
          </w:p>
          <w:p w14:paraId="7904D8CA"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ask questions when things are unclear and speak up when something doesn’t feel right.</w:t>
            </w:r>
          </w:p>
          <w:p w14:paraId="49FDB93D"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This section reinforces our commitment to equal opportunity and a sec</w:t>
            </w:r>
            <w:r w:rsidRPr="00C129F9">
              <w:rPr>
                <w:rFonts w:ascii="Calibri" w:eastAsia="Times New Roman" w:hAnsi="Calibri" w:cs="Calibri"/>
              </w:rPr>
              <w:t>ure work environment, and reminds us to understand, apply, and uphold the Code in everything we do.</w:t>
            </w:r>
          </w:p>
          <w:p w14:paraId="25B83CBE"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Collaboration</w:t>
            </w:r>
          </w:p>
          <w:p w14:paraId="27FF07DC"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Our Connection to Each Other</w:t>
            </w:r>
          </w:p>
          <w:p w14:paraId="7DDD5DA8"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Reporting Concerns</w:t>
            </w:r>
          </w:p>
          <w:p w14:paraId="305EF4F6"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Equal Opportunity</w:t>
            </w:r>
          </w:p>
          <w:p w14:paraId="45E84FD1"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Fair Treatment</w:t>
            </w:r>
          </w:p>
          <w:p w14:paraId="7C4AE594"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Work Environment</w:t>
            </w:r>
          </w:p>
          <w:p w14:paraId="60566B1B" w14:textId="77777777" w:rsidR="00BE08E6" w:rsidRPr="00C129F9" w:rsidRDefault="00A713CA" w:rsidP="00BE08E6">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Click each of the icons to learn more.</w:t>
            </w:r>
          </w:p>
        </w:tc>
        <w:tc>
          <w:tcPr>
            <w:tcW w:w="6000" w:type="dxa"/>
          </w:tcPr>
          <w:p w14:paraId="6E57CCE3" w14:textId="77777777" w:rsidR="007502B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您必須先檢視所有內容，然後才能繼續。</w:t>
            </w:r>
          </w:p>
          <w:p w14:paraId="395C17C0" w14:textId="77777777" w:rsidR="007502B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在亞培，我們培養開放、多元與尊重的文化</w:t>
            </w:r>
            <w:r w:rsidRPr="00C129F9">
              <w:rPr>
                <w:rFonts w:ascii="Calibri" w:eastAsia="DFHei Std W5" w:hAnsi="Calibri" w:cs="PMingLiU"/>
                <w:lang w:eastAsia="zh-TW"/>
              </w:rPr>
              <w:t>——</w:t>
            </w:r>
            <w:r w:rsidRPr="00C129F9">
              <w:rPr>
                <w:rFonts w:ascii="Calibri" w:eastAsia="DFHei Std W5" w:hAnsi="Calibri" w:cs="PMingLiU"/>
                <w:lang w:eastAsia="zh-TW"/>
              </w:rPr>
              <w:t>因為這樣的文化能夠促生創意與創新。</w:t>
            </w:r>
          </w:p>
          <w:p w14:paraId="1D08012F" w14:textId="77777777" w:rsidR="007502B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我們每個人都有責任在每一天踐行《準則》：尊重他人、建立安全、包容的職場，並確保人人機會平</w:t>
            </w:r>
            <w:r w:rsidRPr="00C129F9">
              <w:rPr>
                <w:rFonts w:ascii="Calibri" w:eastAsia="DFHei Std W5" w:hAnsi="Calibri" w:cs="PMingLiU"/>
                <w:lang w:eastAsia="zh-TW"/>
              </w:rPr>
              <w:t>等。</w:t>
            </w:r>
          </w:p>
          <w:p w14:paraId="57223925" w14:textId="77777777" w:rsidR="007502B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情況不明，我們提出問題；感覺不對勁，我們直言不諱。</w:t>
            </w:r>
          </w:p>
          <w:p w14:paraId="56F72ECF" w14:textId="77777777" w:rsidR="007502B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本節重申了我們對平等機會和安全工作環境的承諾，其提醒我們去理解、應用，並在我們的一切行事中堅守《準則》。</w:t>
            </w:r>
          </w:p>
          <w:p w14:paraId="63CBAA64" w14:textId="77777777" w:rsidR="007502B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合作</w:t>
            </w:r>
          </w:p>
          <w:p w14:paraId="1754AD73" w14:textId="77777777" w:rsidR="007502B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彼此間的聯繫</w:t>
            </w:r>
          </w:p>
          <w:p w14:paraId="268ED691" w14:textId="77777777" w:rsidR="007502B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報告疑慮</w:t>
            </w:r>
          </w:p>
          <w:p w14:paraId="50CA3E95" w14:textId="77777777" w:rsidR="007502B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平等機會</w:t>
            </w:r>
          </w:p>
          <w:p w14:paraId="79CFC606" w14:textId="77777777" w:rsidR="007502B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公平對待</w:t>
            </w:r>
          </w:p>
          <w:p w14:paraId="32ECC399" w14:textId="77777777" w:rsidR="007502B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工作環境</w:t>
            </w:r>
          </w:p>
          <w:p w14:paraId="4018A251" w14:textId="77777777" w:rsidR="00BE08E6"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點選每個圖示以進一步瞭解。</w:t>
            </w:r>
          </w:p>
        </w:tc>
      </w:tr>
      <w:tr w:rsidR="003E531F" w:rsidRPr="00C129F9" w14:paraId="3FADBD53" w14:textId="77777777" w:rsidTr="00C129F9">
        <w:tc>
          <w:tcPr>
            <w:tcW w:w="1353" w:type="dxa"/>
            <w:shd w:val="clear" w:color="auto" w:fill="C1E4F5"/>
            <w:tcMar>
              <w:top w:w="120" w:type="dxa"/>
              <w:left w:w="180" w:type="dxa"/>
              <w:bottom w:w="120" w:type="dxa"/>
              <w:right w:w="180" w:type="dxa"/>
            </w:tcMar>
            <w:hideMark/>
          </w:tcPr>
          <w:p w14:paraId="0B002DFD" w14:textId="77777777" w:rsidR="00F47217" w:rsidRPr="00C129F9" w:rsidRDefault="00A713CA" w:rsidP="00F47217">
            <w:pPr>
              <w:spacing w:before="30" w:after="30"/>
              <w:ind w:left="30" w:right="30"/>
              <w:rPr>
                <w:rFonts w:ascii="Calibri" w:eastAsia="Times New Roman" w:hAnsi="Calibri" w:cs="Calibri"/>
                <w:sz w:val="16"/>
              </w:rPr>
            </w:pPr>
            <w:hyperlink r:id="rId45" w:tgtFrame="_blank" w:history="1">
              <w:r w:rsidRPr="00C129F9">
                <w:rPr>
                  <w:rFonts w:ascii="Calibri" w:eastAsia="Times New Roman" w:hAnsi="Calibri" w:cs="Calibri"/>
                  <w:color w:val="0000FF"/>
                  <w:sz w:val="16"/>
                  <w:u w:val="single"/>
                </w:rPr>
                <w:t>Screen 10</w:t>
              </w:r>
            </w:hyperlink>
            <w:r w:rsidRPr="00C129F9">
              <w:rPr>
                <w:rFonts w:ascii="Calibri" w:eastAsia="Times New Roman" w:hAnsi="Calibri" w:cs="Calibri"/>
                <w:sz w:val="16"/>
              </w:rPr>
              <w:t xml:space="preserve"> </w:t>
            </w:r>
          </w:p>
          <w:p w14:paraId="20F0FE41" w14:textId="77777777" w:rsidR="00F47217" w:rsidRPr="00C129F9" w:rsidRDefault="00A713CA" w:rsidP="00F47217">
            <w:pPr>
              <w:ind w:left="30" w:right="30"/>
              <w:rPr>
                <w:rFonts w:ascii="Calibri" w:eastAsia="Times New Roman" w:hAnsi="Calibri" w:cs="Calibri"/>
                <w:sz w:val="16"/>
              </w:rPr>
            </w:pPr>
            <w:hyperlink r:id="rId46" w:tgtFrame="_blank" w:history="1">
              <w:r w:rsidRPr="00C129F9">
                <w:rPr>
                  <w:rFonts w:ascii="Calibri" w:eastAsia="Times New Roman" w:hAnsi="Calibri" w:cs="Calibri"/>
                  <w:color w:val="0000FF"/>
                  <w:sz w:val="16"/>
                  <w:u w:val="single"/>
                </w:rPr>
                <w:t>20_C_11</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56D80E" w14:textId="77777777" w:rsidR="00F47217"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COLLABORATION</w:t>
            </w:r>
          </w:p>
          <w:p w14:paraId="16AB8620" w14:textId="77777777" w:rsidR="00F47217"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value openness and collaboration because diverse ideas lead to better solutions.</w:t>
            </w:r>
          </w:p>
          <w:p w14:paraId="4D4548D3" w14:textId="77777777" w:rsidR="00F47217" w:rsidRPr="00C129F9" w:rsidRDefault="00A713CA" w:rsidP="00C129F9">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We embrace diversity because it fuels creativity, energy, and progress. To make a meaningful impact on global health, we listen to </w:t>
            </w:r>
            <w:r w:rsidRPr="00C129F9">
              <w:rPr>
                <w:rFonts w:ascii="Calibri" w:eastAsia="Times New Roman" w:hAnsi="Calibri" w:cs="Calibri"/>
              </w:rPr>
              <w:t>one another, value every voice, and work together with purpose.</w:t>
            </w:r>
          </w:p>
        </w:tc>
        <w:tc>
          <w:tcPr>
            <w:tcW w:w="6000" w:type="dxa"/>
          </w:tcPr>
          <w:p w14:paraId="7607A043" w14:textId="77777777" w:rsidR="00F47217"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合作</w:t>
            </w:r>
          </w:p>
          <w:p w14:paraId="1D9C33D6" w14:textId="77777777" w:rsidR="00F47217"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我們重視開放與合作，因為多元的創意會帶來更佳的解決方案。</w:t>
            </w:r>
          </w:p>
          <w:p w14:paraId="0C7D5836" w14:textId="77777777" w:rsidR="00F47217" w:rsidRPr="00C129F9" w:rsidRDefault="00A713CA" w:rsidP="00C129F9">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我們擁抱多元化，因為它能激發創意、活力和進步。為了對全球健康產生有意義的影響，我們傾聽彼此、重視每個聲音，並協力達成目標。</w:t>
            </w:r>
          </w:p>
        </w:tc>
      </w:tr>
      <w:tr w:rsidR="003E531F" w:rsidRPr="00C129F9" w14:paraId="4FFC4563" w14:textId="77777777" w:rsidTr="00C129F9">
        <w:tc>
          <w:tcPr>
            <w:tcW w:w="1353" w:type="dxa"/>
            <w:shd w:val="clear" w:color="auto" w:fill="C1E4F5"/>
            <w:tcMar>
              <w:top w:w="120" w:type="dxa"/>
              <w:left w:w="180" w:type="dxa"/>
              <w:bottom w:w="120" w:type="dxa"/>
              <w:right w:w="180" w:type="dxa"/>
            </w:tcMar>
            <w:hideMark/>
          </w:tcPr>
          <w:p w14:paraId="0744EB5A" w14:textId="77777777" w:rsidR="00F47217" w:rsidRPr="00C129F9" w:rsidRDefault="00A713CA" w:rsidP="00F47217">
            <w:pPr>
              <w:spacing w:before="30" w:after="30"/>
              <w:ind w:left="30" w:right="30"/>
              <w:rPr>
                <w:rFonts w:ascii="Calibri" w:eastAsia="Times New Roman" w:hAnsi="Calibri" w:cs="Calibri"/>
                <w:sz w:val="16"/>
              </w:rPr>
            </w:pPr>
            <w:hyperlink r:id="rId47" w:tgtFrame="_blank" w:history="1">
              <w:r w:rsidRPr="00C129F9">
                <w:rPr>
                  <w:rFonts w:ascii="Calibri" w:eastAsia="Times New Roman" w:hAnsi="Calibri" w:cs="Calibri"/>
                  <w:color w:val="0000FF"/>
                  <w:sz w:val="16"/>
                  <w:u w:val="single"/>
                </w:rPr>
                <w:t>Screen 10</w:t>
              </w:r>
            </w:hyperlink>
            <w:r w:rsidRPr="00C129F9">
              <w:rPr>
                <w:rFonts w:ascii="Calibri" w:eastAsia="Times New Roman" w:hAnsi="Calibri" w:cs="Calibri"/>
                <w:sz w:val="16"/>
              </w:rPr>
              <w:t xml:space="preserve"> </w:t>
            </w:r>
          </w:p>
          <w:p w14:paraId="7A059922" w14:textId="77777777" w:rsidR="00F47217" w:rsidRPr="00C129F9" w:rsidRDefault="00A713CA" w:rsidP="00F47217">
            <w:pPr>
              <w:ind w:left="30" w:right="30"/>
              <w:rPr>
                <w:rFonts w:ascii="Calibri" w:eastAsia="Times New Roman" w:hAnsi="Calibri" w:cs="Calibri"/>
                <w:sz w:val="16"/>
              </w:rPr>
            </w:pPr>
            <w:hyperlink r:id="rId48" w:tgtFrame="_blank" w:history="1">
              <w:r w:rsidRPr="00C129F9">
                <w:rPr>
                  <w:rFonts w:ascii="Calibri" w:eastAsia="Times New Roman" w:hAnsi="Calibri" w:cs="Calibri"/>
                  <w:color w:val="0000FF"/>
                  <w:sz w:val="16"/>
                  <w:u w:val="single"/>
                </w:rPr>
                <w:t>21_C_11</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3D0AB75"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OUR CONNECTION TO EACH OTHER</w:t>
            </w:r>
          </w:p>
          <w:p w14:paraId="374E75F4"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We all share the responsibility to live Abbott’s values </w:t>
            </w:r>
            <w:r w:rsidRPr="00C129F9">
              <w:rPr>
                <w:rFonts w:ascii="Calibri" w:eastAsia="Times New Roman" w:hAnsi="Calibri" w:cs="Calibri"/>
              </w:rPr>
              <w:t>every day.</w:t>
            </w:r>
          </w:p>
          <w:p w14:paraId="580FF24C"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By acting ethically, we strengthen our culture. Everyone must understand how the Code applies to their role and work.</w:t>
            </w:r>
          </w:p>
          <w:p w14:paraId="76CF3395"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Managers and supervisors have a special responsibility as leaders—they must model our values, promote ethical </w:t>
            </w:r>
            <w:proofErr w:type="spellStart"/>
            <w:r w:rsidRPr="00C129F9">
              <w:rPr>
                <w:rFonts w:ascii="Calibri" w:eastAsia="Times New Roman" w:hAnsi="Calibri" w:cs="Calibri"/>
              </w:rPr>
              <w:t>behavior</w:t>
            </w:r>
            <w:proofErr w:type="spellEnd"/>
            <w:r w:rsidRPr="00C129F9">
              <w:rPr>
                <w:rFonts w:ascii="Calibri" w:eastAsia="Times New Roman" w:hAnsi="Calibri" w:cs="Calibri"/>
              </w:rPr>
              <w:t>, and cre</w:t>
            </w:r>
            <w:r w:rsidRPr="00C129F9">
              <w:rPr>
                <w:rFonts w:ascii="Calibri" w:eastAsia="Times New Roman" w:hAnsi="Calibri" w:cs="Calibri"/>
              </w:rPr>
              <w:t>ate a safe space where employees feel comfortable asking questions and raising concerns without fear of retaliation.</w:t>
            </w:r>
          </w:p>
        </w:tc>
        <w:tc>
          <w:tcPr>
            <w:tcW w:w="6000" w:type="dxa"/>
          </w:tcPr>
          <w:p w14:paraId="05FAE381" w14:textId="77777777" w:rsidR="004422A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彼此間的聯繫</w:t>
            </w:r>
          </w:p>
          <w:p w14:paraId="04F66F75" w14:textId="77777777" w:rsidR="004422A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我們每個人、每一天都有責任實踐亞培的價值觀。</w:t>
            </w:r>
          </w:p>
          <w:p w14:paraId="7D1E99B1" w14:textId="77777777" w:rsidR="004422A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我們行事合乎道德，以此增強我們的文化。每個人都必須瞭解《準則》如何適用於他們的角色和工作。</w:t>
            </w:r>
          </w:p>
          <w:p w14:paraId="19FB125D" w14:textId="77777777" w:rsidR="00F47217"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經理和主管作為領導者負有特殊責任</w:t>
            </w:r>
            <w:r w:rsidRPr="00C129F9">
              <w:rPr>
                <w:rFonts w:ascii="Calibri" w:eastAsia="DFHei Std W5" w:hAnsi="Calibri" w:cs="PMingLiU"/>
                <w:lang w:eastAsia="zh-TW"/>
              </w:rPr>
              <w:t>——</w:t>
            </w:r>
            <w:r w:rsidRPr="00C129F9">
              <w:rPr>
                <w:rFonts w:ascii="Calibri" w:eastAsia="DFHei Std W5" w:hAnsi="Calibri" w:cs="PMingLiU"/>
                <w:lang w:eastAsia="zh-TW"/>
              </w:rPr>
              <w:t>他們必須以身作則踐行我們的價值觀、倡導道德行為、建立一個安全的環境，讓員工能自在地提出問題和疑慮而無需擔心報復。</w:t>
            </w:r>
          </w:p>
        </w:tc>
      </w:tr>
      <w:tr w:rsidR="003E531F" w:rsidRPr="00C129F9" w14:paraId="0CE9D5AD" w14:textId="77777777" w:rsidTr="00F55253">
        <w:tc>
          <w:tcPr>
            <w:tcW w:w="1353" w:type="dxa"/>
            <w:shd w:val="clear" w:color="auto" w:fill="C1E4F5"/>
            <w:tcMar>
              <w:top w:w="120" w:type="dxa"/>
              <w:left w:w="180" w:type="dxa"/>
              <w:bottom w:w="120" w:type="dxa"/>
              <w:right w:w="180" w:type="dxa"/>
            </w:tcMar>
            <w:hideMark/>
          </w:tcPr>
          <w:p w14:paraId="1BFECB5F" w14:textId="77777777" w:rsidR="00F47217" w:rsidRPr="00C129F9" w:rsidRDefault="00A713CA" w:rsidP="00F47217">
            <w:pPr>
              <w:spacing w:before="30" w:after="30"/>
              <w:ind w:left="30" w:right="30"/>
              <w:rPr>
                <w:rFonts w:ascii="Calibri" w:eastAsia="Times New Roman" w:hAnsi="Calibri" w:cs="Calibri"/>
                <w:sz w:val="16"/>
              </w:rPr>
            </w:pPr>
            <w:hyperlink r:id="rId49" w:tgtFrame="_blank" w:history="1">
              <w:r w:rsidRPr="00C129F9">
                <w:rPr>
                  <w:rFonts w:ascii="Calibri" w:eastAsia="Times New Roman" w:hAnsi="Calibri" w:cs="Calibri"/>
                  <w:color w:val="0000FF"/>
                  <w:sz w:val="16"/>
                  <w:u w:val="single"/>
                </w:rPr>
                <w:t>Screen 10</w:t>
              </w:r>
            </w:hyperlink>
            <w:r w:rsidRPr="00C129F9">
              <w:rPr>
                <w:rFonts w:ascii="Calibri" w:eastAsia="Times New Roman" w:hAnsi="Calibri" w:cs="Calibri"/>
                <w:sz w:val="16"/>
              </w:rPr>
              <w:t xml:space="preserve"> </w:t>
            </w:r>
          </w:p>
          <w:p w14:paraId="18CCBE47" w14:textId="77777777" w:rsidR="00F47217" w:rsidRPr="00C129F9" w:rsidRDefault="00A713CA" w:rsidP="00F47217">
            <w:pPr>
              <w:ind w:left="30" w:right="30"/>
              <w:rPr>
                <w:rFonts w:ascii="Calibri" w:eastAsia="Times New Roman" w:hAnsi="Calibri" w:cs="Calibri"/>
                <w:sz w:val="16"/>
              </w:rPr>
            </w:pPr>
            <w:hyperlink r:id="rId50" w:tgtFrame="_blank" w:history="1">
              <w:r w:rsidRPr="00C129F9">
                <w:rPr>
                  <w:rFonts w:ascii="Calibri" w:eastAsia="Times New Roman" w:hAnsi="Calibri" w:cs="Calibri"/>
                  <w:color w:val="0000FF"/>
                  <w:sz w:val="16"/>
                  <w:u w:val="single"/>
                </w:rPr>
                <w:t>22_C_11</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AC5734" w14:textId="77777777" w:rsidR="00F472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REPORTING CONCERNS</w:t>
            </w:r>
          </w:p>
          <w:p w14:paraId="4B9A1C37" w14:textId="77777777" w:rsidR="00F472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We ask questions when something isn’t clear or doesn’t feel right. We also speak up and report any possible violations of the Code.</w:t>
            </w:r>
          </w:p>
          <w:p w14:paraId="723937E8" w14:textId="77777777" w:rsidR="00F472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It’s our responsibility to ask questions when direction is unclear and to challen</w:t>
            </w:r>
            <w:r w:rsidRPr="00C129F9">
              <w:rPr>
                <w:rFonts w:ascii="Calibri" w:eastAsia="Times New Roman" w:hAnsi="Calibri" w:cs="Calibri"/>
              </w:rPr>
              <w:t>ge and report suspected unethical business conduct, violations of the Code, or breaches of Abbott’s policies.</w:t>
            </w:r>
          </w:p>
          <w:p w14:paraId="1822AC88" w14:textId="77777777" w:rsidR="00F472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If you’re unsure about the right choice or action, talk to your manager or contact the Office of Ethics and Compliance.</w:t>
            </w:r>
          </w:p>
          <w:p w14:paraId="05418A98" w14:textId="77777777" w:rsidR="00F472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Managers and supervisors m</w:t>
            </w:r>
            <w:r w:rsidRPr="00C129F9">
              <w:rPr>
                <w:rFonts w:ascii="Calibri" w:eastAsia="Times New Roman" w:hAnsi="Calibri" w:cs="Calibri"/>
              </w:rPr>
              <w:t>ust lead by example and make sure employees understand and follow the Code. Leaders have a greater responsibility to communicate Abbott’s expectations and should reach out to the Office of Ethics and Compliance about any potential Code violations.</w:t>
            </w:r>
          </w:p>
          <w:p w14:paraId="3E6E8AA3" w14:textId="77777777" w:rsidR="00F472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All repo</w:t>
            </w:r>
            <w:r w:rsidRPr="00C129F9">
              <w:rPr>
                <w:rFonts w:ascii="Calibri" w:eastAsia="Times New Roman" w:hAnsi="Calibri" w:cs="Calibri"/>
              </w:rPr>
              <w:t>rts of possible Code violations are taken seriously. The Office of Ethics and Compliance will handle follow-up steps, including investigations and corrective actions when needed. You should not investigate on your own. Everyone must cooperate and keep inve</w:t>
            </w:r>
            <w:r w:rsidRPr="00C129F9">
              <w:rPr>
                <w:rFonts w:ascii="Calibri" w:eastAsia="Times New Roman" w:hAnsi="Calibri" w:cs="Calibri"/>
              </w:rPr>
              <w:t>stigations confidential.</w:t>
            </w:r>
          </w:p>
          <w:p w14:paraId="31C96981" w14:textId="77777777" w:rsidR="00F472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Corrective actions may include discipline (up to and including termination) or legal action for:</w:t>
            </w:r>
          </w:p>
          <w:p w14:paraId="16E14EFC" w14:textId="77777777" w:rsidR="00F47217" w:rsidRPr="00C129F9" w:rsidRDefault="00A713CA" w:rsidP="00F55253">
            <w:pPr>
              <w:numPr>
                <w:ilvl w:val="0"/>
                <w:numId w:val="3"/>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lastRenderedPageBreak/>
              <w:t>Authorizing or taking part in a violation;</w:t>
            </w:r>
          </w:p>
          <w:p w14:paraId="5C9FDA35" w14:textId="77777777" w:rsidR="00F47217" w:rsidRPr="00C129F9" w:rsidRDefault="00A713CA" w:rsidP="00F55253">
            <w:pPr>
              <w:numPr>
                <w:ilvl w:val="0"/>
                <w:numId w:val="3"/>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Refusing to cooperate in an investigation;</w:t>
            </w:r>
          </w:p>
          <w:p w14:paraId="7B831A16" w14:textId="77777777" w:rsidR="00F47217" w:rsidRPr="00C129F9" w:rsidRDefault="00A713CA" w:rsidP="00F55253">
            <w:pPr>
              <w:numPr>
                <w:ilvl w:val="0"/>
                <w:numId w:val="3"/>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Failing to report a violation due to poor superv</w:t>
            </w:r>
            <w:r w:rsidRPr="00C129F9">
              <w:rPr>
                <w:rFonts w:ascii="Calibri" w:eastAsia="Times New Roman" w:hAnsi="Calibri" w:cs="Calibri"/>
              </w:rPr>
              <w:t>ision;</w:t>
            </w:r>
          </w:p>
          <w:p w14:paraId="6F8CC157" w14:textId="77777777" w:rsidR="00F47217" w:rsidRPr="00C129F9" w:rsidRDefault="00A713CA" w:rsidP="00F55253">
            <w:pPr>
              <w:numPr>
                <w:ilvl w:val="0"/>
                <w:numId w:val="3"/>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Making a false report;</w:t>
            </w:r>
          </w:p>
          <w:p w14:paraId="05E2107C" w14:textId="77777777" w:rsidR="00F47217" w:rsidRPr="00C129F9" w:rsidRDefault="00A713CA" w:rsidP="00F55253">
            <w:pPr>
              <w:numPr>
                <w:ilvl w:val="0"/>
                <w:numId w:val="3"/>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Retaliating against someone who reported a concern in good faith.</w:t>
            </w:r>
          </w:p>
          <w:p w14:paraId="4C9F0B7C" w14:textId="77777777" w:rsidR="00F472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0C8874DC" w14:textId="77777777" w:rsidR="00310ED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報告疑慮</w:t>
            </w:r>
          </w:p>
          <w:p w14:paraId="69F7C31B" w14:textId="77777777" w:rsidR="00310ED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情況不明或感覺不對勁時，我們提出問題。我們也會發聲並舉報任何可能有違《準則》的行為。</w:t>
            </w:r>
          </w:p>
          <w:p w14:paraId="6104E2EF" w14:textId="77777777" w:rsidR="00310ED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當方向不明確時，我們有責任提出問題，並且質疑和舉報疑似不道德的業務行為、違反《準則》或者違反亞培政策之情況。</w:t>
            </w:r>
          </w:p>
          <w:p w14:paraId="1382DBE5" w14:textId="77777777" w:rsidR="00310ED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如果您不確定正確的選擇或做法是什麽，請與您的經理交談或聯絡道德合規辦公室。</w:t>
            </w:r>
          </w:p>
          <w:p w14:paraId="1E3A9757" w14:textId="77777777" w:rsidR="00310ED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經理和主管必須以身作則，確保員工理解並遵守《準則》。領導者有更大的責任來傳達亞培的期望，並應針對任何潛在有違《準則》的行為聯絡道德合規</w:t>
            </w:r>
            <w:r w:rsidRPr="00C129F9">
              <w:rPr>
                <w:rFonts w:ascii="Calibri" w:eastAsia="DFHei Std W5" w:hAnsi="Calibri" w:cs="PMingLiU"/>
                <w:lang w:eastAsia="zh-TW"/>
              </w:rPr>
              <w:t>辦公室。</w:t>
            </w:r>
          </w:p>
          <w:p w14:paraId="48CCB275" w14:textId="77777777" w:rsidR="00310ED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所有事關可能有違《準則》行為的舉報都會認真對待。道德合規辦公室會處理後續步驟，包括必要時的調查和糾正措施。您不應自行調查。每個人都必須配合調查並對調查保密。</w:t>
            </w:r>
          </w:p>
          <w:p w14:paraId="6FE701C7" w14:textId="77777777" w:rsidR="00310ED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對於下列行為，糾正措施可能包含紀律處</w:t>
            </w:r>
            <w:r w:rsidRPr="00C129F9">
              <w:rPr>
                <w:rFonts w:ascii="Calibri" w:eastAsia="DFHei Std W5" w:hAnsi="Calibri" w:cs="PMingLiU"/>
                <w:lang w:eastAsia="zh-TW"/>
              </w:rPr>
              <w:t>分（最嚴重可至解雇）或法律行動：</w:t>
            </w:r>
          </w:p>
          <w:p w14:paraId="0C3C0FE1" w14:textId="77777777" w:rsidR="00310ED1" w:rsidRPr="00C129F9" w:rsidRDefault="00A713CA" w:rsidP="00F55253">
            <w:pPr>
              <w:numPr>
                <w:ilvl w:val="0"/>
                <w:numId w:val="3"/>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授權或參與違規行為；</w:t>
            </w:r>
          </w:p>
          <w:p w14:paraId="7739E375" w14:textId="77777777" w:rsidR="00310ED1" w:rsidRPr="00C129F9" w:rsidRDefault="00A713CA" w:rsidP="00F55253">
            <w:pPr>
              <w:numPr>
                <w:ilvl w:val="0"/>
                <w:numId w:val="3"/>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拒絕配合調查；</w:t>
            </w:r>
          </w:p>
          <w:p w14:paraId="02D7EC9B" w14:textId="77777777" w:rsidR="00310ED1" w:rsidRPr="00C129F9" w:rsidRDefault="00A713CA" w:rsidP="00F55253">
            <w:pPr>
              <w:numPr>
                <w:ilvl w:val="0"/>
                <w:numId w:val="3"/>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因監督不力而未能舉報違規行為；</w:t>
            </w:r>
          </w:p>
          <w:p w14:paraId="309C9568" w14:textId="77777777" w:rsidR="00310ED1" w:rsidRPr="00C129F9" w:rsidRDefault="00A713CA" w:rsidP="00F55253">
            <w:pPr>
              <w:numPr>
                <w:ilvl w:val="0"/>
                <w:numId w:val="3"/>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做出虛假舉報；</w:t>
            </w:r>
          </w:p>
          <w:p w14:paraId="021C78E0" w14:textId="77777777" w:rsidR="00310ED1" w:rsidRPr="00C129F9" w:rsidRDefault="00A713CA" w:rsidP="00F55253">
            <w:pPr>
              <w:numPr>
                <w:ilvl w:val="0"/>
                <w:numId w:val="3"/>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報復善意舉報疑慮者。</w:t>
            </w:r>
          </w:p>
          <w:p w14:paraId="1955D56F" w14:textId="77777777" w:rsidR="00F47217"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絕不容許報復。如果您認為發生了報復行為，請向道德合規辦公室或人力資源部門舉報。</w:t>
            </w:r>
          </w:p>
        </w:tc>
      </w:tr>
      <w:tr w:rsidR="003E531F" w:rsidRPr="00C129F9" w14:paraId="3088DD40" w14:textId="77777777" w:rsidTr="00C129F9">
        <w:tc>
          <w:tcPr>
            <w:tcW w:w="1353" w:type="dxa"/>
            <w:shd w:val="clear" w:color="auto" w:fill="C1E4F5"/>
            <w:tcMar>
              <w:top w:w="120" w:type="dxa"/>
              <w:left w:w="180" w:type="dxa"/>
              <w:bottom w:w="120" w:type="dxa"/>
              <w:right w:w="180" w:type="dxa"/>
            </w:tcMar>
            <w:hideMark/>
          </w:tcPr>
          <w:p w14:paraId="01B709DF" w14:textId="77777777" w:rsidR="00F47217" w:rsidRPr="00C129F9" w:rsidRDefault="00A713CA" w:rsidP="00F47217">
            <w:pPr>
              <w:spacing w:before="30" w:after="30"/>
              <w:ind w:left="30" w:right="30"/>
              <w:rPr>
                <w:rFonts w:ascii="Calibri" w:eastAsia="Times New Roman" w:hAnsi="Calibri" w:cs="Calibri"/>
                <w:sz w:val="16"/>
              </w:rPr>
            </w:pPr>
            <w:hyperlink r:id="rId51" w:tgtFrame="_blank" w:history="1">
              <w:r w:rsidRPr="00C129F9">
                <w:rPr>
                  <w:rFonts w:ascii="Calibri" w:eastAsia="Times New Roman" w:hAnsi="Calibri" w:cs="Calibri"/>
                  <w:color w:val="0000FF"/>
                  <w:sz w:val="16"/>
                  <w:u w:val="single"/>
                </w:rPr>
                <w:t>Screen 10</w:t>
              </w:r>
            </w:hyperlink>
            <w:r w:rsidRPr="00C129F9">
              <w:rPr>
                <w:rFonts w:ascii="Calibri" w:eastAsia="Times New Roman" w:hAnsi="Calibri" w:cs="Calibri"/>
                <w:sz w:val="16"/>
              </w:rPr>
              <w:t xml:space="preserve"> </w:t>
            </w:r>
          </w:p>
          <w:p w14:paraId="66025014" w14:textId="77777777" w:rsidR="00F47217" w:rsidRPr="00C129F9" w:rsidRDefault="00A713CA" w:rsidP="00F47217">
            <w:pPr>
              <w:ind w:left="30" w:right="30"/>
              <w:rPr>
                <w:rFonts w:ascii="Calibri" w:eastAsia="Times New Roman" w:hAnsi="Calibri" w:cs="Calibri"/>
                <w:sz w:val="16"/>
              </w:rPr>
            </w:pPr>
            <w:hyperlink r:id="rId52" w:tgtFrame="_blank" w:history="1">
              <w:r w:rsidRPr="00C129F9">
                <w:rPr>
                  <w:rFonts w:ascii="Calibri" w:eastAsia="Times New Roman" w:hAnsi="Calibri" w:cs="Calibri"/>
                  <w:color w:val="0000FF"/>
                  <w:sz w:val="16"/>
                  <w:u w:val="single"/>
                </w:rPr>
                <w:t>23_C_11</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1C70595"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EQUAL OPPORTUNITY</w:t>
            </w:r>
          </w:p>
          <w:p w14:paraId="4B2DE857"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provide equal opportunities for all employees.</w:t>
            </w:r>
          </w:p>
          <w:p w14:paraId="3B3728D3"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make employment decisions based on business nee</w:t>
            </w:r>
            <w:r w:rsidRPr="00C129F9">
              <w:rPr>
                <w:rFonts w:ascii="Calibri" w:eastAsia="Times New Roman" w:hAnsi="Calibri" w:cs="Calibri"/>
              </w:rPr>
              <w:t>ds, skills, experience, and performance. Discrimination of any kind is not tolerated. We follow all laws that govern our relationships with employees around the world.</w:t>
            </w:r>
          </w:p>
          <w:p w14:paraId="4E26019D"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Abbott prohibits discrimination based on race, </w:t>
            </w:r>
            <w:proofErr w:type="spellStart"/>
            <w:r w:rsidRPr="00C129F9">
              <w:rPr>
                <w:rFonts w:ascii="Calibri" w:eastAsia="Times New Roman" w:hAnsi="Calibri" w:cs="Calibri"/>
              </w:rPr>
              <w:t>color</w:t>
            </w:r>
            <w:proofErr w:type="spellEnd"/>
            <w:r w:rsidRPr="00C129F9">
              <w:rPr>
                <w:rFonts w:ascii="Calibri" w:eastAsia="Times New Roman" w:hAnsi="Calibri" w:cs="Calibri"/>
              </w:rPr>
              <w:t>, religion, age, sex, national origi</w:t>
            </w:r>
            <w:r w:rsidRPr="00C129F9">
              <w:rPr>
                <w:rFonts w:ascii="Calibri" w:eastAsia="Times New Roman" w:hAnsi="Calibri" w:cs="Calibri"/>
              </w:rPr>
              <w:t>n, gender identity or expression, sexual orientation, disability, marital status, veteran or military status, genetics, citizenship status, or any other legally protected status.</w:t>
            </w:r>
          </w:p>
        </w:tc>
        <w:tc>
          <w:tcPr>
            <w:tcW w:w="6000" w:type="dxa"/>
          </w:tcPr>
          <w:p w14:paraId="2318D182" w14:textId="77777777" w:rsidR="000E3269"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平等機會</w:t>
            </w:r>
          </w:p>
          <w:p w14:paraId="0A2A2A2B" w14:textId="77777777" w:rsidR="000E3269"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我們對所有員工提供平等機會。</w:t>
            </w:r>
          </w:p>
          <w:p w14:paraId="0EA0611B" w14:textId="77777777" w:rsidR="000E3269"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我們是以業務需求、技能、經驗和表現為依據來做出雇用決定。不容忍任何形式的歧視。我們遵守制約我們與全球員工關係的所有法律。</w:t>
            </w:r>
          </w:p>
          <w:p w14:paraId="39BA061A" w14:textId="77777777" w:rsidR="00F47217"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亞培禁止任何基於族裔、膚色、宗教、年齡、性別、國籍、性別認同或表現、性傾向、身心障礙、婚姻狀態、退伍軍人或軍籍、基因、公民狀態，或任何其他法律所保障之狀態的歧視。</w:t>
            </w:r>
          </w:p>
        </w:tc>
      </w:tr>
      <w:tr w:rsidR="003E531F" w:rsidRPr="00C129F9" w14:paraId="5ACCCB54" w14:textId="77777777" w:rsidTr="00C129F9">
        <w:tc>
          <w:tcPr>
            <w:tcW w:w="1353" w:type="dxa"/>
            <w:shd w:val="clear" w:color="auto" w:fill="C1E4F5"/>
            <w:tcMar>
              <w:top w:w="120" w:type="dxa"/>
              <w:left w:w="180" w:type="dxa"/>
              <w:bottom w:w="120" w:type="dxa"/>
              <w:right w:w="180" w:type="dxa"/>
            </w:tcMar>
            <w:hideMark/>
          </w:tcPr>
          <w:p w14:paraId="0D9CB6DF" w14:textId="77777777" w:rsidR="00F47217" w:rsidRPr="00C129F9" w:rsidRDefault="00A713CA" w:rsidP="00F47217">
            <w:pPr>
              <w:spacing w:before="30" w:after="30"/>
              <w:ind w:left="30" w:right="30"/>
              <w:rPr>
                <w:rFonts w:ascii="Calibri" w:eastAsia="Times New Roman" w:hAnsi="Calibri" w:cs="Calibri"/>
                <w:sz w:val="16"/>
              </w:rPr>
            </w:pPr>
            <w:hyperlink r:id="rId53" w:tgtFrame="_blank" w:history="1">
              <w:r w:rsidRPr="00C129F9">
                <w:rPr>
                  <w:rFonts w:ascii="Calibri" w:eastAsia="Times New Roman" w:hAnsi="Calibri" w:cs="Calibri"/>
                  <w:color w:val="0000FF"/>
                  <w:sz w:val="16"/>
                  <w:u w:val="single"/>
                </w:rPr>
                <w:t>Screen 10</w:t>
              </w:r>
            </w:hyperlink>
            <w:r w:rsidRPr="00C129F9">
              <w:rPr>
                <w:rFonts w:ascii="Calibri" w:eastAsia="Times New Roman" w:hAnsi="Calibri" w:cs="Calibri"/>
                <w:sz w:val="16"/>
              </w:rPr>
              <w:t xml:space="preserve"> </w:t>
            </w:r>
          </w:p>
          <w:p w14:paraId="50203B96" w14:textId="77777777" w:rsidR="00F47217" w:rsidRPr="00C129F9" w:rsidRDefault="00A713CA" w:rsidP="00F47217">
            <w:pPr>
              <w:ind w:left="30" w:right="30"/>
              <w:rPr>
                <w:rFonts w:ascii="Calibri" w:eastAsia="Times New Roman" w:hAnsi="Calibri" w:cs="Calibri"/>
                <w:sz w:val="16"/>
              </w:rPr>
            </w:pPr>
            <w:hyperlink r:id="rId54" w:tgtFrame="_blank" w:history="1">
              <w:r w:rsidRPr="00C129F9">
                <w:rPr>
                  <w:rFonts w:ascii="Calibri" w:eastAsia="Times New Roman" w:hAnsi="Calibri" w:cs="Calibri"/>
                  <w:color w:val="0000FF"/>
                  <w:sz w:val="16"/>
                  <w:u w:val="single"/>
                </w:rPr>
                <w:t>24_C_11</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F9ADAA1"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FAIR </w:t>
            </w:r>
            <w:r w:rsidRPr="00C129F9">
              <w:rPr>
                <w:rFonts w:ascii="Calibri" w:eastAsia="Times New Roman" w:hAnsi="Calibri" w:cs="Calibri"/>
              </w:rPr>
              <w:t>TREATMENT</w:t>
            </w:r>
          </w:p>
          <w:p w14:paraId="72C25D54"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We foster a respectful, inclusive, and safe workplace.</w:t>
            </w:r>
          </w:p>
          <w:p w14:paraId="25834FAF"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work to ensure everyone feels welcome, supported, and empowered.</w:t>
            </w:r>
          </w:p>
          <w:p w14:paraId="3994C344"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Abbott promotes a healthy, harassment-free environment and values employee input to strengthen diversity and inclusion.</w:t>
            </w:r>
          </w:p>
          <w:p w14:paraId="1B13E79D"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We </w:t>
            </w:r>
            <w:r w:rsidRPr="00C129F9">
              <w:rPr>
                <w:rFonts w:ascii="Calibri" w:eastAsia="Times New Roman" w:hAnsi="Calibri" w:cs="Calibri"/>
              </w:rPr>
              <w:t>treat everyone with respect and dignity, building trust through fairness and honesty—never through manipulation, misrepresentation or lack of transparency.</w:t>
            </w:r>
          </w:p>
        </w:tc>
        <w:tc>
          <w:tcPr>
            <w:tcW w:w="6000" w:type="dxa"/>
          </w:tcPr>
          <w:p w14:paraId="65A938B1" w14:textId="77777777" w:rsidR="00AC0538"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公平對待</w:t>
            </w:r>
          </w:p>
          <w:p w14:paraId="27F0C328" w14:textId="77777777" w:rsidR="00AC0538"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我們營造尊重、包容、安全的工作場所。</w:t>
            </w:r>
          </w:p>
          <w:p w14:paraId="5A7B9BBD" w14:textId="77777777" w:rsidR="00AC0538"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我們努力確保每個人都感受到歡迎、支援和賦能。</w:t>
            </w:r>
          </w:p>
          <w:p w14:paraId="53128311" w14:textId="77777777" w:rsidR="00AC0538"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亞培倡導健康、無騷擾的環境，並重視員工的意見，以加強多元性和包容性。</w:t>
            </w:r>
          </w:p>
          <w:p w14:paraId="083B021D" w14:textId="77777777" w:rsidR="00F47217"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我們以尊重和尊嚴對待每一個人，透過公平和誠實建立信任，絕不操縱、歪曲事實或缺乏透明度。</w:t>
            </w:r>
          </w:p>
        </w:tc>
      </w:tr>
      <w:tr w:rsidR="003E531F" w:rsidRPr="00C129F9" w14:paraId="3B0381E5" w14:textId="77777777" w:rsidTr="00C129F9">
        <w:tc>
          <w:tcPr>
            <w:tcW w:w="1353" w:type="dxa"/>
            <w:shd w:val="clear" w:color="auto" w:fill="C1E4F5"/>
            <w:tcMar>
              <w:top w:w="120" w:type="dxa"/>
              <w:left w:w="180" w:type="dxa"/>
              <w:bottom w:w="120" w:type="dxa"/>
              <w:right w:w="180" w:type="dxa"/>
            </w:tcMar>
            <w:hideMark/>
          </w:tcPr>
          <w:p w14:paraId="7DA14993" w14:textId="77777777" w:rsidR="00F47217" w:rsidRPr="00C129F9" w:rsidRDefault="00A713CA" w:rsidP="00F47217">
            <w:pPr>
              <w:spacing w:before="30" w:after="30"/>
              <w:ind w:left="30" w:right="30"/>
              <w:rPr>
                <w:rFonts w:ascii="Calibri" w:eastAsia="Times New Roman" w:hAnsi="Calibri" w:cs="Calibri"/>
                <w:sz w:val="16"/>
              </w:rPr>
            </w:pPr>
            <w:hyperlink r:id="rId55" w:tgtFrame="_blank" w:history="1">
              <w:r w:rsidRPr="00C129F9">
                <w:rPr>
                  <w:rFonts w:ascii="Calibri" w:eastAsia="Times New Roman" w:hAnsi="Calibri" w:cs="Calibri"/>
                  <w:color w:val="0000FF"/>
                  <w:sz w:val="16"/>
                  <w:u w:val="single"/>
                </w:rPr>
                <w:t>Screen 10</w:t>
              </w:r>
            </w:hyperlink>
            <w:r w:rsidRPr="00C129F9">
              <w:rPr>
                <w:rFonts w:ascii="Calibri" w:eastAsia="Times New Roman" w:hAnsi="Calibri" w:cs="Calibri"/>
                <w:sz w:val="16"/>
              </w:rPr>
              <w:t xml:space="preserve"> </w:t>
            </w:r>
          </w:p>
          <w:p w14:paraId="2F909A78" w14:textId="77777777" w:rsidR="00F47217" w:rsidRPr="00C129F9" w:rsidRDefault="00A713CA" w:rsidP="00F47217">
            <w:pPr>
              <w:ind w:left="30" w:right="30"/>
              <w:rPr>
                <w:rFonts w:ascii="Calibri" w:eastAsia="Times New Roman" w:hAnsi="Calibri" w:cs="Calibri"/>
                <w:sz w:val="16"/>
              </w:rPr>
            </w:pPr>
            <w:hyperlink r:id="rId56" w:tgtFrame="_blank" w:history="1">
              <w:r w:rsidRPr="00C129F9">
                <w:rPr>
                  <w:rFonts w:ascii="Calibri" w:eastAsia="Times New Roman" w:hAnsi="Calibri" w:cs="Calibri"/>
                  <w:color w:val="0000FF"/>
                  <w:sz w:val="16"/>
                  <w:u w:val="single"/>
                </w:rPr>
                <w:t>25_C_11</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982B00E"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WORK ENVIRONMENT</w:t>
            </w:r>
          </w:p>
          <w:p w14:paraId="05A8E75A"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prioritize safety and fair working conditions.</w:t>
            </w:r>
          </w:p>
          <w:p w14:paraId="3BC00824" w14:textId="77777777" w:rsidR="00F47217" w:rsidRPr="00C129F9" w:rsidRDefault="00A713CA" w:rsidP="00F47217">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C129F9">
              <w:rPr>
                <w:rFonts w:ascii="Calibri" w:eastAsia="Times New Roman" w:hAnsi="Calibri" w:cs="Calibri"/>
              </w:rPr>
              <w:t>labor</w:t>
            </w:r>
            <w:proofErr w:type="spellEnd"/>
            <w:r w:rsidRPr="00C129F9">
              <w:rPr>
                <w:rFonts w:ascii="Calibri" w:eastAsia="Times New Roman" w:hAnsi="Calibri" w:cs="Calibri"/>
              </w:rPr>
              <w:t xml:space="preserve"> practices and any form of cruel or inhumane treatment in our business activities worldwide.</w:t>
            </w:r>
          </w:p>
        </w:tc>
        <w:tc>
          <w:tcPr>
            <w:tcW w:w="6000" w:type="dxa"/>
          </w:tcPr>
          <w:p w14:paraId="51051981" w14:textId="77777777" w:rsidR="00D319D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工作環境</w:t>
            </w:r>
          </w:p>
          <w:p w14:paraId="4BB04E31" w14:textId="77777777" w:rsidR="00D319D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我們將安全和公平的工作條件置於首位。</w:t>
            </w:r>
          </w:p>
          <w:p w14:paraId="45B48FF5" w14:textId="77777777" w:rsidR="00F47217"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任何意外事故或危安情況必須立即報告給管理階層。亞培也在全球業務活動中採取行動，以防範並禁止非法或不當勞務做法，以及任何形式的殘酷或不人道待遇。</w:t>
            </w:r>
          </w:p>
        </w:tc>
      </w:tr>
      <w:tr w:rsidR="003E531F" w:rsidRPr="00C129F9" w14:paraId="7F0431D8" w14:textId="77777777" w:rsidTr="00F55253">
        <w:tc>
          <w:tcPr>
            <w:tcW w:w="1353" w:type="dxa"/>
            <w:shd w:val="clear" w:color="auto" w:fill="C1E4F5"/>
            <w:tcMar>
              <w:top w:w="120" w:type="dxa"/>
              <w:left w:w="180" w:type="dxa"/>
              <w:bottom w:w="120" w:type="dxa"/>
              <w:right w:w="180" w:type="dxa"/>
            </w:tcMar>
            <w:hideMark/>
          </w:tcPr>
          <w:p w14:paraId="109B0A82" w14:textId="77777777" w:rsidR="00B71E05" w:rsidRPr="00C129F9" w:rsidRDefault="00A713CA" w:rsidP="00B71E05">
            <w:pPr>
              <w:spacing w:before="30" w:after="30"/>
              <w:ind w:left="30" w:right="30"/>
              <w:rPr>
                <w:rFonts w:ascii="Calibri" w:eastAsia="Times New Roman" w:hAnsi="Calibri" w:cs="Calibri"/>
                <w:sz w:val="16"/>
              </w:rPr>
            </w:pPr>
            <w:hyperlink r:id="rId57" w:tgtFrame="_blank" w:history="1">
              <w:r w:rsidRPr="00C129F9">
                <w:rPr>
                  <w:rFonts w:ascii="Calibri" w:eastAsia="Times New Roman" w:hAnsi="Calibri" w:cs="Calibri"/>
                  <w:color w:val="0000FF"/>
                  <w:sz w:val="16"/>
                  <w:u w:val="single"/>
                </w:rPr>
                <w:t>Screen 11</w:t>
              </w:r>
            </w:hyperlink>
            <w:r w:rsidRPr="00C129F9">
              <w:rPr>
                <w:rFonts w:ascii="Calibri" w:eastAsia="Times New Roman" w:hAnsi="Calibri" w:cs="Calibri"/>
                <w:sz w:val="16"/>
              </w:rPr>
              <w:t xml:space="preserve"> </w:t>
            </w:r>
          </w:p>
          <w:p w14:paraId="26EEC850" w14:textId="77777777" w:rsidR="00B71E05" w:rsidRPr="00C129F9" w:rsidRDefault="00A713CA" w:rsidP="00B71E05">
            <w:pPr>
              <w:ind w:left="30" w:right="30"/>
              <w:rPr>
                <w:rFonts w:ascii="Calibri" w:eastAsia="Times New Roman" w:hAnsi="Calibri" w:cs="Calibri"/>
                <w:sz w:val="16"/>
              </w:rPr>
            </w:pPr>
            <w:hyperlink r:id="rId58" w:tgtFrame="_blank" w:history="1">
              <w:r w:rsidRPr="00C129F9">
                <w:rPr>
                  <w:rFonts w:ascii="Calibri" w:eastAsia="Times New Roman" w:hAnsi="Calibri" w:cs="Calibri"/>
                  <w:color w:val="0000FF"/>
                  <w:sz w:val="16"/>
                  <w:u w:val="single"/>
                </w:rPr>
                <w:t>26_C_12</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87698C" w14:textId="77777777" w:rsidR="00B71E0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You must view all content before moving forward.</w:t>
            </w:r>
          </w:p>
          <w:p w14:paraId="32E8FA73" w14:textId="77777777" w:rsidR="00B71E0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At Abbott, we build trust through community, environment, and engagement.</w:t>
            </w:r>
          </w:p>
          <w:p w14:paraId="2EDCD868" w14:textId="77777777" w:rsidR="00B71E0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 xml:space="preserve">We strive to give back to the communities where we operate and make a positive, lasting impact on </w:t>
            </w:r>
            <w:r w:rsidRPr="00C129F9">
              <w:rPr>
                <w:rFonts w:ascii="Calibri" w:eastAsia="Times New Roman" w:hAnsi="Calibri" w:cs="Calibri"/>
              </w:rPr>
              <w:t>people’s lives.</w:t>
            </w:r>
          </w:p>
          <w:p w14:paraId="6966E452" w14:textId="77777777" w:rsidR="00B71E0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Abbott works to minimize its environmental footprint by reducing energy use and conserving natural resources.</w:t>
            </w:r>
          </w:p>
          <w:p w14:paraId="2B521620" w14:textId="77777777" w:rsidR="00B71E0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also support appropriate political engagement and encourage community involvement across our global operations.</w:t>
            </w:r>
          </w:p>
          <w:p w14:paraId="07279887" w14:textId="77777777" w:rsidR="00B71E0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Community Invol</w:t>
            </w:r>
            <w:r w:rsidRPr="00C129F9">
              <w:rPr>
                <w:rFonts w:ascii="Calibri" w:eastAsia="Times New Roman" w:hAnsi="Calibri" w:cs="Calibri"/>
              </w:rPr>
              <w:t>vement</w:t>
            </w:r>
          </w:p>
          <w:p w14:paraId="151330C9" w14:textId="77777777" w:rsidR="00B71E0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Environmental Responsibility</w:t>
            </w:r>
          </w:p>
          <w:p w14:paraId="1C435C46" w14:textId="77777777" w:rsidR="00B71E0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Political Contributions</w:t>
            </w:r>
          </w:p>
          <w:p w14:paraId="5F37A752" w14:textId="77777777" w:rsidR="00B71E0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Click each of the icons to learn more.</w:t>
            </w:r>
          </w:p>
        </w:tc>
        <w:tc>
          <w:tcPr>
            <w:tcW w:w="6000" w:type="dxa"/>
          </w:tcPr>
          <w:p w14:paraId="751ACFF9" w14:textId="77777777" w:rsidR="00B71E0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您必須先檢視所有內容，然後才能繼續。</w:t>
            </w:r>
          </w:p>
          <w:p w14:paraId="20A985D6" w14:textId="77777777" w:rsidR="00B71E0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在亞培，我們透過社區、環境和參與建立信任。</w:t>
            </w:r>
          </w:p>
          <w:p w14:paraId="22801851" w14:textId="77777777" w:rsidR="00B71E0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我們努力回饋我們經營所在的社區，並對人們的生活產生長久的積極影響。</w:t>
            </w:r>
          </w:p>
          <w:p w14:paraId="2731B065" w14:textId="77777777" w:rsidR="00B71E0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亞培致力於減少能源用量及節約自然資源，將環境足跡降至最低。</w:t>
            </w:r>
          </w:p>
          <w:p w14:paraId="3848EBC8" w14:textId="77777777" w:rsidR="00B71E0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我們亦在全球運營中支援適當的政治參與，並鼓勵社區參與。</w:t>
            </w:r>
          </w:p>
          <w:p w14:paraId="608A305F" w14:textId="77777777" w:rsidR="00B71E0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社區參與</w:t>
            </w:r>
          </w:p>
          <w:p w14:paraId="306E88C0" w14:textId="77777777" w:rsidR="00B71E0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環保責任</w:t>
            </w:r>
          </w:p>
          <w:p w14:paraId="1B80F83B" w14:textId="77777777" w:rsidR="00B71E0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政治捐獻</w:t>
            </w:r>
          </w:p>
          <w:p w14:paraId="3DBFB80A" w14:textId="77777777" w:rsidR="00B71E0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點選每個圖示以進一步瞭解。</w:t>
            </w:r>
          </w:p>
        </w:tc>
      </w:tr>
      <w:tr w:rsidR="003E531F" w:rsidRPr="00C129F9" w14:paraId="664271CA" w14:textId="77777777" w:rsidTr="00F55253">
        <w:tc>
          <w:tcPr>
            <w:tcW w:w="1353" w:type="dxa"/>
            <w:shd w:val="clear" w:color="auto" w:fill="C1E4F5"/>
            <w:tcMar>
              <w:top w:w="120" w:type="dxa"/>
              <w:left w:w="180" w:type="dxa"/>
              <w:bottom w:w="120" w:type="dxa"/>
              <w:right w:w="180" w:type="dxa"/>
            </w:tcMar>
            <w:hideMark/>
          </w:tcPr>
          <w:p w14:paraId="5EF91FFB" w14:textId="77777777" w:rsidR="00671917" w:rsidRPr="00C129F9" w:rsidRDefault="00A713CA" w:rsidP="00671917">
            <w:pPr>
              <w:spacing w:before="30" w:after="30"/>
              <w:ind w:left="30" w:right="30"/>
              <w:rPr>
                <w:rFonts w:ascii="Calibri" w:eastAsia="Times New Roman" w:hAnsi="Calibri" w:cs="Calibri"/>
                <w:sz w:val="16"/>
              </w:rPr>
            </w:pPr>
            <w:hyperlink r:id="rId59" w:tgtFrame="_blank" w:history="1">
              <w:r w:rsidRPr="00C129F9">
                <w:rPr>
                  <w:rFonts w:ascii="Calibri" w:eastAsia="Times New Roman" w:hAnsi="Calibri" w:cs="Calibri"/>
                  <w:color w:val="0000FF"/>
                  <w:sz w:val="16"/>
                  <w:u w:val="single"/>
                </w:rPr>
                <w:t>Screen 11</w:t>
              </w:r>
            </w:hyperlink>
            <w:r w:rsidRPr="00C129F9">
              <w:rPr>
                <w:rFonts w:ascii="Calibri" w:eastAsia="Times New Roman" w:hAnsi="Calibri" w:cs="Calibri"/>
                <w:sz w:val="16"/>
              </w:rPr>
              <w:t xml:space="preserve"> </w:t>
            </w:r>
          </w:p>
          <w:p w14:paraId="164CCB69" w14:textId="77777777" w:rsidR="00671917" w:rsidRPr="00C129F9" w:rsidRDefault="00A713CA" w:rsidP="00671917">
            <w:pPr>
              <w:ind w:left="30" w:right="30"/>
              <w:rPr>
                <w:rFonts w:ascii="Calibri" w:eastAsia="Times New Roman" w:hAnsi="Calibri" w:cs="Calibri"/>
                <w:sz w:val="16"/>
              </w:rPr>
            </w:pPr>
            <w:hyperlink r:id="rId60" w:tgtFrame="_blank" w:history="1">
              <w:r w:rsidRPr="00C129F9">
                <w:rPr>
                  <w:rFonts w:ascii="Calibri" w:eastAsia="Times New Roman" w:hAnsi="Calibri" w:cs="Calibri"/>
                  <w:color w:val="0000FF"/>
                  <w:sz w:val="16"/>
                  <w:u w:val="single"/>
                </w:rPr>
                <w:t>27_C_12</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242BDA" w14:textId="77777777" w:rsidR="006719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COMMUNITY INVOLVEMENT</w:t>
            </w:r>
          </w:p>
          <w:p w14:paraId="55B30038" w14:textId="77777777" w:rsidR="006719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support community well-being.</w:t>
            </w:r>
          </w:p>
          <w:p w14:paraId="4F1C3CC2" w14:textId="77777777" w:rsidR="006719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At Abbott, we support the well-being of communities through our</w:t>
            </w:r>
            <w:r w:rsidRPr="00C129F9">
              <w:rPr>
                <w:rFonts w:ascii="Calibri" w:eastAsia="Times New Roman" w:hAnsi="Calibri" w:cs="Calibri"/>
              </w:rPr>
              <w:t xml:space="preserve"> products, our work, and our actions and we have a long history of giving back to the places where we live and work, because we believe healthy communities thrive.</w:t>
            </w:r>
          </w:p>
          <w:p w14:paraId="0953C535" w14:textId="77777777" w:rsidR="00671917"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 xml:space="preserve">Through our operations, partnerships, and support for local groups and causes, we strive to </w:t>
            </w:r>
            <w:r w:rsidRPr="00C129F9">
              <w:rPr>
                <w:rFonts w:ascii="Calibri" w:eastAsia="Times New Roman" w:hAnsi="Calibri" w:cs="Calibri"/>
              </w:rPr>
              <w:t>make a positive and lasting impact wherever we do business.</w:t>
            </w:r>
          </w:p>
        </w:tc>
        <w:tc>
          <w:tcPr>
            <w:tcW w:w="6000" w:type="dxa"/>
          </w:tcPr>
          <w:p w14:paraId="6DC136DA" w14:textId="77777777" w:rsidR="00671917"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社區參與</w:t>
            </w:r>
          </w:p>
          <w:p w14:paraId="286236AB" w14:textId="77777777" w:rsidR="00671917"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我們支援社區福祉。</w:t>
            </w:r>
          </w:p>
          <w:p w14:paraId="5AD80022" w14:textId="77777777" w:rsidR="00671917"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在亞培，我們透過我們的產品、我們的工作和我們的行動來支援社區福祉，我們擁有回饋生活和工作所在地的悠久傳統，因為我們相信健康的社區會茁壯成長。</w:t>
            </w:r>
          </w:p>
          <w:p w14:paraId="2B89F32B" w14:textId="77777777" w:rsidR="00671917"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透過我們的營運、合作夥伴關係以及對當地團體和事業的支援，我們努力在我們經營業務的任何地方都產生長久的積極影響。</w:t>
            </w:r>
          </w:p>
        </w:tc>
      </w:tr>
      <w:tr w:rsidR="003E531F" w:rsidRPr="00C129F9" w14:paraId="3C4FDE62" w14:textId="77777777" w:rsidTr="00F55253">
        <w:tc>
          <w:tcPr>
            <w:tcW w:w="1353" w:type="dxa"/>
            <w:shd w:val="clear" w:color="auto" w:fill="C1E4F5"/>
            <w:tcMar>
              <w:top w:w="120" w:type="dxa"/>
              <w:left w:w="180" w:type="dxa"/>
              <w:bottom w:w="120" w:type="dxa"/>
              <w:right w:w="180" w:type="dxa"/>
            </w:tcMar>
            <w:hideMark/>
          </w:tcPr>
          <w:p w14:paraId="1E1442ED" w14:textId="77777777" w:rsidR="003E5A36" w:rsidRPr="00C129F9" w:rsidRDefault="00A713CA" w:rsidP="003E5A36">
            <w:pPr>
              <w:spacing w:before="30" w:after="30"/>
              <w:ind w:left="30" w:right="30"/>
              <w:rPr>
                <w:rFonts w:ascii="Calibri" w:eastAsia="Times New Roman" w:hAnsi="Calibri" w:cs="Calibri"/>
                <w:sz w:val="16"/>
              </w:rPr>
            </w:pPr>
            <w:hyperlink r:id="rId61" w:tgtFrame="_blank" w:history="1">
              <w:r w:rsidRPr="00C129F9">
                <w:rPr>
                  <w:rFonts w:ascii="Calibri" w:eastAsia="Times New Roman" w:hAnsi="Calibri" w:cs="Calibri"/>
                  <w:color w:val="0000FF"/>
                  <w:sz w:val="16"/>
                  <w:u w:val="single"/>
                </w:rPr>
                <w:t>Screen 11</w:t>
              </w:r>
            </w:hyperlink>
            <w:r w:rsidRPr="00C129F9">
              <w:rPr>
                <w:rFonts w:ascii="Calibri" w:eastAsia="Times New Roman" w:hAnsi="Calibri" w:cs="Calibri"/>
                <w:sz w:val="16"/>
              </w:rPr>
              <w:t xml:space="preserve"> </w:t>
            </w:r>
          </w:p>
          <w:p w14:paraId="0A585132" w14:textId="77777777" w:rsidR="003E5A36" w:rsidRPr="00C129F9" w:rsidRDefault="00A713CA" w:rsidP="003E5A36">
            <w:pPr>
              <w:ind w:left="30" w:right="30"/>
              <w:rPr>
                <w:rFonts w:ascii="Calibri" w:eastAsia="Times New Roman" w:hAnsi="Calibri" w:cs="Calibri"/>
                <w:sz w:val="16"/>
              </w:rPr>
            </w:pPr>
            <w:hyperlink r:id="rId62" w:tgtFrame="_blank" w:history="1">
              <w:r w:rsidRPr="00C129F9">
                <w:rPr>
                  <w:rFonts w:ascii="Calibri" w:eastAsia="Times New Roman" w:hAnsi="Calibri" w:cs="Calibri"/>
                  <w:color w:val="0000FF"/>
                  <w:sz w:val="16"/>
                  <w:u w:val="single"/>
                </w:rPr>
                <w:t>28_C_12</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2FAF7F" w14:textId="77777777" w:rsidR="003E5A36"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ENVIRONMENTAL RESPONSIBILITY</w:t>
            </w:r>
          </w:p>
          <w:p w14:paraId="356C8E27" w14:textId="77777777" w:rsidR="003E5A36"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take part in sustainable development and work to reduce our impact on the environment.</w:t>
            </w:r>
          </w:p>
          <w:p w14:paraId="2096411E" w14:textId="77777777" w:rsidR="003E5A36"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We work to protect the environment in everything we do—from how we source </w:t>
            </w:r>
            <w:r w:rsidRPr="00C129F9">
              <w:rPr>
                <w:rFonts w:ascii="Calibri" w:eastAsia="Times New Roman" w:hAnsi="Calibri" w:cs="Calibri"/>
              </w:rPr>
              <w:t>materials to how we make, ship, and use our products.</w:t>
            </w:r>
          </w:p>
          <w:p w14:paraId="3F4CD24C" w14:textId="77777777" w:rsidR="003E5A36"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w:t>
            </w:r>
            <w:r w:rsidRPr="00C129F9">
              <w:rPr>
                <w:rFonts w:ascii="Calibri" w:eastAsia="Times New Roman" w:hAnsi="Calibri" w:cs="Calibri"/>
              </w:rPr>
              <w:t>ks. We also follow environmental laws and regulations that apply to our operations.</w:t>
            </w:r>
          </w:p>
        </w:tc>
        <w:tc>
          <w:tcPr>
            <w:tcW w:w="6000" w:type="dxa"/>
          </w:tcPr>
          <w:p w14:paraId="012C8282" w14:textId="77777777" w:rsidR="003E5A36"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環保責任</w:t>
            </w:r>
          </w:p>
          <w:p w14:paraId="239760FD" w14:textId="77777777" w:rsidR="003E5A36"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我們參與永續發展，並努力減少給環境造成的影響。</w:t>
            </w:r>
          </w:p>
          <w:p w14:paraId="01708063" w14:textId="77777777" w:rsidR="003E5A36"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從材料採購，到產品的製造、運輸和使用，我們在所做的每件事中致力於保護環境。</w:t>
            </w:r>
          </w:p>
          <w:p w14:paraId="53FA16F7" w14:textId="77777777" w:rsidR="003E5A36"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我們採取措施減少能源和自然資源的用量。我們在工作和社區中支援清潔能源專案。我們尋找少浪費、多回收和降低環境風險的方法。我們還遵守適用於我們營運的環境法律與法規。</w:t>
            </w:r>
          </w:p>
        </w:tc>
      </w:tr>
      <w:tr w:rsidR="003E531F" w:rsidRPr="00C129F9" w14:paraId="24EA9A38" w14:textId="77777777" w:rsidTr="00F55253">
        <w:tc>
          <w:tcPr>
            <w:tcW w:w="1353" w:type="dxa"/>
            <w:shd w:val="clear" w:color="auto" w:fill="C1E4F5"/>
            <w:tcMar>
              <w:top w:w="120" w:type="dxa"/>
              <w:left w:w="180" w:type="dxa"/>
              <w:bottom w:w="120" w:type="dxa"/>
              <w:right w:w="180" w:type="dxa"/>
            </w:tcMar>
            <w:hideMark/>
          </w:tcPr>
          <w:p w14:paraId="5F13185C" w14:textId="77777777" w:rsidR="00B93BBE" w:rsidRPr="00C129F9" w:rsidRDefault="00A713CA" w:rsidP="00B93BBE">
            <w:pPr>
              <w:spacing w:before="30" w:after="30"/>
              <w:ind w:left="30" w:right="30"/>
              <w:rPr>
                <w:rFonts w:ascii="Calibri" w:eastAsia="Times New Roman" w:hAnsi="Calibri" w:cs="Calibri"/>
                <w:sz w:val="16"/>
              </w:rPr>
            </w:pPr>
            <w:hyperlink r:id="rId63" w:tgtFrame="_blank" w:history="1">
              <w:r w:rsidRPr="00C129F9">
                <w:rPr>
                  <w:rFonts w:ascii="Calibri" w:eastAsia="Times New Roman" w:hAnsi="Calibri" w:cs="Calibri"/>
                  <w:color w:val="0000FF"/>
                  <w:sz w:val="16"/>
                  <w:u w:val="single"/>
                </w:rPr>
                <w:t>Screen 11</w:t>
              </w:r>
            </w:hyperlink>
            <w:r w:rsidRPr="00C129F9">
              <w:rPr>
                <w:rFonts w:ascii="Calibri" w:eastAsia="Times New Roman" w:hAnsi="Calibri" w:cs="Calibri"/>
                <w:sz w:val="16"/>
              </w:rPr>
              <w:t xml:space="preserve"> </w:t>
            </w:r>
          </w:p>
          <w:p w14:paraId="7A9A7B8D" w14:textId="77777777" w:rsidR="00B93BBE" w:rsidRPr="00C129F9" w:rsidRDefault="00A713CA" w:rsidP="00B93BBE">
            <w:pPr>
              <w:ind w:left="30" w:right="30"/>
              <w:rPr>
                <w:rFonts w:ascii="Calibri" w:eastAsia="Times New Roman" w:hAnsi="Calibri" w:cs="Calibri"/>
                <w:sz w:val="16"/>
              </w:rPr>
            </w:pPr>
            <w:hyperlink r:id="rId64" w:tgtFrame="_blank" w:history="1">
              <w:r w:rsidRPr="00C129F9">
                <w:rPr>
                  <w:rFonts w:ascii="Calibri" w:eastAsia="Times New Roman" w:hAnsi="Calibri" w:cs="Calibri"/>
                  <w:color w:val="0000FF"/>
                  <w:sz w:val="16"/>
                  <w:u w:val="single"/>
                </w:rPr>
                <w:t>29_C_12</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82D346" w14:textId="77777777" w:rsidR="00B93BBE"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POLITICAL CONTRIBUTIONS</w:t>
            </w:r>
          </w:p>
          <w:p w14:paraId="1CEFF26F" w14:textId="77777777" w:rsidR="00B93BBE"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encourage appropriate engagement in the political process and support community involvement.</w:t>
            </w:r>
          </w:p>
          <w:p w14:paraId="3C34432C" w14:textId="77777777" w:rsidR="00B93BBE"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Abbott supports public policies that align with our mission and values. When appropriate, we may also </w:t>
            </w:r>
            <w:r w:rsidRPr="00C129F9">
              <w:rPr>
                <w:rFonts w:ascii="Calibri" w:eastAsia="Times New Roman" w:hAnsi="Calibri" w:cs="Calibri"/>
              </w:rPr>
              <w:t>support political candidates or interest groups.</w:t>
            </w:r>
          </w:p>
          <w:p w14:paraId="3C01C753" w14:textId="77777777" w:rsidR="00B93BBE"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Because laws about political contributions by companies are complex, any use of Abbott funds—or contributions made on Abbott’s behalf—must be reviewed with the Legal Division first.</w:t>
            </w:r>
          </w:p>
        </w:tc>
        <w:tc>
          <w:tcPr>
            <w:tcW w:w="6000" w:type="dxa"/>
          </w:tcPr>
          <w:p w14:paraId="2B489AEA" w14:textId="77777777" w:rsidR="00B93BBE"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政治捐獻</w:t>
            </w:r>
          </w:p>
          <w:p w14:paraId="1B6BBBBB" w14:textId="77777777" w:rsidR="00B93BBE"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我們鼓勵適當參與政治程序並支持社區參與。</w:t>
            </w:r>
          </w:p>
          <w:p w14:paraId="0F0DBBAB" w14:textId="77777777" w:rsidR="00B93BBE"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亞培支援符合我們使命和價值觀的公共政策。適當情況下，我們也有可能支援政治候選人或利益團體。</w:t>
            </w:r>
          </w:p>
          <w:p w14:paraId="1CE55495" w14:textId="77777777" w:rsidR="00B93BBE"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由於涉及公司政治捐獻的法律非常複雜，任何使用亞培資金</w:t>
            </w:r>
            <w:r w:rsidRPr="00C129F9">
              <w:rPr>
                <w:rFonts w:ascii="Calibri" w:eastAsia="DFHei Std W5" w:hAnsi="Calibri" w:cs="PMingLiU"/>
                <w:lang w:eastAsia="zh-TW"/>
              </w:rPr>
              <w:t>——</w:t>
            </w:r>
            <w:r w:rsidRPr="00C129F9">
              <w:rPr>
                <w:rFonts w:ascii="Calibri" w:eastAsia="DFHei Std W5" w:hAnsi="Calibri" w:cs="PMingLiU"/>
                <w:lang w:eastAsia="zh-TW"/>
              </w:rPr>
              <w:t>或代表亞培捐獻</w:t>
            </w:r>
            <w:r w:rsidRPr="00C129F9">
              <w:rPr>
                <w:rFonts w:ascii="Calibri" w:eastAsia="DFHei Std W5" w:hAnsi="Calibri" w:cs="PMingLiU"/>
                <w:lang w:eastAsia="zh-TW"/>
              </w:rPr>
              <w:t>——</w:t>
            </w:r>
            <w:r w:rsidRPr="00C129F9">
              <w:rPr>
                <w:rFonts w:ascii="Calibri" w:eastAsia="DFHei Std W5" w:hAnsi="Calibri" w:cs="PMingLiU"/>
                <w:lang w:eastAsia="zh-TW"/>
              </w:rPr>
              <w:t>之行為都必須事先經過法務部門的審查。</w:t>
            </w:r>
          </w:p>
        </w:tc>
      </w:tr>
      <w:tr w:rsidR="003E531F" w:rsidRPr="00C129F9" w14:paraId="1AAD22EB" w14:textId="77777777" w:rsidTr="00C129F9">
        <w:tc>
          <w:tcPr>
            <w:tcW w:w="1353" w:type="dxa"/>
            <w:shd w:val="clear" w:color="auto" w:fill="C1E4F5"/>
            <w:tcMar>
              <w:top w:w="120" w:type="dxa"/>
              <w:left w:w="180" w:type="dxa"/>
              <w:bottom w:w="120" w:type="dxa"/>
              <w:right w:w="180" w:type="dxa"/>
            </w:tcMar>
            <w:hideMark/>
          </w:tcPr>
          <w:p w14:paraId="572B11C3" w14:textId="77777777" w:rsidR="00BB2193" w:rsidRPr="00C129F9" w:rsidRDefault="00A713CA" w:rsidP="00BB2193">
            <w:pPr>
              <w:spacing w:before="30" w:after="30"/>
              <w:ind w:left="30" w:right="30"/>
              <w:rPr>
                <w:rFonts w:ascii="Calibri" w:eastAsia="Times New Roman" w:hAnsi="Calibri" w:cs="Calibri"/>
                <w:sz w:val="16"/>
              </w:rPr>
            </w:pPr>
            <w:hyperlink r:id="rId65"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2A554141" w14:textId="77777777" w:rsidR="00BB2193" w:rsidRPr="00C129F9" w:rsidRDefault="00A713CA" w:rsidP="00BB2193">
            <w:pPr>
              <w:ind w:left="30" w:right="30"/>
              <w:rPr>
                <w:rFonts w:ascii="Calibri" w:eastAsia="Times New Roman" w:hAnsi="Calibri" w:cs="Calibri"/>
                <w:sz w:val="16"/>
              </w:rPr>
            </w:pPr>
            <w:hyperlink r:id="rId66" w:tgtFrame="_blank" w:history="1">
              <w:r w:rsidRPr="00C129F9">
                <w:rPr>
                  <w:rFonts w:ascii="Calibri" w:eastAsia="Times New Roman" w:hAnsi="Calibri" w:cs="Calibri"/>
                  <w:color w:val="0000FF"/>
                  <w:sz w:val="16"/>
                  <w:u w:val="single"/>
                </w:rPr>
                <w:t>30_C_13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3B5252B"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You must view all content before moving forward.</w:t>
            </w:r>
          </w:p>
          <w:p w14:paraId="775FB231"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At Abbott, we are committed to doing business honestly and keeping our promises in all areas of our work.</w:t>
            </w:r>
          </w:p>
          <w:p w14:paraId="2D43FE42"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put Abbott’s interests ahead of our own when handling conflicts of interes</w:t>
            </w:r>
            <w:r w:rsidRPr="00C129F9">
              <w:rPr>
                <w:rFonts w:ascii="Calibri" w:eastAsia="Times New Roman" w:hAnsi="Calibri" w:cs="Calibri"/>
              </w:rPr>
              <w:t>t. We protect Abbott’s assets and reputation, keep confidential information safe, and respect the privacy of everyone who shares personal information with us.</w:t>
            </w:r>
          </w:p>
          <w:p w14:paraId="247DF894"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Fair Dealing</w:t>
            </w:r>
          </w:p>
          <w:p w14:paraId="0FB60E00"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Avoiding Conflicts of </w:t>
            </w:r>
            <w:proofErr w:type="gramStart"/>
            <w:r w:rsidRPr="00C129F9">
              <w:rPr>
                <w:rFonts w:ascii="Calibri" w:eastAsia="Times New Roman" w:hAnsi="Calibri" w:cs="Calibri"/>
              </w:rPr>
              <w:t>Interest</w:t>
            </w:r>
            <w:proofErr w:type="gramEnd"/>
            <w:r w:rsidRPr="00C129F9">
              <w:rPr>
                <w:rFonts w:ascii="Calibri" w:eastAsia="Times New Roman" w:hAnsi="Calibri" w:cs="Calibri"/>
              </w:rPr>
              <w:t xml:space="preserve"> I</w:t>
            </w:r>
          </w:p>
          <w:p w14:paraId="5643CD5F"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Avoiding Conflicts of Interest I</w:t>
            </w:r>
            <w:r w:rsidR="00380CFE" w:rsidRPr="00C129F9">
              <w:rPr>
                <w:rFonts w:ascii="Calibri" w:eastAsia="Times New Roman" w:hAnsi="Calibri" w:cs="Calibri"/>
              </w:rPr>
              <w:t>I</w:t>
            </w:r>
          </w:p>
          <w:p w14:paraId="022A9845"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Protection of Abbott Assets &amp; Reputation</w:t>
            </w:r>
          </w:p>
          <w:p w14:paraId="372051FA"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Confidential Information</w:t>
            </w:r>
          </w:p>
          <w:p w14:paraId="6DF5C587"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Anti-bribery</w:t>
            </w:r>
          </w:p>
          <w:p w14:paraId="08A7B77E"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Gifts, Meals &amp; Entertainment</w:t>
            </w:r>
          </w:p>
          <w:p w14:paraId="25372289"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Accurate Books and Records</w:t>
            </w:r>
          </w:p>
          <w:p w14:paraId="4F34995E"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Compliance with Laws</w:t>
            </w:r>
          </w:p>
          <w:p w14:paraId="2FEC7C72"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Fair Competition</w:t>
            </w:r>
          </w:p>
          <w:p w14:paraId="1E6EFE54" w14:textId="77777777" w:rsidR="00BB2193" w:rsidRPr="00C129F9" w:rsidRDefault="00A713CA" w:rsidP="00BB219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Click each of the icons to learn more.</w:t>
            </w:r>
          </w:p>
        </w:tc>
        <w:tc>
          <w:tcPr>
            <w:tcW w:w="6000" w:type="dxa"/>
            <w:vAlign w:val="center"/>
          </w:tcPr>
          <w:p w14:paraId="231F98FC"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您必須先檢視所有內容，然後才能繼續。</w:t>
            </w:r>
          </w:p>
          <w:p w14:paraId="0E3CC56E"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在亞培，我們承諾誠實地開展業務，並在我們工作的所有領域都信守承諾。</w:t>
            </w:r>
          </w:p>
          <w:p w14:paraId="4C6EC42F"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在處理利益衝突時，我們要將個人的利益讓步於亞培的利益。我們保護亞培的資產和聲譽、保護機密資訊安全無虞，且尊重每個與我們共享個人資訊者的隱私。</w:t>
            </w:r>
          </w:p>
          <w:p w14:paraId="506913E4"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公平交易</w:t>
            </w:r>
          </w:p>
          <w:p w14:paraId="6A2D0358"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避免利益衝突</w:t>
            </w:r>
            <w:r w:rsidRPr="00C129F9">
              <w:rPr>
                <w:rFonts w:ascii="Calibri" w:eastAsia="DFHei Std W5" w:hAnsi="Calibri" w:cs="PMingLiU"/>
                <w:lang w:eastAsia="zh-TW"/>
              </w:rPr>
              <w:t xml:space="preserve"> I</w:t>
            </w:r>
          </w:p>
          <w:p w14:paraId="5BE627ED"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避免利益衝突</w:t>
            </w:r>
            <w:r w:rsidRPr="00C129F9">
              <w:rPr>
                <w:rFonts w:ascii="Calibri" w:eastAsia="DFHei Std W5" w:hAnsi="Calibri" w:cs="PMingLiU"/>
                <w:lang w:eastAsia="zh-TW"/>
              </w:rPr>
              <w:t xml:space="preserve"> II</w:t>
            </w:r>
          </w:p>
          <w:p w14:paraId="27968A96"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保護亞培資產及聲譽</w:t>
            </w:r>
          </w:p>
          <w:p w14:paraId="554F6E03"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機密資訊</w:t>
            </w:r>
          </w:p>
          <w:p w14:paraId="633C5AE7"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反賄賂</w:t>
            </w:r>
          </w:p>
          <w:p w14:paraId="1D784CC0"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禮品、餐飲及招待</w:t>
            </w:r>
          </w:p>
          <w:p w14:paraId="2B252CC1"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正確帳目及記錄</w:t>
            </w:r>
          </w:p>
          <w:p w14:paraId="4C32BB22"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法規遵守</w:t>
            </w:r>
          </w:p>
          <w:p w14:paraId="5141EB15"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公平競爭</w:t>
            </w:r>
          </w:p>
          <w:p w14:paraId="68E45566" w14:textId="77777777" w:rsidR="00BB2193"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點選每個圖示以進一步瞭解。</w:t>
            </w:r>
          </w:p>
        </w:tc>
      </w:tr>
      <w:tr w:rsidR="003E531F" w:rsidRPr="00C129F9" w14:paraId="7B09A09D" w14:textId="77777777" w:rsidTr="00F55253">
        <w:tc>
          <w:tcPr>
            <w:tcW w:w="1353" w:type="dxa"/>
            <w:shd w:val="clear" w:color="auto" w:fill="C1E4F5"/>
            <w:tcMar>
              <w:top w:w="120" w:type="dxa"/>
              <w:left w:w="180" w:type="dxa"/>
              <w:bottom w:w="120" w:type="dxa"/>
              <w:right w:w="180" w:type="dxa"/>
            </w:tcMar>
            <w:hideMark/>
          </w:tcPr>
          <w:p w14:paraId="7F214452" w14:textId="77777777" w:rsidR="007A2786" w:rsidRPr="00C129F9" w:rsidRDefault="00A713CA" w:rsidP="007A2786">
            <w:pPr>
              <w:spacing w:before="30" w:after="30"/>
              <w:ind w:left="30" w:right="30"/>
              <w:rPr>
                <w:rFonts w:ascii="Calibri" w:eastAsia="Times New Roman" w:hAnsi="Calibri" w:cs="Calibri"/>
                <w:sz w:val="16"/>
              </w:rPr>
            </w:pPr>
            <w:hyperlink r:id="rId67"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3A46EB69" w14:textId="77777777" w:rsidR="007A2786" w:rsidRPr="00C129F9" w:rsidRDefault="00A713CA" w:rsidP="007A2786">
            <w:pPr>
              <w:ind w:left="30" w:right="30"/>
              <w:rPr>
                <w:rFonts w:ascii="Calibri" w:eastAsia="Times New Roman" w:hAnsi="Calibri" w:cs="Calibri"/>
                <w:sz w:val="16"/>
              </w:rPr>
            </w:pPr>
            <w:hyperlink r:id="rId68" w:tgtFrame="_blank" w:history="1">
              <w:r w:rsidRPr="00C129F9">
                <w:rPr>
                  <w:rFonts w:ascii="Calibri" w:eastAsia="Times New Roman" w:hAnsi="Calibri" w:cs="Calibri"/>
                  <w:color w:val="0000FF"/>
                  <w:sz w:val="16"/>
                  <w:u w:val="single"/>
                </w:rPr>
                <w:t>31_C_13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DC1EB18" w14:textId="77777777" w:rsidR="007A2786"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FAIR DEALING</w:t>
            </w:r>
          </w:p>
          <w:p w14:paraId="2364CA4B" w14:textId="77777777" w:rsidR="007A2786"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conduct business with integrity and follow through on our commitments in every aspect of our work.</w:t>
            </w:r>
          </w:p>
          <w:p w14:paraId="6CB1592A" w14:textId="77777777" w:rsidR="007A2786"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are each responsible for our work and the decisions we make in our roles. In every professional interaction—whethe</w:t>
            </w:r>
            <w:r w:rsidRPr="00C129F9">
              <w:rPr>
                <w:rFonts w:ascii="Calibri" w:eastAsia="Times New Roman" w:hAnsi="Calibri" w:cs="Calibri"/>
              </w:rPr>
              <w:t xml:space="preserve">r with </w:t>
            </w:r>
            <w:proofErr w:type="spellStart"/>
            <w:r w:rsidRPr="00C129F9">
              <w:rPr>
                <w:rFonts w:ascii="Calibri" w:eastAsia="Times New Roman" w:hAnsi="Calibri" w:cs="Calibri"/>
              </w:rPr>
              <w:t>coworkers</w:t>
            </w:r>
            <w:proofErr w:type="spellEnd"/>
            <w:r w:rsidRPr="00C129F9">
              <w:rPr>
                <w:rFonts w:ascii="Calibri" w:eastAsia="Times New Roman" w:hAnsi="Calibri" w:cs="Calibri"/>
              </w:rPr>
              <w:t>, customers, suppliers, healthcare professionals, competitors, or others—we must be fair and honest about how Abbott does business.</w:t>
            </w:r>
          </w:p>
        </w:tc>
        <w:tc>
          <w:tcPr>
            <w:tcW w:w="6000" w:type="dxa"/>
          </w:tcPr>
          <w:p w14:paraId="6AB689C1" w14:textId="77777777" w:rsidR="007A2786"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公平交易</w:t>
            </w:r>
          </w:p>
          <w:p w14:paraId="77CFA7B9" w14:textId="77777777" w:rsidR="007A2786"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我們以誠信開展業務，並在我們工作的各個面向信守我們的承諾。</w:t>
            </w:r>
          </w:p>
          <w:p w14:paraId="746252A6" w14:textId="77777777" w:rsidR="007A2786"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我們每個人都要對自己的工作和自己在履行職務中做出的決定負責。在每一次專業互動中</w:t>
            </w:r>
            <w:r w:rsidRPr="00C129F9">
              <w:rPr>
                <w:rFonts w:ascii="Calibri" w:eastAsia="DFHei Std W5" w:hAnsi="Calibri" w:cs="PMingLiU"/>
                <w:lang w:eastAsia="zh-TW"/>
              </w:rPr>
              <w:t>——</w:t>
            </w:r>
            <w:r w:rsidRPr="00C129F9">
              <w:rPr>
                <w:rFonts w:ascii="Calibri" w:eastAsia="DFHei Std W5" w:hAnsi="Calibri" w:cs="PMingLiU"/>
                <w:lang w:eastAsia="zh-TW"/>
              </w:rPr>
              <w:t>無論是與同事、客戶、供應商、醫護人員、競爭對手還是其他方</w:t>
            </w:r>
            <w:r w:rsidRPr="00C129F9">
              <w:rPr>
                <w:rFonts w:ascii="Calibri" w:eastAsia="DFHei Std W5" w:hAnsi="Calibri" w:cs="PMingLiU"/>
                <w:lang w:eastAsia="zh-TW"/>
              </w:rPr>
              <w:t>——</w:t>
            </w:r>
            <w:r w:rsidRPr="00C129F9">
              <w:rPr>
                <w:rFonts w:ascii="Calibri" w:eastAsia="DFHei Std W5" w:hAnsi="Calibri" w:cs="PMingLiU"/>
                <w:lang w:eastAsia="zh-TW"/>
              </w:rPr>
              <w:t>我們都必須公平且誠實地說明亞培經營業務的方式。</w:t>
            </w:r>
          </w:p>
        </w:tc>
      </w:tr>
      <w:tr w:rsidR="003E531F" w:rsidRPr="00C129F9" w14:paraId="0B56B9B2" w14:textId="77777777" w:rsidTr="00F55253">
        <w:tc>
          <w:tcPr>
            <w:tcW w:w="1353" w:type="dxa"/>
            <w:shd w:val="clear" w:color="auto" w:fill="C1E4F5"/>
            <w:tcMar>
              <w:top w:w="120" w:type="dxa"/>
              <w:left w:w="180" w:type="dxa"/>
              <w:bottom w:w="120" w:type="dxa"/>
              <w:right w:w="180" w:type="dxa"/>
            </w:tcMar>
            <w:hideMark/>
          </w:tcPr>
          <w:p w14:paraId="3B63A00C" w14:textId="77777777" w:rsidR="00EA2282" w:rsidRPr="00C129F9" w:rsidRDefault="00A713CA" w:rsidP="00EA2282">
            <w:pPr>
              <w:spacing w:before="30" w:after="30"/>
              <w:ind w:left="30" w:right="30"/>
              <w:rPr>
                <w:rFonts w:ascii="Calibri" w:eastAsia="Times New Roman" w:hAnsi="Calibri" w:cs="Calibri"/>
                <w:sz w:val="16"/>
              </w:rPr>
            </w:pPr>
            <w:hyperlink r:id="rId69"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77FFAD52" w14:textId="77777777" w:rsidR="00EA2282" w:rsidRPr="00C129F9" w:rsidRDefault="00A713CA" w:rsidP="00EA2282">
            <w:pPr>
              <w:ind w:left="30" w:right="30"/>
              <w:rPr>
                <w:rFonts w:ascii="Calibri" w:eastAsia="Times New Roman" w:hAnsi="Calibri" w:cs="Calibri"/>
                <w:sz w:val="16"/>
              </w:rPr>
            </w:pPr>
            <w:hyperlink r:id="rId70" w:tgtFrame="_blank" w:history="1">
              <w:r w:rsidRPr="00C129F9">
                <w:rPr>
                  <w:rFonts w:ascii="Calibri" w:eastAsia="Times New Roman" w:hAnsi="Calibri" w:cs="Calibri"/>
                  <w:color w:val="0000FF"/>
                  <w:sz w:val="16"/>
                  <w:u w:val="single"/>
                </w:rPr>
                <w:t>32_C_13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A90F23" w14:textId="77777777" w:rsidR="00EA2282"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AVOIDING CONFLICTS OF </w:t>
            </w:r>
            <w:proofErr w:type="gramStart"/>
            <w:r w:rsidRPr="00C129F9">
              <w:rPr>
                <w:rFonts w:ascii="Calibri" w:eastAsia="Times New Roman" w:hAnsi="Calibri" w:cs="Calibri"/>
              </w:rPr>
              <w:t>INTEREST</w:t>
            </w:r>
            <w:proofErr w:type="gramEnd"/>
            <w:r w:rsidRPr="00C129F9">
              <w:rPr>
                <w:rFonts w:ascii="Calibri" w:eastAsia="Times New Roman" w:hAnsi="Calibri" w:cs="Calibri"/>
              </w:rPr>
              <w:t xml:space="preserve"> I</w:t>
            </w:r>
          </w:p>
          <w:p w14:paraId="3EB67E5E" w14:textId="77777777" w:rsidR="00EA2282"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identify and address conflicts of interest before moving forward.</w:t>
            </w:r>
          </w:p>
          <w:p w14:paraId="7A1AAF04" w14:textId="77777777" w:rsidR="00EA2282"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w:t>
            </w:r>
            <w:r w:rsidRPr="00C129F9">
              <w:rPr>
                <w:rFonts w:ascii="Calibri" w:eastAsia="Times New Roman" w:hAnsi="Calibri" w:cs="Calibri"/>
              </w:rPr>
              <w:t xml:space="preserve">dgment and </w:t>
            </w:r>
            <w:r w:rsidRPr="00C129F9">
              <w:rPr>
                <w:rFonts w:ascii="Calibri" w:eastAsia="Times New Roman" w:hAnsi="Calibri" w:cs="Calibri"/>
              </w:rPr>
              <w:lastRenderedPageBreak/>
              <w:t>avoid situations that could lead to a real or perceived conflict. If personal relationships, interests, or outside activities affect your ability to act fairly and effectively—or could benefit you or a family member—you must disclose the potenti</w:t>
            </w:r>
            <w:r w:rsidRPr="00C129F9">
              <w:rPr>
                <w:rFonts w:ascii="Calibri" w:eastAsia="Times New Roman" w:hAnsi="Calibri" w:cs="Calibri"/>
              </w:rPr>
              <w:t>al conflict and remove yourself from the situation, following Abbott’s guidelines.</w:t>
            </w:r>
          </w:p>
        </w:tc>
        <w:tc>
          <w:tcPr>
            <w:tcW w:w="6000" w:type="dxa"/>
          </w:tcPr>
          <w:p w14:paraId="6CB9289B" w14:textId="77777777" w:rsidR="00EA2282"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避免利益衝突</w:t>
            </w:r>
            <w:r w:rsidRPr="00C129F9">
              <w:rPr>
                <w:rFonts w:ascii="Calibri" w:eastAsia="DFHei Std W5" w:hAnsi="Calibri" w:cs="PMingLiU"/>
                <w:lang w:eastAsia="zh-TW"/>
              </w:rPr>
              <w:t xml:space="preserve"> I</w:t>
            </w:r>
          </w:p>
          <w:p w14:paraId="1657C1C4" w14:textId="77777777" w:rsidR="00EA2282"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我們要先識別並解決利益衝突，再進入下一步工作。</w:t>
            </w:r>
          </w:p>
          <w:p w14:paraId="3FB12EA1" w14:textId="77777777" w:rsidR="00EA2282"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當個人的利益干擾，或看似干擾到亞培的最佳利益時，就發生了利益衝突。業務決定必須以亞培的需求為根據，而不是個人的獲利或家人朋友的利益。我們應運用良好判斷力來避免可能導致實際或看似衝突的情況。如果個人關係、利益或外部活動影響到您行事</w:t>
            </w:r>
            <w:r w:rsidRPr="00C129F9">
              <w:rPr>
                <w:rFonts w:ascii="Calibri" w:eastAsia="DFHei Std W5" w:hAnsi="Calibri" w:cs="PMingLiU"/>
                <w:lang w:eastAsia="zh-TW"/>
              </w:rPr>
              <w:lastRenderedPageBreak/>
              <w:t>公平有效的能力</w:t>
            </w:r>
            <w:r w:rsidRPr="00C129F9">
              <w:rPr>
                <w:rFonts w:ascii="Calibri" w:eastAsia="DFHei Std W5" w:hAnsi="Calibri" w:cs="PMingLiU"/>
                <w:lang w:eastAsia="zh-TW"/>
              </w:rPr>
              <w:t>——</w:t>
            </w:r>
            <w:r w:rsidRPr="00C129F9">
              <w:rPr>
                <w:rFonts w:ascii="Calibri" w:eastAsia="DFHei Std W5" w:hAnsi="Calibri" w:cs="PMingLiU"/>
                <w:lang w:eastAsia="zh-TW"/>
              </w:rPr>
              <w:t>或可能有利您或家庭成員</w:t>
            </w:r>
            <w:r w:rsidRPr="00C129F9">
              <w:rPr>
                <w:rFonts w:ascii="Calibri" w:eastAsia="DFHei Std W5" w:hAnsi="Calibri" w:cs="PMingLiU"/>
                <w:lang w:eastAsia="zh-TW"/>
              </w:rPr>
              <w:t>——</w:t>
            </w:r>
            <w:r w:rsidRPr="00C129F9">
              <w:rPr>
                <w:rFonts w:ascii="Calibri" w:eastAsia="DFHei Std W5" w:hAnsi="Calibri" w:cs="PMingLiU"/>
                <w:lang w:eastAsia="zh-TW"/>
              </w:rPr>
              <w:t>您必須揭露該潛在的衝突，並遵循亞培的指引而從該境況中脫身抽離。</w:t>
            </w:r>
          </w:p>
        </w:tc>
      </w:tr>
      <w:tr w:rsidR="003E531F" w:rsidRPr="00C129F9" w14:paraId="3913251E" w14:textId="77777777" w:rsidTr="00F55253">
        <w:tc>
          <w:tcPr>
            <w:tcW w:w="1353" w:type="dxa"/>
            <w:shd w:val="clear" w:color="auto" w:fill="C1E4F5"/>
            <w:tcMar>
              <w:top w:w="120" w:type="dxa"/>
              <w:left w:w="180" w:type="dxa"/>
              <w:bottom w:w="120" w:type="dxa"/>
              <w:right w:w="180" w:type="dxa"/>
            </w:tcMar>
            <w:hideMark/>
          </w:tcPr>
          <w:p w14:paraId="191EA806" w14:textId="77777777" w:rsidR="00795145" w:rsidRPr="00C129F9" w:rsidRDefault="00A713CA" w:rsidP="00795145">
            <w:pPr>
              <w:spacing w:before="30" w:after="30"/>
              <w:ind w:left="30" w:right="30"/>
              <w:rPr>
                <w:rFonts w:ascii="Calibri" w:eastAsia="Times New Roman" w:hAnsi="Calibri" w:cs="Calibri"/>
                <w:sz w:val="16"/>
              </w:rPr>
            </w:pPr>
            <w:hyperlink r:id="rId71"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4820B729" w14:textId="77777777" w:rsidR="00795145" w:rsidRPr="00C129F9" w:rsidRDefault="00A713CA" w:rsidP="00795145">
            <w:pPr>
              <w:ind w:left="30" w:right="30"/>
              <w:rPr>
                <w:rFonts w:ascii="Calibri" w:eastAsia="Times New Roman" w:hAnsi="Calibri" w:cs="Calibri"/>
                <w:sz w:val="16"/>
              </w:rPr>
            </w:pPr>
            <w:hyperlink r:id="rId72" w:tgtFrame="_blank" w:history="1">
              <w:r w:rsidRPr="00C129F9">
                <w:rPr>
                  <w:rFonts w:ascii="Calibri" w:eastAsia="Times New Roman" w:hAnsi="Calibri" w:cs="Calibri"/>
                  <w:color w:val="0000FF"/>
                  <w:sz w:val="16"/>
                  <w:u w:val="single"/>
                </w:rPr>
                <w:t>33_C_13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1F7697" w14:textId="77777777" w:rsidR="0079514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AVOIDING CONFLICTS OF INTEREST II</w:t>
            </w:r>
          </w:p>
          <w:p w14:paraId="14153867" w14:textId="77777777" w:rsidR="0079514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put Abbott’s interests first when making work-related decisions.</w:t>
            </w:r>
          </w:p>
          <w:p w14:paraId="0D218E14" w14:textId="77777777" w:rsidR="0079514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That means prior</w:t>
            </w:r>
            <w:r w:rsidRPr="00C129F9">
              <w:rPr>
                <w:rFonts w:ascii="Calibri" w:eastAsia="Times New Roman" w:hAnsi="Calibri" w:cs="Calibri"/>
              </w:rPr>
              <w:t>itizing the company’s goals over those of a specific team, group, or individual. Any opportunities or resources we access through our roles at Abbott should be used to benefit the company—not for personal gain. We should not compete with Abbott or help oth</w:t>
            </w:r>
            <w:r w:rsidRPr="00C129F9">
              <w:rPr>
                <w:rFonts w:ascii="Calibri" w:eastAsia="Times New Roman" w:hAnsi="Calibri" w:cs="Calibri"/>
              </w:rPr>
              <w:t>ers do so. When opportunities arise, our focus must be on advancing Abbott’s interests.</w:t>
            </w:r>
          </w:p>
        </w:tc>
        <w:tc>
          <w:tcPr>
            <w:tcW w:w="6000" w:type="dxa"/>
          </w:tcPr>
          <w:p w14:paraId="5B5453C1" w14:textId="77777777" w:rsidR="0079514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避免利益衝突</w:t>
            </w:r>
            <w:r w:rsidRPr="00C129F9">
              <w:rPr>
                <w:rFonts w:ascii="Calibri" w:eastAsia="DFHei Std W5" w:hAnsi="Calibri" w:cs="PMingLiU"/>
                <w:lang w:eastAsia="zh-TW"/>
              </w:rPr>
              <w:t xml:space="preserve"> II</w:t>
            </w:r>
          </w:p>
          <w:p w14:paraId="4D1DFFAF" w14:textId="77777777" w:rsidR="0079514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在做出與工作相關的決定時，我們要將亞培的利益放在首位。</w:t>
            </w:r>
          </w:p>
          <w:p w14:paraId="12E6BDFC" w14:textId="77777777" w:rsidR="0079514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這意味著將公司的目標置於特定團隊、團體或個人的目標之上。我們透過亞培職務存取的任何機會或資源都應該用來使公司受益</w:t>
            </w:r>
            <w:r w:rsidRPr="00C129F9">
              <w:rPr>
                <w:rFonts w:ascii="Calibri" w:eastAsia="DFHei Std W5" w:hAnsi="Calibri" w:cs="PMingLiU"/>
                <w:lang w:eastAsia="zh-TW"/>
              </w:rPr>
              <w:t>——</w:t>
            </w:r>
            <w:r w:rsidRPr="00C129F9">
              <w:rPr>
                <w:rFonts w:ascii="Calibri" w:eastAsia="DFHei Std W5" w:hAnsi="Calibri" w:cs="PMingLiU"/>
                <w:lang w:eastAsia="zh-TW"/>
              </w:rPr>
              <w:t>而不是用來讓個人獲利。我們自己不得與亞培競業，也不能協助他人與亞培競業。機會出現時，我們的重點必須是增進亞培的利益。</w:t>
            </w:r>
          </w:p>
        </w:tc>
      </w:tr>
      <w:tr w:rsidR="003E531F" w:rsidRPr="00C129F9" w14:paraId="10826627" w14:textId="77777777" w:rsidTr="00F55253">
        <w:tc>
          <w:tcPr>
            <w:tcW w:w="1353" w:type="dxa"/>
            <w:shd w:val="clear" w:color="auto" w:fill="C1E4F5"/>
            <w:tcMar>
              <w:top w:w="120" w:type="dxa"/>
              <w:left w:w="180" w:type="dxa"/>
              <w:bottom w:w="120" w:type="dxa"/>
              <w:right w:w="180" w:type="dxa"/>
            </w:tcMar>
            <w:hideMark/>
          </w:tcPr>
          <w:p w14:paraId="2E83CF0F" w14:textId="77777777" w:rsidR="004150A0" w:rsidRPr="00C129F9" w:rsidRDefault="00A713CA" w:rsidP="004150A0">
            <w:pPr>
              <w:spacing w:before="30" w:after="30"/>
              <w:ind w:left="30" w:right="30"/>
              <w:rPr>
                <w:rFonts w:ascii="Calibri" w:eastAsia="Times New Roman" w:hAnsi="Calibri" w:cs="Calibri"/>
                <w:sz w:val="16"/>
              </w:rPr>
            </w:pPr>
            <w:hyperlink r:id="rId73"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11AB4027" w14:textId="77777777" w:rsidR="004150A0" w:rsidRPr="00C129F9" w:rsidRDefault="00A713CA" w:rsidP="004150A0">
            <w:pPr>
              <w:ind w:left="30" w:right="30"/>
              <w:rPr>
                <w:rFonts w:ascii="Calibri" w:eastAsia="Times New Roman" w:hAnsi="Calibri" w:cs="Calibri"/>
                <w:sz w:val="16"/>
              </w:rPr>
            </w:pPr>
            <w:hyperlink r:id="rId74" w:tgtFrame="_blank" w:history="1">
              <w:r w:rsidRPr="00C129F9">
                <w:rPr>
                  <w:rFonts w:ascii="Calibri" w:eastAsia="Times New Roman" w:hAnsi="Calibri" w:cs="Calibri"/>
                  <w:color w:val="0000FF"/>
                  <w:sz w:val="16"/>
                  <w:u w:val="single"/>
                </w:rPr>
                <w:t>34_C_13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C8D981" w14:textId="77777777" w:rsidR="004150A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PROTECTION OF ABBOTT ASSETS &amp; REPUTATION</w:t>
            </w:r>
          </w:p>
          <w:p w14:paraId="414D12B0" w14:textId="77777777" w:rsidR="004150A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are caretakers of our company.</w:t>
            </w:r>
          </w:p>
          <w:p w14:paraId="44D2C846" w14:textId="77777777" w:rsidR="004150A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all share the responsibility to protect and use Abbott’s assets wisely. This includes everything from physical items like vehicles and computers, to valua</w:t>
            </w:r>
            <w:r w:rsidRPr="00C129F9">
              <w:rPr>
                <w:rFonts w:ascii="Calibri" w:eastAsia="Times New Roman" w:hAnsi="Calibri" w:cs="Calibri"/>
              </w:rPr>
              <w:t>ble information such as intellectual property, trade secrets, and specialized knowledge.</w:t>
            </w:r>
          </w:p>
          <w:p w14:paraId="6559F334" w14:textId="77777777" w:rsidR="004150A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We should always use good judgment to make sure these resources are used properly, efficiently, and with care—avoiding loss, theft, misuse, or waste.</w:t>
            </w:r>
          </w:p>
          <w:p w14:paraId="46D4008F" w14:textId="77777777" w:rsidR="004150A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Abbott’s reputati</w:t>
            </w:r>
            <w:r w:rsidRPr="00C129F9">
              <w:rPr>
                <w:rFonts w:ascii="Calibri" w:eastAsia="Times New Roman" w:hAnsi="Calibri" w:cs="Calibri"/>
              </w:rPr>
              <w:t>on is one of our most valuable assets—and we all play a role in protecting it.</w:t>
            </w:r>
          </w:p>
          <w:p w14:paraId="4E2652A7" w14:textId="77777777" w:rsidR="004150A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Each of us is responsible for how we represent Abbott, especially in public settings and online, where anything we share—whether in conversations, emails, or social media—can re</w:t>
            </w:r>
            <w:r w:rsidRPr="00C129F9">
              <w:rPr>
                <w:rFonts w:ascii="Calibri" w:eastAsia="Times New Roman" w:hAnsi="Calibri" w:cs="Calibri"/>
              </w:rPr>
              <w:t>flect on the company. It’s important to communicate thoughtfully, use good judgment, and protect Abbott’s confidential information.</w:t>
            </w:r>
          </w:p>
          <w:p w14:paraId="2F3DAF4E" w14:textId="77777777" w:rsidR="004150A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When interacting externally, we should consider whether we might be seen as representing Abbott and how our words or actions</w:t>
            </w:r>
            <w:r w:rsidRPr="00C129F9">
              <w:rPr>
                <w:rFonts w:ascii="Calibri" w:eastAsia="Times New Roman" w:hAnsi="Calibri" w:cs="Calibri"/>
              </w:rPr>
              <w:t xml:space="preserve"> could impact its reputation. This is especially important on social media, where posts can spread quickly and widely—a careless comment or post can cause real harm.</w:t>
            </w:r>
          </w:p>
        </w:tc>
        <w:tc>
          <w:tcPr>
            <w:tcW w:w="6000" w:type="dxa"/>
          </w:tcPr>
          <w:p w14:paraId="6C7B069F" w14:textId="77777777" w:rsidR="004150A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保護亞培資產及聲譽</w:t>
            </w:r>
          </w:p>
          <w:p w14:paraId="46B9DFF2" w14:textId="77777777" w:rsidR="004150A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我們是公司的守護者。</w:t>
            </w:r>
          </w:p>
          <w:p w14:paraId="63D12D30" w14:textId="77777777" w:rsidR="004150A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我們共同承擔著保護和明智使用亞培資產的責任。這包括從車輛和電腦等實物，到智慧財產、商業秘密和專業知識等有價值的資訊。</w:t>
            </w:r>
          </w:p>
          <w:p w14:paraId="6ABF8851" w14:textId="77777777" w:rsidR="004150A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我們應始終運用良好的判斷力以確保這些資源得到適當、高效和謹慎的使</w:t>
            </w:r>
            <w:r w:rsidRPr="00C129F9">
              <w:rPr>
                <w:rFonts w:ascii="Calibri" w:eastAsia="DFHei Std W5" w:hAnsi="Calibri" w:cs="PMingLiU"/>
                <w:lang w:eastAsia="zh-TW"/>
              </w:rPr>
              <w:t>用</w:t>
            </w:r>
            <w:r w:rsidRPr="00C129F9">
              <w:rPr>
                <w:rFonts w:ascii="Calibri" w:eastAsia="DFHei Std W5" w:hAnsi="Calibri" w:cs="PMingLiU"/>
                <w:lang w:eastAsia="zh-TW"/>
              </w:rPr>
              <w:t>——</w:t>
            </w:r>
            <w:r w:rsidRPr="00C129F9">
              <w:rPr>
                <w:rFonts w:ascii="Calibri" w:eastAsia="DFHei Std W5" w:hAnsi="Calibri" w:cs="PMingLiU"/>
                <w:lang w:eastAsia="zh-TW"/>
              </w:rPr>
              <w:t>避免損失、竊取、濫用或浪費。</w:t>
            </w:r>
          </w:p>
          <w:p w14:paraId="50DD6B42" w14:textId="77777777" w:rsidR="004150A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亞培的聲譽是我們最寶貴的資產之一，而維護這份聲譽，我們每個人都責無旁貸。</w:t>
            </w:r>
          </w:p>
          <w:p w14:paraId="5968A907" w14:textId="77777777" w:rsidR="004150A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我們每個人都對我們如何呈現亞培負責，尤其是我們在公開場合和在線分享的任何內容上</w:t>
            </w:r>
            <w:r w:rsidRPr="00C129F9">
              <w:rPr>
                <w:rFonts w:ascii="Calibri" w:eastAsia="DFHei Std W5" w:hAnsi="Calibri" w:cs="PMingLiU"/>
                <w:lang w:eastAsia="zh-TW"/>
              </w:rPr>
              <w:t>——</w:t>
            </w:r>
            <w:r w:rsidRPr="00C129F9">
              <w:rPr>
                <w:rFonts w:ascii="Calibri" w:eastAsia="DFHei Std W5" w:hAnsi="Calibri" w:cs="PMingLiU"/>
                <w:lang w:eastAsia="zh-TW"/>
              </w:rPr>
              <w:t>無論是在對話</w:t>
            </w:r>
            <w:r w:rsidRPr="00C129F9">
              <w:rPr>
                <w:rFonts w:ascii="Calibri" w:eastAsia="DFHei Std W5" w:hAnsi="Calibri" w:cs="PMingLiU"/>
                <w:lang w:eastAsia="zh-TW"/>
              </w:rPr>
              <w:t>中、電子郵件，還是社群媒體上</w:t>
            </w:r>
            <w:r w:rsidRPr="00C129F9">
              <w:rPr>
                <w:rFonts w:ascii="Calibri" w:eastAsia="DFHei Std W5" w:hAnsi="Calibri" w:cs="PMingLiU"/>
                <w:lang w:eastAsia="zh-TW"/>
              </w:rPr>
              <w:t>——</w:t>
            </w:r>
            <w:r w:rsidRPr="00C129F9">
              <w:rPr>
                <w:rFonts w:ascii="Calibri" w:eastAsia="DFHei Std W5" w:hAnsi="Calibri" w:cs="PMingLiU"/>
                <w:lang w:eastAsia="zh-TW"/>
              </w:rPr>
              <w:t>都可能反映公司形象。重要的是要深思熟慮地溝通、運用良好的判斷力，並保護好亞培的機密資訊。</w:t>
            </w:r>
          </w:p>
          <w:p w14:paraId="1F295A85" w14:textId="77777777" w:rsidR="004150A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對外互動時，我們應考慮會不會讓人以為我們在代表亞培，以及我們的言行可能如何影響亞培的聲譽。這在社群媒體上尤為重要，其中的貼文會迅速廣泛傳播，而一則粗心的評論或貼文就可能會造成真正的傷害。</w:t>
            </w:r>
          </w:p>
        </w:tc>
      </w:tr>
      <w:tr w:rsidR="003E531F" w:rsidRPr="00C129F9" w14:paraId="72735EF8" w14:textId="77777777" w:rsidTr="00F55253">
        <w:tc>
          <w:tcPr>
            <w:tcW w:w="1353" w:type="dxa"/>
            <w:shd w:val="clear" w:color="auto" w:fill="C1E4F5"/>
            <w:tcMar>
              <w:top w:w="120" w:type="dxa"/>
              <w:left w:w="180" w:type="dxa"/>
              <w:bottom w:w="120" w:type="dxa"/>
              <w:right w:w="180" w:type="dxa"/>
            </w:tcMar>
            <w:hideMark/>
          </w:tcPr>
          <w:p w14:paraId="7595A4BB" w14:textId="77777777" w:rsidR="007C042D" w:rsidRPr="00C129F9" w:rsidRDefault="00A713CA" w:rsidP="007C042D">
            <w:pPr>
              <w:spacing w:before="30" w:after="30"/>
              <w:ind w:left="30" w:right="30"/>
              <w:rPr>
                <w:rFonts w:ascii="Calibri" w:eastAsia="Times New Roman" w:hAnsi="Calibri" w:cs="Calibri"/>
                <w:sz w:val="16"/>
              </w:rPr>
            </w:pPr>
            <w:hyperlink r:id="rId75"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08DD8D7A" w14:textId="77777777" w:rsidR="007C042D" w:rsidRPr="00C129F9" w:rsidRDefault="00A713CA" w:rsidP="007C042D">
            <w:pPr>
              <w:ind w:left="30" w:right="30"/>
              <w:rPr>
                <w:rFonts w:ascii="Calibri" w:eastAsia="Times New Roman" w:hAnsi="Calibri" w:cs="Calibri"/>
                <w:sz w:val="16"/>
              </w:rPr>
            </w:pPr>
            <w:hyperlink r:id="rId76" w:tgtFrame="_blank" w:history="1">
              <w:r w:rsidRPr="00C129F9">
                <w:rPr>
                  <w:rFonts w:ascii="Calibri" w:eastAsia="Times New Roman" w:hAnsi="Calibri" w:cs="Calibri"/>
                  <w:color w:val="0000FF"/>
                  <w:sz w:val="16"/>
                  <w:u w:val="single"/>
                </w:rPr>
                <w:t>35_C_13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893865" w14:textId="77777777" w:rsidR="007C042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CONFIDENTIAL INFORMATION</w:t>
            </w:r>
          </w:p>
          <w:p w14:paraId="49454193" w14:textId="77777777" w:rsidR="007C042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are committed to respecting and protecting all confidential information, including personal data.</w:t>
            </w:r>
          </w:p>
          <w:p w14:paraId="00F177CD" w14:textId="77777777" w:rsidR="007C042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Confidential information is one of Abbott’s most valuable assets. It includes non-public details like rese</w:t>
            </w:r>
            <w:r w:rsidRPr="00C129F9">
              <w:rPr>
                <w:rFonts w:ascii="Calibri" w:eastAsia="Times New Roman" w:hAnsi="Calibri" w:cs="Calibri"/>
              </w:rPr>
              <w:t xml:space="preserve">arch, trade secrets, business plans, pricing, </w:t>
            </w:r>
            <w:r w:rsidRPr="00C129F9">
              <w:rPr>
                <w:rFonts w:ascii="Calibri" w:eastAsia="Times New Roman" w:hAnsi="Calibri" w:cs="Calibri"/>
              </w:rPr>
              <w:lastRenderedPageBreak/>
              <w:t>contracts, financial results, and other data that could benefit competitors or harm Abbott if disclosed.</w:t>
            </w:r>
          </w:p>
          <w:p w14:paraId="4A8DAD51" w14:textId="77777777" w:rsidR="007C042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must protect confidential information and prevent unauthorized use or sharing—even after our time with</w:t>
            </w:r>
            <w:r w:rsidRPr="00C129F9">
              <w:rPr>
                <w:rFonts w:ascii="Calibri" w:eastAsia="Times New Roman" w:hAnsi="Calibri" w:cs="Calibri"/>
              </w:rPr>
              <w:t xml:space="preserve"> Abbott ends.</w:t>
            </w:r>
          </w:p>
          <w:p w14:paraId="383EDEF5" w14:textId="77777777" w:rsidR="007C042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5EFC3CD6" w14:textId="77777777" w:rsidR="007C042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also safeguard personal data en</w:t>
            </w:r>
            <w:r w:rsidRPr="00C129F9">
              <w:rPr>
                <w:rFonts w:ascii="Calibri" w:eastAsia="Times New Roman" w:hAnsi="Calibri" w:cs="Calibri"/>
              </w:rPr>
              <w:t>trusted to us by colleagues, healthcare professionals, and customers. When we collect and use personal information, we do it responsibly, with proper consent, and never sell or obtain it from unauthorized sources. Many locations have strict privacy laws, a</w:t>
            </w:r>
            <w:r w:rsidRPr="00C129F9">
              <w:rPr>
                <w:rFonts w:ascii="Calibri" w:eastAsia="Times New Roman" w:hAnsi="Calibri" w:cs="Calibri"/>
              </w:rPr>
              <w:t>nd we are committed to understanding and following them, especially for the most sensitive categories of personal information.</w:t>
            </w:r>
          </w:p>
        </w:tc>
        <w:tc>
          <w:tcPr>
            <w:tcW w:w="6000" w:type="dxa"/>
          </w:tcPr>
          <w:p w14:paraId="0DB6C3CC" w14:textId="77777777" w:rsidR="007C042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機密資訊</w:t>
            </w:r>
          </w:p>
          <w:p w14:paraId="37822BB9" w14:textId="77777777" w:rsidR="007C042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我們致力於尊重和保護所有機密資訊，包括個人資料。</w:t>
            </w:r>
          </w:p>
          <w:p w14:paraId="17D41E0B" w14:textId="77777777" w:rsidR="007C042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機密資訊是亞培最重要的資產之一。它包括非公開的細節，如研究、商業秘密、業務計畫、定價、合約、</w:t>
            </w:r>
            <w:r w:rsidRPr="00C129F9">
              <w:rPr>
                <w:rFonts w:ascii="Calibri" w:eastAsia="DFHei Std W5" w:hAnsi="Calibri" w:cs="PMingLiU"/>
                <w:lang w:eastAsia="zh-TW"/>
              </w:rPr>
              <w:lastRenderedPageBreak/>
              <w:t>財務績效以及若揭露可能會使競爭對手受益或使亞培受到損傷的其他資料。</w:t>
            </w:r>
          </w:p>
          <w:p w14:paraId="3F914A90" w14:textId="77777777" w:rsidR="007C042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即使在我們離開亞培之後，我們也必須保護機密資訊並防止其遭受未經授權的使用或共享。</w:t>
            </w:r>
          </w:p>
          <w:p w14:paraId="43E6437D" w14:textId="77777777" w:rsidR="007C042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在亞培，我們也尊重其他方的智慧財產，並避免不當使用他們的機密資訊。濫用非公開資訊（例如用於內線交易）是非法也不道德的行為。</w:t>
            </w:r>
          </w:p>
          <w:p w14:paraId="73B7EFB1" w14:textId="77777777" w:rsidR="007C042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還保護同事、醫護人員和客戶委託我們保管的個人資料。我們在收集和使用個人資訊時，我們會獲得適當的同意及負責任地收集和使用，但絕不會將其出售或從未經授權的來源獲取。許多地方都有嚴格的隱私保護法律，我們承諾理解並遵守此類法律，對於最敏感的個人資訊類別則更是如此。</w:t>
            </w:r>
          </w:p>
        </w:tc>
      </w:tr>
      <w:tr w:rsidR="003E531F" w:rsidRPr="00C129F9" w14:paraId="29D28DD6" w14:textId="77777777" w:rsidTr="00F55253">
        <w:tc>
          <w:tcPr>
            <w:tcW w:w="1353" w:type="dxa"/>
            <w:shd w:val="clear" w:color="auto" w:fill="C1E4F5"/>
            <w:tcMar>
              <w:top w:w="120" w:type="dxa"/>
              <w:left w:w="180" w:type="dxa"/>
              <w:bottom w:w="120" w:type="dxa"/>
              <w:right w:w="180" w:type="dxa"/>
            </w:tcMar>
            <w:hideMark/>
          </w:tcPr>
          <w:p w14:paraId="4F0F5218" w14:textId="77777777" w:rsidR="007317E0" w:rsidRPr="00C129F9" w:rsidRDefault="00A713CA" w:rsidP="007317E0">
            <w:pPr>
              <w:spacing w:before="30" w:after="30"/>
              <w:ind w:left="30" w:right="30"/>
              <w:rPr>
                <w:rFonts w:ascii="Calibri" w:eastAsia="Times New Roman" w:hAnsi="Calibri" w:cs="Calibri"/>
                <w:sz w:val="16"/>
              </w:rPr>
            </w:pPr>
            <w:hyperlink r:id="rId77"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19CD4241" w14:textId="77777777" w:rsidR="007317E0" w:rsidRPr="00C129F9" w:rsidRDefault="00A713CA" w:rsidP="007317E0">
            <w:pPr>
              <w:ind w:left="30" w:right="30"/>
              <w:rPr>
                <w:rFonts w:ascii="Calibri" w:eastAsia="Times New Roman" w:hAnsi="Calibri" w:cs="Calibri"/>
                <w:sz w:val="16"/>
              </w:rPr>
            </w:pPr>
            <w:hyperlink r:id="rId78" w:tgtFrame="_blank" w:history="1">
              <w:r w:rsidRPr="00C129F9">
                <w:rPr>
                  <w:rFonts w:ascii="Calibri" w:eastAsia="Times New Roman" w:hAnsi="Calibri" w:cs="Calibri"/>
                  <w:color w:val="0000FF"/>
                  <w:sz w:val="16"/>
                  <w:u w:val="single"/>
                </w:rPr>
                <w:t>36_C_13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7381CA" w14:textId="77777777" w:rsidR="007317E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ANTI-BRIBERY</w:t>
            </w:r>
          </w:p>
          <w:p w14:paraId="54471BD7" w14:textId="77777777" w:rsidR="007317E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actively oppose fraud, bribery, and corruption. We get business the right way.</w:t>
            </w:r>
          </w:p>
          <w:p w14:paraId="4703F1E1" w14:textId="77777777" w:rsidR="007317E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As individuals, we expect healthcare professionals to make decisions based on what’s best for patients—not influenced by incentives from companies. Likewise, we </w:t>
            </w:r>
            <w:r w:rsidRPr="00C129F9">
              <w:rPr>
                <w:rFonts w:ascii="Calibri" w:eastAsia="Times New Roman" w:hAnsi="Calibri" w:cs="Calibri"/>
              </w:rPr>
              <w:lastRenderedPageBreak/>
              <w:t>expect government officials to act in the public’s interest, free from corporate pressure.</w:t>
            </w:r>
          </w:p>
          <w:p w14:paraId="7D63185B" w14:textId="77777777" w:rsidR="007317E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At Abbott, we educate healthcare professionals about our products but do not interfere with their independent judgment. It is never permissible to offer anything of </w:t>
            </w:r>
            <w:r w:rsidRPr="00C129F9">
              <w:rPr>
                <w:rFonts w:ascii="Calibri" w:eastAsia="Times New Roman" w:hAnsi="Calibri" w:cs="Calibri"/>
              </w:rPr>
              <w:t>value to healthcare providers (such as a physician, pharmacist, nurse, researcher or laboratory staff), government officials, or others to gain business or reward past relationships.</w:t>
            </w:r>
          </w:p>
          <w:p w14:paraId="5DAA502C" w14:textId="77777777" w:rsidR="007317E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follow anti-bribery, anti-corruption, and anti-kickback laws globally,</w:t>
            </w:r>
            <w:r w:rsidRPr="00C129F9">
              <w:rPr>
                <w:rFonts w:ascii="Calibri" w:eastAsia="Times New Roman" w:hAnsi="Calibri" w:cs="Calibri"/>
              </w:rPr>
              <w:t xml:space="preserve"> including the U.S. Foreign Corrupt Practices Act. Everyone at Abbott must carefully manage relationships with service providers—such as distributors, consultants, and speakers—by conducting due diligence, paying fair market value, and properly documenting</w:t>
            </w:r>
            <w:r w:rsidRPr="00C129F9">
              <w:rPr>
                <w:rFonts w:ascii="Calibri" w:eastAsia="Times New Roman" w:hAnsi="Calibri" w:cs="Calibri"/>
              </w:rPr>
              <w:t xml:space="preserve"> payments to ensure compliance with laws and company standards.</w:t>
            </w:r>
          </w:p>
        </w:tc>
        <w:tc>
          <w:tcPr>
            <w:tcW w:w="6000" w:type="dxa"/>
          </w:tcPr>
          <w:p w14:paraId="69D27E3A" w14:textId="77777777" w:rsidR="007317E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反賄賂</w:t>
            </w:r>
          </w:p>
          <w:p w14:paraId="4B415388" w14:textId="77777777" w:rsidR="007317E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我們積極反欺詐、賄賂以及貪腐。我們以正當方式經營業務。</w:t>
            </w:r>
          </w:p>
          <w:p w14:paraId="242E67CB" w14:textId="77777777" w:rsidR="007317E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作為個人，我們期望醫護人員根據最有益患者的原則做決定，而百受公司激勵措施的影響來做決定。同</w:t>
            </w:r>
            <w:r w:rsidRPr="00C129F9">
              <w:rPr>
                <w:rFonts w:ascii="Calibri" w:eastAsia="DFHei Std W5" w:hAnsi="Calibri" w:cs="PMingLiU"/>
                <w:lang w:eastAsia="zh-TW"/>
              </w:rPr>
              <w:lastRenderedPageBreak/>
              <w:t>樣，我們期望政府官員是為公共利益行事，而非受企業壓力下行事。</w:t>
            </w:r>
          </w:p>
          <w:p w14:paraId="235092FE" w14:textId="77777777" w:rsidR="007317E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亞培，我們向醫護人員介紹我們的產品，但不干涉他們的獨立判斷。絕不允許向醫療保健提供者（例如醫師、藥師、護理師、研究員或實驗室職員）、政府官員或其他人提供任何有價物以獲得業務或回報既往的關係。</w:t>
            </w:r>
          </w:p>
          <w:p w14:paraId="6523CF3F" w14:textId="77777777" w:rsidR="007317E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在全球範圍遵守反賄賂、反貪腐和反回扣法律，包括美國《反海外貪腐法》。亞培的每個人都必須透過執行盡職調查、支付公平市價並適當記錄付款，謹慎管理與服務提供商（例如經銷商、顧問和演講者）的關係，以確保遵守法律和公司標準。</w:t>
            </w:r>
          </w:p>
        </w:tc>
      </w:tr>
      <w:tr w:rsidR="003E531F" w:rsidRPr="00C129F9" w14:paraId="4EA2E2DC" w14:textId="77777777" w:rsidTr="00F55253">
        <w:tc>
          <w:tcPr>
            <w:tcW w:w="1353" w:type="dxa"/>
            <w:shd w:val="clear" w:color="auto" w:fill="C1E4F5"/>
            <w:tcMar>
              <w:top w:w="120" w:type="dxa"/>
              <w:left w:w="180" w:type="dxa"/>
              <w:bottom w:w="120" w:type="dxa"/>
              <w:right w:w="180" w:type="dxa"/>
            </w:tcMar>
            <w:hideMark/>
          </w:tcPr>
          <w:p w14:paraId="0D981E71" w14:textId="77777777" w:rsidR="00870B35" w:rsidRPr="00C129F9" w:rsidRDefault="00A713CA" w:rsidP="00870B35">
            <w:pPr>
              <w:spacing w:before="30" w:after="30"/>
              <w:ind w:left="30" w:right="30"/>
              <w:rPr>
                <w:rFonts w:ascii="Calibri" w:eastAsia="Times New Roman" w:hAnsi="Calibri" w:cs="Calibri"/>
                <w:sz w:val="16"/>
              </w:rPr>
            </w:pPr>
            <w:hyperlink r:id="rId79"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1FD48468" w14:textId="77777777" w:rsidR="00870B35" w:rsidRPr="00C129F9" w:rsidRDefault="00A713CA" w:rsidP="00870B35">
            <w:pPr>
              <w:ind w:left="30" w:right="30"/>
              <w:rPr>
                <w:rFonts w:ascii="Calibri" w:eastAsia="Times New Roman" w:hAnsi="Calibri" w:cs="Calibri"/>
                <w:sz w:val="16"/>
              </w:rPr>
            </w:pPr>
            <w:hyperlink r:id="rId80" w:tgtFrame="_blank" w:history="1">
              <w:r w:rsidRPr="00C129F9">
                <w:rPr>
                  <w:rFonts w:ascii="Calibri" w:eastAsia="Times New Roman" w:hAnsi="Calibri" w:cs="Calibri"/>
                  <w:color w:val="0000FF"/>
                  <w:sz w:val="16"/>
                  <w:u w:val="single"/>
                </w:rPr>
                <w:t>37_C_13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E85BD4" w14:textId="77777777" w:rsidR="00870B3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GIFTS, MEALS &amp; ENTERTAINMENT</w:t>
            </w:r>
          </w:p>
          <w:p w14:paraId="0B17A9E3" w14:textId="77777777" w:rsidR="00870B3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do not offer or provide anything of value to gain a business advantage, directly or indirectly, in line with anti-bribery principles.</w:t>
            </w:r>
          </w:p>
          <w:p w14:paraId="25DD2316" w14:textId="77777777" w:rsidR="00870B3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To prevent improper influence in business decisions, we set limits</w:t>
            </w:r>
            <w:r w:rsidRPr="00C129F9">
              <w:rPr>
                <w:rFonts w:ascii="Calibri" w:eastAsia="Times New Roman" w:hAnsi="Calibri" w:cs="Calibri"/>
              </w:rPr>
              <w:t xml:space="preserve"> surrounding gifts, meals, and entertainment. Abbott’s policies help ensure that brand reminders, </w:t>
            </w:r>
            <w:r w:rsidRPr="00C129F9">
              <w:rPr>
                <w:rFonts w:ascii="Calibri" w:eastAsia="Times New Roman" w:hAnsi="Calibri" w:cs="Calibri"/>
              </w:rPr>
              <w:lastRenderedPageBreak/>
              <w:t>cultural courtesies, hospitality, and other benefits never interfere with professional judgment.</w:t>
            </w:r>
          </w:p>
        </w:tc>
        <w:tc>
          <w:tcPr>
            <w:tcW w:w="6000" w:type="dxa"/>
          </w:tcPr>
          <w:p w14:paraId="2F97D09F" w14:textId="77777777" w:rsidR="00870B3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禮品、餐飲及招待</w:t>
            </w:r>
          </w:p>
          <w:p w14:paraId="6E2B1E21" w14:textId="77777777" w:rsidR="00870B3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根據反賄賂原則，我們不直接或間接提供任何有價物來獲得業務優勢。</w:t>
            </w:r>
          </w:p>
          <w:p w14:paraId="072FC4F0" w14:textId="77777777" w:rsidR="00870B3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為防止對業務決定產生不當影響，我們對禮品、餐飲及招待設有限制。亞培的政策有助於確保品牌宣傳品、文化禮遇、招待和其他利益絕不干擾專業判斷。</w:t>
            </w:r>
          </w:p>
        </w:tc>
      </w:tr>
      <w:tr w:rsidR="003E531F" w:rsidRPr="00C129F9" w14:paraId="244CC9B1" w14:textId="77777777" w:rsidTr="00F55253">
        <w:tc>
          <w:tcPr>
            <w:tcW w:w="1353" w:type="dxa"/>
            <w:shd w:val="clear" w:color="auto" w:fill="C1E4F5"/>
            <w:tcMar>
              <w:top w:w="120" w:type="dxa"/>
              <w:left w:w="180" w:type="dxa"/>
              <w:bottom w:w="120" w:type="dxa"/>
              <w:right w:w="180" w:type="dxa"/>
            </w:tcMar>
            <w:hideMark/>
          </w:tcPr>
          <w:p w14:paraId="59E5EA30" w14:textId="77777777" w:rsidR="00B44AA0" w:rsidRPr="00C129F9" w:rsidRDefault="00A713CA" w:rsidP="00B44AA0">
            <w:pPr>
              <w:spacing w:before="30" w:after="30"/>
              <w:ind w:left="30" w:right="30"/>
              <w:rPr>
                <w:rFonts w:ascii="Calibri" w:eastAsia="Times New Roman" w:hAnsi="Calibri" w:cs="Calibri"/>
                <w:sz w:val="16"/>
              </w:rPr>
            </w:pPr>
            <w:hyperlink r:id="rId81"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64560C3A" w14:textId="77777777" w:rsidR="00B44AA0" w:rsidRPr="00C129F9" w:rsidRDefault="00A713CA" w:rsidP="00B44AA0">
            <w:pPr>
              <w:ind w:left="30" w:right="30"/>
              <w:rPr>
                <w:rFonts w:ascii="Calibri" w:eastAsia="Times New Roman" w:hAnsi="Calibri" w:cs="Calibri"/>
                <w:sz w:val="16"/>
              </w:rPr>
            </w:pPr>
            <w:hyperlink r:id="rId82" w:tgtFrame="_blank" w:history="1">
              <w:r w:rsidRPr="00C129F9">
                <w:rPr>
                  <w:rFonts w:ascii="Calibri" w:eastAsia="Times New Roman" w:hAnsi="Calibri" w:cs="Calibri"/>
                  <w:color w:val="0000FF"/>
                  <w:sz w:val="16"/>
                  <w:u w:val="single"/>
                </w:rPr>
                <w:t>38_C_13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1FF046" w14:textId="77777777" w:rsidR="00B44AA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ACCURATE BOOKS &amp; RECORDS</w:t>
            </w:r>
          </w:p>
          <w:p w14:paraId="68519A26" w14:textId="77777777" w:rsidR="00B44AA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measure achievements accurately.</w:t>
            </w:r>
          </w:p>
          <w:p w14:paraId="1D939327" w14:textId="77777777" w:rsidR="00B44AA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Abbott’s records and public statements must accurately reflect our actions, with enough context to show the true nature of our work. Financial records must follow accounti</w:t>
            </w:r>
            <w:r w:rsidRPr="00C129F9">
              <w:rPr>
                <w:rFonts w:ascii="Calibri" w:eastAsia="Times New Roman" w:hAnsi="Calibri" w:cs="Calibri"/>
              </w:rPr>
              <w:t>ng standards, laws, and Abbott’s internal policies.</w:t>
            </w:r>
          </w:p>
          <w:p w14:paraId="4180EF7F" w14:textId="77777777" w:rsidR="00B44AA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w:t>
            </w:r>
            <w:r w:rsidRPr="00C129F9">
              <w:rPr>
                <w:rFonts w:ascii="Calibri" w:eastAsia="Times New Roman" w:hAnsi="Calibri" w:cs="Calibri"/>
              </w:rPr>
              <w:t>blic funds. Abbott is committed to providing reliable data so that governments, insurers, and other stakeholders can make informed decisions.</w:t>
            </w:r>
          </w:p>
        </w:tc>
        <w:tc>
          <w:tcPr>
            <w:tcW w:w="6000" w:type="dxa"/>
          </w:tcPr>
          <w:p w14:paraId="0A70BB0C" w14:textId="77777777" w:rsidR="00B44AA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正確的帳目及記錄</w:t>
            </w:r>
          </w:p>
          <w:p w14:paraId="21C48205" w14:textId="77777777" w:rsidR="00B44AA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我們正確評量成就。</w:t>
            </w:r>
          </w:p>
          <w:p w14:paraId="0ABCB84F" w14:textId="77777777" w:rsidR="00B44AA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亞培的記錄和公開聲明必須準確反映我們的行為，並提供足夠的背景以表明我們工作的真實性質。財務記錄必須遵循財會標準、法律以及亞培的內部政策。</w:t>
            </w:r>
          </w:p>
          <w:p w14:paraId="04F774E9" w14:textId="77777777" w:rsidR="00B44AA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在報告定價、款項或有價物時，特別是向醫護人員報告時，我們必須確保</w:t>
            </w:r>
            <w:r w:rsidRPr="00C129F9">
              <w:rPr>
                <w:rFonts w:ascii="Calibri" w:eastAsia="DFHei Std W5" w:hAnsi="Calibri" w:cs="PMingLiU"/>
                <w:lang w:eastAsia="zh-TW"/>
              </w:rPr>
              <w:t>資訊完整且準確。許多政府要求這種透明度以保護公共資金。亞培承諾提供可靠的資料，以便政府、保險公司和其他利害關係人做出明智決策。</w:t>
            </w:r>
          </w:p>
        </w:tc>
      </w:tr>
      <w:tr w:rsidR="003E531F" w:rsidRPr="00C129F9" w14:paraId="66E140CC" w14:textId="77777777" w:rsidTr="00F55253">
        <w:tc>
          <w:tcPr>
            <w:tcW w:w="1353" w:type="dxa"/>
            <w:shd w:val="clear" w:color="auto" w:fill="C1E4F5"/>
            <w:tcMar>
              <w:top w:w="120" w:type="dxa"/>
              <w:left w:w="180" w:type="dxa"/>
              <w:bottom w:w="120" w:type="dxa"/>
              <w:right w:w="180" w:type="dxa"/>
            </w:tcMar>
            <w:hideMark/>
          </w:tcPr>
          <w:p w14:paraId="30E243DF" w14:textId="77777777" w:rsidR="008A1495" w:rsidRPr="00C129F9" w:rsidRDefault="00A713CA" w:rsidP="008A1495">
            <w:pPr>
              <w:spacing w:before="30" w:after="30"/>
              <w:ind w:left="30" w:right="30"/>
              <w:rPr>
                <w:rFonts w:ascii="Calibri" w:eastAsia="Times New Roman" w:hAnsi="Calibri" w:cs="Calibri"/>
                <w:sz w:val="16"/>
              </w:rPr>
            </w:pPr>
            <w:hyperlink r:id="rId83"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7352A12B" w14:textId="77777777" w:rsidR="008A1495" w:rsidRPr="00C129F9" w:rsidRDefault="00A713CA" w:rsidP="008A1495">
            <w:pPr>
              <w:ind w:left="30" w:right="30"/>
              <w:rPr>
                <w:rFonts w:ascii="Calibri" w:eastAsia="Times New Roman" w:hAnsi="Calibri" w:cs="Calibri"/>
                <w:sz w:val="16"/>
              </w:rPr>
            </w:pPr>
            <w:hyperlink r:id="rId84" w:tgtFrame="_blank" w:history="1">
              <w:r w:rsidRPr="00C129F9">
                <w:rPr>
                  <w:rFonts w:ascii="Calibri" w:eastAsia="Times New Roman" w:hAnsi="Calibri" w:cs="Calibri"/>
                  <w:color w:val="0000FF"/>
                  <w:sz w:val="16"/>
                  <w:u w:val="single"/>
                </w:rPr>
                <w:t>39_C_13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FDE2AF" w14:textId="77777777" w:rsidR="008A149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COMPLIANCE WITH LAWS</w:t>
            </w:r>
          </w:p>
          <w:p w14:paraId="7DEE3B59" w14:textId="77777777" w:rsidR="008A149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follow all laws, regulations and Abbott requirements that apply to our work.</w:t>
            </w:r>
          </w:p>
          <w:p w14:paraId="3767B520" w14:textId="77777777" w:rsidR="008A149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Every Abbott employee is expected to follow all applicable laws, as well as Abbott’s policies, procedures, and the Code. This is a basic condition of employment. Abbott’s policies cover key areas like healthcare </w:t>
            </w:r>
            <w:r w:rsidRPr="00C129F9">
              <w:rPr>
                <w:rFonts w:ascii="Calibri" w:eastAsia="Times New Roman" w:hAnsi="Calibri" w:cs="Calibri"/>
              </w:rPr>
              <w:lastRenderedPageBreak/>
              <w:t>compliance, quality, finance, trade, securit</w:t>
            </w:r>
            <w:r w:rsidRPr="00C129F9">
              <w:rPr>
                <w:rFonts w:ascii="Calibri" w:eastAsia="Times New Roman" w:hAnsi="Calibri" w:cs="Calibri"/>
              </w:rPr>
              <w:t>y, and more, helping us meet legal requirements and prevent non-compliance.</w:t>
            </w:r>
          </w:p>
          <w:p w14:paraId="209C66C4" w14:textId="77777777" w:rsidR="008A149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As a global company, we must also be aware that laws from one country may apply to work done in another. When in doubt, seek guidance from the Legal Division or the Office of Ethic</w:t>
            </w:r>
            <w:r w:rsidRPr="00C129F9">
              <w:rPr>
                <w:rFonts w:ascii="Calibri" w:eastAsia="Times New Roman" w:hAnsi="Calibri" w:cs="Calibri"/>
              </w:rPr>
              <w:t>s and Compliance.</w:t>
            </w:r>
          </w:p>
        </w:tc>
        <w:tc>
          <w:tcPr>
            <w:tcW w:w="6000" w:type="dxa"/>
          </w:tcPr>
          <w:p w14:paraId="2B1F3463" w14:textId="77777777" w:rsidR="008A149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法規遵守</w:t>
            </w:r>
          </w:p>
          <w:p w14:paraId="672982DE" w14:textId="77777777" w:rsidR="008A149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我們遵守所有適用我們業務之法律規章，以及亞培之內部要求。</w:t>
            </w:r>
          </w:p>
          <w:p w14:paraId="3E8E74BC" w14:textId="77777777" w:rsidR="008A149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每位亞培員工都應遵守所有適用的法律，以及亞培的政策、程序和本《準則》。這是員工受雇的基本前提。亞培的</w:t>
            </w:r>
            <w:r w:rsidRPr="00C129F9">
              <w:rPr>
                <w:rFonts w:ascii="Calibri" w:eastAsia="DFHei Std W5" w:hAnsi="Calibri" w:cs="PMingLiU"/>
                <w:lang w:eastAsia="zh-TW"/>
              </w:rPr>
              <w:t>政策涵蓋了醫療保健合規性、品質、財</w:t>
            </w:r>
            <w:r w:rsidRPr="00C129F9">
              <w:rPr>
                <w:rFonts w:ascii="Calibri" w:eastAsia="DFHei Std W5" w:hAnsi="Calibri" w:cs="PMingLiU"/>
                <w:lang w:eastAsia="zh-TW"/>
              </w:rPr>
              <w:lastRenderedPageBreak/>
              <w:t>務、貿易、安全等關鍵領域，幫助我們滿足法律要求並防止違規行為。</w:t>
            </w:r>
          </w:p>
          <w:p w14:paraId="7A213453" w14:textId="77777777" w:rsidR="008A1495"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作為一家全球性公司，我們還必須意識到，一國的法律有可能對在另一國完成的工作適用。當有疑問時，請向法務部門或道德合規辦公室尋求指導。</w:t>
            </w:r>
          </w:p>
        </w:tc>
      </w:tr>
      <w:tr w:rsidR="003E531F" w:rsidRPr="00C129F9" w14:paraId="0F431815" w14:textId="77777777" w:rsidTr="00F55253">
        <w:tc>
          <w:tcPr>
            <w:tcW w:w="1353" w:type="dxa"/>
            <w:shd w:val="clear" w:color="auto" w:fill="C1E4F5"/>
            <w:tcMar>
              <w:top w:w="120" w:type="dxa"/>
              <w:left w:w="180" w:type="dxa"/>
              <w:bottom w:w="120" w:type="dxa"/>
              <w:right w:w="180" w:type="dxa"/>
            </w:tcMar>
            <w:hideMark/>
          </w:tcPr>
          <w:p w14:paraId="6A7FBAA2" w14:textId="77777777" w:rsidR="0044511A" w:rsidRPr="00C129F9" w:rsidRDefault="00A713CA" w:rsidP="0044511A">
            <w:pPr>
              <w:spacing w:before="30" w:after="30"/>
              <w:ind w:left="30" w:right="30"/>
              <w:rPr>
                <w:rFonts w:ascii="Calibri" w:eastAsia="Times New Roman" w:hAnsi="Calibri" w:cs="Calibri"/>
                <w:sz w:val="16"/>
              </w:rPr>
            </w:pPr>
            <w:hyperlink r:id="rId85"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4127C19A" w14:textId="77777777" w:rsidR="0044511A" w:rsidRPr="00C129F9" w:rsidRDefault="00A713CA" w:rsidP="0044511A">
            <w:pPr>
              <w:ind w:left="30" w:right="30"/>
              <w:rPr>
                <w:rFonts w:ascii="Calibri" w:eastAsia="Times New Roman" w:hAnsi="Calibri" w:cs="Calibri"/>
                <w:sz w:val="16"/>
              </w:rPr>
            </w:pPr>
            <w:hyperlink r:id="rId86" w:tgtFrame="_blank" w:history="1">
              <w:r w:rsidRPr="00C129F9">
                <w:rPr>
                  <w:rFonts w:ascii="Calibri" w:eastAsia="Times New Roman" w:hAnsi="Calibri" w:cs="Calibri"/>
                  <w:color w:val="0000FF"/>
                  <w:sz w:val="16"/>
                  <w:u w:val="single"/>
                </w:rPr>
                <w:t>40_C_13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3B083D" w14:textId="77777777" w:rsidR="0044511A"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FAIR COMPETITION</w:t>
            </w:r>
          </w:p>
          <w:p w14:paraId="4CB7D717" w14:textId="77777777" w:rsidR="0044511A"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ensure that any interactions that we have with competitors are appropriate.</w:t>
            </w:r>
          </w:p>
          <w:p w14:paraId="43C35968" w14:textId="77777777" w:rsidR="0044511A"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At Abbott we are commi</w:t>
            </w:r>
            <w:r w:rsidRPr="00C129F9">
              <w:rPr>
                <w:rFonts w:ascii="Calibri" w:eastAsia="Times New Roman" w:hAnsi="Calibri" w:cs="Calibri"/>
              </w:rPr>
              <w:t>tted to following competition laws everywhere we operate. These laws prohibit agreements or actions that discourage fair market practices—especially in pricing, sales terms, and interactions with competitors.</w:t>
            </w:r>
          </w:p>
          <w:p w14:paraId="3849D2A2" w14:textId="77777777" w:rsidR="0044511A"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Avoid discussing sensitive topics—such as prici</w:t>
            </w:r>
            <w:r w:rsidRPr="00C129F9">
              <w:rPr>
                <w:rFonts w:ascii="Calibri" w:eastAsia="Times New Roman" w:hAnsi="Calibri" w:cs="Calibri"/>
              </w:rPr>
              <w:t>ng, costs, or business plans—with competitors, and reach out to Legal or the Office of Ethics and Compliance if you have questions or encounter anything inappropriate. Because competition laws are complex and violations can carry serious penalties, we must</w:t>
            </w:r>
            <w:r w:rsidRPr="00C129F9">
              <w:rPr>
                <w:rFonts w:ascii="Calibri" w:eastAsia="Times New Roman" w:hAnsi="Calibri" w:cs="Calibri"/>
              </w:rPr>
              <w:t xml:space="preserve"> also carefully manage relationships with third parties to ensure compliance and avoid even the appearance of anti-competitive </w:t>
            </w:r>
            <w:proofErr w:type="spellStart"/>
            <w:r w:rsidRPr="00C129F9">
              <w:rPr>
                <w:rFonts w:ascii="Calibri" w:eastAsia="Times New Roman" w:hAnsi="Calibri" w:cs="Calibri"/>
              </w:rPr>
              <w:t>behavior</w:t>
            </w:r>
            <w:proofErr w:type="spellEnd"/>
            <w:r w:rsidRPr="00C129F9">
              <w:rPr>
                <w:rFonts w:ascii="Calibri" w:eastAsia="Times New Roman" w:hAnsi="Calibri" w:cs="Calibri"/>
              </w:rPr>
              <w:t>.</w:t>
            </w:r>
          </w:p>
        </w:tc>
        <w:tc>
          <w:tcPr>
            <w:tcW w:w="6000" w:type="dxa"/>
          </w:tcPr>
          <w:p w14:paraId="03226141" w14:textId="77777777" w:rsidR="0044511A"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公平競爭</w:t>
            </w:r>
          </w:p>
          <w:p w14:paraId="58F9AA44" w14:textId="77777777" w:rsidR="0044511A"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我們應確保與競爭對手之任何互動均為適切。</w:t>
            </w:r>
          </w:p>
          <w:p w14:paraId="7D05E09F" w14:textId="77777777" w:rsidR="0044511A"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在亞培，我們致力於在我們經營業務的任何地方都遵守公平競爭法。這些法律禁止阻礙公平市場實務的協議或行動</w:t>
            </w:r>
            <w:r w:rsidRPr="00C129F9">
              <w:rPr>
                <w:rFonts w:ascii="Calibri" w:eastAsia="DFHei Std W5" w:hAnsi="Calibri" w:cs="PMingLiU"/>
                <w:lang w:eastAsia="zh-TW"/>
              </w:rPr>
              <w:t>——</w:t>
            </w:r>
            <w:r w:rsidRPr="00C129F9">
              <w:rPr>
                <w:rFonts w:ascii="Calibri" w:eastAsia="DFHei Std W5" w:hAnsi="Calibri" w:cs="PMingLiU"/>
                <w:lang w:eastAsia="zh-TW"/>
              </w:rPr>
              <w:t>特別是在定價、銷售條款，以及與競爭對手的互動方面。</w:t>
            </w:r>
          </w:p>
          <w:p w14:paraId="65873682" w14:textId="77777777" w:rsidR="0044511A"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避免與競爭對手討論敏感話題，例如定價、成本或業務計畫，而若您有疑問或遇到任何不當</w:t>
            </w:r>
            <w:r w:rsidRPr="00C129F9">
              <w:rPr>
                <w:rFonts w:ascii="Calibri" w:eastAsia="DFHei Std W5" w:hAnsi="Calibri" w:cs="PMingLiU"/>
                <w:lang w:eastAsia="zh-TW"/>
              </w:rPr>
              <w:t>行為，請聯絡法務部或道德合規辦公室。由於公平競爭法很複雜而違規行為可能導致嚴厲的處罰，我們還必須仔細管理與第三方的關係，以確保合規並避免出現任何反競爭的行為。</w:t>
            </w:r>
          </w:p>
        </w:tc>
      </w:tr>
      <w:tr w:rsidR="003E531F" w:rsidRPr="00C129F9" w14:paraId="22618633" w14:textId="77777777" w:rsidTr="00F55253">
        <w:tc>
          <w:tcPr>
            <w:tcW w:w="1353" w:type="dxa"/>
            <w:shd w:val="clear" w:color="auto" w:fill="C1E4F5"/>
            <w:tcMar>
              <w:top w:w="120" w:type="dxa"/>
              <w:left w:w="180" w:type="dxa"/>
              <w:bottom w:w="120" w:type="dxa"/>
              <w:right w:w="180" w:type="dxa"/>
            </w:tcMar>
            <w:hideMark/>
          </w:tcPr>
          <w:p w14:paraId="1BFFA4F7" w14:textId="77777777" w:rsidR="000B1959" w:rsidRPr="00C129F9" w:rsidRDefault="00A713CA" w:rsidP="000B1959">
            <w:pPr>
              <w:spacing w:before="30" w:after="30"/>
              <w:ind w:left="30" w:right="30"/>
              <w:rPr>
                <w:rFonts w:ascii="Calibri" w:eastAsia="Times New Roman" w:hAnsi="Calibri" w:cs="Calibri"/>
                <w:sz w:val="16"/>
              </w:rPr>
            </w:pPr>
            <w:hyperlink r:id="rId87" w:tgtFrame="_blank" w:history="1">
              <w:r w:rsidRPr="00C129F9">
                <w:rPr>
                  <w:rFonts w:ascii="Calibri" w:eastAsia="Times New Roman" w:hAnsi="Calibri" w:cs="Calibri"/>
                  <w:color w:val="0000FF"/>
                  <w:sz w:val="16"/>
                  <w:u w:val="single"/>
                </w:rPr>
                <w:t>Screen 13</w:t>
              </w:r>
            </w:hyperlink>
            <w:r w:rsidRPr="00C129F9">
              <w:rPr>
                <w:rFonts w:ascii="Calibri" w:eastAsia="Times New Roman" w:hAnsi="Calibri" w:cs="Calibri"/>
                <w:sz w:val="16"/>
              </w:rPr>
              <w:t xml:space="preserve"> </w:t>
            </w:r>
          </w:p>
          <w:p w14:paraId="39684836" w14:textId="77777777" w:rsidR="000B1959" w:rsidRPr="00C129F9" w:rsidRDefault="00A713CA" w:rsidP="000B1959">
            <w:pPr>
              <w:ind w:left="30" w:right="30"/>
              <w:rPr>
                <w:rFonts w:ascii="Calibri" w:eastAsia="Times New Roman" w:hAnsi="Calibri" w:cs="Calibri"/>
                <w:sz w:val="16"/>
              </w:rPr>
            </w:pPr>
            <w:hyperlink r:id="rId88" w:tgtFrame="_blank" w:history="1">
              <w:r w:rsidRPr="00C129F9">
                <w:rPr>
                  <w:rFonts w:ascii="Calibri" w:eastAsia="Times New Roman" w:hAnsi="Calibri" w:cs="Calibri"/>
                  <w:color w:val="0000FF"/>
                  <w:sz w:val="16"/>
                  <w:u w:val="single"/>
                </w:rPr>
                <w:t>41_C_14</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A70719" w14:textId="77777777" w:rsidR="000B1959"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Before you leave this course, take a moment to confirm that you understand your responsibilities related to Abbott’s Code of Business Conduct.</w:t>
            </w:r>
          </w:p>
          <w:p w14:paraId="52C82EDC" w14:textId="77777777" w:rsidR="000B1959"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I confirm that I understand my responsibilities regarding Abbott’s Code of </w:t>
            </w:r>
            <w:r w:rsidRPr="00C129F9">
              <w:rPr>
                <w:rFonts w:ascii="Calibri" w:eastAsia="Times New Roman" w:hAnsi="Calibri" w:cs="Calibri"/>
              </w:rPr>
              <w:t>Business Conduct and know where to locate and review applicable Policies and Procedures.</w:t>
            </w:r>
          </w:p>
          <w:p w14:paraId="64BA9399" w14:textId="77777777" w:rsidR="000B1959"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Confirm</w:t>
            </w:r>
          </w:p>
        </w:tc>
        <w:tc>
          <w:tcPr>
            <w:tcW w:w="6000" w:type="dxa"/>
          </w:tcPr>
          <w:p w14:paraId="64BD4114" w14:textId="77777777" w:rsidR="000B1959"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在您離開本課程之前，請花些時間確認您瞭解與亞培《業務行為準則》相關的責任。</w:t>
            </w:r>
          </w:p>
          <w:p w14:paraId="4B7676B4" w14:textId="77777777" w:rsidR="000B1959"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我確認，我瞭解我在亞培《業務行為準則》方面的責任，也知道在哪裡可以找到及檢閱適用的政策與程序。</w:t>
            </w:r>
          </w:p>
          <w:p w14:paraId="1AB4BA73" w14:textId="77777777" w:rsidR="000B1959"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確認</w:t>
            </w:r>
          </w:p>
        </w:tc>
      </w:tr>
      <w:tr w:rsidR="003E531F" w:rsidRPr="00C129F9" w14:paraId="2CF62313" w14:textId="77777777" w:rsidTr="00F55253">
        <w:tc>
          <w:tcPr>
            <w:tcW w:w="1353" w:type="dxa"/>
            <w:shd w:val="clear" w:color="auto" w:fill="C1E4F5"/>
            <w:tcMar>
              <w:top w:w="120" w:type="dxa"/>
              <w:left w:w="180" w:type="dxa"/>
              <w:bottom w:w="120" w:type="dxa"/>
              <w:right w:w="180" w:type="dxa"/>
            </w:tcMar>
            <w:hideMark/>
          </w:tcPr>
          <w:p w14:paraId="126623C1" w14:textId="77777777" w:rsidR="000B1959" w:rsidRPr="00C129F9" w:rsidRDefault="00A713CA" w:rsidP="000B1959">
            <w:pPr>
              <w:spacing w:before="30" w:after="30"/>
              <w:ind w:left="30" w:right="30"/>
              <w:rPr>
                <w:rFonts w:ascii="Calibri" w:eastAsia="Times New Roman" w:hAnsi="Calibri" w:cs="Calibri"/>
                <w:sz w:val="16"/>
              </w:rPr>
            </w:pPr>
            <w:hyperlink r:id="rId89" w:tgtFrame="_blank" w:history="1">
              <w:r w:rsidRPr="00C129F9">
                <w:rPr>
                  <w:rFonts w:ascii="Calibri" w:eastAsia="Times New Roman" w:hAnsi="Calibri" w:cs="Calibri"/>
                  <w:color w:val="0000FF"/>
                  <w:sz w:val="16"/>
                  <w:u w:val="single"/>
                </w:rPr>
                <w:t>Screen 14</w:t>
              </w:r>
            </w:hyperlink>
            <w:r w:rsidRPr="00C129F9">
              <w:rPr>
                <w:rFonts w:ascii="Calibri" w:eastAsia="Times New Roman" w:hAnsi="Calibri" w:cs="Calibri"/>
                <w:sz w:val="16"/>
              </w:rPr>
              <w:t xml:space="preserve"> </w:t>
            </w:r>
          </w:p>
          <w:p w14:paraId="737652B1" w14:textId="77777777" w:rsidR="000B1959" w:rsidRPr="00C129F9" w:rsidRDefault="00A713CA" w:rsidP="000B1959">
            <w:pPr>
              <w:ind w:left="30" w:right="30"/>
              <w:rPr>
                <w:rFonts w:ascii="Calibri" w:eastAsia="Times New Roman" w:hAnsi="Calibri" w:cs="Calibri"/>
                <w:sz w:val="16"/>
              </w:rPr>
            </w:pPr>
            <w:hyperlink r:id="rId90" w:tgtFrame="_blank" w:history="1">
              <w:r w:rsidRPr="00C129F9">
                <w:rPr>
                  <w:rFonts w:ascii="Calibri" w:eastAsia="Times New Roman" w:hAnsi="Calibri" w:cs="Calibri"/>
                  <w:color w:val="0000FF"/>
                  <w:sz w:val="16"/>
                  <w:u w:val="single"/>
                </w:rPr>
                <w:t>42_C_15</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4F3741" w14:textId="77777777" w:rsidR="000B1959"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The Knowledge Check </w:t>
            </w:r>
            <w:r w:rsidRPr="00C129F9">
              <w:rPr>
                <w:rFonts w:ascii="Calibri" w:eastAsia="Times New Roman" w:hAnsi="Calibri" w:cs="Calibri"/>
              </w:rPr>
              <w:t>that follows consists of 10 questions. You must score 80% or higher to successfully complete this course.</w:t>
            </w:r>
          </w:p>
          <w:p w14:paraId="03078246" w14:textId="77777777" w:rsidR="00022AA5"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WHEN YOU ARE READY, CLICK THE KNOWLEDGE CHECK BUTTON.</w:t>
            </w:r>
          </w:p>
        </w:tc>
        <w:tc>
          <w:tcPr>
            <w:tcW w:w="6000" w:type="dxa"/>
          </w:tcPr>
          <w:p w14:paraId="521D59BF" w14:textId="77777777" w:rsidR="009E242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以下的知識測驗由</w:t>
            </w:r>
            <w:r w:rsidRPr="00C129F9">
              <w:rPr>
                <w:rFonts w:ascii="Calibri" w:eastAsia="DFHei Std W5" w:hAnsi="Calibri" w:cs="PMingLiU"/>
                <w:lang w:eastAsia="zh-TW"/>
              </w:rPr>
              <w:t xml:space="preserve"> 10 </w:t>
            </w:r>
            <w:r w:rsidRPr="00C129F9">
              <w:rPr>
                <w:rFonts w:ascii="Calibri" w:eastAsia="DFHei Std W5" w:hAnsi="Calibri" w:cs="PMingLiU"/>
                <w:lang w:eastAsia="zh-TW"/>
              </w:rPr>
              <w:t>個問題組成。為了成功完成本課程，您的得分必須為</w:t>
            </w:r>
            <w:r w:rsidRPr="00C129F9">
              <w:rPr>
                <w:rFonts w:ascii="Calibri" w:eastAsia="DFHei Std W5" w:hAnsi="Calibri" w:cs="PMingLiU"/>
                <w:lang w:eastAsia="zh-TW"/>
              </w:rPr>
              <w:t xml:space="preserve"> 80% </w:t>
            </w:r>
            <w:r w:rsidRPr="00C129F9">
              <w:rPr>
                <w:rFonts w:ascii="Calibri" w:eastAsia="DFHei Std W5" w:hAnsi="Calibri" w:cs="PMingLiU"/>
                <w:lang w:eastAsia="zh-TW"/>
              </w:rPr>
              <w:t>或更高。</w:t>
            </w:r>
          </w:p>
          <w:p w14:paraId="4B08D592" w14:textId="77777777" w:rsidR="000B1959"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準備好後，點選「知識測驗」按鈕。</w:t>
            </w:r>
          </w:p>
        </w:tc>
      </w:tr>
      <w:tr w:rsidR="003E531F" w:rsidRPr="00C129F9" w14:paraId="623A8136" w14:textId="77777777" w:rsidTr="00C129F9">
        <w:tc>
          <w:tcPr>
            <w:tcW w:w="1353" w:type="dxa"/>
            <w:shd w:val="clear" w:color="auto" w:fill="C1E4F5"/>
            <w:tcMar>
              <w:top w:w="120" w:type="dxa"/>
              <w:left w:w="180" w:type="dxa"/>
              <w:bottom w:w="120" w:type="dxa"/>
              <w:right w:w="180" w:type="dxa"/>
            </w:tcMar>
            <w:hideMark/>
          </w:tcPr>
          <w:p w14:paraId="79AC4BFE" w14:textId="77777777" w:rsidR="00FD6DAC" w:rsidRPr="00C129F9" w:rsidRDefault="00A713CA" w:rsidP="00FD6DAC">
            <w:pPr>
              <w:spacing w:before="30" w:after="30"/>
              <w:ind w:left="30" w:right="30"/>
              <w:rPr>
                <w:rFonts w:ascii="Calibri" w:eastAsia="Times New Roman" w:hAnsi="Calibri" w:cs="Calibri"/>
                <w:sz w:val="16"/>
              </w:rPr>
            </w:pPr>
            <w:hyperlink r:id="rId91"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61EC4309" w14:textId="77777777" w:rsidR="00FD6DAC" w:rsidRPr="00C129F9" w:rsidRDefault="00A713CA" w:rsidP="00FD6DAC">
            <w:pPr>
              <w:ind w:left="30" w:right="30"/>
              <w:rPr>
                <w:rFonts w:ascii="Calibri" w:eastAsia="Times New Roman" w:hAnsi="Calibri" w:cs="Calibri"/>
                <w:sz w:val="16"/>
              </w:rPr>
            </w:pPr>
            <w:hyperlink r:id="rId92" w:tgtFrame="_blank" w:history="1">
              <w:r w:rsidRPr="00C129F9">
                <w:rPr>
                  <w:rFonts w:ascii="Calibri" w:eastAsia="Times New Roman" w:hAnsi="Calibri" w:cs="Calibri"/>
                  <w:color w:val="0000FF"/>
                  <w:sz w:val="16"/>
                  <w:u w:val="single"/>
                </w:rPr>
                <w:t>43_C_16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FD4A289" w14:textId="77777777" w:rsidR="00FD6DAC" w:rsidRPr="00C129F9" w:rsidRDefault="00A713CA" w:rsidP="00FD6DAC">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Why is the Code of Business Conduct important?</w:t>
            </w:r>
          </w:p>
        </w:tc>
        <w:tc>
          <w:tcPr>
            <w:tcW w:w="6000" w:type="dxa"/>
            <w:vAlign w:val="center"/>
          </w:tcPr>
          <w:p w14:paraId="5B6C3BAF" w14:textId="77777777" w:rsidR="00FD6DAC"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為什麼《業務行為準則》很重要？</w:t>
            </w:r>
          </w:p>
        </w:tc>
      </w:tr>
      <w:tr w:rsidR="003E531F" w:rsidRPr="00C129F9" w14:paraId="3B3AC487" w14:textId="77777777" w:rsidTr="00C129F9">
        <w:tc>
          <w:tcPr>
            <w:tcW w:w="1353" w:type="dxa"/>
            <w:shd w:val="clear" w:color="auto" w:fill="C1E4F5"/>
            <w:tcMar>
              <w:top w:w="120" w:type="dxa"/>
              <w:left w:w="180" w:type="dxa"/>
              <w:bottom w:w="120" w:type="dxa"/>
              <w:right w:w="180" w:type="dxa"/>
            </w:tcMar>
            <w:hideMark/>
          </w:tcPr>
          <w:p w14:paraId="797BF03F" w14:textId="77777777" w:rsidR="00FD6DAC" w:rsidRPr="00C129F9" w:rsidRDefault="00A713CA" w:rsidP="00FD6DAC">
            <w:pPr>
              <w:spacing w:before="30" w:after="30"/>
              <w:ind w:left="30" w:right="30"/>
              <w:rPr>
                <w:rFonts w:ascii="Calibri" w:eastAsia="Times New Roman" w:hAnsi="Calibri" w:cs="Calibri"/>
                <w:sz w:val="16"/>
              </w:rPr>
            </w:pPr>
            <w:hyperlink r:id="rId93"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22BC95DA" w14:textId="77777777" w:rsidR="00FD6DAC" w:rsidRPr="00C129F9" w:rsidRDefault="00A713CA" w:rsidP="00FD6DAC">
            <w:pPr>
              <w:ind w:left="30" w:right="30"/>
              <w:rPr>
                <w:rFonts w:ascii="Calibri" w:eastAsia="Times New Roman" w:hAnsi="Calibri" w:cs="Calibri"/>
                <w:sz w:val="16"/>
              </w:rPr>
            </w:pPr>
            <w:hyperlink r:id="rId94" w:tgtFrame="_blank" w:history="1">
              <w:r w:rsidRPr="00C129F9">
                <w:rPr>
                  <w:rFonts w:ascii="Calibri" w:eastAsia="Times New Roman" w:hAnsi="Calibri" w:cs="Calibri"/>
                  <w:color w:val="0000FF"/>
                  <w:sz w:val="16"/>
                  <w:u w:val="single"/>
                </w:rPr>
                <w:t>44_C_16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7CD9480" w14:textId="77777777" w:rsidR="00FD6DAC" w:rsidRPr="00C129F9" w:rsidRDefault="00A713CA" w:rsidP="00FD6DAC">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It provides specific advice for every situation we may face in our work.</w:t>
            </w:r>
          </w:p>
        </w:tc>
        <w:tc>
          <w:tcPr>
            <w:tcW w:w="6000" w:type="dxa"/>
            <w:vAlign w:val="center"/>
          </w:tcPr>
          <w:p w14:paraId="64C6D734" w14:textId="77777777" w:rsidR="00FD6DAC"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它為我們在工作中可能遇到的每種情況提供了具體建議。</w:t>
            </w:r>
          </w:p>
        </w:tc>
      </w:tr>
      <w:tr w:rsidR="003E531F" w:rsidRPr="00C129F9" w14:paraId="6ECA501E" w14:textId="77777777" w:rsidTr="00F55253">
        <w:tc>
          <w:tcPr>
            <w:tcW w:w="1353" w:type="dxa"/>
            <w:shd w:val="clear" w:color="auto" w:fill="C1E4F5"/>
            <w:tcMar>
              <w:top w:w="120" w:type="dxa"/>
              <w:left w:w="180" w:type="dxa"/>
              <w:bottom w:w="120" w:type="dxa"/>
              <w:right w:w="180" w:type="dxa"/>
            </w:tcMar>
            <w:hideMark/>
          </w:tcPr>
          <w:p w14:paraId="58923254" w14:textId="77777777" w:rsidR="00FD6DAC" w:rsidRPr="00C129F9" w:rsidRDefault="00A713CA" w:rsidP="00FD6DAC">
            <w:pPr>
              <w:spacing w:before="30" w:after="30"/>
              <w:ind w:left="30" w:right="30"/>
              <w:rPr>
                <w:rFonts w:ascii="Calibri" w:eastAsia="Times New Roman" w:hAnsi="Calibri" w:cs="Calibri"/>
                <w:sz w:val="16"/>
              </w:rPr>
            </w:pPr>
            <w:hyperlink r:id="rId95"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7BA19EB2" w14:textId="77777777" w:rsidR="00FD6DAC" w:rsidRPr="00C129F9" w:rsidRDefault="00A713CA" w:rsidP="00FD6DAC">
            <w:pPr>
              <w:ind w:left="30" w:right="30"/>
              <w:rPr>
                <w:rFonts w:ascii="Calibri" w:eastAsia="Times New Roman" w:hAnsi="Calibri" w:cs="Calibri"/>
                <w:sz w:val="16"/>
              </w:rPr>
            </w:pPr>
            <w:hyperlink r:id="rId96" w:tgtFrame="_blank" w:history="1">
              <w:r w:rsidRPr="00C129F9">
                <w:rPr>
                  <w:rFonts w:ascii="Calibri" w:eastAsia="Times New Roman" w:hAnsi="Calibri" w:cs="Calibri"/>
                  <w:color w:val="0000FF"/>
                  <w:sz w:val="16"/>
                  <w:u w:val="single"/>
                </w:rPr>
                <w:t>45_C_16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521F3C" w14:textId="77777777" w:rsidR="00FD6DAC"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[2] It provides a clear set of principles and values on which to base decisions when the best course of action is not </w:t>
            </w:r>
            <w:r w:rsidRPr="00C129F9">
              <w:rPr>
                <w:rFonts w:ascii="Calibri" w:eastAsia="Times New Roman" w:hAnsi="Calibri" w:cs="Calibri"/>
              </w:rPr>
              <w:t>immediately clear.</w:t>
            </w:r>
          </w:p>
          <w:p w14:paraId="2384EAFC" w14:textId="77777777" w:rsidR="00FD6DAC"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Next</w:t>
            </w:r>
          </w:p>
        </w:tc>
        <w:tc>
          <w:tcPr>
            <w:tcW w:w="6000" w:type="dxa"/>
          </w:tcPr>
          <w:p w14:paraId="3D378324" w14:textId="77777777" w:rsidR="00FD6DAC"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它提供了一套明確的原則和價值觀，即使最佳行動並不明確時我們亦能據之做出決定。</w:t>
            </w:r>
          </w:p>
          <w:p w14:paraId="15AED266" w14:textId="77777777" w:rsidR="00FD6DAC"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下一題</w:t>
            </w:r>
          </w:p>
        </w:tc>
      </w:tr>
      <w:tr w:rsidR="003E531F" w:rsidRPr="00C129F9" w14:paraId="732C2E08" w14:textId="77777777" w:rsidTr="00C129F9">
        <w:tc>
          <w:tcPr>
            <w:tcW w:w="1353" w:type="dxa"/>
            <w:shd w:val="clear" w:color="auto" w:fill="C1E4F5"/>
            <w:tcMar>
              <w:top w:w="120" w:type="dxa"/>
              <w:left w:w="180" w:type="dxa"/>
              <w:bottom w:w="120" w:type="dxa"/>
              <w:right w:w="180" w:type="dxa"/>
            </w:tcMar>
            <w:hideMark/>
          </w:tcPr>
          <w:p w14:paraId="62709086" w14:textId="77777777" w:rsidR="002117DA" w:rsidRPr="00C129F9" w:rsidRDefault="00A713CA" w:rsidP="002117DA">
            <w:pPr>
              <w:spacing w:before="30" w:after="30"/>
              <w:ind w:left="30" w:right="30"/>
              <w:rPr>
                <w:rFonts w:ascii="Calibri" w:eastAsia="Times New Roman" w:hAnsi="Calibri" w:cs="Calibri"/>
                <w:sz w:val="16"/>
              </w:rPr>
            </w:pPr>
            <w:r w:rsidRPr="00C129F9">
              <w:rPr>
                <w:rFonts w:ascii="Calibri" w:eastAsia="Times New Roman" w:hAnsi="Calibri" w:cs="Calibri"/>
                <w:sz w:val="16"/>
              </w:rPr>
              <w:lastRenderedPageBreak/>
              <w:t>Screen 15</w:t>
            </w:r>
          </w:p>
          <w:p w14:paraId="136547D0" w14:textId="77777777" w:rsidR="002117DA" w:rsidRPr="00C129F9" w:rsidRDefault="00A713CA" w:rsidP="002117DA">
            <w:pPr>
              <w:spacing w:before="100" w:beforeAutospacing="1" w:after="100" w:afterAutospacing="1"/>
              <w:ind w:left="30" w:right="30"/>
              <w:rPr>
                <w:rFonts w:ascii="Calibri" w:eastAsia="Times New Roman" w:hAnsi="Calibri" w:cs="Calibri"/>
                <w:sz w:val="16"/>
              </w:rPr>
            </w:pPr>
            <w:r w:rsidRPr="00C129F9">
              <w:rPr>
                <w:rFonts w:ascii="Calibri" w:eastAsia="Times New Roman" w:hAnsi="Calibri" w:cs="Calibri"/>
                <w:sz w:val="16"/>
              </w:rPr>
              <w:t xml:space="preserve">Question 1: </w:t>
            </w:r>
            <w:r w:rsidRPr="00C129F9">
              <w:rPr>
                <w:rFonts w:ascii="Calibri" w:eastAsia="Times New Roman" w:hAnsi="Calibri" w:cs="Calibri"/>
                <w:sz w:val="16"/>
              </w:rPr>
              <w:t>Feedback</w:t>
            </w:r>
          </w:p>
          <w:p w14:paraId="2F80B5F4" w14:textId="77777777" w:rsidR="002117DA" w:rsidRPr="00C129F9" w:rsidRDefault="00A713CA" w:rsidP="002117DA">
            <w:pPr>
              <w:ind w:left="30" w:right="30"/>
              <w:rPr>
                <w:rFonts w:ascii="Calibri" w:eastAsia="Times New Roman" w:hAnsi="Calibri" w:cs="Calibri"/>
                <w:sz w:val="16"/>
              </w:rPr>
            </w:pPr>
            <w:r w:rsidRPr="00C129F9">
              <w:rPr>
                <w:rFonts w:ascii="Calibri" w:eastAsia="Times New Roman" w:hAnsi="Calibri" w:cs="Calibri"/>
                <w:sz w:val="16"/>
              </w:rPr>
              <w:t>46_C_16</w:t>
            </w:r>
          </w:p>
        </w:tc>
        <w:tc>
          <w:tcPr>
            <w:tcW w:w="6000" w:type="dxa"/>
            <w:tcMar>
              <w:top w:w="120" w:type="dxa"/>
              <w:left w:w="180" w:type="dxa"/>
              <w:bottom w:w="120" w:type="dxa"/>
              <w:right w:w="180" w:type="dxa"/>
            </w:tcMar>
            <w:vAlign w:val="center"/>
            <w:hideMark/>
          </w:tcPr>
          <w:p w14:paraId="77D11EBD" w14:textId="77777777" w:rsidR="002117DA" w:rsidRPr="00C129F9" w:rsidRDefault="00A713CA" w:rsidP="002117DA">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vAlign w:val="center"/>
          </w:tcPr>
          <w:p w14:paraId="2C953558" w14:textId="77777777" w:rsidR="002117DA"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《業務行為準則》為我們提供一套明確的原則和價值觀，即使最佳行動並不明確時我們亦能據之做出決定。</w:t>
            </w:r>
          </w:p>
        </w:tc>
      </w:tr>
      <w:tr w:rsidR="003E531F" w:rsidRPr="00C129F9" w14:paraId="5AEB4B2F" w14:textId="77777777" w:rsidTr="00C129F9">
        <w:tc>
          <w:tcPr>
            <w:tcW w:w="1353" w:type="dxa"/>
            <w:shd w:val="clear" w:color="auto" w:fill="C1E4F5"/>
            <w:tcMar>
              <w:top w:w="120" w:type="dxa"/>
              <w:left w:w="180" w:type="dxa"/>
              <w:bottom w:w="120" w:type="dxa"/>
              <w:right w:w="180" w:type="dxa"/>
            </w:tcMar>
            <w:hideMark/>
          </w:tcPr>
          <w:p w14:paraId="00EEEA89" w14:textId="77777777" w:rsidR="002117DA" w:rsidRPr="00C129F9" w:rsidRDefault="00A713CA" w:rsidP="002117DA">
            <w:pPr>
              <w:spacing w:before="30" w:after="30"/>
              <w:ind w:left="30" w:right="30"/>
              <w:rPr>
                <w:rFonts w:ascii="Calibri" w:eastAsia="Times New Roman" w:hAnsi="Calibri" w:cs="Calibri"/>
                <w:sz w:val="16"/>
              </w:rPr>
            </w:pPr>
            <w:hyperlink r:id="rId97"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68A84689" w14:textId="77777777" w:rsidR="002117DA" w:rsidRPr="00C129F9" w:rsidRDefault="00A713CA" w:rsidP="002117DA">
            <w:pPr>
              <w:ind w:left="30" w:right="30"/>
              <w:rPr>
                <w:rFonts w:ascii="Calibri" w:eastAsia="Times New Roman" w:hAnsi="Calibri" w:cs="Calibri"/>
                <w:sz w:val="16"/>
              </w:rPr>
            </w:pPr>
            <w:hyperlink r:id="rId98" w:tgtFrame="_blank" w:history="1">
              <w:r w:rsidRPr="00C129F9">
                <w:rPr>
                  <w:rFonts w:ascii="Calibri" w:eastAsia="Times New Roman" w:hAnsi="Calibri" w:cs="Calibri"/>
                  <w:color w:val="0000FF"/>
                  <w:sz w:val="16"/>
                  <w:u w:val="single"/>
                </w:rPr>
                <w:t>47_C_16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AA6DB87" w14:textId="77777777" w:rsidR="002117DA" w:rsidRPr="00C129F9" w:rsidRDefault="00A713CA" w:rsidP="002117DA">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[2] Which of the following is </w:t>
            </w:r>
            <w:r w:rsidRPr="00C129F9">
              <w:rPr>
                <w:rFonts w:ascii="Calibri" w:eastAsia="Times New Roman" w:hAnsi="Calibri" w:cs="Calibri"/>
                <w:u w:val="single"/>
              </w:rPr>
              <w:t>never</w:t>
            </w:r>
            <w:r w:rsidRPr="00C129F9">
              <w:rPr>
                <w:rFonts w:ascii="Calibri" w:eastAsia="Times New Roman" w:hAnsi="Calibri" w:cs="Calibri"/>
              </w:rPr>
              <w:t xml:space="preserve"> an appropriate business transaction?</w:t>
            </w:r>
          </w:p>
        </w:tc>
        <w:tc>
          <w:tcPr>
            <w:tcW w:w="6000" w:type="dxa"/>
            <w:vAlign w:val="center"/>
          </w:tcPr>
          <w:p w14:paraId="0E407C40" w14:textId="77777777" w:rsidR="002117DA"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以下哪項</w:t>
            </w:r>
            <w:r w:rsidRPr="00C129F9">
              <w:rPr>
                <w:rFonts w:ascii="Calibri" w:eastAsia="DFHei Std W5" w:hAnsi="Calibri" w:cs="PMingLiU"/>
                <w:u w:val="single"/>
                <w:lang w:eastAsia="zh-TW"/>
              </w:rPr>
              <w:t>絕不是</w:t>
            </w:r>
            <w:r w:rsidRPr="00C129F9">
              <w:rPr>
                <w:rFonts w:ascii="Calibri" w:eastAsia="DFHei Std W5" w:hAnsi="Calibri" w:cs="PMingLiU"/>
                <w:lang w:eastAsia="zh-TW"/>
              </w:rPr>
              <w:t>適當的業務交易？</w:t>
            </w:r>
          </w:p>
        </w:tc>
      </w:tr>
      <w:tr w:rsidR="003E531F" w:rsidRPr="00C129F9" w14:paraId="7BD95759" w14:textId="77777777" w:rsidTr="00C129F9">
        <w:tc>
          <w:tcPr>
            <w:tcW w:w="1353" w:type="dxa"/>
            <w:shd w:val="clear" w:color="auto" w:fill="C1E4F5"/>
            <w:tcMar>
              <w:top w:w="120" w:type="dxa"/>
              <w:left w:w="180" w:type="dxa"/>
              <w:bottom w:w="120" w:type="dxa"/>
              <w:right w:w="180" w:type="dxa"/>
            </w:tcMar>
            <w:hideMark/>
          </w:tcPr>
          <w:p w14:paraId="0FB04329" w14:textId="77777777" w:rsidR="002117DA" w:rsidRPr="00C129F9" w:rsidRDefault="00A713CA" w:rsidP="002117DA">
            <w:pPr>
              <w:spacing w:before="30" w:after="30"/>
              <w:ind w:left="30" w:right="30"/>
              <w:rPr>
                <w:rFonts w:ascii="Calibri" w:eastAsia="Times New Roman" w:hAnsi="Calibri" w:cs="Calibri"/>
                <w:sz w:val="16"/>
              </w:rPr>
            </w:pPr>
            <w:hyperlink r:id="rId99"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780D43BF" w14:textId="77777777" w:rsidR="002117DA" w:rsidRPr="00C129F9" w:rsidRDefault="00A713CA" w:rsidP="002117DA">
            <w:pPr>
              <w:ind w:left="30" w:right="30"/>
              <w:rPr>
                <w:rFonts w:ascii="Calibri" w:eastAsia="Times New Roman" w:hAnsi="Calibri" w:cs="Calibri"/>
                <w:sz w:val="16"/>
              </w:rPr>
            </w:pPr>
            <w:hyperlink r:id="rId100" w:tgtFrame="_blank" w:history="1">
              <w:r w:rsidRPr="00C129F9">
                <w:rPr>
                  <w:rFonts w:ascii="Calibri" w:eastAsia="Times New Roman" w:hAnsi="Calibri" w:cs="Calibri"/>
                  <w:color w:val="0000FF"/>
                  <w:sz w:val="16"/>
                  <w:u w:val="single"/>
                </w:rPr>
                <w:t>48_C_16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FECFE02" w14:textId="77777777" w:rsidR="002117DA" w:rsidRPr="00C129F9" w:rsidRDefault="00A713CA" w:rsidP="002117DA">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Hiring an HCP to speak about a particular disease area due to their skills and expertise.</w:t>
            </w:r>
          </w:p>
        </w:tc>
        <w:tc>
          <w:tcPr>
            <w:tcW w:w="6000" w:type="dxa"/>
            <w:vAlign w:val="center"/>
          </w:tcPr>
          <w:p w14:paraId="31D963E0" w14:textId="77777777" w:rsidR="002117DA"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由於醫護人員的技能和專業知識，聘請他們談論特定的疾病領域。</w:t>
            </w:r>
          </w:p>
        </w:tc>
      </w:tr>
      <w:tr w:rsidR="003E531F" w:rsidRPr="00C129F9" w14:paraId="637EB0B1" w14:textId="77777777" w:rsidTr="00C129F9">
        <w:tc>
          <w:tcPr>
            <w:tcW w:w="1353" w:type="dxa"/>
            <w:shd w:val="clear" w:color="auto" w:fill="C1E4F5"/>
            <w:tcMar>
              <w:top w:w="120" w:type="dxa"/>
              <w:left w:w="180" w:type="dxa"/>
              <w:bottom w:w="120" w:type="dxa"/>
              <w:right w:w="180" w:type="dxa"/>
            </w:tcMar>
            <w:hideMark/>
          </w:tcPr>
          <w:p w14:paraId="5BF8DC67" w14:textId="77777777" w:rsidR="002117DA" w:rsidRPr="00C129F9" w:rsidRDefault="00A713CA" w:rsidP="002117DA">
            <w:pPr>
              <w:spacing w:before="30" w:after="30"/>
              <w:ind w:left="30" w:right="30"/>
              <w:rPr>
                <w:rFonts w:ascii="Calibri" w:eastAsia="Times New Roman" w:hAnsi="Calibri" w:cs="Calibri"/>
                <w:sz w:val="16"/>
              </w:rPr>
            </w:pPr>
            <w:hyperlink r:id="rId101"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752C4AFC" w14:textId="77777777" w:rsidR="002117DA" w:rsidRPr="00C129F9" w:rsidRDefault="00A713CA" w:rsidP="002117DA">
            <w:pPr>
              <w:ind w:left="30" w:right="30"/>
              <w:rPr>
                <w:rFonts w:ascii="Calibri" w:eastAsia="Times New Roman" w:hAnsi="Calibri" w:cs="Calibri"/>
                <w:sz w:val="16"/>
              </w:rPr>
            </w:pPr>
            <w:hyperlink r:id="rId102" w:tgtFrame="_blank" w:history="1">
              <w:r w:rsidRPr="00C129F9">
                <w:rPr>
                  <w:rFonts w:ascii="Calibri" w:eastAsia="Times New Roman" w:hAnsi="Calibri" w:cs="Calibri"/>
                  <w:color w:val="0000FF"/>
                  <w:sz w:val="16"/>
                  <w:u w:val="single"/>
                </w:rPr>
                <w:t>49_C_16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F459125" w14:textId="77777777" w:rsidR="002117DA" w:rsidRPr="00C129F9" w:rsidRDefault="00A713CA" w:rsidP="002117DA">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[2] Providing a reasonable meal to attendees of an Abbott-sponsored educational program.</w:t>
            </w:r>
          </w:p>
        </w:tc>
        <w:tc>
          <w:tcPr>
            <w:tcW w:w="6000" w:type="dxa"/>
            <w:vAlign w:val="center"/>
          </w:tcPr>
          <w:p w14:paraId="6ADE0BFC" w14:textId="77777777" w:rsidR="002117DA"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為出席亞培贊助教育計畫的出席者提供合理的餐飲。</w:t>
            </w:r>
          </w:p>
        </w:tc>
      </w:tr>
      <w:tr w:rsidR="003E531F" w:rsidRPr="00C129F9" w14:paraId="1437F30B" w14:textId="77777777" w:rsidTr="00C129F9">
        <w:tc>
          <w:tcPr>
            <w:tcW w:w="1353" w:type="dxa"/>
            <w:shd w:val="clear" w:color="auto" w:fill="C1E4F5"/>
            <w:tcMar>
              <w:top w:w="120" w:type="dxa"/>
              <w:left w:w="180" w:type="dxa"/>
              <w:bottom w:w="120" w:type="dxa"/>
              <w:right w:w="180" w:type="dxa"/>
            </w:tcMar>
            <w:hideMark/>
          </w:tcPr>
          <w:p w14:paraId="0E4D50BE" w14:textId="77777777" w:rsidR="002117DA" w:rsidRPr="00C129F9" w:rsidRDefault="00A713CA" w:rsidP="002117DA">
            <w:pPr>
              <w:spacing w:before="30" w:after="30"/>
              <w:ind w:left="30" w:right="30"/>
              <w:rPr>
                <w:rFonts w:ascii="Calibri" w:eastAsia="Times New Roman" w:hAnsi="Calibri" w:cs="Calibri"/>
                <w:sz w:val="16"/>
              </w:rPr>
            </w:pPr>
            <w:hyperlink r:id="rId103"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471F45B7" w14:textId="77777777" w:rsidR="002117DA" w:rsidRPr="00C129F9" w:rsidRDefault="00A713CA" w:rsidP="002117DA">
            <w:pPr>
              <w:ind w:left="30" w:right="30"/>
              <w:rPr>
                <w:rFonts w:ascii="Calibri" w:eastAsia="Times New Roman" w:hAnsi="Calibri" w:cs="Calibri"/>
                <w:sz w:val="16"/>
              </w:rPr>
            </w:pPr>
            <w:hyperlink r:id="rId104" w:tgtFrame="_blank" w:history="1">
              <w:r w:rsidRPr="00C129F9">
                <w:rPr>
                  <w:rFonts w:ascii="Calibri" w:eastAsia="Times New Roman" w:hAnsi="Calibri" w:cs="Calibri"/>
                  <w:color w:val="0000FF"/>
                  <w:sz w:val="16"/>
                  <w:u w:val="single"/>
                </w:rPr>
                <w:t>50_C_16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5C25C45" w14:textId="77777777" w:rsidR="002117DA" w:rsidRPr="00C129F9" w:rsidRDefault="00A713CA" w:rsidP="002117DA">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[3] Arranging a charitable contribution for a local organization.</w:t>
            </w:r>
          </w:p>
        </w:tc>
        <w:tc>
          <w:tcPr>
            <w:tcW w:w="6000" w:type="dxa"/>
            <w:vAlign w:val="center"/>
          </w:tcPr>
          <w:p w14:paraId="5C5A6DED" w14:textId="77777777" w:rsidR="002117DA"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[3] </w:t>
            </w:r>
            <w:r w:rsidRPr="00C129F9">
              <w:rPr>
                <w:rFonts w:ascii="Calibri" w:eastAsia="DFHei Std W5" w:hAnsi="Calibri" w:cs="PMingLiU"/>
                <w:lang w:eastAsia="zh-TW"/>
              </w:rPr>
              <w:t>為某個地方組織安排一場慈善捐款。</w:t>
            </w:r>
          </w:p>
        </w:tc>
      </w:tr>
      <w:tr w:rsidR="003E531F" w:rsidRPr="00C129F9" w14:paraId="708C5F17" w14:textId="77777777" w:rsidTr="00C129F9">
        <w:tc>
          <w:tcPr>
            <w:tcW w:w="1353" w:type="dxa"/>
            <w:shd w:val="clear" w:color="auto" w:fill="C1E4F5"/>
            <w:tcMar>
              <w:top w:w="120" w:type="dxa"/>
              <w:left w:w="180" w:type="dxa"/>
              <w:bottom w:w="120" w:type="dxa"/>
              <w:right w:w="180" w:type="dxa"/>
            </w:tcMar>
            <w:hideMark/>
          </w:tcPr>
          <w:p w14:paraId="4173AD96" w14:textId="77777777" w:rsidR="002117DA" w:rsidRPr="00C129F9" w:rsidRDefault="00A713CA" w:rsidP="002117DA">
            <w:pPr>
              <w:spacing w:before="30" w:after="30"/>
              <w:ind w:left="30" w:right="30"/>
              <w:rPr>
                <w:rFonts w:ascii="Calibri" w:eastAsia="Times New Roman" w:hAnsi="Calibri" w:cs="Calibri"/>
                <w:sz w:val="16"/>
              </w:rPr>
            </w:pPr>
            <w:hyperlink r:id="rId105"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0DD71D00" w14:textId="77777777" w:rsidR="002117DA" w:rsidRPr="00C129F9" w:rsidRDefault="00A713CA" w:rsidP="002117DA">
            <w:pPr>
              <w:ind w:left="30" w:right="30"/>
              <w:rPr>
                <w:rFonts w:ascii="Calibri" w:eastAsia="Times New Roman" w:hAnsi="Calibri" w:cs="Calibri"/>
                <w:sz w:val="16"/>
              </w:rPr>
            </w:pPr>
            <w:hyperlink r:id="rId106" w:tgtFrame="_blank" w:history="1">
              <w:r w:rsidRPr="00C129F9">
                <w:rPr>
                  <w:rFonts w:ascii="Calibri" w:eastAsia="Times New Roman" w:hAnsi="Calibri" w:cs="Calibri"/>
                  <w:color w:val="0000FF"/>
                  <w:sz w:val="16"/>
                  <w:u w:val="single"/>
                </w:rPr>
                <w:t>51_C_16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08043BF" w14:textId="77777777" w:rsidR="002117DA" w:rsidRPr="00C129F9" w:rsidRDefault="00A713CA" w:rsidP="002117DA">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[4] Hiring an HCP to conduct an educational program to thank them for using Abbott products.</w:t>
            </w:r>
          </w:p>
          <w:p w14:paraId="23B3B973" w14:textId="77777777" w:rsidR="002117DA" w:rsidRPr="00C129F9" w:rsidRDefault="00A713CA" w:rsidP="002117DA">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Next</w:t>
            </w:r>
          </w:p>
        </w:tc>
        <w:tc>
          <w:tcPr>
            <w:tcW w:w="6000" w:type="dxa"/>
            <w:vAlign w:val="center"/>
          </w:tcPr>
          <w:p w14:paraId="40DE3A0F" w14:textId="77777777" w:rsidR="002117DA"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[4] </w:t>
            </w:r>
            <w:r w:rsidRPr="00C129F9">
              <w:rPr>
                <w:rFonts w:ascii="Calibri" w:eastAsia="DFHei Std W5" w:hAnsi="Calibri" w:cs="PMingLiU"/>
                <w:lang w:eastAsia="zh-TW"/>
              </w:rPr>
              <w:t>聘請</w:t>
            </w:r>
            <w:r w:rsidRPr="00C129F9">
              <w:rPr>
                <w:rFonts w:ascii="Calibri" w:eastAsia="DFHei Std W5" w:hAnsi="Calibri" w:cs="PMingLiU"/>
                <w:lang w:eastAsia="zh-TW"/>
              </w:rPr>
              <w:t xml:space="preserve"> HCP </w:t>
            </w:r>
            <w:r w:rsidRPr="00C129F9">
              <w:rPr>
                <w:rFonts w:ascii="Calibri" w:eastAsia="DFHei Std W5" w:hAnsi="Calibri" w:cs="PMingLiU"/>
                <w:lang w:eastAsia="zh-TW"/>
              </w:rPr>
              <w:t>開展教育計畫，以感謝他們使用亞培產品。</w:t>
            </w:r>
          </w:p>
          <w:p w14:paraId="28661DA7" w14:textId="77777777" w:rsidR="002117DA"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下一題</w:t>
            </w:r>
          </w:p>
        </w:tc>
      </w:tr>
      <w:tr w:rsidR="003E531F" w:rsidRPr="00C129F9" w14:paraId="5A2C57C9" w14:textId="77777777" w:rsidTr="00C129F9">
        <w:tc>
          <w:tcPr>
            <w:tcW w:w="1353" w:type="dxa"/>
            <w:shd w:val="clear" w:color="auto" w:fill="C1E4F5"/>
            <w:tcMar>
              <w:top w:w="120" w:type="dxa"/>
              <w:left w:w="180" w:type="dxa"/>
              <w:bottom w:w="120" w:type="dxa"/>
              <w:right w:w="180" w:type="dxa"/>
            </w:tcMar>
            <w:hideMark/>
          </w:tcPr>
          <w:p w14:paraId="5428E3E0" w14:textId="77777777" w:rsidR="00603700" w:rsidRPr="00C129F9" w:rsidRDefault="00A713CA" w:rsidP="00603700">
            <w:pPr>
              <w:spacing w:before="30" w:after="30"/>
              <w:ind w:left="30" w:right="30"/>
              <w:rPr>
                <w:rFonts w:ascii="Calibri" w:eastAsia="Times New Roman" w:hAnsi="Calibri" w:cs="Calibri"/>
                <w:sz w:val="16"/>
              </w:rPr>
            </w:pPr>
            <w:r w:rsidRPr="00C129F9">
              <w:rPr>
                <w:rFonts w:ascii="Calibri" w:eastAsia="Times New Roman" w:hAnsi="Calibri" w:cs="Calibri"/>
                <w:sz w:val="16"/>
              </w:rPr>
              <w:t>Screen 15</w:t>
            </w:r>
          </w:p>
          <w:p w14:paraId="3FBADF38" w14:textId="77777777" w:rsidR="00603700" w:rsidRPr="00C129F9" w:rsidRDefault="00A713CA" w:rsidP="00603700">
            <w:pPr>
              <w:spacing w:before="100" w:beforeAutospacing="1" w:after="100" w:afterAutospacing="1"/>
              <w:ind w:left="30" w:right="30"/>
              <w:rPr>
                <w:rFonts w:ascii="Calibri" w:eastAsia="Times New Roman" w:hAnsi="Calibri" w:cs="Calibri"/>
                <w:sz w:val="16"/>
              </w:rPr>
            </w:pPr>
            <w:r w:rsidRPr="00C129F9">
              <w:rPr>
                <w:rFonts w:ascii="Calibri" w:eastAsia="Times New Roman" w:hAnsi="Calibri" w:cs="Calibri"/>
                <w:sz w:val="16"/>
              </w:rPr>
              <w:t>Question 2: Feedback</w:t>
            </w:r>
          </w:p>
          <w:p w14:paraId="7F122ED2" w14:textId="77777777" w:rsidR="00603700" w:rsidRPr="00C129F9" w:rsidRDefault="00A713CA" w:rsidP="00603700">
            <w:pPr>
              <w:ind w:left="30" w:right="30"/>
              <w:rPr>
                <w:rFonts w:ascii="Calibri" w:eastAsia="Times New Roman" w:hAnsi="Calibri" w:cs="Calibri"/>
                <w:sz w:val="16"/>
              </w:rPr>
            </w:pPr>
            <w:r w:rsidRPr="00C129F9">
              <w:rPr>
                <w:rFonts w:ascii="Calibri" w:eastAsia="Times New Roman" w:hAnsi="Calibri" w:cs="Calibri"/>
                <w:sz w:val="16"/>
              </w:rPr>
              <w:t>52_C_16</w:t>
            </w:r>
          </w:p>
        </w:tc>
        <w:tc>
          <w:tcPr>
            <w:tcW w:w="6000" w:type="dxa"/>
            <w:tcMar>
              <w:top w:w="120" w:type="dxa"/>
              <w:left w:w="180" w:type="dxa"/>
              <w:bottom w:w="120" w:type="dxa"/>
              <w:right w:w="180" w:type="dxa"/>
            </w:tcMar>
            <w:vAlign w:val="center"/>
            <w:hideMark/>
          </w:tcPr>
          <w:p w14:paraId="779B396E" w14:textId="77777777" w:rsidR="00603700" w:rsidRPr="00C129F9" w:rsidRDefault="00A713CA" w:rsidP="0060370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Hiring an HCP to conduct an educational program due to their skills and expertise is permitted, however, hiring an HCP as a thank you </w:t>
            </w:r>
            <w:r w:rsidRPr="00C129F9">
              <w:rPr>
                <w:rFonts w:ascii="Calibri" w:eastAsia="Times New Roman" w:hAnsi="Calibri" w:cs="Calibri"/>
              </w:rPr>
              <w:t>for using Abbott products is inappropriate because this may be perceived as a bribe.</w:t>
            </w:r>
          </w:p>
        </w:tc>
        <w:tc>
          <w:tcPr>
            <w:tcW w:w="6000" w:type="dxa"/>
            <w:vAlign w:val="center"/>
          </w:tcPr>
          <w:p w14:paraId="18F716A4" w14:textId="77777777" w:rsidR="0060370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我們允許因為醫護人員的技能和專業知識，而聘請他們開展教育計畫，但是，聘請醫護人員作為表達對使用亞培產品的感謝是不適當的，因為這可能被視為賄賂。</w:t>
            </w:r>
          </w:p>
        </w:tc>
      </w:tr>
      <w:tr w:rsidR="003E531F" w:rsidRPr="00C129F9" w14:paraId="7AB5EB9D" w14:textId="77777777" w:rsidTr="00C129F9">
        <w:tc>
          <w:tcPr>
            <w:tcW w:w="1353" w:type="dxa"/>
            <w:shd w:val="clear" w:color="auto" w:fill="C1E4F5"/>
            <w:tcMar>
              <w:top w:w="120" w:type="dxa"/>
              <w:left w:w="180" w:type="dxa"/>
              <w:bottom w:w="120" w:type="dxa"/>
              <w:right w:w="180" w:type="dxa"/>
            </w:tcMar>
            <w:hideMark/>
          </w:tcPr>
          <w:p w14:paraId="72309B6C" w14:textId="77777777" w:rsidR="00603700" w:rsidRPr="00C129F9" w:rsidRDefault="00A713CA" w:rsidP="00603700">
            <w:pPr>
              <w:spacing w:before="30" w:after="30"/>
              <w:ind w:left="30" w:right="30"/>
              <w:rPr>
                <w:rFonts w:ascii="Calibri" w:eastAsia="Times New Roman" w:hAnsi="Calibri" w:cs="Calibri"/>
                <w:sz w:val="16"/>
              </w:rPr>
            </w:pPr>
            <w:hyperlink r:id="rId107"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4DC78388" w14:textId="77777777" w:rsidR="00603700" w:rsidRPr="00C129F9" w:rsidRDefault="00A713CA" w:rsidP="00603700">
            <w:pPr>
              <w:ind w:left="30" w:right="30"/>
              <w:rPr>
                <w:rFonts w:ascii="Calibri" w:eastAsia="Times New Roman" w:hAnsi="Calibri" w:cs="Calibri"/>
                <w:sz w:val="16"/>
              </w:rPr>
            </w:pPr>
            <w:hyperlink r:id="rId108" w:tgtFrame="_blank" w:history="1">
              <w:r w:rsidRPr="00C129F9">
                <w:rPr>
                  <w:rFonts w:ascii="Calibri" w:eastAsia="Times New Roman" w:hAnsi="Calibri" w:cs="Calibri"/>
                  <w:color w:val="0000FF"/>
                  <w:sz w:val="16"/>
                  <w:u w:val="single"/>
                </w:rPr>
                <w:t>53_C_16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0DD7A3" w14:textId="77777777" w:rsidR="00603700" w:rsidRPr="00C129F9" w:rsidRDefault="00A713CA" w:rsidP="0060370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[3] The consequences for individuals involved in bribery and corruption can include:</w:t>
            </w:r>
          </w:p>
        </w:tc>
        <w:tc>
          <w:tcPr>
            <w:tcW w:w="6000" w:type="dxa"/>
            <w:vAlign w:val="center"/>
          </w:tcPr>
          <w:p w14:paraId="00168340" w14:textId="77777777" w:rsidR="0060370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[3] </w:t>
            </w:r>
            <w:r w:rsidRPr="00C129F9">
              <w:rPr>
                <w:rFonts w:ascii="Calibri" w:eastAsia="DFHei Std W5" w:hAnsi="Calibri" w:cs="PMingLiU"/>
                <w:lang w:eastAsia="zh-TW"/>
              </w:rPr>
              <w:t>個人涉及賄賂和貪腐行為的後果可能包括：</w:t>
            </w:r>
          </w:p>
        </w:tc>
      </w:tr>
      <w:tr w:rsidR="003E531F" w:rsidRPr="00C129F9" w14:paraId="6382AB28" w14:textId="77777777" w:rsidTr="00C129F9">
        <w:tc>
          <w:tcPr>
            <w:tcW w:w="1353" w:type="dxa"/>
            <w:shd w:val="clear" w:color="auto" w:fill="C1E4F5"/>
            <w:tcMar>
              <w:top w:w="120" w:type="dxa"/>
              <w:left w:w="180" w:type="dxa"/>
              <w:bottom w:w="120" w:type="dxa"/>
              <w:right w:w="180" w:type="dxa"/>
            </w:tcMar>
            <w:hideMark/>
          </w:tcPr>
          <w:p w14:paraId="301CDD2D" w14:textId="77777777" w:rsidR="00603700" w:rsidRPr="00C129F9" w:rsidRDefault="00A713CA" w:rsidP="00603700">
            <w:pPr>
              <w:spacing w:before="30" w:after="30"/>
              <w:ind w:left="30" w:right="30"/>
              <w:rPr>
                <w:rFonts w:ascii="Calibri" w:eastAsia="Times New Roman" w:hAnsi="Calibri" w:cs="Calibri"/>
                <w:sz w:val="16"/>
              </w:rPr>
            </w:pPr>
            <w:hyperlink r:id="rId109"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5E5DC144" w14:textId="77777777" w:rsidR="00603700" w:rsidRPr="00C129F9" w:rsidRDefault="00A713CA" w:rsidP="00603700">
            <w:pPr>
              <w:ind w:left="30" w:right="30"/>
              <w:rPr>
                <w:rFonts w:ascii="Calibri" w:eastAsia="Times New Roman" w:hAnsi="Calibri" w:cs="Calibri"/>
                <w:sz w:val="16"/>
              </w:rPr>
            </w:pPr>
            <w:hyperlink r:id="rId110" w:tgtFrame="_blank" w:history="1">
              <w:r w:rsidRPr="00C129F9">
                <w:rPr>
                  <w:rFonts w:ascii="Calibri" w:eastAsia="Times New Roman" w:hAnsi="Calibri" w:cs="Calibri"/>
                  <w:color w:val="0000FF"/>
                  <w:sz w:val="16"/>
                  <w:u w:val="single"/>
                </w:rPr>
                <w:t>54_C_16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DCC3734" w14:textId="77777777" w:rsidR="00603700" w:rsidRPr="00C129F9" w:rsidRDefault="00A713CA" w:rsidP="0060370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Reputational damage.</w:t>
            </w:r>
          </w:p>
        </w:tc>
        <w:tc>
          <w:tcPr>
            <w:tcW w:w="6000" w:type="dxa"/>
            <w:vAlign w:val="center"/>
          </w:tcPr>
          <w:p w14:paraId="2E6E9624" w14:textId="77777777" w:rsidR="0060370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聲譽受損。</w:t>
            </w:r>
          </w:p>
        </w:tc>
      </w:tr>
      <w:tr w:rsidR="003E531F" w:rsidRPr="00C129F9" w14:paraId="0C325D9C" w14:textId="77777777" w:rsidTr="00C129F9">
        <w:tc>
          <w:tcPr>
            <w:tcW w:w="1353" w:type="dxa"/>
            <w:shd w:val="clear" w:color="auto" w:fill="C1E4F5"/>
            <w:tcMar>
              <w:top w:w="120" w:type="dxa"/>
              <w:left w:w="180" w:type="dxa"/>
              <w:bottom w:w="120" w:type="dxa"/>
              <w:right w:w="180" w:type="dxa"/>
            </w:tcMar>
            <w:hideMark/>
          </w:tcPr>
          <w:p w14:paraId="26ED13B2" w14:textId="77777777" w:rsidR="00603700" w:rsidRPr="00C129F9" w:rsidRDefault="00A713CA" w:rsidP="00603700">
            <w:pPr>
              <w:spacing w:before="30" w:after="30"/>
              <w:ind w:left="30" w:right="30"/>
              <w:rPr>
                <w:rFonts w:ascii="Calibri" w:eastAsia="Times New Roman" w:hAnsi="Calibri" w:cs="Calibri"/>
                <w:sz w:val="16"/>
              </w:rPr>
            </w:pPr>
            <w:hyperlink r:id="rId111"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7019584C" w14:textId="77777777" w:rsidR="00603700" w:rsidRPr="00C129F9" w:rsidRDefault="00A713CA" w:rsidP="00603700">
            <w:pPr>
              <w:ind w:left="30" w:right="30"/>
              <w:rPr>
                <w:rFonts w:ascii="Calibri" w:eastAsia="Times New Roman" w:hAnsi="Calibri" w:cs="Calibri"/>
                <w:sz w:val="16"/>
              </w:rPr>
            </w:pPr>
            <w:hyperlink r:id="rId112" w:tgtFrame="_blank" w:history="1">
              <w:r w:rsidRPr="00C129F9">
                <w:rPr>
                  <w:rFonts w:ascii="Calibri" w:eastAsia="Times New Roman" w:hAnsi="Calibri" w:cs="Calibri"/>
                  <w:color w:val="0000FF"/>
                  <w:sz w:val="16"/>
                  <w:u w:val="single"/>
                </w:rPr>
                <w:t>55_C_16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75D4423" w14:textId="77777777" w:rsidR="00603700" w:rsidRPr="00C129F9" w:rsidRDefault="00A713CA" w:rsidP="0060370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[2] Fines and penalties.</w:t>
            </w:r>
          </w:p>
        </w:tc>
        <w:tc>
          <w:tcPr>
            <w:tcW w:w="6000" w:type="dxa"/>
            <w:vAlign w:val="center"/>
          </w:tcPr>
          <w:p w14:paraId="700BB52C" w14:textId="77777777" w:rsidR="0060370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罰款和處罰。</w:t>
            </w:r>
          </w:p>
        </w:tc>
      </w:tr>
      <w:tr w:rsidR="003E531F" w:rsidRPr="00C129F9" w14:paraId="305D58F5" w14:textId="77777777" w:rsidTr="00C129F9">
        <w:tc>
          <w:tcPr>
            <w:tcW w:w="1353" w:type="dxa"/>
            <w:shd w:val="clear" w:color="auto" w:fill="C1E4F5"/>
            <w:tcMar>
              <w:top w:w="120" w:type="dxa"/>
              <w:left w:w="180" w:type="dxa"/>
              <w:bottom w:w="120" w:type="dxa"/>
              <w:right w:w="180" w:type="dxa"/>
            </w:tcMar>
            <w:hideMark/>
          </w:tcPr>
          <w:p w14:paraId="033DF0A2" w14:textId="77777777" w:rsidR="00603700" w:rsidRPr="00C129F9" w:rsidRDefault="00A713CA" w:rsidP="00603700">
            <w:pPr>
              <w:spacing w:before="30" w:after="30"/>
              <w:ind w:left="30" w:right="30"/>
              <w:rPr>
                <w:rFonts w:ascii="Calibri" w:eastAsia="Times New Roman" w:hAnsi="Calibri" w:cs="Calibri"/>
                <w:sz w:val="16"/>
              </w:rPr>
            </w:pPr>
            <w:hyperlink r:id="rId113"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7A452AD9" w14:textId="77777777" w:rsidR="00603700" w:rsidRPr="00C129F9" w:rsidRDefault="00A713CA" w:rsidP="00603700">
            <w:pPr>
              <w:ind w:left="30" w:right="30"/>
              <w:rPr>
                <w:rFonts w:ascii="Calibri" w:eastAsia="Times New Roman" w:hAnsi="Calibri" w:cs="Calibri"/>
                <w:sz w:val="16"/>
              </w:rPr>
            </w:pPr>
            <w:hyperlink r:id="rId114" w:tgtFrame="_blank" w:history="1">
              <w:r w:rsidRPr="00C129F9">
                <w:rPr>
                  <w:rFonts w:ascii="Calibri" w:eastAsia="Times New Roman" w:hAnsi="Calibri" w:cs="Calibri"/>
                  <w:color w:val="0000FF"/>
                  <w:sz w:val="16"/>
                  <w:u w:val="single"/>
                </w:rPr>
                <w:t>56_C_16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A89C949" w14:textId="77777777" w:rsidR="00603700" w:rsidRPr="00C129F9" w:rsidRDefault="00A713CA" w:rsidP="0060370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[3] Termination of employment.</w:t>
            </w:r>
          </w:p>
        </w:tc>
        <w:tc>
          <w:tcPr>
            <w:tcW w:w="6000" w:type="dxa"/>
            <w:vAlign w:val="center"/>
          </w:tcPr>
          <w:p w14:paraId="22FBC911" w14:textId="77777777" w:rsidR="0060370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[3] </w:t>
            </w:r>
            <w:r w:rsidRPr="00C129F9">
              <w:rPr>
                <w:rFonts w:ascii="Calibri" w:eastAsia="DFHei Std W5" w:hAnsi="Calibri" w:cs="PMingLiU"/>
                <w:lang w:eastAsia="zh-TW"/>
              </w:rPr>
              <w:t>終止僱傭關係。</w:t>
            </w:r>
          </w:p>
        </w:tc>
      </w:tr>
      <w:tr w:rsidR="003E531F" w:rsidRPr="00C129F9" w14:paraId="56E1FB41" w14:textId="77777777" w:rsidTr="00C129F9">
        <w:tc>
          <w:tcPr>
            <w:tcW w:w="1353" w:type="dxa"/>
            <w:shd w:val="clear" w:color="auto" w:fill="C1E4F5"/>
            <w:tcMar>
              <w:top w:w="120" w:type="dxa"/>
              <w:left w:w="180" w:type="dxa"/>
              <w:bottom w:w="120" w:type="dxa"/>
              <w:right w:w="180" w:type="dxa"/>
            </w:tcMar>
            <w:hideMark/>
          </w:tcPr>
          <w:p w14:paraId="082A894C" w14:textId="77777777" w:rsidR="00603700" w:rsidRPr="00C129F9" w:rsidRDefault="00A713CA" w:rsidP="00603700">
            <w:pPr>
              <w:spacing w:before="30" w:after="30"/>
              <w:ind w:left="30" w:right="30"/>
              <w:rPr>
                <w:rFonts w:ascii="Calibri" w:eastAsia="Times New Roman" w:hAnsi="Calibri" w:cs="Calibri"/>
                <w:sz w:val="16"/>
              </w:rPr>
            </w:pPr>
            <w:hyperlink r:id="rId115"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62E1D75D" w14:textId="77777777" w:rsidR="00603700" w:rsidRPr="00C129F9" w:rsidRDefault="00A713CA" w:rsidP="00603700">
            <w:pPr>
              <w:ind w:left="30" w:right="30"/>
              <w:rPr>
                <w:rFonts w:ascii="Calibri" w:eastAsia="Times New Roman" w:hAnsi="Calibri" w:cs="Calibri"/>
                <w:sz w:val="16"/>
              </w:rPr>
            </w:pPr>
            <w:hyperlink r:id="rId116" w:tgtFrame="_blank" w:history="1">
              <w:r w:rsidRPr="00C129F9">
                <w:rPr>
                  <w:rFonts w:ascii="Calibri" w:eastAsia="Times New Roman" w:hAnsi="Calibri" w:cs="Calibri"/>
                  <w:color w:val="0000FF"/>
                  <w:sz w:val="16"/>
                  <w:u w:val="single"/>
                </w:rPr>
                <w:t>57_C_16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D0FF1D1" w14:textId="77777777" w:rsidR="00603700" w:rsidRPr="00C129F9" w:rsidRDefault="00A713CA" w:rsidP="0060370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[4] Prison time.</w:t>
            </w:r>
          </w:p>
        </w:tc>
        <w:tc>
          <w:tcPr>
            <w:tcW w:w="6000" w:type="dxa"/>
            <w:vAlign w:val="center"/>
          </w:tcPr>
          <w:p w14:paraId="37BC8909" w14:textId="77777777" w:rsidR="0060370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[4] </w:t>
            </w:r>
            <w:r w:rsidRPr="00C129F9">
              <w:rPr>
                <w:rFonts w:ascii="Calibri" w:eastAsia="DFHei Std W5" w:hAnsi="Calibri" w:cs="PMingLiU"/>
                <w:lang w:eastAsia="zh-TW"/>
              </w:rPr>
              <w:t>入獄服刑。</w:t>
            </w:r>
          </w:p>
        </w:tc>
      </w:tr>
      <w:tr w:rsidR="003E531F" w:rsidRPr="00C129F9" w14:paraId="7EE2F45C" w14:textId="77777777" w:rsidTr="00C129F9">
        <w:tc>
          <w:tcPr>
            <w:tcW w:w="1353" w:type="dxa"/>
            <w:shd w:val="clear" w:color="auto" w:fill="C1E4F5"/>
            <w:tcMar>
              <w:top w:w="120" w:type="dxa"/>
              <w:left w:w="180" w:type="dxa"/>
              <w:bottom w:w="120" w:type="dxa"/>
              <w:right w:w="180" w:type="dxa"/>
            </w:tcMar>
            <w:hideMark/>
          </w:tcPr>
          <w:p w14:paraId="3670D66A" w14:textId="77777777" w:rsidR="00603700" w:rsidRPr="00C129F9" w:rsidRDefault="00A713CA" w:rsidP="00603700">
            <w:pPr>
              <w:spacing w:before="30" w:after="30"/>
              <w:ind w:left="30" w:right="30"/>
              <w:rPr>
                <w:rFonts w:ascii="Calibri" w:eastAsia="Times New Roman" w:hAnsi="Calibri" w:cs="Calibri"/>
                <w:sz w:val="16"/>
              </w:rPr>
            </w:pPr>
            <w:hyperlink r:id="rId117"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21DE6645" w14:textId="77777777" w:rsidR="00603700" w:rsidRPr="00C129F9" w:rsidRDefault="00A713CA" w:rsidP="00603700">
            <w:pPr>
              <w:ind w:left="30" w:right="30"/>
              <w:rPr>
                <w:rFonts w:ascii="Calibri" w:eastAsia="Times New Roman" w:hAnsi="Calibri" w:cs="Calibri"/>
                <w:sz w:val="16"/>
              </w:rPr>
            </w:pPr>
            <w:hyperlink r:id="rId118" w:tgtFrame="_blank" w:history="1">
              <w:r w:rsidRPr="00C129F9">
                <w:rPr>
                  <w:rFonts w:ascii="Calibri" w:eastAsia="Times New Roman" w:hAnsi="Calibri" w:cs="Calibri"/>
                  <w:color w:val="0000FF"/>
                  <w:sz w:val="16"/>
                  <w:u w:val="single"/>
                </w:rPr>
                <w:t>58_C_16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C061CA9" w14:textId="77777777" w:rsidR="00603700" w:rsidRPr="00C129F9" w:rsidRDefault="00A713CA" w:rsidP="0060370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[5] All of the above.</w:t>
            </w:r>
          </w:p>
          <w:p w14:paraId="4186770E" w14:textId="77777777" w:rsidR="00603700" w:rsidRPr="00C129F9" w:rsidRDefault="00A713CA" w:rsidP="0060370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Next</w:t>
            </w:r>
          </w:p>
        </w:tc>
        <w:tc>
          <w:tcPr>
            <w:tcW w:w="6000" w:type="dxa"/>
            <w:vAlign w:val="center"/>
          </w:tcPr>
          <w:p w14:paraId="5E923112" w14:textId="77777777" w:rsidR="0060370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[5] </w:t>
            </w:r>
            <w:r w:rsidRPr="00C129F9">
              <w:rPr>
                <w:rFonts w:ascii="Calibri" w:eastAsia="DFHei Std W5" w:hAnsi="Calibri" w:cs="PMingLiU"/>
                <w:lang w:eastAsia="zh-TW"/>
              </w:rPr>
              <w:t>以上皆是。</w:t>
            </w:r>
          </w:p>
          <w:p w14:paraId="29716957" w14:textId="77777777" w:rsidR="0060370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下一題</w:t>
            </w:r>
          </w:p>
        </w:tc>
      </w:tr>
      <w:tr w:rsidR="003E531F" w:rsidRPr="00C129F9" w14:paraId="759E00B8" w14:textId="77777777" w:rsidTr="00F55253">
        <w:tc>
          <w:tcPr>
            <w:tcW w:w="1353" w:type="dxa"/>
            <w:shd w:val="clear" w:color="auto" w:fill="C1E4F5"/>
            <w:tcMar>
              <w:top w:w="120" w:type="dxa"/>
              <w:left w:w="180" w:type="dxa"/>
              <w:bottom w:w="120" w:type="dxa"/>
              <w:right w:w="180" w:type="dxa"/>
            </w:tcMar>
            <w:hideMark/>
          </w:tcPr>
          <w:p w14:paraId="63C571BE" w14:textId="77777777" w:rsidR="0094318D" w:rsidRPr="00C129F9" w:rsidRDefault="00A713CA" w:rsidP="0094318D">
            <w:pPr>
              <w:spacing w:before="30" w:after="30"/>
              <w:ind w:left="30" w:right="30"/>
              <w:rPr>
                <w:rFonts w:ascii="Calibri" w:eastAsia="Times New Roman" w:hAnsi="Calibri" w:cs="Calibri"/>
                <w:sz w:val="16"/>
              </w:rPr>
            </w:pPr>
            <w:r w:rsidRPr="00C129F9">
              <w:rPr>
                <w:rFonts w:ascii="Calibri" w:eastAsia="Times New Roman" w:hAnsi="Calibri" w:cs="Calibri"/>
                <w:sz w:val="16"/>
              </w:rPr>
              <w:t>Screen 15</w:t>
            </w:r>
          </w:p>
          <w:p w14:paraId="28A97DD6" w14:textId="77777777" w:rsidR="0094318D" w:rsidRPr="00C129F9" w:rsidRDefault="00A713CA" w:rsidP="0094318D">
            <w:pPr>
              <w:spacing w:before="100" w:beforeAutospacing="1" w:after="100" w:afterAutospacing="1"/>
              <w:ind w:left="30" w:right="30"/>
              <w:rPr>
                <w:rFonts w:ascii="Calibri" w:eastAsia="Times New Roman" w:hAnsi="Calibri" w:cs="Calibri"/>
                <w:sz w:val="16"/>
              </w:rPr>
            </w:pPr>
            <w:r w:rsidRPr="00C129F9">
              <w:rPr>
                <w:rFonts w:ascii="Calibri" w:eastAsia="Times New Roman" w:hAnsi="Calibri" w:cs="Calibri"/>
                <w:sz w:val="16"/>
              </w:rPr>
              <w:t xml:space="preserve">Question 3: </w:t>
            </w:r>
            <w:r w:rsidRPr="00C129F9">
              <w:rPr>
                <w:rFonts w:ascii="Calibri" w:eastAsia="Times New Roman" w:hAnsi="Calibri" w:cs="Calibri"/>
                <w:sz w:val="16"/>
              </w:rPr>
              <w:t>Feedback</w:t>
            </w:r>
          </w:p>
          <w:p w14:paraId="094D3F3B" w14:textId="77777777" w:rsidR="0094318D" w:rsidRPr="00C129F9" w:rsidRDefault="00A713CA" w:rsidP="0094318D">
            <w:pPr>
              <w:ind w:left="30" w:right="30"/>
              <w:rPr>
                <w:rFonts w:ascii="Calibri" w:eastAsia="Times New Roman" w:hAnsi="Calibri" w:cs="Calibri"/>
                <w:sz w:val="16"/>
              </w:rPr>
            </w:pPr>
            <w:r w:rsidRPr="00C129F9">
              <w:rPr>
                <w:rFonts w:ascii="Calibri" w:eastAsia="Times New Roman" w:hAnsi="Calibri" w:cs="Calibri"/>
                <w:sz w:val="16"/>
              </w:rPr>
              <w:t>59_C_16</w:t>
            </w:r>
          </w:p>
        </w:tc>
        <w:tc>
          <w:tcPr>
            <w:tcW w:w="6000" w:type="dxa"/>
            <w:tcMar>
              <w:top w:w="120" w:type="dxa"/>
              <w:left w:w="180" w:type="dxa"/>
              <w:bottom w:w="120" w:type="dxa"/>
              <w:right w:w="180" w:type="dxa"/>
            </w:tcMar>
            <w:hideMark/>
          </w:tcPr>
          <w:p w14:paraId="737F6EA8" w14:textId="77777777" w:rsidR="0094318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7AC51405" w14:textId="77777777" w:rsidR="0094318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個人涉及賄賂和貪腐行為的後果可能包括聲譽受損、罰款和處罰、終止僱傭關係，甚至是入獄服刑。</w:t>
            </w:r>
          </w:p>
        </w:tc>
      </w:tr>
      <w:tr w:rsidR="003E531F" w:rsidRPr="00C129F9" w14:paraId="645EC123" w14:textId="77777777" w:rsidTr="00F55253">
        <w:tc>
          <w:tcPr>
            <w:tcW w:w="1353" w:type="dxa"/>
            <w:shd w:val="clear" w:color="auto" w:fill="C1E4F5"/>
            <w:tcMar>
              <w:top w:w="120" w:type="dxa"/>
              <w:left w:w="180" w:type="dxa"/>
              <w:bottom w:w="120" w:type="dxa"/>
              <w:right w:w="180" w:type="dxa"/>
            </w:tcMar>
            <w:hideMark/>
          </w:tcPr>
          <w:p w14:paraId="498E8B41" w14:textId="77777777" w:rsidR="0094318D" w:rsidRPr="00C129F9" w:rsidRDefault="00A713CA" w:rsidP="0094318D">
            <w:pPr>
              <w:spacing w:before="30" w:after="30"/>
              <w:ind w:left="30" w:right="30"/>
              <w:rPr>
                <w:rFonts w:ascii="Calibri" w:eastAsia="Times New Roman" w:hAnsi="Calibri" w:cs="Calibri"/>
                <w:sz w:val="16"/>
              </w:rPr>
            </w:pPr>
            <w:hyperlink r:id="rId119" w:tgtFrame="_blank" w:history="1">
              <w:r w:rsidRPr="00C129F9">
                <w:rPr>
                  <w:rFonts w:ascii="Calibri" w:eastAsia="Times New Roman" w:hAnsi="Calibri" w:cs="Calibri"/>
                  <w:color w:val="0000FF"/>
                  <w:sz w:val="16"/>
                  <w:u w:val="single"/>
                </w:rPr>
                <w:t>Sc</w:t>
              </w:r>
              <w:r w:rsidRPr="00C129F9">
                <w:rPr>
                  <w:rFonts w:ascii="Calibri" w:eastAsia="Times New Roman" w:hAnsi="Calibri" w:cs="Calibri"/>
                  <w:color w:val="0000FF"/>
                  <w:sz w:val="16"/>
                  <w:u w:val="single"/>
                </w:rPr>
                <w:t>reen 15</w:t>
              </w:r>
            </w:hyperlink>
            <w:r w:rsidRPr="00C129F9">
              <w:rPr>
                <w:rFonts w:ascii="Calibri" w:eastAsia="Times New Roman" w:hAnsi="Calibri" w:cs="Calibri"/>
                <w:sz w:val="16"/>
              </w:rPr>
              <w:t xml:space="preserve"> </w:t>
            </w:r>
          </w:p>
          <w:p w14:paraId="7C81128D" w14:textId="77777777" w:rsidR="0094318D" w:rsidRPr="00C129F9" w:rsidRDefault="00A713CA" w:rsidP="0094318D">
            <w:pPr>
              <w:ind w:left="30" w:right="30"/>
              <w:rPr>
                <w:rFonts w:ascii="Calibri" w:eastAsia="Times New Roman" w:hAnsi="Calibri" w:cs="Calibri"/>
                <w:sz w:val="16"/>
              </w:rPr>
            </w:pPr>
            <w:hyperlink r:id="rId120" w:tgtFrame="_blank" w:history="1">
              <w:r w:rsidRPr="00C129F9">
                <w:rPr>
                  <w:rFonts w:ascii="Calibri" w:eastAsia="Times New Roman" w:hAnsi="Calibri" w:cs="Calibri"/>
                  <w:color w:val="0000FF"/>
                  <w:sz w:val="16"/>
                  <w:u w:val="single"/>
                </w:rPr>
                <w:t>60_C_16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B1B889" w14:textId="77777777" w:rsidR="0094318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[4] A sales representative also owns a small </w:t>
            </w:r>
            <w:proofErr w:type="spellStart"/>
            <w:r w:rsidRPr="00C129F9">
              <w:rPr>
                <w:rFonts w:ascii="Calibri" w:eastAsia="Times New Roman" w:hAnsi="Calibri" w:cs="Calibri"/>
              </w:rPr>
              <w:t>jewelry</w:t>
            </w:r>
            <w:proofErr w:type="spellEnd"/>
            <w:r w:rsidRPr="00C129F9">
              <w:rPr>
                <w:rFonts w:ascii="Calibri" w:eastAsia="Times New Roman" w:hAnsi="Calibri" w:cs="Calibri"/>
              </w:rPr>
              <w:t xml:space="preserve"> shop. She decides it would be nice to provide small gifts from he</w:t>
            </w:r>
            <w:r w:rsidRPr="00C129F9">
              <w:rPr>
                <w:rFonts w:ascii="Calibri" w:eastAsia="Times New Roman" w:hAnsi="Calibri" w:cs="Calibri"/>
              </w:rPr>
              <w:t xml:space="preserve">r shop to HCPs who have not prescribed Abbott product lately. Is </w:t>
            </w:r>
            <w:proofErr w:type="gramStart"/>
            <w:r w:rsidRPr="00C129F9">
              <w:rPr>
                <w:rFonts w:ascii="Calibri" w:eastAsia="Times New Roman" w:hAnsi="Calibri" w:cs="Calibri"/>
              </w:rPr>
              <w:t>this</w:t>
            </w:r>
            <w:proofErr w:type="gramEnd"/>
            <w:r w:rsidRPr="00C129F9">
              <w:rPr>
                <w:rFonts w:ascii="Calibri" w:eastAsia="Times New Roman" w:hAnsi="Calibri" w:cs="Calibri"/>
              </w:rPr>
              <w:t xml:space="preserve"> okay?</w:t>
            </w:r>
          </w:p>
        </w:tc>
        <w:tc>
          <w:tcPr>
            <w:tcW w:w="6000" w:type="dxa"/>
          </w:tcPr>
          <w:p w14:paraId="03014FCB" w14:textId="77777777" w:rsidR="0094318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[4] </w:t>
            </w:r>
            <w:r w:rsidRPr="00C129F9">
              <w:rPr>
                <w:rFonts w:ascii="Calibri" w:eastAsia="DFHei Std W5" w:hAnsi="Calibri" w:cs="PMingLiU"/>
                <w:lang w:eastAsia="zh-TW"/>
              </w:rPr>
              <w:t>一位銷售代表也擁有一家小型珠寶店。她覺得將店裡的小禮物送給最近沒有開立亞培產品處方的</w:t>
            </w:r>
            <w:r w:rsidRPr="00C129F9">
              <w:rPr>
                <w:rFonts w:ascii="Calibri" w:eastAsia="DFHei Std W5" w:hAnsi="Calibri" w:cs="PMingLiU"/>
                <w:lang w:eastAsia="zh-TW"/>
              </w:rPr>
              <w:t xml:space="preserve"> HCP </w:t>
            </w:r>
            <w:r w:rsidRPr="00C129F9">
              <w:rPr>
                <w:rFonts w:ascii="Calibri" w:eastAsia="DFHei Std W5" w:hAnsi="Calibri" w:cs="PMingLiU"/>
                <w:lang w:eastAsia="zh-TW"/>
              </w:rPr>
              <w:t>是挺不錯的主意。這樣做可以嗎？</w:t>
            </w:r>
          </w:p>
        </w:tc>
      </w:tr>
      <w:tr w:rsidR="003E531F" w:rsidRPr="00C129F9" w14:paraId="40B5075B" w14:textId="77777777" w:rsidTr="00C129F9">
        <w:tc>
          <w:tcPr>
            <w:tcW w:w="1353" w:type="dxa"/>
            <w:shd w:val="clear" w:color="auto" w:fill="C1E4F5"/>
            <w:tcMar>
              <w:top w:w="120" w:type="dxa"/>
              <w:left w:w="180" w:type="dxa"/>
              <w:bottom w:w="120" w:type="dxa"/>
              <w:right w:w="180" w:type="dxa"/>
            </w:tcMar>
            <w:hideMark/>
          </w:tcPr>
          <w:p w14:paraId="222443DF" w14:textId="77777777" w:rsidR="0094318D" w:rsidRPr="00C129F9" w:rsidRDefault="00A713CA" w:rsidP="0094318D">
            <w:pPr>
              <w:spacing w:before="30" w:after="30"/>
              <w:ind w:left="30" w:right="30"/>
              <w:rPr>
                <w:rFonts w:ascii="Calibri" w:eastAsia="Times New Roman" w:hAnsi="Calibri" w:cs="Calibri"/>
                <w:sz w:val="16"/>
              </w:rPr>
            </w:pPr>
            <w:hyperlink r:id="rId121"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644C788F" w14:textId="77777777" w:rsidR="0094318D" w:rsidRPr="00C129F9" w:rsidRDefault="00A713CA" w:rsidP="0094318D">
            <w:pPr>
              <w:ind w:left="30" w:right="30"/>
              <w:rPr>
                <w:rFonts w:ascii="Calibri" w:eastAsia="Times New Roman" w:hAnsi="Calibri" w:cs="Calibri"/>
                <w:sz w:val="16"/>
              </w:rPr>
            </w:pPr>
            <w:hyperlink r:id="rId122" w:tgtFrame="_blank" w:history="1">
              <w:r w:rsidRPr="00C129F9">
                <w:rPr>
                  <w:rFonts w:ascii="Calibri" w:eastAsia="Times New Roman" w:hAnsi="Calibri" w:cs="Calibri"/>
                  <w:color w:val="0000FF"/>
                  <w:sz w:val="16"/>
                  <w:u w:val="single"/>
                </w:rPr>
                <w:t>61_C_16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4B9E8C7" w14:textId="77777777" w:rsidR="0094318D" w:rsidRPr="00C129F9" w:rsidRDefault="00A713CA" w:rsidP="0094318D">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[1] </w:t>
            </w:r>
            <w:r w:rsidRPr="00C129F9">
              <w:rPr>
                <w:rFonts w:ascii="Calibri" w:eastAsia="Times New Roman" w:hAnsi="Calibri" w:cs="Calibri"/>
              </w:rPr>
              <w:t>Yes</w:t>
            </w:r>
          </w:p>
        </w:tc>
        <w:tc>
          <w:tcPr>
            <w:tcW w:w="6000" w:type="dxa"/>
            <w:vAlign w:val="center"/>
          </w:tcPr>
          <w:p w14:paraId="4B240A89" w14:textId="77777777" w:rsidR="0094318D"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可以</w:t>
            </w:r>
          </w:p>
        </w:tc>
      </w:tr>
      <w:tr w:rsidR="003E531F" w:rsidRPr="00C129F9" w14:paraId="5B26EE61" w14:textId="77777777" w:rsidTr="00C129F9">
        <w:tc>
          <w:tcPr>
            <w:tcW w:w="1353" w:type="dxa"/>
            <w:shd w:val="clear" w:color="auto" w:fill="C1E4F5"/>
            <w:tcMar>
              <w:top w:w="120" w:type="dxa"/>
              <w:left w:w="180" w:type="dxa"/>
              <w:bottom w:w="120" w:type="dxa"/>
              <w:right w:w="180" w:type="dxa"/>
            </w:tcMar>
            <w:hideMark/>
          </w:tcPr>
          <w:p w14:paraId="7BE802E0" w14:textId="77777777" w:rsidR="0094318D" w:rsidRPr="00C129F9" w:rsidRDefault="00A713CA" w:rsidP="0094318D">
            <w:pPr>
              <w:spacing w:before="30" w:after="30"/>
              <w:ind w:left="30" w:right="30"/>
              <w:rPr>
                <w:rFonts w:ascii="Calibri" w:eastAsia="Times New Roman" w:hAnsi="Calibri" w:cs="Calibri"/>
                <w:sz w:val="16"/>
              </w:rPr>
            </w:pPr>
            <w:hyperlink r:id="rId123"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0EC33CE5" w14:textId="77777777" w:rsidR="0094318D" w:rsidRPr="00C129F9" w:rsidRDefault="00A713CA" w:rsidP="0094318D">
            <w:pPr>
              <w:ind w:left="30" w:right="30"/>
              <w:rPr>
                <w:rFonts w:ascii="Calibri" w:eastAsia="Times New Roman" w:hAnsi="Calibri" w:cs="Calibri"/>
                <w:sz w:val="16"/>
              </w:rPr>
            </w:pPr>
            <w:hyperlink r:id="rId124" w:tgtFrame="_blank" w:history="1">
              <w:r w:rsidRPr="00C129F9">
                <w:rPr>
                  <w:rFonts w:ascii="Calibri" w:eastAsia="Times New Roman" w:hAnsi="Calibri" w:cs="Calibri"/>
                  <w:color w:val="0000FF"/>
                  <w:sz w:val="16"/>
                  <w:u w:val="single"/>
                </w:rPr>
                <w:t>62_C_16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303D7DC" w14:textId="77777777" w:rsidR="0094318D" w:rsidRPr="00C129F9" w:rsidRDefault="00A713CA" w:rsidP="0094318D">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[2] No</w:t>
            </w:r>
          </w:p>
          <w:p w14:paraId="757CF560" w14:textId="77777777" w:rsidR="0094318D" w:rsidRPr="00C129F9" w:rsidRDefault="00A713CA" w:rsidP="0094318D">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Next</w:t>
            </w:r>
          </w:p>
        </w:tc>
        <w:tc>
          <w:tcPr>
            <w:tcW w:w="6000" w:type="dxa"/>
            <w:vAlign w:val="center"/>
          </w:tcPr>
          <w:p w14:paraId="55DE57CA" w14:textId="77777777" w:rsidR="0094318D"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不可以</w:t>
            </w:r>
          </w:p>
          <w:p w14:paraId="4DDABA39" w14:textId="77777777" w:rsidR="0094318D"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下一題</w:t>
            </w:r>
          </w:p>
        </w:tc>
      </w:tr>
      <w:tr w:rsidR="003E531F" w:rsidRPr="00C129F9" w14:paraId="79DECAD2" w14:textId="77777777" w:rsidTr="00F55253">
        <w:tc>
          <w:tcPr>
            <w:tcW w:w="1353" w:type="dxa"/>
            <w:shd w:val="clear" w:color="auto" w:fill="C1E4F5"/>
            <w:tcMar>
              <w:top w:w="120" w:type="dxa"/>
              <w:left w:w="180" w:type="dxa"/>
              <w:bottom w:w="120" w:type="dxa"/>
              <w:right w:w="180" w:type="dxa"/>
            </w:tcMar>
            <w:hideMark/>
          </w:tcPr>
          <w:p w14:paraId="7F93D8A0" w14:textId="77777777" w:rsidR="0094318D" w:rsidRPr="00C129F9" w:rsidRDefault="00A713CA" w:rsidP="0094318D">
            <w:pPr>
              <w:spacing w:before="30" w:after="30"/>
              <w:ind w:left="30" w:right="30"/>
              <w:rPr>
                <w:rFonts w:ascii="Calibri" w:eastAsia="Times New Roman" w:hAnsi="Calibri" w:cs="Calibri"/>
                <w:sz w:val="16"/>
              </w:rPr>
            </w:pPr>
            <w:r w:rsidRPr="00C129F9">
              <w:rPr>
                <w:rFonts w:ascii="Calibri" w:eastAsia="Times New Roman" w:hAnsi="Calibri" w:cs="Calibri"/>
                <w:sz w:val="16"/>
              </w:rPr>
              <w:lastRenderedPageBreak/>
              <w:t>Screen 15</w:t>
            </w:r>
          </w:p>
          <w:p w14:paraId="65EA66B6" w14:textId="77777777" w:rsidR="0094318D" w:rsidRPr="00C129F9" w:rsidRDefault="00A713CA" w:rsidP="0094318D">
            <w:pPr>
              <w:spacing w:before="100" w:beforeAutospacing="1" w:after="100" w:afterAutospacing="1"/>
              <w:ind w:left="30" w:right="30"/>
              <w:rPr>
                <w:rFonts w:ascii="Calibri" w:eastAsia="Times New Roman" w:hAnsi="Calibri" w:cs="Calibri"/>
                <w:sz w:val="16"/>
              </w:rPr>
            </w:pPr>
            <w:r w:rsidRPr="00C129F9">
              <w:rPr>
                <w:rFonts w:ascii="Calibri" w:eastAsia="Times New Roman" w:hAnsi="Calibri" w:cs="Calibri"/>
                <w:sz w:val="16"/>
              </w:rPr>
              <w:t>Question 4: Feedback</w:t>
            </w:r>
          </w:p>
          <w:p w14:paraId="6C73463B" w14:textId="77777777" w:rsidR="0094318D" w:rsidRPr="00C129F9" w:rsidRDefault="00A713CA" w:rsidP="0094318D">
            <w:pPr>
              <w:ind w:left="30" w:right="30"/>
              <w:rPr>
                <w:rFonts w:ascii="Calibri" w:eastAsia="Times New Roman" w:hAnsi="Calibri" w:cs="Calibri"/>
                <w:sz w:val="16"/>
              </w:rPr>
            </w:pPr>
            <w:r w:rsidRPr="00C129F9">
              <w:rPr>
                <w:rFonts w:ascii="Calibri" w:eastAsia="Times New Roman" w:hAnsi="Calibri" w:cs="Calibri"/>
                <w:sz w:val="16"/>
              </w:rPr>
              <w:t>63_C_16</w:t>
            </w:r>
          </w:p>
        </w:tc>
        <w:tc>
          <w:tcPr>
            <w:tcW w:w="6000" w:type="dxa"/>
            <w:tcMar>
              <w:top w:w="120" w:type="dxa"/>
              <w:left w:w="180" w:type="dxa"/>
              <w:bottom w:w="120" w:type="dxa"/>
              <w:right w:w="180" w:type="dxa"/>
            </w:tcMar>
            <w:hideMark/>
          </w:tcPr>
          <w:p w14:paraId="1D5A37C7" w14:textId="77777777" w:rsidR="0094318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Abbott’s policy prohibits gifts to HCPs because the sales representative is acting as an Abbott representative. The gifts are </w:t>
            </w:r>
            <w:r w:rsidRPr="00C129F9">
              <w:rPr>
                <w:rFonts w:ascii="Calibri" w:eastAsia="Times New Roman" w:hAnsi="Calibri" w:cs="Calibri"/>
              </w:rPr>
              <w:t>prohibited even though she is paying for them. Providing the gifts could also be perceived as a bribe for future business.</w:t>
            </w:r>
          </w:p>
        </w:tc>
        <w:tc>
          <w:tcPr>
            <w:tcW w:w="6000" w:type="dxa"/>
          </w:tcPr>
          <w:p w14:paraId="291A87F7" w14:textId="77777777" w:rsidR="0094318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亞培的政策禁止向</w:t>
            </w:r>
            <w:r w:rsidRPr="00C129F9">
              <w:rPr>
                <w:rFonts w:ascii="Calibri" w:eastAsia="DFHei Std W5" w:hAnsi="Calibri" w:cs="PMingLiU"/>
                <w:lang w:eastAsia="zh-TW"/>
              </w:rPr>
              <w:t xml:space="preserve"> HCP </w:t>
            </w:r>
            <w:r w:rsidRPr="00C129F9">
              <w:rPr>
                <w:rFonts w:ascii="Calibri" w:eastAsia="DFHei Std W5" w:hAnsi="Calibri" w:cs="PMingLiU"/>
                <w:lang w:eastAsia="zh-TW"/>
              </w:rPr>
              <w:t>贈送禮物，因為這位銷售代表是在作為亞培的代表而行事。即使她自付了該禮物的費用，這些禮物也是受到禁止的。送禮也可能讓人以為是在為將來獲得業務行賄。</w:t>
            </w:r>
          </w:p>
        </w:tc>
      </w:tr>
      <w:tr w:rsidR="003E531F" w:rsidRPr="00C129F9" w14:paraId="33C05447" w14:textId="77777777" w:rsidTr="00F55253">
        <w:tc>
          <w:tcPr>
            <w:tcW w:w="1353" w:type="dxa"/>
            <w:shd w:val="clear" w:color="auto" w:fill="C1E4F5"/>
            <w:tcMar>
              <w:top w:w="120" w:type="dxa"/>
              <w:left w:w="180" w:type="dxa"/>
              <w:bottom w:w="120" w:type="dxa"/>
              <w:right w:w="180" w:type="dxa"/>
            </w:tcMar>
            <w:hideMark/>
          </w:tcPr>
          <w:p w14:paraId="7317CE0D" w14:textId="77777777" w:rsidR="0094318D" w:rsidRPr="00C129F9" w:rsidRDefault="00A713CA" w:rsidP="0094318D">
            <w:pPr>
              <w:spacing w:before="30" w:after="30"/>
              <w:ind w:left="30" w:right="30"/>
              <w:rPr>
                <w:rFonts w:ascii="Calibri" w:eastAsia="Times New Roman" w:hAnsi="Calibri" w:cs="Calibri"/>
                <w:sz w:val="16"/>
              </w:rPr>
            </w:pPr>
            <w:hyperlink r:id="rId125"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7348BAFC" w14:textId="77777777" w:rsidR="0094318D" w:rsidRPr="00C129F9" w:rsidRDefault="00A713CA" w:rsidP="0094318D">
            <w:pPr>
              <w:ind w:left="30" w:right="30"/>
              <w:rPr>
                <w:rFonts w:ascii="Calibri" w:eastAsia="Times New Roman" w:hAnsi="Calibri" w:cs="Calibri"/>
                <w:sz w:val="16"/>
              </w:rPr>
            </w:pPr>
            <w:hyperlink r:id="rId126" w:tgtFrame="_blank" w:history="1">
              <w:r w:rsidRPr="00C129F9">
                <w:rPr>
                  <w:rFonts w:ascii="Calibri" w:eastAsia="Times New Roman" w:hAnsi="Calibri" w:cs="Calibri"/>
                  <w:color w:val="0000FF"/>
                  <w:sz w:val="16"/>
                  <w:u w:val="single"/>
                </w:rPr>
                <w:t>64_C_16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3A55E6" w14:textId="77777777" w:rsidR="0094318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[5] A sales manager receives a call from a contact at a competing company. The competitor shares that a third-party sales team contracted by Abbott in a new market is allegedly offering lavish </w:t>
            </w:r>
            <w:r w:rsidRPr="00C129F9">
              <w:rPr>
                <w:rFonts w:ascii="Calibri" w:eastAsia="Times New Roman" w:hAnsi="Calibri" w:cs="Calibri"/>
              </w:rPr>
              <w:t>meals to customers who choose Abbott products over the competitors. What is the appropriate action?</w:t>
            </w:r>
          </w:p>
        </w:tc>
        <w:tc>
          <w:tcPr>
            <w:tcW w:w="6000" w:type="dxa"/>
          </w:tcPr>
          <w:p w14:paraId="00FE383E" w14:textId="77777777" w:rsidR="0094318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[5] </w:t>
            </w:r>
            <w:r w:rsidRPr="00C129F9">
              <w:rPr>
                <w:rFonts w:ascii="Calibri" w:eastAsia="DFHei Std W5" w:hAnsi="Calibri" w:cs="PMingLiU"/>
                <w:lang w:eastAsia="zh-TW"/>
              </w:rPr>
              <w:t>一位銷售經理接到了競爭公司聯絡人打來的電話。該競爭對手透露，亞培在某個新市場聘請的第三方銷售團隊涉嫌向選擇亞培產品而非競爭對手產品的客戶提供奢華餐飲。正確的做法是什麼？</w:t>
            </w:r>
          </w:p>
        </w:tc>
      </w:tr>
      <w:tr w:rsidR="003E531F" w:rsidRPr="00C129F9" w14:paraId="69C8DC39" w14:textId="77777777" w:rsidTr="00F55253">
        <w:tc>
          <w:tcPr>
            <w:tcW w:w="1353" w:type="dxa"/>
            <w:shd w:val="clear" w:color="auto" w:fill="C1E4F5"/>
            <w:tcMar>
              <w:top w:w="120" w:type="dxa"/>
              <w:left w:w="180" w:type="dxa"/>
              <w:bottom w:w="120" w:type="dxa"/>
              <w:right w:w="180" w:type="dxa"/>
            </w:tcMar>
            <w:hideMark/>
          </w:tcPr>
          <w:p w14:paraId="746DF2A5" w14:textId="77777777" w:rsidR="0094318D" w:rsidRPr="00C129F9" w:rsidRDefault="00A713CA" w:rsidP="0094318D">
            <w:pPr>
              <w:spacing w:before="30" w:after="30"/>
              <w:ind w:left="30" w:right="30"/>
              <w:rPr>
                <w:rFonts w:ascii="Calibri" w:eastAsia="Times New Roman" w:hAnsi="Calibri" w:cs="Calibri"/>
                <w:sz w:val="16"/>
              </w:rPr>
            </w:pPr>
            <w:hyperlink r:id="rId127"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39029AE4" w14:textId="77777777" w:rsidR="0094318D" w:rsidRPr="00C129F9" w:rsidRDefault="00A713CA" w:rsidP="0094318D">
            <w:pPr>
              <w:ind w:left="30" w:right="30"/>
              <w:rPr>
                <w:rFonts w:ascii="Calibri" w:eastAsia="Times New Roman" w:hAnsi="Calibri" w:cs="Calibri"/>
                <w:sz w:val="16"/>
              </w:rPr>
            </w:pPr>
            <w:hyperlink r:id="rId128" w:tgtFrame="_blank" w:history="1">
              <w:r w:rsidRPr="00C129F9">
                <w:rPr>
                  <w:rFonts w:ascii="Calibri" w:eastAsia="Times New Roman" w:hAnsi="Calibri" w:cs="Calibri"/>
                  <w:color w:val="0000FF"/>
                  <w:sz w:val="16"/>
                  <w:u w:val="single"/>
                </w:rPr>
                <w:t>65_C_16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FCF120" w14:textId="77777777" w:rsidR="0094318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Do nothing, since the information came from a competitor.</w:t>
            </w:r>
          </w:p>
        </w:tc>
        <w:tc>
          <w:tcPr>
            <w:tcW w:w="6000" w:type="dxa"/>
          </w:tcPr>
          <w:p w14:paraId="09BB195E" w14:textId="77777777" w:rsidR="0094318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什麽都不做，因為是競爭對手給的資訊。</w:t>
            </w:r>
          </w:p>
        </w:tc>
      </w:tr>
      <w:tr w:rsidR="003E531F" w:rsidRPr="00C129F9" w14:paraId="33C73220" w14:textId="77777777" w:rsidTr="00F55253">
        <w:tc>
          <w:tcPr>
            <w:tcW w:w="1353" w:type="dxa"/>
            <w:shd w:val="clear" w:color="auto" w:fill="C1E4F5"/>
            <w:tcMar>
              <w:top w:w="120" w:type="dxa"/>
              <w:left w:w="180" w:type="dxa"/>
              <w:bottom w:w="120" w:type="dxa"/>
              <w:right w:w="180" w:type="dxa"/>
            </w:tcMar>
            <w:hideMark/>
          </w:tcPr>
          <w:p w14:paraId="59B575EF" w14:textId="77777777" w:rsidR="0094318D" w:rsidRPr="00C129F9" w:rsidRDefault="00A713CA" w:rsidP="0094318D">
            <w:pPr>
              <w:spacing w:before="30" w:after="30"/>
              <w:ind w:left="30" w:right="30"/>
              <w:rPr>
                <w:rFonts w:ascii="Calibri" w:eastAsia="Times New Roman" w:hAnsi="Calibri" w:cs="Calibri"/>
                <w:sz w:val="16"/>
              </w:rPr>
            </w:pPr>
            <w:hyperlink r:id="rId129"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217A3C00" w14:textId="77777777" w:rsidR="0094318D" w:rsidRPr="00C129F9" w:rsidRDefault="00A713CA" w:rsidP="0094318D">
            <w:pPr>
              <w:ind w:left="30" w:right="30"/>
              <w:rPr>
                <w:rFonts w:ascii="Calibri" w:eastAsia="Times New Roman" w:hAnsi="Calibri" w:cs="Calibri"/>
                <w:sz w:val="16"/>
              </w:rPr>
            </w:pPr>
            <w:hyperlink r:id="rId130" w:tgtFrame="_blank" w:history="1">
              <w:r w:rsidRPr="00C129F9">
                <w:rPr>
                  <w:rFonts w:ascii="Calibri" w:eastAsia="Times New Roman" w:hAnsi="Calibri" w:cs="Calibri"/>
                  <w:color w:val="0000FF"/>
                  <w:sz w:val="16"/>
                  <w:u w:val="single"/>
                </w:rPr>
                <w:t>66_C_16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5C8E3C" w14:textId="77777777" w:rsidR="0094318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[2] Do nothing, because lavish meals are common in that market.</w:t>
            </w:r>
          </w:p>
        </w:tc>
        <w:tc>
          <w:tcPr>
            <w:tcW w:w="6000" w:type="dxa"/>
          </w:tcPr>
          <w:p w14:paraId="1EC98384" w14:textId="77777777" w:rsidR="0094318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什麽都不做，因為在那個市場奢華餐飲是常事。</w:t>
            </w:r>
          </w:p>
        </w:tc>
      </w:tr>
      <w:tr w:rsidR="003E531F" w:rsidRPr="00C129F9" w14:paraId="13ED5A45" w14:textId="77777777" w:rsidTr="00F55253">
        <w:tc>
          <w:tcPr>
            <w:tcW w:w="1353" w:type="dxa"/>
            <w:shd w:val="clear" w:color="auto" w:fill="C1E4F5"/>
            <w:tcMar>
              <w:top w:w="120" w:type="dxa"/>
              <w:left w:w="180" w:type="dxa"/>
              <w:bottom w:w="120" w:type="dxa"/>
              <w:right w:w="180" w:type="dxa"/>
            </w:tcMar>
            <w:hideMark/>
          </w:tcPr>
          <w:p w14:paraId="7BDAC0ED" w14:textId="77777777" w:rsidR="0094318D" w:rsidRPr="00C129F9" w:rsidRDefault="00A713CA" w:rsidP="0094318D">
            <w:pPr>
              <w:spacing w:before="30" w:after="30"/>
              <w:ind w:left="30" w:right="30"/>
              <w:rPr>
                <w:rFonts w:ascii="Calibri" w:eastAsia="Times New Roman" w:hAnsi="Calibri" w:cs="Calibri"/>
                <w:sz w:val="16"/>
              </w:rPr>
            </w:pPr>
            <w:hyperlink r:id="rId131"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122832FF" w14:textId="77777777" w:rsidR="0094318D" w:rsidRPr="00C129F9" w:rsidRDefault="00A713CA" w:rsidP="0094318D">
            <w:pPr>
              <w:ind w:left="30" w:right="30"/>
              <w:rPr>
                <w:rFonts w:ascii="Calibri" w:eastAsia="Times New Roman" w:hAnsi="Calibri" w:cs="Calibri"/>
                <w:sz w:val="16"/>
              </w:rPr>
            </w:pPr>
            <w:hyperlink r:id="rId132" w:tgtFrame="_blank" w:history="1">
              <w:r w:rsidRPr="00C129F9">
                <w:rPr>
                  <w:rFonts w:ascii="Calibri" w:eastAsia="Times New Roman" w:hAnsi="Calibri" w:cs="Calibri"/>
                  <w:color w:val="0000FF"/>
                  <w:sz w:val="16"/>
                  <w:u w:val="single"/>
                </w:rPr>
                <w:t>67_C_16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390D85" w14:textId="77777777" w:rsidR="0094318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[3] Report the matter immediately to the Office of Ethics and Compliance (OEC).</w:t>
            </w:r>
          </w:p>
        </w:tc>
        <w:tc>
          <w:tcPr>
            <w:tcW w:w="6000" w:type="dxa"/>
          </w:tcPr>
          <w:p w14:paraId="46C87996" w14:textId="77777777" w:rsidR="0094318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[3] </w:t>
            </w:r>
            <w:r w:rsidRPr="00C129F9">
              <w:rPr>
                <w:rFonts w:ascii="Calibri" w:eastAsia="DFHei Std W5" w:hAnsi="Calibri" w:cs="PMingLiU"/>
                <w:lang w:eastAsia="zh-TW"/>
              </w:rPr>
              <w:t>立即向道德合規辦公室</w:t>
            </w:r>
            <w:r w:rsidRPr="00C129F9">
              <w:rPr>
                <w:rFonts w:ascii="Calibri" w:eastAsia="DFHei Std W5" w:hAnsi="Calibri" w:cs="PMingLiU"/>
                <w:lang w:eastAsia="zh-TW"/>
              </w:rPr>
              <w:t xml:space="preserve"> (OEC) </w:t>
            </w:r>
            <w:r w:rsidRPr="00C129F9">
              <w:rPr>
                <w:rFonts w:ascii="Calibri" w:eastAsia="DFHei Std W5" w:hAnsi="Calibri" w:cs="PMingLiU"/>
                <w:lang w:eastAsia="zh-TW"/>
              </w:rPr>
              <w:t>報告此事。</w:t>
            </w:r>
          </w:p>
        </w:tc>
      </w:tr>
      <w:tr w:rsidR="003E531F" w:rsidRPr="00C129F9" w14:paraId="2FA57EE4" w14:textId="77777777" w:rsidTr="00F55253">
        <w:tc>
          <w:tcPr>
            <w:tcW w:w="1353" w:type="dxa"/>
            <w:shd w:val="clear" w:color="auto" w:fill="C1E4F5"/>
            <w:tcMar>
              <w:top w:w="120" w:type="dxa"/>
              <w:left w:w="180" w:type="dxa"/>
              <w:bottom w:w="120" w:type="dxa"/>
              <w:right w:w="180" w:type="dxa"/>
            </w:tcMar>
            <w:hideMark/>
          </w:tcPr>
          <w:p w14:paraId="13ACB653" w14:textId="77777777" w:rsidR="0094318D" w:rsidRPr="00C129F9" w:rsidRDefault="00A713CA" w:rsidP="0094318D">
            <w:pPr>
              <w:spacing w:before="30" w:after="30"/>
              <w:ind w:left="30" w:right="30"/>
              <w:rPr>
                <w:rFonts w:ascii="Calibri" w:eastAsia="Times New Roman" w:hAnsi="Calibri" w:cs="Calibri"/>
                <w:sz w:val="16"/>
              </w:rPr>
            </w:pPr>
            <w:hyperlink r:id="rId133"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63DB5CE6" w14:textId="77777777" w:rsidR="0094318D" w:rsidRPr="00C129F9" w:rsidRDefault="00A713CA" w:rsidP="0094318D">
            <w:pPr>
              <w:ind w:left="30" w:right="30"/>
              <w:rPr>
                <w:rFonts w:ascii="Calibri" w:eastAsia="Times New Roman" w:hAnsi="Calibri" w:cs="Calibri"/>
                <w:sz w:val="16"/>
              </w:rPr>
            </w:pPr>
            <w:hyperlink r:id="rId134" w:tgtFrame="_blank" w:history="1">
              <w:r w:rsidRPr="00C129F9">
                <w:rPr>
                  <w:rFonts w:ascii="Calibri" w:eastAsia="Times New Roman" w:hAnsi="Calibri" w:cs="Calibri"/>
                  <w:color w:val="0000FF"/>
                  <w:sz w:val="16"/>
                  <w:u w:val="single"/>
                </w:rPr>
                <w:t>68_C_16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87E015" w14:textId="77777777" w:rsidR="0094318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[4] Research alternative distributors in case the claim is true.</w:t>
            </w:r>
          </w:p>
          <w:p w14:paraId="04AC817D" w14:textId="77777777" w:rsidR="0094318D"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Next</w:t>
            </w:r>
          </w:p>
        </w:tc>
        <w:tc>
          <w:tcPr>
            <w:tcW w:w="6000" w:type="dxa"/>
          </w:tcPr>
          <w:p w14:paraId="68F055A0" w14:textId="77777777" w:rsidR="0094318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[4] </w:t>
            </w:r>
            <w:r w:rsidRPr="00C129F9">
              <w:rPr>
                <w:rFonts w:ascii="Calibri" w:eastAsia="DFHei Std W5" w:hAnsi="Calibri" w:cs="PMingLiU"/>
                <w:lang w:eastAsia="zh-TW"/>
              </w:rPr>
              <w:t>著手研究更換經銷商，以防該抱怨屬實。</w:t>
            </w:r>
          </w:p>
          <w:p w14:paraId="6711C452" w14:textId="77777777" w:rsidR="0094318D"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下一題</w:t>
            </w:r>
          </w:p>
        </w:tc>
      </w:tr>
      <w:tr w:rsidR="003E531F" w:rsidRPr="00C129F9" w14:paraId="6E96082E" w14:textId="77777777" w:rsidTr="00F55253">
        <w:tc>
          <w:tcPr>
            <w:tcW w:w="1353" w:type="dxa"/>
            <w:shd w:val="clear" w:color="auto" w:fill="C1E4F5"/>
            <w:tcMar>
              <w:top w:w="120" w:type="dxa"/>
              <w:left w:w="180" w:type="dxa"/>
              <w:bottom w:w="120" w:type="dxa"/>
              <w:right w:w="180" w:type="dxa"/>
            </w:tcMar>
            <w:hideMark/>
          </w:tcPr>
          <w:p w14:paraId="7B01C964" w14:textId="77777777" w:rsidR="00807D7F" w:rsidRPr="00C129F9" w:rsidRDefault="00A713CA" w:rsidP="00807D7F">
            <w:pPr>
              <w:spacing w:before="30" w:after="30"/>
              <w:ind w:left="30" w:right="30"/>
              <w:rPr>
                <w:rFonts w:ascii="Calibri" w:eastAsia="Times New Roman" w:hAnsi="Calibri" w:cs="Calibri"/>
                <w:sz w:val="16"/>
              </w:rPr>
            </w:pPr>
            <w:r w:rsidRPr="00C129F9">
              <w:rPr>
                <w:rFonts w:ascii="Calibri" w:eastAsia="Times New Roman" w:hAnsi="Calibri" w:cs="Calibri"/>
                <w:sz w:val="16"/>
              </w:rPr>
              <w:t>Screen 15</w:t>
            </w:r>
          </w:p>
          <w:p w14:paraId="0E97F5FF" w14:textId="77777777" w:rsidR="00807D7F" w:rsidRPr="00C129F9" w:rsidRDefault="00A713CA" w:rsidP="00807D7F">
            <w:pPr>
              <w:spacing w:before="100" w:beforeAutospacing="1" w:after="100" w:afterAutospacing="1"/>
              <w:ind w:left="30" w:right="30"/>
              <w:rPr>
                <w:rFonts w:ascii="Calibri" w:eastAsia="Times New Roman" w:hAnsi="Calibri" w:cs="Calibri"/>
                <w:sz w:val="16"/>
              </w:rPr>
            </w:pPr>
            <w:r w:rsidRPr="00C129F9">
              <w:rPr>
                <w:rFonts w:ascii="Calibri" w:eastAsia="Times New Roman" w:hAnsi="Calibri" w:cs="Calibri"/>
                <w:sz w:val="16"/>
              </w:rPr>
              <w:lastRenderedPageBreak/>
              <w:t>Question 5: Feedback</w:t>
            </w:r>
          </w:p>
          <w:p w14:paraId="76C4E411" w14:textId="77777777" w:rsidR="00807D7F" w:rsidRPr="00C129F9" w:rsidRDefault="00A713CA" w:rsidP="00807D7F">
            <w:pPr>
              <w:ind w:left="30" w:right="30"/>
              <w:rPr>
                <w:rFonts w:ascii="Calibri" w:eastAsia="Times New Roman" w:hAnsi="Calibri" w:cs="Calibri"/>
                <w:sz w:val="16"/>
              </w:rPr>
            </w:pPr>
            <w:r w:rsidRPr="00C129F9">
              <w:rPr>
                <w:rFonts w:ascii="Calibri" w:eastAsia="Times New Roman" w:hAnsi="Calibri" w:cs="Calibri"/>
                <w:sz w:val="16"/>
              </w:rPr>
              <w:t>69_C_16</w:t>
            </w:r>
          </w:p>
        </w:tc>
        <w:tc>
          <w:tcPr>
            <w:tcW w:w="6000" w:type="dxa"/>
            <w:tcMar>
              <w:top w:w="120" w:type="dxa"/>
              <w:left w:w="180" w:type="dxa"/>
              <w:bottom w:w="120" w:type="dxa"/>
              <w:right w:w="180" w:type="dxa"/>
            </w:tcMar>
            <w:hideMark/>
          </w:tcPr>
          <w:p w14:paraId="7A6E555C" w14:textId="77777777" w:rsidR="00807D7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 xml:space="preserve">You should immediately report the allegation to the Office of Ethics and Compliance (OEC) so it can be </w:t>
            </w:r>
            <w:r w:rsidRPr="00C129F9">
              <w:rPr>
                <w:rFonts w:ascii="Calibri" w:eastAsia="Times New Roman" w:hAnsi="Calibri" w:cs="Calibri"/>
              </w:rPr>
              <w:lastRenderedPageBreak/>
              <w:t>properly investigated, even if the information comes from a competitor.</w:t>
            </w:r>
          </w:p>
        </w:tc>
        <w:tc>
          <w:tcPr>
            <w:tcW w:w="6000" w:type="dxa"/>
          </w:tcPr>
          <w:p w14:paraId="75CDADEB" w14:textId="77777777" w:rsidR="00807D7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就算資訊出自競爭對手，您也應立即向道德合規辦公室</w:t>
            </w:r>
            <w:r w:rsidRPr="00C129F9">
              <w:rPr>
                <w:rFonts w:ascii="Calibri" w:eastAsia="DFHei Std W5" w:hAnsi="Calibri" w:cs="PMingLiU"/>
                <w:lang w:eastAsia="zh-TW"/>
              </w:rPr>
              <w:t xml:space="preserve"> (OEC) </w:t>
            </w:r>
            <w:r w:rsidRPr="00C129F9">
              <w:rPr>
                <w:rFonts w:ascii="Calibri" w:eastAsia="DFHei Std W5" w:hAnsi="Calibri" w:cs="PMingLiU"/>
                <w:lang w:eastAsia="zh-TW"/>
              </w:rPr>
              <w:t>報告此指控，以便發起適當的調查。</w:t>
            </w:r>
          </w:p>
        </w:tc>
      </w:tr>
      <w:tr w:rsidR="003E531F" w:rsidRPr="00C129F9" w14:paraId="031AA24A" w14:textId="77777777" w:rsidTr="00F55253">
        <w:tc>
          <w:tcPr>
            <w:tcW w:w="1353" w:type="dxa"/>
            <w:shd w:val="clear" w:color="auto" w:fill="C1E4F5"/>
            <w:tcMar>
              <w:top w:w="120" w:type="dxa"/>
              <w:left w:w="180" w:type="dxa"/>
              <w:bottom w:w="120" w:type="dxa"/>
              <w:right w:w="180" w:type="dxa"/>
            </w:tcMar>
            <w:hideMark/>
          </w:tcPr>
          <w:p w14:paraId="0CC4B7A3" w14:textId="77777777" w:rsidR="00807D7F" w:rsidRPr="00C129F9" w:rsidRDefault="00A713CA" w:rsidP="00807D7F">
            <w:pPr>
              <w:spacing w:before="30" w:after="30"/>
              <w:ind w:left="30" w:right="30"/>
              <w:rPr>
                <w:rFonts w:ascii="Calibri" w:eastAsia="Times New Roman" w:hAnsi="Calibri" w:cs="Calibri"/>
                <w:sz w:val="16"/>
              </w:rPr>
            </w:pPr>
            <w:hyperlink r:id="rId135"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71C5A37B" w14:textId="77777777" w:rsidR="00807D7F" w:rsidRPr="00C129F9" w:rsidRDefault="00A713CA" w:rsidP="00807D7F">
            <w:pPr>
              <w:ind w:left="30" w:right="30"/>
              <w:rPr>
                <w:rFonts w:ascii="Calibri" w:eastAsia="Times New Roman" w:hAnsi="Calibri" w:cs="Calibri"/>
                <w:sz w:val="16"/>
              </w:rPr>
            </w:pPr>
            <w:hyperlink r:id="rId136" w:tgtFrame="_blank" w:history="1">
              <w:r w:rsidRPr="00C129F9">
                <w:rPr>
                  <w:rFonts w:ascii="Calibri" w:eastAsia="Times New Roman" w:hAnsi="Calibri" w:cs="Calibri"/>
                  <w:color w:val="0000FF"/>
                  <w:sz w:val="16"/>
                  <w:u w:val="single"/>
                </w:rPr>
                <w:t>70_C_16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1D9986" w14:textId="77777777" w:rsidR="00807D7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w:t>
            </w:r>
            <w:r w:rsidRPr="00C129F9">
              <w:rPr>
                <w:rFonts w:ascii="Calibri" w:eastAsia="Times New Roman" w:hAnsi="Calibri" w:cs="Calibri"/>
              </w:rPr>
              <w:t>t, and some receipts are missing key details such as travel dates.</w:t>
            </w:r>
          </w:p>
          <w:p w14:paraId="78977C9F" w14:textId="77777777" w:rsidR="00807D7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What is the appropriate action?</w:t>
            </w:r>
          </w:p>
        </w:tc>
        <w:tc>
          <w:tcPr>
            <w:tcW w:w="6000" w:type="dxa"/>
          </w:tcPr>
          <w:p w14:paraId="6694E2E2" w14:textId="77777777" w:rsidR="00807D7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[6] </w:t>
            </w:r>
            <w:r w:rsidRPr="00C129F9">
              <w:rPr>
                <w:rFonts w:ascii="Calibri" w:eastAsia="DFHei Std W5" w:hAnsi="Calibri" w:cs="PMingLiU"/>
                <w:lang w:eastAsia="zh-TW"/>
              </w:rPr>
              <w:t>一家旅行社正在為向亞培提供監督服務的醫護人員</w:t>
            </w:r>
            <w:r w:rsidRPr="00C129F9">
              <w:rPr>
                <w:rFonts w:ascii="Calibri" w:eastAsia="DFHei Std W5" w:hAnsi="Calibri" w:cs="PMingLiU"/>
                <w:lang w:eastAsia="zh-TW"/>
              </w:rPr>
              <w:t xml:space="preserve"> (HCP) </w:t>
            </w:r>
            <w:r w:rsidRPr="00C129F9">
              <w:rPr>
                <w:rFonts w:ascii="Calibri" w:eastAsia="DFHei Std W5" w:hAnsi="Calibri" w:cs="PMingLiU"/>
                <w:lang w:eastAsia="zh-TW"/>
              </w:rPr>
              <w:t>安排旅行事宜。審核提交的收據時發現存在差異</w:t>
            </w:r>
            <w:r w:rsidRPr="00C129F9">
              <w:rPr>
                <w:rFonts w:ascii="Calibri" w:eastAsia="DFHei Std W5" w:hAnsi="Calibri" w:cs="PMingLiU"/>
                <w:lang w:eastAsia="zh-TW"/>
              </w:rPr>
              <w:t>——</w:t>
            </w:r>
            <w:r w:rsidRPr="00C129F9">
              <w:rPr>
                <w:rFonts w:ascii="Calibri" w:eastAsia="DFHei Std W5" w:hAnsi="Calibri" w:cs="PMingLiU"/>
                <w:lang w:eastAsia="zh-TW"/>
              </w:rPr>
              <w:t>總額與提請報銷額不符，還有一些收據缺少關鍵信息，例如旅行日期。</w:t>
            </w:r>
          </w:p>
          <w:p w14:paraId="78D0F381" w14:textId="77777777" w:rsidR="00807D7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正確的做法是什麼？</w:t>
            </w:r>
          </w:p>
        </w:tc>
      </w:tr>
      <w:tr w:rsidR="003E531F" w:rsidRPr="00C129F9" w14:paraId="71034925" w14:textId="77777777" w:rsidTr="00F55253">
        <w:tc>
          <w:tcPr>
            <w:tcW w:w="1353" w:type="dxa"/>
            <w:shd w:val="clear" w:color="auto" w:fill="C1E4F5"/>
            <w:tcMar>
              <w:top w:w="120" w:type="dxa"/>
              <w:left w:w="180" w:type="dxa"/>
              <w:bottom w:w="120" w:type="dxa"/>
              <w:right w:w="180" w:type="dxa"/>
            </w:tcMar>
            <w:hideMark/>
          </w:tcPr>
          <w:p w14:paraId="2FD09F44" w14:textId="77777777" w:rsidR="00807D7F" w:rsidRPr="00C129F9" w:rsidRDefault="00A713CA" w:rsidP="00807D7F">
            <w:pPr>
              <w:spacing w:before="30" w:after="30"/>
              <w:ind w:left="30" w:right="30"/>
              <w:rPr>
                <w:rFonts w:ascii="Calibri" w:eastAsia="Times New Roman" w:hAnsi="Calibri" w:cs="Calibri"/>
                <w:sz w:val="16"/>
              </w:rPr>
            </w:pPr>
            <w:hyperlink r:id="rId137"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717AB7E3" w14:textId="77777777" w:rsidR="00807D7F" w:rsidRPr="00C129F9" w:rsidRDefault="00A713CA" w:rsidP="00807D7F">
            <w:pPr>
              <w:ind w:left="30" w:right="30"/>
              <w:rPr>
                <w:rFonts w:ascii="Calibri" w:eastAsia="Times New Roman" w:hAnsi="Calibri" w:cs="Calibri"/>
                <w:sz w:val="16"/>
              </w:rPr>
            </w:pPr>
            <w:hyperlink r:id="rId138" w:tgtFrame="_blank" w:history="1">
              <w:r w:rsidRPr="00C129F9">
                <w:rPr>
                  <w:rFonts w:ascii="Calibri" w:eastAsia="Times New Roman" w:hAnsi="Calibri" w:cs="Calibri"/>
                  <w:color w:val="0000FF"/>
                  <w:sz w:val="16"/>
                  <w:u w:val="single"/>
                </w:rPr>
                <w:t>71_C_16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ED7B8D" w14:textId="77777777" w:rsidR="00807D7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Inform the travel agency that Abbott cannot process payment without complete and accurate documentation.</w:t>
            </w:r>
          </w:p>
        </w:tc>
        <w:tc>
          <w:tcPr>
            <w:tcW w:w="6000" w:type="dxa"/>
          </w:tcPr>
          <w:p w14:paraId="30A97BE8" w14:textId="77777777" w:rsidR="00807D7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告知旅行社，沒有完整且準確的文件，亞培將無法處理付款。</w:t>
            </w:r>
          </w:p>
        </w:tc>
      </w:tr>
      <w:tr w:rsidR="003E531F" w:rsidRPr="00C129F9" w14:paraId="3A3F94F1" w14:textId="77777777" w:rsidTr="00F55253">
        <w:tc>
          <w:tcPr>
            <w:tcW w:w="1353" w:type="dxa"/>
            <w:shd w:val="clear" w:color="auto" w:fill="C1E4F5"/>
            <w:tcMar>
              <w:top w:w="120" w:type="dxa"/>
              <w:left w:w="180" w:type="dxa"/>
              <w:bottom w:w="120" w:type="dxa"/>
              <w:right w:w="180" w:type="dxa"/>
            </w:tcMar>
            <w:hideMark/>
          </w:tcPr>
          <w:p w14:paraId="261A16CA" w14:textId="77777777" w:rsidR="00807D7F" w:rsidRPr="00C129F9" w:rsidRDefault="00A713CA" w:rsidP="00807D7F">
            <w:pPr>
              <w:spacing w:before="30" w:after="30"/>
              <w:ind w:left="30" w:right="30"/>
              <w:rPr>
                <w:rFonts w:ascii="Calibri" w:eastAsia="Times New Roman" w:hAnsi="Calibri" w:cs="Calibri"/>
                <w:sz w:val="16"/>
              </w:rPr>
            </w:pPr>
            <w:hyperlink r:id="rId139"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51E91115" w14:textId="77777777" w:rsidR="00807D7F" w:rsidRPr="00C129F9" w:rsidRDefault="00A713CA" w:rsidP="00807D7F">
            <w:pPr>
              <w:ind w:left="30" w:right="30"/>
              <w:rPr>
                <w:rFonts w:ascii="Calibri" w:eastAsia="Times New Roman" w:hAnsi="Calibri" w:cs="Calibri"/>
                <w:sz w:val="16"/>
              </w:rPr>
            </w:pPr>
            <w:hyperlink r:id="rId140" w:tgtFrame="_blank" w:history="1">
              <w:r w:rsidRPr="00C129F9">
                <w:rPr>
                  <w:rFonts w:ascii="Calibri" w:eastAsia="Times New Roman" w:hAnsi="Calibri" w:cs="Calibri"/>
                  <w:color w:val="0000FF"/>
                  <w:sz w:val="16"/>
                  <w:u w:val="single"/>
                </w:rPr>
                <w:t>72_C_16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413A54" w14:textId="77777777" w:rsidR="00807D7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[2] Process the receipts since only some information is missing.</w:t>
            </w:r>
          </w:p>
        </w:tc>
        <w:tc>
          <w:tcPr>
            <w:tcW w:w="6000" w:type="dxa"/>
          </w:tcPr>
          <w:p w14:paraId="62679157" w14:textId="77777777" w:rsidR="00807D7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處理那些收據，因為只缺少部分資訊。</w:t>
            </w:r>
          </w:p>
        </w:tc>
      </w:tr>
      <w:tr w:rsidR="003E531F" w:rsidRPr="00C129F9" w14:paraId="0FBC14EF" w14:textId="77777777" w:rsidTr="00F55253">
        <w:tc>
          <w:tcPr>
            <w:tcW w:w="1353" w:type="dxa"/>
            <w:shd w:val="clear" w:color="auto" w:fill="C1E4F5"/>
            <w:tcMar>
              <w:top w:w="120" w:type="dxa"/>
              <w:left w:w="180" w:type="dxa"/>
              <w:bottom w:w="120" w:type="dxa"/>
              <w:right w:w="180" w:type="dxa"/>
            </w:tcMar>
            <w:hideMark/>
          </w:tcPr>
          <w:p w14:paraId="3441AF54" w14:textId="77777777" w:rsidR="00807D7F" w:rsidRPr="00C129F9" w:rsidRDefault="00A713CA" w:rsidP="00807D7F">
            <w:pPr>
              <w:spacing w:before="30" w:after="30"/>
              <w:ind w:left="30" w:right="30"/>
              <w:rPr>
                <w:rFonts w:ascii="Calibri" w:eastAsia="Times New Roman" w:hAnsi="Calibri" w:cs="Calibri"/>
                <w:sz w:val="16"/>
              </w:rPr>
            </w:pPr>
            <w:hyperlink r:id="rId141"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56EFF1D2" w14:textId="77777777" w:rsidR="00807D7F" w:rsidRPr="00C129F9" w:rsidRDefault="00A713CA" w:rsidP="00807D7F">
            <w:pPr>
              <w:ind w:left="30" w:right="30"/>
              <w:rPr>
                <w:rFonts w:ascii="Calibri" w:eastAsia="Times New Roman" w:hAnsi="Calibri" w:cs="Calibri"/>
                <w:sz w:val="16"/>
              </w:rPr>
            </w:pPr>
            <w:hyperlink r:id="rId142" w:tgtFrame="_blank" w:history="1">
              <w:r w:rsidRPr="00C129F9">
                <w:rPr>
                  <w:rFonts w:ascii="Calibri" w:eastAsia="Times New Roman" w:hAnsi="Calibri" w:cs="Calibri"/>
                  <w:color w:val="0000FF"/>
                  <w:sz w:val="16"/>
                  <w:u w:val="single"/>
                </w:rPr>
                <w:t>73_C_16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1CE9FE" w14:textId="77777777" w:rsidR="00807D7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[3] Advise the agency to be more accurate next time.</w:t>
            </w:r>
          </w:p>
        </w:tc>
        <w:tc>
          <w:tcPr>
            <w:tcW w:w="6000" w:type="dxa"/>
          </w:tcPr>
          <w:p w14:paraId="464993E8" w14:textId="77777777" w:rsidR="00807D7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[3] </w:t>
            </w:r>
            <w:r w:rsidRPr="00C129F9">
              <w:rPr>
                <w:rFonts w:ascii="Calibri" w:eastAsia="DFHei Std W5" w:hAnsi="Calibri" w:cs="PMingLiU"/>
                <w:lang w:eastAsia="zh-TW"/>
              </w:rPr>
              <w:t>建議旅行社下次報賬要更加準確。</w:t>
            </w:r>
          </w:p>
        </w:tc>
      </w:tr>
      <w:tr w:rsidR="003E531F" w:rsidRPr="00C129F9" w14:paraId="6AE98481" w14:textId="77777777" w:rsidTr="00C129F9">
        <w:tc>
          <w:tcPr>
            <w:tcW w:w="1353" w:type="dxa"/>
            <w:shd w:val="clear" w:color="auto" w:fill="C1E4F5"/>
            <w:tcMar>
              <w:top w:w="120" w:type="dxa"/>
              <w:left w:w="180" w:type="dxa"/>
              <w:bottom w:w="120" w:type="dxa"/>
              <w:right w:w="180" w:type="dxa"/>
            </w:tcMar>
            <w:hideMark/>
          </w:tcPr>
          <w:p w14:paraId="3D7BCCA5" w14:textId="77777777" w:rsidR="00807D7F" w:rsidRPr="00C129F9" w:rsidRDefault="00A713CA" w:rsidP="00807D7F">
            <w:pPr>
              <w:spacing w:before="30" w:after="30"/>
              <w:ind w:left="30" w:right="30"/>
              <w:rPr>
                <w:rFonts w:ascii="Calibri" w:eastAsia="Times New Roman" w:hAnsi="Calibri" w:cs="Calibri"/>
                <w:sz w:val="16"/>
              </w:rPr>
            </w:pPr>
            <w:hyperlink r:id="rId143"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5166BC25" w14:textId="77777777" w:rsidR="00807D7F" w:rsidRPr="00C129F9" w:rsidRDefault="00A713CA" w:rsidP="00807D7F">
            <w:pPr>
              <w:ind w:left="30" w:right="30"/>
              <w:rPr>
                <w:rFonts w:ascii="Calibri" w:eastAsia="Times New Roman" w:hAnsi="Calibri" w:cs="Calibri"/>
                <w:sz w:val="16"/>
              </w:rPr>
            </w:pPr>
            <w:hyperlink r:id="rId144" w:tgtFrame="_blank" w:history="1">
              <w:r w:rsidRPr="00C129F9">
                <w:rPr>
                  <w:rFonts w:ascii="Calibri" w:eastAsia="Times New Roman" w:hAnsi="Calibri" w:cs="Calibri"/>
                  <w:color w:val="0000FF"/>
                  <w:sz w:val="16"/>
                  <w:u w:val="single"/>
                </w:rPr>
                <w:t>74_C_16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D4CA7FD" w14:textId="77777777" w:rsidR="00807D7F" w:rsidRPr="00C129F9" w:rsidRDefault="00A713CA" w:rsidP="00807D7F">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[4] Do nothing, since the agency is new.</w:t>
            </w:r>
          </w:p>
          <w:p w14:paraId="30D578DE" w14:textId="77777777" w:rsidR="00807D7F" w:rsidRPr="00C129F9" w:rsidRDefault="00A713CA" w:rsidP="00807D7F">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Next</w:t>
            </w:r>
          </w:p>
        </w:tc>
        <w:tc>
          <w:tcPr>
            <w:tcW w:w="6000" w:type="dxa"/>
            <w:vAlign w:val="center"/>
          </w:tcPr>
          <w:p w14:paraId="088A9C1E" w14:textId="77777777" w:rsidR="00807D7F"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[4] </w:t>
            </w:r>
            <w:r w:rsidRPr="00C129F9">
              <w:rPr>
                <w:rFonts w:ascii="Calibri" w:eastAsia="DFHei Std W5" w:hAnsi="Calibri" w:cs="PMingLiU"/>
                <w:lang w:eastAsia="zh-TW"/>
              </w:rPr>
              <w:t>什麼都不做，因為近期才剛與該旅行社打交道。</w:t>
            </w:r>
          </w:p>
          <w:p w14:paraId="4893D89B" w14:textId="77777777" w:rsidR="00807D7F"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下一題</w:t>
            </w:r>
          </w:p>
        </w:tc>
      </w:tr>
      <w:tr w:rsidR="003E531F" w:rsidRPr="00C129F9" w14:paraId="6BFA0833" w14:textId="77777777" w:rsidTr="00C129F9">
        <w:tc>
          <w:tcPr>
            <w:tcW w:w="1353" w:type="dxa"/>
            <w:shd w:val="clear" w:color="auto" w:fill="C1E4F5"/>
            <w:tcMar>
              <w:top w:w="120" w:type="dxa"/>
              <w:left w:w="180" w:type="dxa"/>
              <w:bottom w:w="120" w:type="dxa"/>
              <w:right w:w="180" w:type="dxa"/>
            </w:tcMar>
            <w:hideMark/>
          </w:tcPr>
          <w:p w14:paraId="1B8D2CAC" w14:textId="77777777" w:rsidR="00E90AF1" w:rsidRPr="00C129F9" w:rsidRDefault="00A713CA" w:rsidP="00E90AF1">
            <w:pPr>
              <w:spacing w:before="30" w:after="30"/>
              <w:ind w:left="30" w:right="30"/>
              <w:rPr>
                <w:rFonts w:ascii="Calibri" w:eastAsia="Times New Roman" w:hAnsi="Calibri" w:cs="Calibri"/>
                <w:sz w:val="16"/>
              </w:rPr>
            </w:pPr>
            <w:r w:rsidRPr="00C129F9">
              <w:rPr>
                <w:rFonts w:ascii="Calibri" w:eastAsia="Times New Roman" w:hAnsi="Calibri" w:cs="Calibri"/>
                <w:sz w:val="16"/>
              </w:rPr>
              <w:t>Screen 15</w:t>
            </w:r>
          </w:p>
          <w:p w14:paraId="11F773DE" w14:textId="77777777" w:rsidR="00E90AF1" w:rsidRPr="00C129F9" w:rsidRDefault="00A713CA" w:rsidP="00E90AF1">
            <w:pPr>
              <w:spacing w:before="100" w:beforeAutospacing="1" w:after="100" w:afterAutospacing="1"/>
              <w:ind w:left="30" w:right="30"/>
              <w:rPr>
                <w:rFonts w:ascii="Calibri" w:eastAsia="Times New Roman" w:hAnsi="Calibri" w:cs="Calibri"/>
                <w:sz w:val="16"/>
              </w:rPr>
            </w:pPr>
            <w:r w:rsidRPr="00C129F9">
              <w:rPr>
                <w:rFonts w:ascii="Calibri" w:eastAsia="Times New Roman" w:hAnsi="Calibri" w:cs="Calibri"/>
                <w:sz w:val="16"/>
              </w:rPr>
              <w:lastRenderedPageBreak/>
              <w:t>Question 6: Feedback</w:t>
            </w:r>
          </w:p>
          <w:p w14:paraId="5D24B3A9" w14:textId="77777777" w:rsidR="00E90AF1" w:rsidRPr="00C129F9" w:rsidRDefault="00A713CA" w:rsidP="00E90AF1">
            <w:pPr>
              <w:ind w:left="30" w:right="30"/>
              <w:rPr>
                <w:rFonts w:ascii="Calibri" w:eastAsia="Times New Roman" w:hAnsi="Calibri" w:cs="Calibri"/>
                <w:sz w:val="16"/>
              </w:rPr>
            </w:pPr>
            <w:r w:rsidRPr="00C129F9">
              <w:rPr>
                <w:rFonts w:ascii="Calibri" w:eastAsia="Times New Roman" w:hAnsi="Calibri" w:cs="Calibri"/>
                <w:sz w:val="16"/>
              </w:rPr>
              <w:t>75_C_16</w:t>
            </w:r>
          </w:p>
        </w:tc>
        <w:tc>
          <w:tcPr>
            <w:tcW w:w="6000" w:type="dxa"/>
            <w:tcMar>
              <w:top w:w="120" w:type="dxa"/>
              <w:left w:w="180" w:type="dxa"/>
              <w:bottom w:w="120" w:type="dxa"/>
              <w:right w:w="180" w:type="dxa"/>
            </w:tcMar>
            <w:vAlign w:val="center"/>
            <w:hideMark/>
          </w:tcPr>
          <w:p w14:paraId="640D3415" w14:textId="77777777" w:rsidR="00E90AF1" w:rsidRPr="00C129F9" w:rsidRDefault="00A713CA" w:rsidP="00E90AF1">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 xml:space="preserve">Abbott’s books and records must completely and accurately reflect all transactions. Therefore, it’s critical that third parties performing services for Abbott provide </w:t>
            </w:r>
            <w:r w:rsidRPr="00C129F9">
              <w:rPr>
                <w:rFonts w:ascii="Calibri" w:eastAsia="Times New Roman" w:hAnsi="Calibri" w:cs="Calibri"/>
              </w:rPr>
              <w:lastRenderedPageBreak/>
              <w:t>complete documentation that accurately reflects the actual purpose and details of the tra</w:t>
            </w:r>
            <w:r w:rsidRPr="00C129F9">
              <w:rPr>
                <w:rFonts w:ascii="Calibri" w:eastAsia="Times New Roman" w:hAnsi="Calibri" w:cs="Calibri"/>
              </w:rPr>
              <w:t>nsactions.</w:t>
            </w:r>
          </w:p>
        </w:tc>
        <w:tc>
          <w:tcPr>
            <w:tcW w:w="6000" w:type="dxa"/>
            <w:vAlign w:val="center"/>
          </w:tcPr>
          <w:p w14:paraId="6993F3BA" w14:textId="77777777" w:rsidR="00E90AF1"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亞培的帳簿和紀錄必須完整而正確地反映出所有交易。因此，為亞培提供服務的第三方必須提供能夠準確反映交易實際目的和詳細資訊的完整文件。</w:t>
            </w:r>
          </w:p>
        </w:tc>
      </w:tr>
      <w:tr w:rsidR="003E531F" w:rsidRPr="00C129F9" w14:paraId="3AE3AAC7" w14:textId="77777777" w:rsidTr="00F55253">
        <w:tc>
          <w:tcPr>
            <w:tcW w:w="1353" w:type="dxa"/>
            <w:shd w:val="clear" w:color="auto" w:fill="C1E4F5"/>
            <w:tcMar>
              <w:top w:w="120" w:type="dxa"/>
              <w:left w:w="180" w:type="dxa"/>
              <w:bottom w:w="120" w:type="dxa"/>
              <w:right w:w="180" w:type="dxa"/>
            </w:tcMar>
            <w:hideMark/>
          </w:tcPr>
          <w:p w14:paraId="7219805D" w14:textId="77777777" w:rsidR="00E90AF1" w:rsidRPr="00C129F9" w:rsidRDefault="00A713CA" w:rsidP="00E90AF1">
            <w:pPr>
              <w:spacing w:before="30" w:after="30"/>
              <w:ind w:left="30" w:right="30"/>
              <w:rPr>
                <w:rFonts w:ascii="Calibri" w:eastAsia="Times New Roman" w:hAnsi="Calibri" w:cs="Calibri"/>
                <w:sz w:val="16"/>
              </w:rPr>
            </w:pPr>
            <w:hyperlink r:id="rId145"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575E6918" w14:textId="77777777" w:rsidR="00E90AF1" w:rsidRPr="00C129F9" w:rsidRDefault="00A713CA" w:rsidP="00E90AF1">
            <w:pPr>
              <w:ind w:left="30" w:right="30"/>
              <w:rPr>
                <w:rFonts w:ascii="Calibri" w:eastAsia="Times New Roman" w:hAnsi="Calibri" w:cs="Calibri"/>
                <w:sz w:val="16"/>
              </w:rPr>
            </w:pPr>
            <w:hyperlink r:id="rId146" w:tgtFrame="_blank" w:history="1">
              <w:r w:rsidRPr="00C129F9">
                <w:rPr>
                  <w:rFonts w:ascii="Calibri" w:eastAsia="Times New Roman" w:hAnsi="Calibri" w:cs="Calibri"/>
                  <w:color w:val="0000FF"/>
                  <w:sz w:val="16"/>
                  <w:u w:val="single"/>
                </w:rPr>
                <w:t>76_C_16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F29A8E" w14:textId="77777777" w:rsidR="00E90AF1"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w:t>
            </w:r>
            <w:r w:rsidRPr="00C129F9">
              <w:rPr>
                <w:rFonts w:ascii="Calibri" w:eastAsia="Times New Roman" w:hAnsi="Calibri" w:cs="Calibri"/>
              </w:rPr>
              <w:t xml:space="preserve"> the topic of the conference falls within the HCP’s area of expertise; (2) whether Abbott has sponsored the HCP in the past year; and (3) whether the HCP is likely to recommend Abbott products or utilize Abbott devices after attending the event. Are these </w:t>
            </w:r>
            <w:r w:rsidRPr="00C129F9">
              <w:rPr>
                <w:rFonts w:ascii="Calibri" w:eastAsia="Times New Roman" w:hAnsi="Calibri" w:cs="Calibri"/>
              </w:rPr>
              <w:t>criteria appropriate?</w:t>
            </w:r>
          </w:p>
        </w:tc>
        <w:tc>
          <w:tcPr>
            <w:tcW w:w="6000" w:type="dxa"/>
          </w:tcPr>
          <w:p w14:paraId="05201574" w14:textId="77777777" w:rsidR="00E90AF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[7] </w:t>
            </w:r>
            <w:r w:rsidRPr="00C129F9">
              <w:rPr>
                <w:rFonts w:ascii="Calibri" w:eastAsia="DFHei Std W5" w:hAnsi="Calibri" w:cs="PMingLiU"/>
                <w:lang w:eastAsia="zh-TW"/>
              </w:rPr>
              <w:t>您任職的附屬機構允許贊助醫護人員出席教育性質的會議。您參與選擇參與會議的醫護人員流程。您用於選擇的條件包括：</w:t>
            </w:r>
            <w:r w:rsidRPr="00C129F9">
              <w:rPr>
                <w:rFonts w:ascii="Calibri" w:eastAsia="DFHei Std W5" w:hAnsi="Calibri" w:cs="PMingLiU"/>
                <w:lang w:eastAsia="zh-TW"/>
              </w:rPr>
              <w:t xml:space="preserve">(1) </w:t>
            </w:r>
            <w:r w:rsidRPr="00C129F9">
              <w:rPr>
                <w:rFonts w:ascii="Calibri" w:eastAsia="DFHei Std W5" w:hAnsi="Calibri" w:cs="PMingLiU"/>
                <w:lang w:eastAsia="zh-TW"/>
              </w:rPr>
              <w:t>會議主題是否屬於該醫護人員的專業知識領域；</w:t>
            </w:r>
            <w:r w:rsidRPr="00C129F9">
              <w:rPr>
                <w:rFonts w:ascii="Calibri" w:eastAsia="DFHei Std W5" w:hAnsi="Calibri" w:cs="PMingLiU"/>
                <w:lang w:eastAsia="zh-TW"/>
              </w:rPr>
              <w:t xml:space="preserve">(2) </w:t>
            </w:r>
            <w:r w:rsidRPr="00C129F9">
              <w:rPr>
                <w:rFonts w:ascii="Calibri" w:eastAsia="DFHei Std W5" w:hAnsi="Calibri" w:cs="PMingLiU"/>
                <w:lang w:eastAsia="zh-TW"/>
              </w:rPr>
              <w:t>亞培過去一年內是否提供該醫護人員任何贊助；及</w:t>
            </w:r>
            <w:r w:rsidRPr="00C129F9">
              <w:rPr>
                <w:rFonts w:ascii="Calibri" w:eastAsia="DFHei Std W5" w:hAnsi="Calibri" w:cs="PMingLiU"/>
                <w:lang w:eastAsia="zh-TW"/>
              </w:rPr>
              <w:t xml:space="preserve"> (3) </w:t>
            </w:r>
            <w:r w:rsidRPr="00C129F9">
              <w:rPr>
                <w:rFonts w:ascii="Calibri" w:eastAsia="DFHei Std W5" w:hAnsi="Calibri" w:cs="PMingLiU"/>
                <w:lang w:eastAsia="zh-TW"/>
              </w:rPr>
              <w:t>在出席該活動後，該醫護人員是否可能推薦亞培產品或使用亞培器材。這些條件是否適當？</w:t>
            </w:r>
          </w:p>
        </w:tc>
      </w:tr>
      <w:tr w:rsidR="003E531F" w:rsidRPr="00C129F9" w14:paraId="2A9481CE" w14:textId="77777777" w:rsidTr="00F55253">
        <w:tc>
          <w:tcPr>
            <w:tcW w:w="1353" w:type="dxa"/>
            <w:shd w:val="clear" w:color="auto" w:fill="C1E4F5"/>
            <w:tcMar>
              <w:top w:w="120" w:type="dxa"/>
              <w:left w:w="180" w:type="dxa"/>
              <w:bottom w:w="120" w:type="dxa"/>
              <w:right w:w="180" w:type="dxa"/>
            </w:tcMar>
            <w:hideMark/>
          </w:tcPr>
          <w:p w14:paraId="4B1B7181" w14:textId="77777777" w:rsidR="00E90AF1" w:rsidRPr="00C129F9" w:rsidRDefault="00A713CA" w:rsidP="00E90AF1">
            <w:pPr>
              <w:spacing w:before="30" w:after="30"/>
              <w:ind w:left="30" w:right="30"/>
              <w:rPr>
                <w:rFonts w:ascii="Calibri" w:eastAsia="Times New Roman" w:hAnsi="Calibri" w:cs="Calibri"/>
                <w:sz w:val="16"/>
              </w:rPr>
            </w:pPr>
            <w:hyperlink r:id="rId147"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76DE3A33" w14:textId="77777777" w:rsidR="00E90AF1" w:rsidRPr="00C129F9" w:rsidRDefault="00A713CA" w:rsidP="00E90AF1">
            <w:pPr>
              <w:ind w:left="30" w:right="30"/>
              <w:rPr>
                <w:rFonts w:ascii="Calibri" w:eastAsia="Times New Roman" w:hAnsi="Calibri" w:cs="Calibri"/>
                <w:sz w:val="16"/>
              </w:rPr>
            </w:pPr>
            <w:hyperlink r:id="rId148" w:tgtFrame="_blank" w:history="1">
              <w:r w:rsidRPr="00C129F9">
                <w:rPr>
                  <w:rFonts w:ascii="Calibri" w:eastAsia="Times New Roman" w:hAnsi="Calibri" w:cs="Calibri"/>
                  <w:color w:val="0000FF"/>
                  <w:sz w:val="16"/>
                  <w:u w:val="single"/>
                </w:rPr>
                <w:t>77_C_16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6BBCA6" w14:textId="77777777" w:rsidR="00E90AF1"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Yes. The two key criteria that must always be met when sponsoring individuals are that the sponsorship: a) is rele</w:t>
            </w:r>
            <w:r w:rsidRPr="00C129F9">
              <w:rPr>
                <w:rFonts w:ascii="Calibri" w:eastAsia="Times New Roman" w:hAnsi="Calibri" w:cs="Calibri"/>
              </w:rPr>
              <w:t>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2E310B8A" w14:textId="77777777" w:rsidR="00E90AF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是。當贊助個人時務必達成的兩個關鍵條件為該贊助</w:t>
            </w:r>
            <w:r w:rsidRPr="00C129F9">
              <w:rPr>
                <w:rFonts w:ascii="Calibri" w:eastAsia="DFHei Std W5" w:hAnsi="Calibri" w:cs="PMingLiU"/>
                <w:lang w:eastAsia="zh-TW"/>
              </w:rPr>
              <w:t>：</w:t>
            </w:r>
            <w:r w:rsidRPr="00C129F9">
              <w:rPr>
                <w:rFonts w:ascii="Calibri" w:eastAsia="DFHei Std W5" w:hAnsi="Calibri" w:cs="PMingLiU"/>
                <w:lang w:eastAsia="zh-TW"/>
              </w:rPr>
              <w:t xml:space="preserve"> a) </w:t>
            </w:r>
            <w:r w:rsidRPr="00C129F9">
              <w:rPr>
                <w:rFonts w:ascii="Calibri" w:eastAsia="DFHei Std W5" w:hAnsi="Calibri" w:cs="PMingLiU"/>
                <w:lang w:eastAsia="zh-TW"/>
              </w:rPr>
              <w:t>與該</w:t>
            </w:r>
            <w:r w:rsidRPr="00C129F9">
              <w:rPr>
                <w:rFonts w:ascii="Calibri" w:eastAsia="DFHei Std W5" w:hAnsi="Calibri" w:cs="PMingLiU"/>
                <w:lang w:eastAsia="zh-TW"/>
              </w:rPr>
              <w:t xml:space="preserve"> HCP </w:t>
            </w:r>
            <w:r w:rsidRPr="00C129F9">
              <w:rPr>
                <w:rFonts w:ascii="Calibri" w:eastAsia="DFHei Std W5" w:hAnsi="Calibri" w:cs="PMingLiU"/>
                <w:lang w:eastAsia="zh-TW"/>
              </w:rPr>
              <w:t>專精的領域有所相關，以及</w:t>
            </w:r>
            <w:r w:rsidRPr="00C129F9">
              <w:rPr>
                <w:rFonts w:ascii="Calibri" w:eastAsia="DFHei Std W5" w:hAnsi="Calibri" w:cs="PMingLiU"/>
                <w:lang w:eastAsia="zh-TW"/>
              </w:rPr>
              <w:t xml:space="preserve"> b) </w:t>
            </w:r>
            <w:r w:rsidRPr="00C129F9">
              <w:rPr>
                <w:rFonts w:ascii="Calibri" w:eastAsia="DFHei Std W5" w:hAnsi="Calibri" w:cs="PMingLiU"/>
                <w:lang w:eastAsia="zh-TW"/>
              </w:rPr>
              <w:t>不得作為業務的獎勵或誘因。您檢查亞培在過去一年內並未贊助該醫護人員，即確認了後者。</w:t>
            </w:r>
          </w:p>
        </w:tc>
      </w:tr>
      <w:tr w:rsidR="003E531F" w:rsidRPr="00C129F9" w14:paraId="4EA9BCFB" w14:textId="77777777" w:rsidTr="00F55253">
        <w:tc>
          <w:tcPr>
            <w:tcW w:w="1353" w:type="dxa"/>
            <w:shd w:val="clear" w:color="auto" w:fill="C1E4F5"/>
            <w:tcMar>
              <w:top w:w="120" w:type="dxa"/>
              <w:left w:w="180" w:type="dxa"/>
              <w:bottom w:w="120" w:type="dxa"/>
              <w:right w:w="180" w:type="dxa"/>
            </w:tcMar>
            <w:hideMark/>
          </w:tcPr>
          <w:p w14:paraId="1E44790E" w14:textId="77777777" w:rsidR="00E90AF1" w:rsidRPr="00C129F9" w:rsidRDefault="00A713CA" w:rsidP="00E90AF1">
            <w:pPr>
              <w:spacing w:before="30" w:after="30"/>
              <w:ind w:left="30" w:right="30"/>
              <w:rPr>
                <w:rFonts w:ascii="Calibri" w:eastAsia="Times New Roman" w:hAnsi="Calibri" w:cs="Calibri"/>
                <w:sz w:val="16"/>
              </w:rPr>
            </w:pPr>
            <w:hyperlink r:id="rId149"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43E4D0EC" w14:textId="77777777" w:rsidR="00E90AF1" w:rsidRPr="00C129F9" w:rsidRDefault="00A713CA" w:rsidP="00E90AF1">
            <w:pPr>
              <w:ind w:left="30" w:right="30"/>
              <w:rPr>
                <w:rFonts w:ascii="Calibri" w:eastAsia="Times New Roman" w:hAnsi="Calibri" w:cs="Calibri"/>
                <w:sz w:val="16"/>
              </w:rPr>
            </w:pPr>
            <w:hyperlink r:id="rId150" w:tgtFrame="_blank" w:history="1">
              <w:r w:rsidRPr="00C129F9">
                <w:rPr>
                  <w:rFonts w:ascii="Calibri" w:eastAsia="Times New Roman" w:hAnsi="Calibri" w:cs="Calibri"/>
                  <w:color w:val="0000FF"/>
                  <w:sz w:val="16"/>
                  <w:u w:val="single"/>
                </w:rPr>
                <w:t>78_C_16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2FC879" w14:textId="77777777" w:rsidR="00E90AF1"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[2] Yes. As long as the reason for sponsoring the HCP is not to influence or reward the individual, you are able to </w:t>
            </w:r>
            <w:r w:rsidRPr="00C129F9">
              <w:rPr>
                <w:rFonts w:ascii="Calibri" w:eastAsia="Times New Roman" w:hAnsi="Calibri" w:cs="Calibri"/>
              </w:rPr>
              <w:t>consider the return on your investment – whether or not the individual will continue to prescribe Abbott products.</w:t>
            </w:r>
          </w:p>
        </w:tc>
        <w:tc>
          <w:tcPr>
            <w:tcW w:w="6000" w:type="dxa"/>
          </w:tcPr>
          <w:p w14:paraId="102AA287" w14:textId="77777777" w:rsidR="00E90AF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是。只要贊助醫護人員的理由不在於試圖影響或回報對方，您就可考慮投資的報酬，即該醫護人員是否將持續開立亞培產品的處方。</w:t>
            </w:r>
          </w:p>
        </w:tc>
      </w:tr>
      <w:tr w:rsidR="003E531F" w:rsidRPr="00C129F9" w14:paraId="61AE048A" w14:textId="77777777" w:rsidTr="00F55253">
        <w:tc>
          <w:tcPr>
            <w:tcW w:w="1353" w:type="dxa"/>
            <w:shd w:val="clear" w:color="auto" w:fill="C1E4F5"/>
            <w:tcMar>
              <w:top w:w="120" w:type="dxa"/>
              <w:left w:w="180" w:type="dxa"/>
              <w:bottom w:w="120" w:type="dxa"/>
              <w:right w:w="180" w:type="dxa"/>
            </w:tcMar>
            <w:hideMark/>
          </w:tcPr>
          <w:p w14:paraId="60C3BBE7" w14:textId="77777777" w:rsidR="00E90AF1" w:rsidRPr="00C129F9" w:rsidRDefault="00A713CA" w:rsidP="00E90AF1">
            <w:pPr>
              <w:spacing w:before="30" w:after="30"/>
              <w:ind w:left="30" w:right="30"/>
              <w:rPr>
                <w:rFonts w:ascii="Calibri" w:eastAsia="Times New Roman" w:hAnsi="Calibri" w:cs="Calibri"/>
                <w:sz w:val="16"/>
              </w:rPr>
            </w:pPr>
            <w:hyperlink r:id="rId151"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500C7B23" w14:textId="77777777" w:rsidR="00E90AF1" w:rsidRPr="00C129F9" w:rsidRDefault="00A713CA" w:rsidP="00E90AF1">
            <w:pPr>
              <w:ind w:left="30" w:right="30"/>
              <w:rPr>
                <w:rFonts w:ascii="Calibri" w:eastAsia="Times New Roman" w:hAnsi="Calibri" w:cs="Calibri"/>
                <w:sz w:val="16"/>
              </w:rPr>
            </w:pPr>
            <w:hyperlink r:id="rId152" w:tgtFrame="_blank" w:history="1">
              <w:r w:rsidRPr="00C129F9">
                <w:rPr>
                  <w:rFonts w:ascii="Calibri" w:eastAsia="Times New Roman" w:hAnsi="Calibri" w:cs="Calibri"/>
                  <w:color w:val="0000FF"/>
                  <w:sz w:val="16"/>
                  <w:u w:val="single"/>
                </w:rPr>
                <w:t>79_C_16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DCCEFA" w14:textId="77777777" w:rsidR="00E90AF1"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76FCF774" w14:textId="77777777" w:rsidR="00E90AF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[3] </w:t>
            </w:r>
            <w:r w:rsidRPr="00C129F9">
              <w:rPr>
                <w:rFonts w:ascii="Calibri" w:eastAsia="DFHei Std W5" w:hAnsi="Calibri" w:cs="PMingLiU"/>
                <w:lang w:eastAsia="zh-TW"/>
              </w:rPr>
              <w:t>否。是否提供贊助之決策不得以該醫護人員在參加贊助活動後是否可能推薦亞培產品或使用亞培器材為依據來做出。</w:t>
            </w:r>
          </w:p>
        </w:tc>
      </w:tr>
      <w:tr w:rsidR="003E531F" w:rsidRPr="00C129F9" w14:paraId="5C46B6AF" w14:textId="77777777" w:rsidTr="00F55253">
        <w:tc>
          <w:tcPr>
            <w:tcW w:w="1353" w:type="dxa"/>
            <w:shd w:val="clear" w:color="auto" w:fill="C1E4F5"/>
            <w:tcMar>
              <w:top w:w="120" w:type="dxa"/>
              <w:left w:w="180" w:type="dxa"/>
              <w:bottom w:w="120" w:type="dxa"/>
              <w:right w:w="180" w:type="dxa"/>
            </w:tcMar>
            <w:hideMark/>
          </w:tcPr>
          <w:p w14:paraId="6BF11572" w14:textId="77777777" w:rsidR="00E90AF1" w:rsidRPr="00C129F9" w:rsidRDefault="00A713CA" w:rsidP="00E90AF1">
            <w:pPr>
              <w:spacing w:before="30" w:after="30"/>
              <w:ind w:left="30" w:right="30"/>
              <w:rPr>
                <w:rFonts w:ascii="Calibri" w:eastAsia="Times New Roman" w:hAnsi="Calibri" w:cs="Calibri"/>
                <w:sz w:val="16"/>
              </w:rPr>
            </w:pPr>
            <w:hyperlink r:id="rId153"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1AD0A529" w14:textId="77777777" w:rsidR="00E90AF1" w:rsidRPr="00C129F9" w:rsidRDefault="00A713CA" w:rsidP="00E90AF1">
            <w:pPr>
              <w:ind w:left="30" w:right="30"/>
              <w:rPr>
                <w:rFonts w:ascii="Calibri" w:eastAsia="Times New Roman" w:hAnsi="Calibri" w:cs="Calibri"/>
                <w:sz w:val="16"/>
              </w:rPr>
            </w:pPr>
            <w:hyperlink r:id="rId154" w:tgtFrame="_blank" w:history="1">
              <w:r w:rsidRPr="00C129F9">
                <w:rPr>
                  <w:rFonts w:ascii="Calibri" w:eastAsia="Times New Roman" w:hAnsi="Calibri" w:cs="Calibri"/>
                  <w:color w:val="0000FF"/>
                  <w:sz w:val="16"/>
                  <w:u w:val="single"/>
                </w:rPr>
                <w:t>80_C_16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5CDB5A" w14:textId="77777777" w:rsidR="00E90AF1"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[4] Yes. As long as at least one of the criteria is appropriate, the presence of additional inapprop</w:t>
            </w:r>
            <w:r w:rsidRPr="00C129F9">
              <w:rPr>
                <w:rFonts w:ascii="Calibri" w:eastAsia="Times New Roman" w:hAnsi="Calibri" w:cs="Calibri"/>
              </w:rPr>
              <w:t>riate criteria is not relevant.</w:t>
            </w:r>
          </w:p>
          <w:p w14:paraId="7257F425" w14:textId="77777777" w:rsidR="00E90AF1"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Next</w:t>
            </w:r>
          </w:p>
        </w:tc>
        <w:tc>
          <w:tcPr>
            <w:tcW w:w="6000" w:type="dxa"/>
          </w:tcPr>
          <w:p w14:paraId="333E1139" w14:textId="77777777" w:rsidR="00E90AF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[4] </w:t>
            </w:r>
            <w:r w:rsidRPr="00C129F9">
              <w:rPr>
                <w:rFonts w:ascii="Calibri" w:eastAsia="DFHei Std W5" w:hAnsi="Calibri" w:cs="PMingLiU"/>
                <w:lang w:eastAsia="zh-TW"/>
              </w:rPr>
              <w:t>是。只要至少有一個條件是適當的，那麼存在其他不適當的標準都無關緊要。</w:t>
            </w:r>
          </w:p>
          <w:p w14:paraId="6F279331" w14:textId="77777777" w:rsidR="00E90AF1"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下一題</w:t>
            </w:r>
          </w:p>
        </w:tc>
      </w:tr>
      <w:tr w:rsidR="003E531F" w:rsidRPr="00C129F9" w14:paraId="53722E33" w14:textId="77777777" w:rsidTr="00F55253">
        <w:tc>
          <w:tcPr>
            <w:tcW w:w="1353" w:type="dxa"/>
            <w:shd w:val="clear" w:color="auto" w:fill="C1E4F5"/>
            <w:tcMar>
              <w:top w:w="120" w:type="dxa"/>
              <w:left w:w="180" w:type="dxa"/>
              <w:bottom w:w="120" w:type="dxa"/>
              <w:right w:w="180" w:type="dxa"/>
            </w:tcMar>
            <w:hideMark/>
          </w:tcPr>
          <w:p w14:paraId="1FDB4965" w14:textId="77777777" w:rsidR="00BD044A" w:rsidRPr="00C129F9" w:rsidRDefault="00A713CA" w:rsidP="00BD044A">
            <w:pPr>
              <w:spacing w:before="30" w:after="30"/>
              <w:ind w:left="30" w:right="30"/>
              <w:rPr>
                <w:rFonts w:ascii="Calibri" w:eastAsia="Times New Roman" w:hAnsi="Calibri" w:cs="Calibri"/>
                <w:sz w:val="16"/>
              </w:rPr>
            </w:pPr>
            <w:r w:rsidRPr="00C129F9">
              <w:rPr>
                <w:rFonts w:ascii="Calibri" w:eastAsia="Times New Roman" w:hAnsi="Calibri" w:cs="Calibri"/>
                <w:sz w:val="16"/>
              </w:rPr>
              <w:t>Screen 15</w:t>
            </w:r>
          </w:p>
          <w:p w14:paraId="3A9B57CC" w14:textId="77777777" w:rsidR="00BD044A" w:rsidRPr="00C129F9" w:rsidRDefault="00A713CA" w:rsidP="00BD044A">
            <w:pPr>
              <w:spacing w:before="100" w:beforeAutospacing="1" w:after="100" w:afterAutospacing="1"/>
              <w:ind w:left="30" w:right="30"/>
              <w:rPr>
                <w:rFonts w:ascii="Calibri" w:eastAsia="Times New Roman" w:hAnsi="Calibri" w:cs="Calibri"/>
                <w:sz w:val="16"/>
              </w:rPr>
            </w:pPr>
            <w:r w:rsidRPr="00C129F9">
              <w:rPr>
                <w:rFonts w:ascii="Calibri" w:eastAsia="Times New Roman" w:hAnsi="Calibri" w:cs="Calibri"/>
                <w:sz w:val="16"/>
              </w:rPr>
              <w:t>Question 7: Feedback</w:t>
            </w:r>
          </w:p>
          <w:p w14:paraId="7483F81C" w14:textId="77777777" w:rsidR="00BD044A" w:rsidRPr="00C129F9" w:rsidRDefault="00A713CA" w:rsidP="00BD044A">
            <w:pPr>
              <w:ind w:left="30" w:right="30"/>
              <w:rPr>
                <w:rFonts w:ascii="Calibri" w:eastAsia="Times New Roman" w:hAnsi="Calibri" w:cs="Calibri"/>
                <w:sz w:val="16"/>
              </w:rPr>
            </w:pPr>
            <w:r w:rsidRPr="00C129F9">
              <w:rPr>
                <w:rFonts w:ascii="Calibri" w:eastAsia="Times New Roman" w:hAnsi="Calibri" w:cs="Calibri"/>
                <w:sz w:val="16"/>
              </w:rPr>
              <w:t>81_C_16</w:t>
            </w:r>
          </w:p>
        </w:tc>
        <w:tc>
          <w:tcPr>
            <w:tcW w:w="6000" w:type="dxa"/>
            <w:tcMar>
              <w:top w:w="120" w:type="dxa"/>
              <w:left w:w="180" w:type="dxa"/>
              <w:bottom w:w="120" w:type="dxa"/>
              <w:right w:w="180" w:type="dxa"/>
            </w:tcMar>
            <w:hideMark/>
          </w:tcPr>
          <w:p w14:paraId="05D2438F" w14:textId="77777777" w:rsidR="00BD044A"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Sponsorship decisions may never be made as a reward for prior use, or as an inducement to use more of our products or devices in the future. Keep in mind, in many </w:t>
            </w:r>
            <w:proofErr w:type="gramStart"/>
            <w:r w:rsidRPr="00C129F9">
              <w:rPr>
                <w:rFonts w:ascii="Calibri" w:eastAsia="Times New Roman" w:hAnsi="Calibri" w:cs="Calibri"/>
              </w:rPr>
              <w:t>jurisdictions</w:t>
            </w:r>
            <w:proofErr w:type="gramEnd"/>
            <w:r w:rsidRPr="00C129F9">
              <w:rPr>
                <w:rFonts w:ascii="Calibri" w:eastAsia="Times New Roman" w:hAnsi="Calibri" w:cs="Calibri"/>
              </w:rPr>
              <w:t xml:space="preserve"> sponsorships are prohibited. Always consult your affiliate procedures before pr</w:t>
            </w:r>
            <w:r w:rsidRPr="00C129F9">
              <w:rPr>
                <w:rFonts w:ascii="Calibri" w:eastAsia="Times New Roman" w:hAnsi="Calibri" w:cs="Calibri"/>
              </w:rPr>
              <w:t>oviding a sponsorship.</w:t>
            </w:r>
          </w:p>
        </w:tc>
        <w:tc>
          <w:tcPr>
            <w:tcW w:w="6000" w:type="dxa"/>
          </w:tcPr>
          <w:p w14:paraId="6E768250" w14:textId="77777777" w:rsidR="00BD044A"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贊助決策不得作為既往使用本公司產品之回報，或者鼓勵對方在未來使用更多本公司產品或器材之誘因。請記得，在許多司法管轄區中都禁止贊助。在提供贊助之前，一律要先查明相關程序。</w:t>
            </w:r>
          </w:p>
        </w:tc>
      </w:tr>
      <w:tr w:rsidR="003E531F" w:rsidRPr="00C129F9" w14:paraId="731D7698" w14:textId="77777777" w:rsidTr="00F55253">
        <w:tc>
          <w:tcPr>
            <w:tcW w:w="1353" w:type="dxa"/>
            <w:shd w:val="clear" w:color="auto" w:fill="C1E4F5"/>
            <w:tcMar>
              <w:top w:w="120" w:type="dxa"/>
              <w:left w:w="180" w:type="dxa"/>
              <w:bottom w:w="120" w:type="dxa"/>
              <w:right w:w="180" w:type="dxa"/>
            </w:tcMar>
            <w:hideMark/>
          </w:tcPr>
          <w:p w14:paraId="5E632D2C" w14:textId="77777777" w:rsidR="00BD044A" w:rsidRPr="00C129F9" w:rsidRDefault="00A713CA" w:rsidP="00BD044A">
            <w:pPr>
              <w:spacing w:before="30" w:after="30"/>
              <w:ind w:left="30" w:right="30"/>
              <w:rPr>
                <w:rFonts w:ascii="Calibri" w:eastAsia="Times New Roman" w:hAnsi="Calibri" w:cs="Calibri"/>
                <w:sz w:val="16"/>
              </w:rPr>
            </w:pPr>
            <w:hyperlink r:id="rId155"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1DC8D83D" w14:textId="77777777" w:rsidR="00BD044A" w:rsidRPr="00C129F9" w:rsidRDefault="00A713CA" w:rsidP="00BD044A">
            <w:pPr>
              <w:ind w:left="30" w:right="30"/>
              <w:rPr>
                <w:rFonts w:ascii="Calibri" w:eastAsia="Times New Roman" w:hAnsi="Calibri" w:cs="Calibri"/>
                <w:sz w:val="16"/>
              </w:rPr>
            </w:pPr>
            <w:hyperlink r:id="rId156" w:tgtFrame="_blank" w:history="1">
              <w:r w:rsidRPr="00C129F9">
                <w:rPr>
                  <w:rFonts w:ascii="Calibri" w:eastAsia="Times New Roman" w:hAnsi="Calibri" w:cs="Calibri"/>
                  <w:color w:val="0000FF"/>
                  <w:sz w:val="16"/>
                  <w:u w:val="single"/>
                </w:rPr>
                <w:t>82_C_16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1C5B2D" w14:textId="77777777" w:rsidR="00BD044A"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[8] An Abbott sales representative educates </w:t>
            </w:r>
            <w:r w:rsidRPr="00C129F9">
              <w:rPr>
                <w:rFonts w:ascii="Calibri" w:eastAsia="Times New Roman" w:hAnsi="Calibri" w:cs="Calibri"/>
              </w:rPr>
              <w:t>a healthcare professional (HCP) on a product. After the discussion, the HCP shares that a competitor offered a new iPad in exchange for helping increase their sales.</w:t>
            </w:r>
          </w:p>
          <w:p w14:paraId="03E29DF9" w14:textId="77777777" w:rsidR="00BD044A"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What is the appropriate action?</w:t>
            </w:r>
          </w:p>
        </w:tc>
        <w:tc>
          <w:tcPr>
            <w:tcW w:w="6000" w:type="dxa"/>
          </w:tcPr>
          <w:p w14:paraId="27D31E05" w14:textId="77777777" w:rsidR="00BD044A"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[8] </w:t>
            </w:r>
            <w:r w:rsidRPr="00C129F9">
              <w:rPr>
                <w:rFonts w:ascii="Calibri" w:eastAsia="DFHei Std W5" w:hAnsi="Calibri" w:cs="PMingLiU"/>
                <w:lang w:eastAsia="zh-TW"/>
              </w:rPr>
              <w:t>亞培的一位銷售代表向醫護人員</w:t>
            </w:r>
            <w:r w:rsidRPr="00C129F9">
              <w:rPr>
                <w:rFonts w:ascii="Calibri" w:eastAsia="DFHei Std W5" w:hAnsi="Calibri" w:cs="PMingLiU"/>
                <w:lang w:eastAsia="zh-TW"/>
              </w:rPr>
              <w:t xml:space="preserve"> (HCP) </w:t>
            </w:r>
            <w:r w:rsidRPr="00C129F9">
              <w:rPr>
                <w:rFonts w:ascii="Calibri" w:eastAsia="DFHei Std W5" w:hAnsi="Calibri" w:cs="PMingLiU"/>
                <w:lang w:eastAsia="zh-TW"/>
              </w:rPr>
              <w:t>介紹一個產品。討論後，該</w:t>
            </w:r>
            <w:r w:rsidRPr="00C129F9">
              <w:rPr>
                <w:rFonts w:ascii="Calibri" w:eastAsia="DFHei Std W5" w:hAnsi="Calibri" w:cs="PMingLiU"/>
                <w:lang w:eastAsia="zh-TW"/>
              </w:rPr>
              <w:t xml:space="preserve"> HCP </w:t>
            </w:r>
            <w:r w:rsidRPr="00C129F9">
              <w:rPr>
                <w:rFonts w:ascii="Calibri" w:eastAsia="DFHei Std W5" w:hAnsi="Calibri" w:cs="PMingLiU"/>
                <w:lang w:eastAsia="zh-TW"/>
              </w:rPr>
              <w:t>透露，一家競爭對手提議要贈送一台新的</w:t>
            </w:r>
            <w:r w:rsidRPr="00C129F9">
              <w:rPr>
                <w:rFonts w:ascii="Calibri" w:eastAsia="DFHei Std W5" w:hAnsi="Calibri" w:cs="PMingLiU"/>
                <w:lang w:eastAsia="zh-TW"/>
              </w:rPr>
              <w:t xml:space="preserve"> iPad</w:t>
            </w:r>
            <w:r w:rsidRPr="00C129F9">
              <w:rPr>
                <w:rFonts w:ascii="Calibri" w:eastAsia="DFHei Std W5" w:hAnsi="Calibri" w:cs="PMingLiU"/>
                <w:lang w:eastAsia="zh-TW"/>
              </w:rPr>
              <w:t>，以換取幫助他們增加銷售額。</w:t>
            </w:r>
          </w:p>
          <w:p w14:paraId="69336102" w14:textId="77777777" w:rsidR="00BD044A"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正確的做法是什麼？</w:t>
            </w:r>
          </w:p>
        </w:tc>
      </w:tr>
      <w:tr w:rsidR="003E531F" w:rsidRPr="00C129F9" w14:paraId="57B9C038" w14:textId="77777777" w:rsidTr="00C129F9">
        <w:tc>
          <w:tcPr>
            <w:tcW w:w="1353" w:type="dxa"/>
            <w:shd w:val="clear" w:color="auto" w:fill="C1E4F5"/>
            <w:tcMar>
              <w:top w:w="120" w:type="dxa"/>
              <w:left w:w="180" w:type="dxa"/>
              <w:bottom w:w="120" w:type="dxa"/>
              <w:right w:w="180" w:type="dxa"/>
            </w:tcMar>
            <w:hideMark/>
          </w:tcPr>
          <w:p w14:paraId="4C5BA280" w14:textId="77777777" w:rsidR="00BD044A" w:rsidRPr="00C129F9" w:rsidRDefault="00A713CA" w:rsidP="00BD044A">
            <w:pPr>
              <w:spacing w:before="30" w:after="30"/>
              <w:ind w:left="30" w:right="30"/>
              <w:rPr>
                <w:rFonts w:ascii="Calibri" w:eastAsia="Times New Roman" w:hAnsi="Calibri" w:cs="Calibri"/>
                <w:sz w:val="16"/>
              </w:rPr>
            </w:pPr>
            <w:hyperlink r:id="rId157"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7275D6F2" w14:textId="77777777" w:rsidR="00BD044A" w:rsidRPr="00C129F9" w:rsidRDefault="00A713CA" w:rsidP="00BD044A">
            <w:pPr>
              <w:ind w:left="30" w:right="30"/>
              <w:rPr>
                <w:rFonts w:ascii="Calibri" w:eastAsia="Times New Roman" w:hAnsi="Calibri" w:cs="Calibri"/>
                <w:sz w:val="16"/>
              </w:rPr>
            </w:pPr>
            <w:hyperlink r:id="rId158" w:tgtFrame="_blank" w:history="1">
              <w:r w:rsidRPr="00C129F9">
                <w:rPr>
                  <w:rFonts w:ascii="Calibri" w:eastAsia="Times New Roman" w:hAnsi="Calibri" w:cs="Calibri"/>
                  <w:color w:val="0000FF"/>
                  <w:sz w:val="16"/>
                  <w:u w:val="single"/>
                </w:rPr>
                <w:t>83_C_16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DC408F0" w14:textId="77777777" w:rsidR="00BD044A" w:rsidRPr="00C129F9" w:rsidRDefault="00A713CA" w:rsidP="00BD044A">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Offer the same incentive to remain competitive.</w:t>
            </w:r>
          </w:p>
        </w:tc>
        <w:tc>
          <w:tcPr>
            <w:tcW w:w="6000" w:type="dxa"/>
            <w:vAlign w:val="center"/>
          </w:tcPr>
          <w:p w14:paraId="54979EF3" w14:textId="77777777" w:rsidR="00BD044A"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提議也給予同等好處以爭過對手。</w:t>
            </w:r>
          </w:p>
        </w:tc>
      </w:tr>
      <w:tr w:rsidR="003E531F" w:rsidRPr="00C129F9" w14:paraId="1967942E" w14:textId="77777777" w:rsidTr="00C129F9">
        <w:tc>
          <w:tcPr>
            <w:tcW w:w="1353" w:type="dxa"/>
            <w:shd w:val="clear" w:color="auto" w:fill="C1E4F5"/>
            <w:tcMar>
              <w:top w:w="120" w:type="dxa"/>
              <w:left w:w="180" w:type="dxa"/>
              <w:bottom w:w="120" w:type="dxa"/>
              <w:right w:w="180" w:type="dxa"/>
            </w:tcMar>
            <w:hideMark/>
          </w:tcPr>
          <w:p w14:paraId="0C100C6C" w14:textId="77777777" w:rsidR="00BD044A" w:rsidRPr="00C129F9" w:rsidRDefault="00A713CA" w:rsidP="00BD044A">
            <w:pPr>
              <w:spacing w:before="30" w:after="30"/>
              <w:ind w:left="30" w:right="30"/>
              <w:rPr>
                <w:rFonts w:ascii="Calibri" w:eastAsia="Times New Roman" w:hAnsi="Calibri" w:cs="Calibri"/>
                <w:sz w:val="16"/>
              </w:rPr>
            </w:pPr>
            <w:hyperlink r:id="rId159"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5EB94A2C" w14:textId="77777777" w:rsidR="00BD044A" w:rsidRPr="00C129F9" w:rsidRDefault="00A713CA" w:rsidP="00BD044A">
            <w:pPr>
              <w:ind w:left="30" w:right="30"/>
              <w:rPr>
                <w:rFonts w:ascii="Calibri" w:eastAsia="Times New Roman" w:hAnsi="Calibri" w:cs="Calibri"/>
                <w:sz w:val="16"/>
              </w:rPr>
            </w:pPr>
            <w:hyperlink r:id="rId160" w:tgtFrame="_blank" w:history="1">
              <w:r w:rsidRPr="00C129F9">
                <w:rPr>
                  <w:rFonts w:ascii="Calibri" w:eastAsia="Times New Roman" w:hAnsi="Calibri" w:cs="Calibri"/>
                  <w:color w:val="0000FF"/>
                  <w:sz w:val="16"/>
                  <w:u w:val="single"/>
                </w:rPr>
                <w:t>84_C_16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55F6A02" w14:textId="77777777" w:rsidR="00BD044A" w:rsidRPr="00C129F9" w:rsidRDefault="00A713CA" w:rsidP="00BD044A">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[2] Decline the iPad offer but suggest an expensive dinner to continue the conversation.</w:t>
            </w:r>
          </w:p>
        </w:tc>
        <w:tc>
          <w:tcPr>
            <w:tcW w:w="6000" w:type="dxa"/>
            <w:vAlign w:val="center"/>
          </w:tcPr>
          <w:p w14:paraId="3872710B" w14:textId="77777777" w:rsidR="00BD044A"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拒絕提供</w:t>
            </w:r>
            <w:r w:rsidRPr="00C129F9">
              <w:rPr>
                <w:rFonts w:ascii="Calibri" w:eastAsia="DFHei Std W5" w:hAnsi="Calibri" w:cs="PMingLiU"/>
                <w:lang w:eastAsia="zh-TW"/>
              </w:rPr>
              <w:t xml:space="preserve"> iPad</w:t>
            </w:r>
            <w:r w:rsidRPr="00C129F9">
              <w:rPr>
                <w:rFonts w:ascii="Calibri" w:eastAsia="DFHei Std W5" w:hAnsi="Calibri" w:cs="PMingLiU"/>
                <w:lang w:eastAsia="zh-TW"/>
              </w:rPr>
              <w:t>，但提議說要請對方吃頓大餐邊吃邊談。</w:t>
            </w:r>
          </w:p>
        </w:tc>
      </w:tr>
      <w:tr w:rsidR="003E531F" w:rsidRPr="00C129F9" w14:paraId="34401BF4" w14:textId="77777777" w:rsidTr="00F55253">
        <w:tc>
          <w:tcPr>
            <w:tcW w:w="1353" w:type="dxa"/>
            <w:shd w:val="clear" w:color="auto" w:fill="C1E4F5"/>
            <w:tcMar>
              <w:top w:w="120" w:type="dxa"/>
              <w:left w:w="180" w:type="dxa"/>
              <w:bottom w:w="120" w:type="dxa"/>
              <w:right w:w="180" w:type="dxa"/>
            </w:tcMar>
            <w:hideMark/>
          </w:tcPr>
          <w:p w14:paraId="35AC72BE" w14:textId="77777777" w:rsidR="00BD044A" w:rsidRPr="00C129F9" w:rsidRDefault="00A713CA" w:rsidP="00BD044A">
            <w:pPr>
              <w:spacing w:before="30" w:after="30"/>
              <w:ind w:left="30" w:right="30"/>
              <w:rPr>
                <w:rFonts w:ascii="Calibri" w:eastAsia="Times New Roman" w:hAnsi="Calibri" w:cs="Calibri"/>
                <w:sz w:val="16"/>
              </w:rPr>
            </w:pPr>
            <w:hyperlink r:id="rId161"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33BAA82F" w14:textId="77777777" w:rsidR="00BD044A" w:rsidRPr="00C129F9" w:rsidRDefault="00A713CA" w:rsidP="00BD044A">
            <w:pPr>
              <w:ind w:left="30" w:right="30"/>
              <w:rPr>
                <w:rFonts w:ascii="Calibri" w:eastAsia="Times New Roman" w:hAnsi="Calibri" w:cs="Calibri"/>
                <w:sz w:val="16"/>
              </w:rPr>
            </w:pPr>
            <w:hyperlink r:id="rId162" w:tgtFrame="_blank" w:history="1">
              <w:r w:rsidRPr="00C129F9">
                <w:rPr>
                  <w:rFonts w:ascii="Calibri" w:eastAsia="Times New Roman" w:hAnsi="Calibri" w:cs="Calibri"/>
                  <w:color w:val="0000FF"/>
                  <w:sz w:val="16"/>
                  <w:u w:val="single"/>
                </w:rPr>
                <w:t>85_C_16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D2DFA7" w14:textId="77777777" w:rsidR="00BD044A"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[3] Explain that Abbott does business the right way and cannot offer anything of value that may improperly influence d</w:t>
            </w:r>
            <w:r w:rsidRPr="00C129F9">
              <w:rPr>
                <w:rFonts w:ascii="Calibri" w:eastAsia="Times New Roman" w:hAnsi="Calibri" w:cs="Calibri"/>
              </w:rPr>
              <w:t>ecision-making. Then, report the situation to the Office of Ethics and Compliance (OEC) immediately.</w:t>
            </w:r>
          </w:p>
        </w:tc>
        <w:tc>
          <w:tcPr>
            <w:tcW w:w="6000" w:type="dxa"/>
          </w:tcPr>
          <w:p w14:paraId="26DAD592" w14:textId="77777777" w:rsidR="00BD044A"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[3] </w:t>
            </w:r>
            <w:r w:rsidRPr="00C129F9">
              <w:rPr>
                <w:rFonts w:ascii="Calibri" w:eastAsia="DFHei Std W5" w:hAnsi="Calibri" w:cs="PMingLiU"/>
                <w:lang w:eastAsia="zh-TW"/>
              </w:rPr>
              <w:t>解釋說亞培做生意走的是正道，無法提供任何可能不當影響決策的有價物。然後，立即向道德合規辦公室</w:t>
            </w:r>
            <w:r w:rsidRPr="00C129F9">
              <w:rPr>
                <w:rFonts w:ascii="Calibri" w:eastAsia="DFHei Std W5" w:hAnsi="Calibri" w:cs="PMingLiU"/>
                <w:lang w:eastAsia="zh-TW"/>
              </w:rPr>
              <w:t xml:space="preserve"> (OEC) </w:t>
            </w:r>
            <w:r w:rsidRPr="00C129F9">
              <w:rPr>
                <w:rFonts w:ascii="Calibri" w:eastAsia="DFHei Std W5" w:hAnsi="Calibri" w:cs="PMingLiU"/>
                <w:lang w:eastAsia="zh-TW"/>
              </w:rPr>
              <w:t>報告此情況。</w:t>
            </w:r>
          </w:p>
        </w:tc>
      </w:tr>
      <w:tr w:rsidR="003E531F" w:rsidRPr="00C129F9" w14:paraId="305C92CA" w14:textId="77777777" w:rsidTr="00F55253">
        <w:tc>
          <w:tcPr>
            <w:tcW w:w="1353" w:type="dxa"/>
            <w:shd w:val="clear" w:color="auto" w:fill="C1E4F5"/>
            <w:tcMar>
              <w:top w:w="120" w:type="dxa"/>
              <w:left w:w="180" w:type="dxa"/>
              <w:bottom w:w="120" w:type="dxa"/>
              <w:right w:w="180" w:type="dxa"/>
            </w:tcMar>
            <w:hideMark/>
          </w:tcPr>
          <w:p w14:paraId="1A7D3849" w14:textId="77777777" w:rsidR="00BD044A" w:rsidRPr="00C129F9" w:rsidRDefault="00A713CA" w:rsidP="00BD044A">
            <w:pPr>
              <w:spacing w:before="30" w:after="30"/>
              <w:ind w:left="30" w:right="30"/>
              <w:rPr>
                <w:rFonts w:ascii="Calibri" w:eastAsia="Times New Roman" w:hAnsi="Calibri" w:cs="Calibri"/>
                <w:sz w:val="16"/>
              </w:rPr>
            </w:pPr>
            <w:hyperlink r:id="rId163"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50E4F76D" w14:textId="77777777" w:rsidR="00BD044A" w:rsidRPr="00C129F9" w:rsidRDefault="00A713CA" w:rsidP="00BD044A">
            <w:pPr>
              <w:ind w:left="30" w:right="30"/>
              <w:rPr>
                <w:rFonts w:ascii="Calibri" w:eastAsia="Times New Roman" w:hAnsi="Calibri" w:cs="Calibri"/>
                <w:sz w:val="16"/>
              </w:rPr>
            </w:pPr>
            <w:hyperlink r:id="rId164" w:tgtFrame="_blank" w:history="1">
              <w:r w:rsidRPr="00C129F9">
                <w:rPr>
                  <w:rFonts w:ascii="Calibri" w:eastAsia="Times New Roman" w:hAnsi="Calibri" w:cs="Calibri"/>
                  <w:color w:val="0000FF"/>
                  <w:sz w:val="16"/>
                  <w:u w:val="single"/>
                </w:rPr>
                <w:t>86_C_16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F4DF32" w14:textId="77777777" w:rsidR="00BD044A"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[4] Thank the HCP for the information and promise you will think about it.</w:t>
            </w:r>
          </w:p>
          <w:p w14:paraId="1F236FC3" w14:textId="77777777" w:rsidR="00BD044A"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Next</w:t>
            </w:r>
          </w:p>
        </w:tc>
        <w:tc>
          <w:tcPr>
            <w:tcW w:w="6000" w:type="dxa"/>
          </w:tcPr>
          <w:p w14:paraId="2D834337" w14:textId="77777777" w:rsidR="00BD044A"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[4] </w:t>
            </w:r>
            <w:r w:rsidRPr="00C129F9">
              <w:rPr>
                <w:rFonts w:ascii="Calibri" w:eastAsia="DFHei Std W5" w:hAnsi="Calibri" w:cs="PMingLiU"/>
                <w:lang w:eastAsia="zh-TW"/>
              </w:rPr>
              <w:t>謝謝該</w:t>
            </w:r>
            <w:r w:rsidRPr="00C129F9">
              <w:rPr>
                <w:rFonts w:ascii="Calibri" w:eastAsia="DFHei Std W5" w:hAnsi="Calibri" w:cs="PMingLiU"/>
                <w:lang w:eastAsia="zh-TW"/>
              </w:rPr>
              <w:t xml:space="preserve"> HCP </w:t>
            </w:r>
            <w:r w:rsidRPr="00C129F9">
              <w:rPr>
                <w:rFonts w:ascii="Calibri" w:eastAsia="DFHei Std W5" w:hAnsi="Calibri" w:cs="PMingLiU"/>
                <w:lang w:eastAsia="zh-TW"/>
              </w:rPr>
              <w:t>提供的信息，保證會認真考慮。</w:t>
            </w:r>
          </w:p>
          <w:p w14:paraId="1FB65160" w14:textId="77777777" w:rsidR="00BD044A"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下一題</w:t>
            </w:r>
          </w:p>
        </w:tc>
      </w:tr>
      <w:tr w:rsidR="003E531F" w:rsidRPr="00C129F9" w14:paraId="10099BDB" w14:textId="77777777" w:rsidTr="00F55253">
        <w:tc>
          <w:tcPr>
            <w:tcW w:w="1353" w:type="dxa"/>
            <w:shd w:val="clear" w:color="auto" w:fill="C1E4F5"/>
            <w:tcMar>
              <w:top w:w="120" w:type="dxa"/>
              <w:left w:w="180" w:type="dxa"/>
              <w:bottom w:w="120" w:type="dxa"/>
              <w:right w:w="180" w:type="dxa"/>
            </w:tcMar>
            <w:hideMark/>
          </w:tcPr>
          <w:p w14:paraId="6A780AB9" w14:textId="77777777" w:rsidR="00E5633E" w:rsidRPr="00C129F9" w:rsidRDefault="00A713CA" w:rsidP="00E5633E">
            <w:pPr>
              <w:spacing w:before="30" w:after="30"/>
              <w:ind w:left="30" w:right="30"/>
              <w:rPr>
                <w:rFonts w:ascii="Calibri" w:eastAsia="Times New Roman" w:hAnsi="Calibri" w:cs="Calibri"/>
                <w:sz w:val="16"/>
              </w:rPr>
            </w:pPr>
            <w:r w:rsidRPr="00C129F9">
              <w:rPr>
                <w:rFonts w:ascii="Calibri" w:eastAsia="Times New Roman" w:hAnsi="Calibri" w:cs="Calibri"/>
                <w:sz w:val="16"/>
              </w:rPr>
              <w:t>Screen 15</w:t>
            </w:r>
          </w:p>
          <w:p w14:paraId="1A405604" w14:textId="77777777" w:rsidR="00E5633E" w:rsidRPr="00C129F9" w:rsidRDefault="00A713CA" w:rsidP="00E5633E">
            <w:pPr>
              <w:spacing w:before="100" w:beforeAutospacing="1" w:after="100" w:afterAutospacing="1"/>
              <w:ind w:left="30" w:right="30"/>
              <w:rPr>
                <w:rFonts w:ascii="Calibri" w:eastAsia="Times New Roman" w:hAnsi="Calibri" w:cs="Calibri"/>
                <w:sz w:val="16"/>
              </w:rPr>
            </w:pPr>
            <w:r w:rsidRPr="00C129F9">
              <w:rPr>
                <w:rFonts w:ascii="Calibri" w:eastAsia="Times New Roman" w:hAnsi="Calibri" w:cs="Calibri"/>
                <w:sz w:val="16"/>
              </w:rPr>
              <w:t>Question 8: Feedback</w:t>
            </w:r>
          </w:p>
          <w:p w14:paraId="3130A621" w14:textId="77777777" w:rsidR="00E5633E" w:rsidRPr="00C129F9" w:rsidRDefault="00A713CA" w:rsidP="00E5633E">
            <w:pPr>
              <w:ind w:left="30" w:right="30"/>
              <w:rPr>
                <w:rFonts w:ascii="Calibri" w:eastAsia="Times New Roman" w:hAnsi="Calibri" w:cs="Calibri"/>
                <w:sz w:val="16"/>
              </w:rPr>
            </w:pPr>
            <w:r w:rsidRPr="00C129F9">
              <w:rPr>
                <w:rFonts w:ascii="Calibri" w:eastAsia="Times New Roman" w:hAnsi="Calibri" w:cs="Calibri"/>
                <w:sz w:val="16"/>
              </w:rPr>
              <w:t>87_C_16</w:t>
            </w:r>
          </w:p>
        </w:tc>
        <w:tc>
          <w:tcPr>
            <w:tcW w:w="6000" w:type="dxa"/>
            <w:tcMar>
              <w:top w:w="120" w:type="dxa"/>
              <w:left w:w="180" w:type="dxa"/>
              <w:bottom w:w="120" w:type="dxa"/>
              <w:right w:w="180" w:type="dxa"/>
            </w:tcMar>
            <w:hideMark/>
          </w:tcPr>
          <w:p w14:paraId="32620F30" w14:textId="77777777" w:rsidR="00E5633E"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You should never offer, promise, give, or receive anything of value in order to gain an improper business advantage or to obtain or </w:t>
            </w:r>
            <w:r w:rsidRPr="00C129F9">
              <w:rPr>
                <w:rFonts w:ascii="Calibri" w:eastAsia="Times New Roman" w:hAnsi="Calibri" w:cs="Calibri"/>
              </w:rPr>
              <w:t>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76ED7E0C" w14:textId="77777777" w:rsidR="00E5633E"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您絕不得為了取得不正當業務優勢或取得或留住業務而提供、承諾、給予或收受有價值物品。不管競爭對手有何做法，您必須遵守適用法律和亞培政策，包括亞培的《全球反貪腐政策》</w:t>
            </w:r>
            <w:r w:rsidRPr="00C129F9">
              <w:rPr>
                <w:rFonts w:ascii="Calibri" w:eastAsia="DFHei Std W5" w:hAnsi="Calibri" w:cs="PMingLiU"/>
                <w:lang w:eastAsia="zh-TW"/>
              </w:rPr>
              <w:t xml:space="preserve">(GLB-ANTI-CORRUPTION) </w:t>
            </w:r>
            <w:r w:rsidRPr="00C129F9">
              <w:rPr>
                <w:rFonts w:ascii="Calibri" w:eastAsia="DFHei Std W5" w:hAnsi="Calibri" w:cs="PMingLiU"/>
                <w:lang w:eastAsia="zh-TW"/>
              </w:rPr>
              <w:t>中的規定。出現疑惑的時候，一律都要徵詢法務部或</w:t>
            </w:r>
            <w:r w:rsidRPr="00C129F9">
              <w:rPr>
                <w:rFonts w:ascii="Calibri" w:eastAsia="DFHei Std W5" w:hAnsi="Calibri" w:cs="PMingLiU"/>
                <w:lang w:eastAsia="zh-TW"/>
              </w:rPr>
              <w:t xml:space="preserve"> OEC </w:t>
            </w:r>
            <w:r w:rsidRPr="00C129F9">
              <w:rPr>
                <w:rFonts w:ascii="Calibri" w:eastAsia="DFHei Std W5" w:hAnsi="Calibri" w:cs="PMingLiU"/>
                <w:lang w:eastAsia="zh-TW"/>
              </w:rPr>
              <w:t>的意見。</w:t>
            </w:r>
          </w:p>
        </w:tc>
      </w:tr>
      <w:tr w:rsidR="003E531F" w:rsidRPr="00C129F9" w14:paraId="03E3A417" w14:textId="77777777" w:rsidTr="00C129F9">
        <w:tc>
          <w:tcPr>
            <w:tcW w:w="1353" w:type="dxa"/>
            <w:shd w:val="clear" w:color="auto" w:fill="C1E4F5"/>
            <w:tcMar>
              <w:top w:w="120" w:type="dxa"/>
              <w:left w:w="180" w:type="dxa"/>
              <w:bottom w:w="120" w:type="dxa"/>
              <w:right w:w="180" w:type="dxa"/>
            </w:tcMar>
            <w:hideMark/>
          </w:tcPr>
          <w:p w14:paraId="5BACE006" w14:textId="77777777" w:rsidR="00E5633E" w:rsidRPr="00C129F9" w:rsidRDefault="00A713CA" w:rsidP="00E5633E">
            <w:pPr>
              <w:spacing w:before="30" w:after="30"/>
              <w:ind w:left="30" w:right="30"/>
              <w:rPr>
                <w:rFonts w:ascii="Calibri" w:eastAsia="Times New Roman" w:hAnsi="Calibri" w:cs="Calibri"/>
                <w:sz w:val="16"/>
              </w:rPr>
            </w:pPr>
            <w:hyperlink r:id="rId165"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121B1A41" w14:textId="77777777" w:rsidR="00E5633E" w:rsidRPr="00C129F9" w:rsidRDefault="00A713CA" w:rsidP="00E5633E">
            <w:pPr>
              <w:ind w:left="30" w:right="30"/>
              <w:rPr>
                <w:rFonts w:ascii="Calibri" w:eastAsia="Times New Roman" w:hAnsi="Calibri" w:cs="Calibri"/>
                <w:sz w:val="16"/>
              </w:rPr>
            </w:pPr>
            <w:hyperlink r:id="rId166" w:tgtFrame="_blank" w:history="1">
              <w:r w:rsidRPr="00C129F9">
                <w:rPr>
                  <w:rFonts w:ascii="Calibri" w:eastAsia="Times New Roman" w:hAnsi="Calibri" w:cs="Calibri"/>
                  <w:color w:val="0000FF"/>
                  <w:sz w:val="16"/>
                  <w:u w:val="single"/>
                </w:rPr>
                <w:t>88_C_16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4CADB73" w14:textId="77777777" w:rsidR="00E5633E" w:rsidRPr="00C129F9" w:rsidRDefault="00A713CA" w:rsidP="00E5633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[9] Which of the</w:t>
            </w:r>
            <w:r w:rsidRPr="00C129F9">
              <w:rPr>
                <w:rFonts w:ascii="Calibri" w:eastAsia="Times New Roman" w:hAnsi="Calibri" w:cs="Calibri"/>
              </w:rPr>
              <w:t xml:space="preserve"> following are examples of items of value that must not be given to win business?</w:t>
            </w:r>
          </w:p>
        </w:tc>
        <w:tc>
          <w:tcPr>
            <w:tcW w:w="6000" w:type="dxa"/>
            <w:vAlign w:val="center"/>
          </w:tcPr>
          <w:p w14:paraId="65518837" w14:textId="77777777" w:rsidR="00E5633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[9] </w:t>
            </w:r>
            <w:r w:rsidRPr="00C129F9">
              <w:rPr>
                <w:rFonts w:ascii="Calibri" w:eastAsia="DFHei Std W5" w:hAnsi="Calibri" w:cs="PMingLiU"/>
                <w:lang w:eastAsia="zh-TW"/>
              </w:rPr>
              <w:t>以下哪一項是不得為了贏得業務而提供的有價物範例？</w:t>
            </w:r>
          </w:p>
        </w:tc>
      </w:tr>
      <w:tr w:rsidR="003E531F" w:rsidRPr="00C129F9" w14:paraId="1CEA0123" w14:textId="77777777" w:rsidTr="00C129F9">
        <w:tc>
          <w:tcPr>
            <w:tcW w:w="1353" w:type="dxa"/>
            <w:shd w:val="clear" w:color="auto" w:fill="C1E4F5"/>
            <w:tcMar>
              <w:top w:w="120" w:type="dxa"/>
              <w:left w:w="180" w:type="dxa"/>
              <w:bottom w:w="120" w:type="dxa"/>
              <w:right w:w="180" w:type="dxa"/>
            </w:tcMar>
            <w:hideMark/>
          </w:tcPr>
          <w:p w14:paraId="4F1AAE5E" w14:textId="77777777" w:rsidR="00E5633E" w:rsidRPr="00C129F9" w:rsidRDefault="00A713CA" w:rsidP="00E5633E">
            <w:pPr>
              <w:spacing w:before="30" w:after="30"/>
              <w:ind w:left="30" w:right="30"/>
              <w:rPr>
                <w:rFonts w:ascii="Calibri" w:eastAsia="Times New Roman" w:hAnsi="Calibri" w:cs="Calibri"/>
                <w:sz w:val="16"/>
              </w:rPr>
            </w:pPr>
            <w:hyperlink r:id="rId167"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4DA025D6" w14:textId="77777777" w:rsidR="00E5633E" w:rsidRPr="00C129F9" w:rsidRDefault="00A713CA" w:rsidP="00E5633E">
            <w:pPr>
              <w:ind w:left="30" w:right="30"/>
              <w:rPr>
                <w:rFonts w:ascii="Calibri" w:eastAsia="Times New Roman" w:hAnsi="Calibri" w:cs="Calibri"/>
                <w:sz w:val="16"/>
              </w:rPr>
            </w:pPr>
            <w:hyperlink r:id="rId168" w:tgtFrame="_blank" w:history="1">
              <w:r w:rsidRPr="00C129F9">
                <w:rPr>
                  <w:rFonts w:ascii="Calibri" w:eastAsia="Times New Roman" w:hAnsi="Calibri" w:cs="Calibri"/>
                  <w:color w:val="0000FF"/>
                  <w:sz w:val="16"/>
                  <w:u w:val="single"/>
                </w:rPr>
                <w:t>89_C_16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3D86CD8" w14:textId="77777777" w:rsidR="00E5633E" w:rsidRPr="00C129F9" w:rsidRDefault="00A713CA" w:rsidP="00E5633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Trips to HCPs and their families to visit spas, casinos or other venues known for entertainment.</w:t>
            </w:r>
          </w:p>
        </w:tc>
        <w:tc>
          <w:tcPr>
            <w:tcW w:w="6000" w:type="dxa"/>
            <w:vAlign w:val="center"/>
          </w:tcPr>
          <w:p w14:paraId="70D455BC" w14:textId="77777777" w:rsidR="00E5633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為醫護人員及其家人提供前往水療、賭場或其他著名娛樂場所的旅行。</w:t>
            </w:r>
          </w:p>
        </w:tc>
      </w:tr>
      <w:tr w:rsidR="003E531F" w:rsidRPr="00C129F9" w14:paraId="144D03AF" w14:textId="77777777" w:rsidTr="00C129F9">
        <w:tc>
          <w:tcPr>
            <w:tcW w:w="1353" w:type="dxa"/>
            <w:shd w:val="clear" w:color="auto" w:fill="C1E4F5"/>
            <w:tcMar>
              <w:top w:w="120" w:type="dxa"/>
              <w:left w:w="180" w:type="dxa"/>
              <w:bottom w:w="120" w:type="dxa"/>
              <w:right w:w="180" w:type="dxa"/>
            </w:tcMar>
            <w:hideMark/>
          </w:tcPr>
          <w:p w14:paraId="583A6EA9" w14:textId="77777777" w:rsidR="00E5633E" w:rsidRPr="00C129F9" w:rsidRDefault="00A713CA" w:rsidP="00E5633E">
            <w:pPr>
              <w:spacing w:before="30" w:after="30"/>
              <w:ind w:left="30" w:right="30"/>
              <w:rPr>
                <w:rFonts w:ascii="Calibri" w:eastAsia="Times New Roman" w:hAnsi="Calibri" w:cs="Calibri"/>
                <w:sz w:val="16"/>
              </w:rPr>
            </w:pPr>
            <w:hyperlink r:id="rId169"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54B42628" w14:textId="77777777" w:rsidR="00E5633E" w:rsidRPr="00C129F9" w:rsidRDefault="00A713CA" w:rsidP="00E5633E">
            <w:pPr>
              <w:ind w:left="30" w:right="30"/>
              <w:rPr>
                <w:rFonts w:ascii="Calibri" w:eastAsia="Times New Roman" w:hAnsi="Calibri" w:cs="Calibri"/>
                <w:sz w:val="16"/>
              </w:rPr>
            </w:pPr>
            <w:hyperlink r:id="rId170" w:tgtFrame="_blank" w:history="1">
              <w:r w:rsidRPr="00C129F9">
                <w:rPr>
                  <w:rFonts w:ascii="Calibri" w:eastAsia="Times New Roman" w:hAnsi="Calibri" w:cs="Calibri"/>
                  <w:color w:val="0000FF"/>
                  <w:sz w:val="16"/>
                  <w:u w:val="single"/>
                </w:rPr>
                <w:t>90_C_16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E28A16D" w14:textId="77777777" w:rsidR="00E5633E" w:rsidRPr="00C129F9" w:rsidRDefault="00A713CA" w:rsidP="00E5633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[2] Grants for future research or educational projects.</w:t>
            </w:r>
          </w:p>
        </w:tc>
        <w:tc>
          <w:tcPr>
            <w:tcW w:w="6000" w:type="dxa"/>
            <w:vAlign w:val="center"/>
          </w:tcPr>
          <w:p w14:paraId="17C5A4B9" w14:textId="77777777" w:rsidR="00E5633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撥款資助未來的研究或教育專案。</w:t>
            </w:r>
          </w:p>
        </w:tc>
      </w:tr>
      <w:tr w:rsidR="003E531F" w:rsidRPr="00C129F9" w14:paraId="6B128F46" w14:textId="77777777" w:rsidTr="00C129F9">
        <w:tc>
          <w:tcPr>
            <w:tcW w:w="1353" w:type="dxa"/>
            <w:shd w:val="clear" w:color="auto" w:fill="C1E4F5"/>
            <w:tcMar>
              <w:top w:w="120" w:type="dxa"/>
              <w:left w:w="180" w:type="dxa"/>
              <w:bottom w:w="120" w:type="dxa"/>
              <w:right w:w="180" w:type="dxa"/>
            </w:tcMar>
            <w:hideMark/>
          </w:tcPr>
          <w:p w14:paraId="69930612" w14:textId="77777777" w:rsidR="00E5633E" w:rsidRPr="00C129F9" w:rsidRDefault="00A713CA" w:rsidP="00E5633E">
            <w:pPr>
              <w:spacing w:before="30" w:after="30"/>
              <w:ind w:left="30" w:right="30"/>
              <w:rPr>
                <w:rFonts w:ascii="Calibri" w:eastAsia="Times New Roman" w:hAnsi="Calibri" w:cs="Calibri"/>
                <w:sz w:val="16"/>
              </w:rPr>
            </w:pPr>
            <w:hyperlink r:id="rId171"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485CD4E7" w14:textId="77777777" w:rsidR="00E5633E" w:rsidRPr="00C129F9" w:rsidRDefault="00A713CA" w:rsidP="00E5633E">
            <w:pPr>
              <w:ind w:left="30" w:right="30"/>
              <w:rPr>
                <w:rFonts w:ascii="Calibri" w:eastAsia="Times New Roman" w:hAnsi="Calibri" w:cs="Calibri"/>
                <w:sz w:val="16"/>
              </w:rPr>
            </w:pPr>
            <w:hyperlink r:id="rId172" w:tgtFrame="_blank" w:history="1">
              <w:r w:rsidRPr="00C129F9">
                <w:rPr>
                  <w:rFonts w:ascii="Calibri" w:eastAsia="Times New Roman" w:hAnsi="Calibri" w:cs="Calibri"/>
                  <w:color w:val="0000FF"/>
                  <w:sz w:val="16"/>
                  <w:u w:val="single"/>
                </w:rPr>
                <w:t>91_C_16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C607F21" w14:textId="77777777" w:rsidR="00E5633E" w:rsidRPr="00C129F9" w:rsidRDefault="00A713CA" w:rsidP="00E5633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[3] Donations to government officials’ </w:t>
            </w:r>
            <w:proofErr w:type="spellStart"/>
            <w:r w:rsidRPr="00C129F9">
              <w:rPr>
                <w:rFonts w:ascii="Calibri" w:eastAsia="Times New Roman" w:hAnsi="Calibri" w:cs="Calibri"/>
              </w:rPr>
              <w:t>favorite</w:t>
            </w:r>
            <w:proofErr w:type="spellEnd"/>
            <w:r w:rsidRPr="00C129F9">
              <w:rPr>
                <w:rFonts w:ascii="Calibri" w:eastAsia="Times New Roman" w:hAnsi="Calibri" w:cs="Calibri"/>
              </w:rPr>
              <w:t xml:space="preserve"> charities.</w:t>
            </w:r>
          </w:p>
        </w:tc>
        <w:tc>
          <w:tcPr>
            <w:tcW w:w="6000" w:type="dxa"/>
            <w:vAlign w:val="center"/>
          </w:tcPr>
          <w:p w14:paraId="0CF9ED55" w14:textId="77777777" w:rsidR="00E5633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[3] </w:t>
            </w:r>
            <w:r w:rsidRPr="00C129F9">
              <w:rPr>
                <w:rFonts w:ascii="Calibri" w:eastAsia="DFHei Std W5" w:hAnsi="Calibri" w:cs="PMingLiU"/>
                <w:lang w:eastAsia="zh-TW"/>
              </w:rPr>
              <w:t>向政府官員喜愛的慈善機構捐款。</w:t>
            </w:r>
          </w:p>
        </w:tc>
      </w:tr>
      <w:tr w:rsidR="003E531F" w:rsidRPr="00C129F9" w14:paraId="0D9526C8" w14:textId="77777777" w:rsidTr="00C129F9">
        <w:tc>
          <w:tcPr>
            <w:tcW w:w="1353" w:type="dxa"/>
            <w:shd w:val="clear" w:color="auto" w:fill="C1E4F5"/>
            <w:tcMar>
              <w:top w:w="120" w:type="dxa"/>
              <w:left w:w="180" w:type="dxa"/>
              <w:bottom w:w="120" w:type="dxa"/>
              <w:right w:w="180" w:type="dxa"/>
            </w:tcMar>
            <w:hideMark/>
          </w:tcPr>
          <w:p w14:paraId="420F4F84" w14:textId="77777777" w:rsidR="00E5633E" w:rsidRPr="00C129F9" w:rsidRDefault="00A713CA" w:rsidP="00E5633E">
            <w:pPr>
              <w:spacing w:before="30" w:after="30"/>
              <w:ind w:left="30" w:right="30"/>
              <w:rPr>
                <w:rFonts w:ascii="Calibri" w:eastAsia="Times New Roman" w:hAnsi="Calibri" w:cs="Calibri"/>
                <w:sz w:val="16"/>
              </w:rPr>
            </w:pPr>
            <w:hyperlink r:id="rId173"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606A41C2" w14:textId="77777777" w:rsidR="00E5633E" w:rsidRPr="00C129F9" w:rsidRDefault="00A713CA" w:rsidP="00E5633E">
            <w:pPr>
              <w:ind w:left="30" w:right="30"/>
              <w:rPr>
                <w:rFonts w:ascii="Calibri" w:eastAsia="Times New Roman" w:hAnsi="Calibri" w:cs="Calibri"/>
                <w:sz w:val="16"/>
              </w:rPr>
            </w:pPr>
            <w:hyperlink r:id="rId174" w:tgtFrame="_blank" w:history="1">
              <w:r w:rsidRPr="00C129F9">
                <w:rPr>
                  <w:rFonts w:ascii="Calibri" w:eastAsia="Times New Roman" w:hAnsi="Calibri" w:cs="Calibri"/>
                  <w:color w:val="0000FF"/>
                  <w:sz w:val="16"/>
                  <w:u w:val="single"/>
                </w:rPr>
                <w:t>92_C_16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769A244" w14:textId="77777777" w:rsidR="00E5633E" w:rsidRPr="00C129F9" w:rsidRDefault="00A713CA" w:rsidP="00E5633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[4] All of the above.</w:t>
            </w:r>
          </w:p>
          <w:p w14:paraId="5A82EF08" w14:textId="77777777" w:rsidR="00E5633E" w:rsidRPr="00C129F9" w:rsidRDefault="00A713CA" w:rsidP="00E5633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Next</w:t>
            </w:r>
          </w:p>
        </w:tc>
        <w:tc>
          <w:tcPr>
            <w:tcW w:w="6000" w:type="dxa"/>
            <w:vAlign w:val="center"/>
          </w:tcPr>
          <w:p w14:paraId="6C18E80F" w14:textId="77777777" w:rsidR="00E5633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[4] </w:t>
            </w:r>
            <w:r w:rsidRPr="00C129F9">
              <w:rPr>
                <w:rFonts w:ascii="Calibri" w:eastAsia="DFHei Std W5" w:hAnsi="Calibri" w:cs="PMingLiU"/>
                <w:lang w:eastAsia="zh-TW"/>
              </w:rPr>
              <w:t>以上皆是。</w:t>
            </w:r>
          </w:p>
          <w:p w14:paraId="128B85B5" w14:textId="77777777" w:rsidR="00E5633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下一題</w:t>
            </w:r>
          </w:p>
        </w:tc>
      </w:tr>
      <w:tr w:rsidR="003E531F" w:rsidRPr="00C129F9" w14:paraId="38C8DB0A" w14:textId="77777777" w:rsidTr="00F55253">
        <w:tc>
          <w:tcPr>
            <w:tcW w:w="1353" w:type="dxa"/>
            <w:shd w:val="clear" w:color="auto" w:fill="C1E4F5"/>
            <w:tcMar>
              <w:top w:w="120" w:type="dxa"/>
              <w:left w:w="180" w:type="dxa"/>
              <w:bottom w:w="120" w:type="dxa"/>
              <w:right w:w="180" w:type="dxa"/>
            </w:tcMar>
            <w:hideMark/>
          </w:tcPr>
          <w:p w14:paraId="2DFD78B6" w14:textId="77777777" w:rsidR="001C3170" w:rsidRPr="00C129F9" w:rsidRDefault="00A713CA" w:rsidP="001C3170">
            <w:pPr>
              <w:spacing w:before="30" w:after="30"/>
              <w:ind w:left="30" w:right="30"/>
              <w:rPr>
                <w:rFonts w:ascii="Calibri" w:eastAsia="Times New Roman" w:hAnsi="Calibri" w:cs="Calibri"/>
                <w:sz w:val="16"/>
              </w:rPr>
            </w:pPr>
            <w:r w:rsidRPr="00C129F9">
              <w:rPr>
                <w:rFonts w:ascii="Calibri" w:eastAsia="Times New Roman" w:hAnsi="Calibri" w:cs="Calibri"/>
                <w:sz w:val="16"/>
              </w:rPr>
              <w:t>Screen 15</w:t>
            </w:r>
          </w:p>
          <w:p w14:paraId="700C9E7A" w14:textId="77777777" w:rsidR="001C3170" w:rsidRPr="00C129F9" w:rsidRDefault="00A713CA" w:rsidP="001C3170">
            <w:pPr>
              <w:spacing w:before="100" w:beforeAutospacing="1" w:after="100" w:afterAutospacing="1"/>
              <w:ind w:left="30" w:right="30"/>
              <w:rPr>
                <w:rFonts w:ascii="Calibri" w:eastAsia="Times New Roman" w:hAnsi="Calibri" w:cs="Calibri"/>
                <w:sz w:val="16"/>
              </w:rPr>
            </w:pPr>
            <w:r w:rsidRPr="00C129F9">
              <w:rPr>
                <w:rFonts w:ascii="Calibri" w:eastAsia="Times New Roman" w:hAnsi="Calibri" w:cs="Calibri"/>
                <w:sz w:val="16"/>
              </w:rPr>
              <w:t>Question 9: Feedback</w:t>
            </w:r>
          </w:p>
          <w:p w14:paraId="2F28AFA6" w14:textId="77777777" w:rsidR="001C3170" w:rsidRPr="00C129F9" w:rsidRDefault="00A713CA" w:rsidP="001C3170">
            <w:pPr>
              <w:ind w:left="30" w:right="30"/>
              <w:rPr>
                <w:rFonts w:ascii="Calibri" w:eastAsia="Times New Roman" w:hAnsi="Calibri" w:cs="Calibri"/>
                <w:sz w:val="16"/>
              </w:rPr>
            </w:pPr>
            <w:r w:rsidRPr="00C129F9">
              <w:rPr>
                <w:rFonts w:ascii="Calibri" w:eastAsia="Times New Roman" w:hAnsi="Calibri" w:cs="Calibri"/>
                <w:sz w:val="16"/>
              </w:rPr>
              <w:t>93_C_16</w:t>
            </w:r>
          </w:p>
        </w:tc>
        <w:tc>
          <w:tcPr>
            <w:tcW w:w="6000" w:type="dxa"/>
            <w:tcMar>
              <w:top w:w="120" w:type="dxa"/>
              <w:left w:w="180" w:type="dxa"/>
              <w:bottom w:w="120" w:type="dxa"/>
              <w:right w:w="180" w:type="dxa"/>
            </w:tcMar>
            <w:hideMark/>
          </w:tcPr>
          <w:p w14:paraId="46E73A90" w14:textId="77777777" w:rsidR="001C317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Abbott’s standards on bribery and corruption, found in the Global Anti-Corruption Policy (GLB-ANTI-CORRUPTION), are consistent with our </w:t>
            </w:r>
            <w:r w:rsidRPr="00C129F9">
              <w:rPr>
                <w:rFonts w:ascii="Calibri" w:eastAsia="Times New Roman" w:hAnsi="Calibri" w:cs="Calibri"/>
              </w:rPr>
              <w:t>commitment to conduct business with honesty, fairness, and integrity. This means offering or giving items of value to win business is never permitted.</w:t>
            </w:r>
          </w:p>
        </w:tc>
        <w:tc>
          <w:tcPr>
            <w:tcW w:w="6000" w:type="dxa"/>
          </w:tcPr>
          <w:p w14:paraId="2FBE7630" w14:textId="77777777" w:rsidR="001C317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在《全球反貪腐政策》</w:t>
            </w:r>
            <w:r w:rsidRPr="00C129F9">
              <w:rPr>
                <w:rFonts w:ascii="Calibri" w:eastAsia="DFHei Std W5" w:hAnsi="Calibri" w:cs="PMingLiU"/>
                <w:lang w:eastAsia="zh-TW"/>
              </w:rPr>
              <w:t xml:space="preserve">(GLB-ANTI-CORRUPTION) </w:t>
            </w:r>
            <w:r w:rsidRPr="00C129F9">
              <w:rPr>
                <w:rFonts w:ascii="Calibri" w:eastAsia="DFHei Std W5" w:hAnsi="Calibri" w:cs="PMingLiU"/>
                <w:lang w:eastAsia="zh-TW"/>
              </w:rPr>
              <w:t>中，亞培的賄賂和貪腐標準和我們以誠實、公平及誠信經營業務的承諾一致。這表示絕不允許為了贏得業務而提供或給予有價值物品。</w:t>
            </w:r>
          </w:p>
        </w:tc>
      </w:tr>
      <w:tr w:rsidR="003E531F" w:rsidRPr="00C129F9" w14:paraId="54086783" w14:textId="77777777" w:rsidTr="00F55253">
        <w:tc>
          <w:tcPr>
            <w:tcW w:w="1353" w:type="dxa"/>
            <w:shd w:val="clear" w:color="auto" w:fill="C1E4F5"/>
            <w:tcMar>
              <w:top w:w="120" w:type="dxa"/>
              <w:left w:w="180" w:type="dxa"/>
              <w:bottom w:w="120" w:type="dxa"/>
              <w:right w:w="180" w:type="dxa"/>
            </w:tcMar>
            <w:hideMark/>
          </w:tcPr>
          <w:p w14:paraId="0C87F30A" w14:textId="77777777" w:rsidR="001C3170" w:rsidRPr="00C129F9" w:rsidRDefault="00A713CA" w:rsidP="001C3170">
            <w:pPr>
              <w:spacing w:before="30" w:after="30"/>
              <w:ind w:left="30" w:right="30"/>
              <w:rPr>
                <w:rFonts w:ascii="Calibri" w:eastAsia="Times New Roman" w:hAnsi="Calibri" w:cs="Calibri"/>
                <w:sz w:val="16"/>
              </w:rPr>
            </w:pPr>
            <w:hyperlink r:id="rId175"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56838965" w14:textId="77777777" w:rsidR="001C3170" w:rsidRPr="00C129F9" w:rsidRDefault="00A713CA" w:rsidP="001C3170">
            <w:pPr>
              <w:ind w:left="30" w:right="30"/>
              <w:rPr>
                <w:rFonts w:ascii="Calibri" w:eastAsia="Times New Roman" w:hAnsi="Calibri" w:cs="Calibri"/>
                <w:sz w:val="16"/>
              </w:rPr>
            </w:pPr>
            <w:hyperlink r:id="rId176" w:tgtFrame="_blank" w:history="1">
              <w:r w:rsidRPr="00C129F9">
                <w:rPr>
                  <w:rFonts w:ascii="Calibri" w:eastAsia="Times New Roman" w:hAnsi="Calibri" w:cs="Calibri"/>
                  <w:color w:val="0000FF"/>
                  <w:sz w:val="16"/>
                  <w:u w:val="single"/>
                </w:rPr>
                <w:t>94_C_16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3ABB77" w14:textId="77777777" w:rsidR="001C317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[10] An HCP that is a key opinion leader asks if you could arrange some support for an education program that he </w:t>
            </w:r>
            <w:r w:rsidRPr="00C129F9">
              <w:rPr>
                <w:rFonts w:ascii="Calibri" w:eastAsia="Times New Roman" w:hAnsi="Calibri" w:cs="Calibri"/>
              </w:rPr>
              <w:t>would like to attend in exchange for additional business opportunities for Abbott. Which option is the most appropriate?</w:t>
            </w:r>
          </w:p>
        </w:tc>
        <w:tc>
          <w:tcPr>
            <w:tcW w:w="6000" w:type="dxa"/>
          </w:tcPr>
          <w:p w14:paraId="5B367A8D" w14:textId="77777777" w:rsidR="001C317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[10] </w:t>
            </w:r>
            <w:r w:rsidRPr="00C129F9">
              <w:rPr>
                <w:rFonts w:ascii="Calibri" w:eastAsia="DFHei Std W5" w:hAnsi="Calibri" w:cs="PMingLiU"/>
                <w:lang w:eastAsia="zh-TW"/>
              </w:rPr>
              <w:t>身為關鍵意見領袖的醫護人員詢問您是否可以為一個他想要出席的教育課程安排一些支援，以為亞培換取額外商機。哪個選項是最適宜的做法？</w:t>
            </w:r>
          </w:p>
        </w:tc>
      </w:tr>
      <w:tr w:rsidR="003E531F" w:rsidRPr="00C129F9" w14:paraId="07854ECB" w14:textId="77777777" w:rsidTr="00C129F9">
        <w:tc>
          <w:tcPr>
            <w:tcW w:w="1353" w:type="dxa"/>
            <w:shd w:val="clear" w:color="auto" w:fill="C1E4F5"/>
            <w:tcMar>
              <w:top w:w="120" w:type="dxa"/>
              <w:left w:w="180" w:type="dxa"/>
              <w:bottom w:w="120" w:type="dxa"/>
              <w:right w:w="180" w:type="dxa"/>
            </w:tcMar>
            <w:hideMark/>
          </w:tcPr>
          <w:p w14:paraId="6177E2D5" w14:textId="77777777" w:rsidR="001C3170" w:rsidRPr="00C129F9" w:rsidRDefault="00A713CA" w:rsidP="001C3170">
            <w:pPr>
              <w:spacing w:before="30" w:after="30"/>
              <w:ind w:left="30" w:right="30"/>
              <w:rPr>
                <w:rFonts w:ascii="Calibri" w:eastAsia="Times New Roman" w:hAnsi="Calibri" w:cs="Calibri"/>
                <w:sz w:val="16"/>
              </w:rPr>
            </w:pPr>
            <w:hyperlink r:id="rId177"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4F45E1D7" w14:textId="77777777" w:rsidR="001C3170" w:rsidRPr="00C129F9" w:rsidRDefault="00A713CA" w:rsidP="001C3170">
            <w:pPr>
              <w:ind w:left="30" w:right="30"/>
              <w:rPr>
                <w:rFonts w:ascii="Calibri" w:eastAsia="Times New Roman" w:hAnsi="Calibri" w:cs="Calibri"/>
                <w:sz w:val="16"/>
              </w:rPr>
            </w:pPr>
            <w:hyperlink r:id="rId178" w:tgtFrame="_blank" w:history="1">
              <w:r w:rsidRPr="00C129F9">
                <w:rPr>
                  <w:rFonts w:ascii="Calibri" w:eastAsia="Times New Roman" w:hAnsi="Calibri" w:cs="Calibri"/>
                  <w:color w:val="0000FF"/>
                  <w:sz w:val="16"/>
                  <w:u w:val="single"/>
                </w:rPr>
                <w:t>95_C_16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6F5D47D" w14:textId="77777777" w:rsidR="001C3170" w:rsidRPr="00C129F9" w:rsidRDefault="00A713CA" w:rsidP="001C317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Firmly reject the request on the basis that it violates Abbott’s Anti-corruption Policy.</w:t>
            </w:r>
          </w:p>
        </w:tc>
        <w:tc>
          <w:tcPr>
            <w:tcW w:w="6000" w:type="dxa"/>
            <w:vAlign w:val="center"/>
          </w:tcPr>
          <w:p w14:paraId="5FE5A204" w14:textId="77777777" w:rsidR="001C317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由於該要求違反亞培的反貪腐政策，因此明確加以拒絕。</w:t>
            </w:r>
          </w:p>
        </w:tc>
      </w:tr>
      <w:tr w:rsidR="003E531F" w:rsidRPr="00C129F9" w14:paraId="747ED190" w14:textId="77777777" w:rsidTr="00C129F9">
        <w:tc>
          <w:tcPr>
            <w:tcW w:w="1353" w:type="dxa"/>
            <w:shd w:val="clear" w:color="auto" w:fill="C1E4F5"/>
            <w:tcMar>
              <w:top w:w="120" w:type="dxa"/>
              <w:left w:w="180" w:type="dxa"/>
              <w:bottom w:w="120" w:type="dxa"/>
              <w:right w:w="180" w:type="dxa"/>
            </w:tcMar>
            <w:hideMark/>
          </w:tcPr>
          <w:p w14:paraId="202C8555" w14:textId="77777777" w:rsidR="001C3170" w:rsidRPr="00C129F9" w:rsidRDefault="00A713CA" w:rsidP="001C3170">
            <w:pPr>
              <w:spacing w:before="30" w:after="30"/>
              <w:ind w:left="30" w:right="30"/>
              <w:rPr>
                <w:rFonts w:ascii="Calibri" w:eastAsia="Times New Roman" w:hAnsi="Calibri" w:cs="Calibri"/>
                <w:sz w:val="16"/>
              </w:rPr>
            </w:pPr>
            <w:hyperlink r:id="rId179"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6703E192" w14:textId="77777777" w:rsidR="001C3170" w:rsidRPr="00C129F9" w:rsidRDefault="00A713CA" w:rsidP="001C3170">
            <w:pPr>
              <w:ind w:left="30" w:right="30"/>
              <w:rPr>
                <w:rFonts w:ascii="Calibri" w:eastAsia="Times New Roman" w:hAnsi="Calibri" w:cs="Calibri"/>
                <w:sz w:val="16"/>
              </w:rPr>
            </w:pPr>
            <w:hyperlink r:id="rId180" w:tgtFrame="_blank" w:history="1">
              <w:r w:rsidRPr="00C129F9">
                <w:rPr>
                  <w:rFonts w:ascii="Calibri" w:eastAsia="Times New Roman" w:hAnsi="Calibri" w:cs="Calibri"/>
                  <w:color w:val="0000FF"/>
                  <w:sz w:val="16"/>
                  <w:u w:val="single"/>
                </w:rPr>
                <w:t>96_C_16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AF19A1F" w14:textId="77777777" w:rsidR="001C3170" w:rsidRPr="00C129F9" w:rsidRDefault="00A713CA" w:rsidP="001C317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[2] Tell the HCP that you will ask your manager.</w:t>
            </w:r>
          </w:p>
        </w:tc>
        <w:tc>
          <w:tcPr>
            <w:tcW w:w="6000" w:type="dxa"/>
            <w:vAlign w:val="center"/>
          </w:tcPr>
          <w:p w14:paraId="41B2694F" w14:textId="77777777" w:rsidR="001C317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[2] </w:t>
            </w:r>
            <w:r w:rsidRPr="00C129F9">
              <w:rPr>
                <w:rFonts w:ascii="Calibri" w:eastAsia="DFHei Std W5" w:hAnsi="Calibri" w:cs="PMingLiU"/>
                <w:lang w:eastAsia="zh-TW"/>
              </w:rPr>
              <w:t>告訴醫護人員您要問問您的經理。</w:t>
            </w:r>
          </w:p>
        </w:tc>
      </w:tr>
      <w:tr w:rsidR="003E531F" w:rsidRPr="00C129F9" w14:paraId="0F857401" w14:textId="77777777" w:rsidTr="00C129F9">
        <w:tc>
          <w:tcPr>
            <w:tcW w:w="1353" w:type="dxa"/>
            <w:shd w:val="clear" w:color="auto" w:fill="C1E4F5"/>
            <w:tcMar>
              <w:top w:w="120" w:type="dxa"/>
              <w:left w:w="180" w:type="dxa"/>
              <w:bottom w:w="120" w:type="dxa"/>
              <w:right w:w="180" w:type="dxa"/>
            </w:tcMar>
            <w:hideMark/>
          </w:tcPr>
          <w:p w14:paraId="403A87A9" w14:textId="77777777" w:rsidR="001C3170" w:rsidRPr="00C129F9" w:rsidRDefault="00A713CA" w:rsidP="001C3170">
            <w:pPr>
              <w:spacing w:before="30" w:after="30"/>
              <w:ind w:left="30" w:right="30"/>
              <w:rPr>
                <w:rFonts w:ascii="Calibri" w:eastAsia="Times New Roman" w:hAnsi="Calibri" w:cs="Calibri"/>
                <w:sz w:val="16"/>
              </w:rPr>
            </w:pPr>
            <w:hyperlink r:id="rId181"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20732C19" w14:textId="77777777" w:rsidR="001C3170" w:rsidRPr="00C129F9" w:rsidRDefault="00A713CA" w:rsidP="001C3170">
            <w:pPr>
              <w:ind w:left="30" w:right="30"/>
              <w:rPr>
                <w:rFonts w:ascii="Calibri" w:eastAsia="Times New Roman" w:hAnsi="Calibri" w:cs="Calibri"/>
                <w:sz w:val="16"/>
              </w:rPr>
            </w:pPr>
            <w:hyperlink r:id="rId182" w:tgtFrame="_blank" w:history="1">
              <w:r w:rsidRPr="00C129F9">
                <w:rPr>
                  <w:rFonts w:ascii="Calibri" w:eastAsia="Times New Roman" w:hAnsi="Calibri" w:cs="Calibri"/>
                  <w:color w:val="0000FF"/>
                  <w:sz w:val="16"/>
                  <w:u w:val="single"/>
                </w:rPr>
                <w:t>97_C_16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D6F7C6B" w14:textId="77777777" w:rsidR="001C3170" w:rsidRPr="00C129F9" w:rsidRDefault="00A713CA" w:rsidP="001C317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[3] Agree to the request, as the HCP is a key opinion leader with a lot of influence.</w:t>
            </w:r>
          </w:p>
        </w:tc>
        <w:tc>
          <w:tcPr>
            <w:tcW w:w="6000" w:type="dxa"/>
            <w:vAlign w:val="center"/>
          </w:tcPr>
          <w:p w14:paraId="3904FDB2" w14:textId="77777777" w:rsidR="001C317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[3] </w:t>
            </w:r>
            <w:r w:rsidRPr="00C129F9">
              <w:rPr>
                <w:rFonts w:ascii="Calibri" w:eastAsia="DFHei Std W5" w:hAnsi="Calibri" w:cs="PMingLiU"/>
                <w:lang w:eastAsia="zh-TW"/>
              </w:rPr>
              <w:t>同意該要求，因為此醫護人員是有很大影響力的關鍵意見領袖。</w:t>
            </w:r>
          </w:p>
        </w:tc>
      </w:tr>
      <w:tr w:rsidR="003E531F" w:rsidRPr="00C129F9" w14:paraId="4E77A960" w14:textId="77777777" w:rsidTr="00C129F9">
        <w:tc>
          <w:tcPr>
            <w:tcW w:w="1353" w:type="dxa"/>
            <w:shd w:val="clear" w:color="auto" w:fill="C1E4F5"/>
            <w:tcMar>
              <w:top w:w="120" w:type="dxa"/>
              <w:left w:w="180" w:type="dxa"/>
              <w:bottom w:w="120" w:type="dxa"/>
              <w:right w:w="180" w:type="dxa"/>
            </w:tcMar>
            <w:hideMark/>
          </w:tcPr>
          <w:p w14:paraId="0DBFF1C7" w14:textId="77777777" w:rsidR="001C3170" w:rsidRPr="00C129F9" w:rsidRDefault="00A713CA" w:rsidP="001C3170">
            <w:pPr>
              <w:spacing w:before="30" w:after="30"/>
              <w:ind w:left="30" w:right="30"/>
              <w:rPr>
                <w:rFonts w:ascii="Calibri" w:eastAsia="Times New Roman" w:hAnsi="Calibri" w:cs="Calibri"/>
                <w:sz w:val="16"/>
              </w:rPr>
            </w:pPr>
            <w:hyperlink r:id="rId183" w:tgtFrame="_blank" w:history="1">
              <w:r w:rsidRPr="00C129F9">
                <w:rPr>
                  <w:rFonts w:ascii="Calibri" w:eastAsia="Times New Roman" w:hAnsi="Calibri" w:cs="Calibri"/>
                  <w:color w:val="0000FF"/>
                  <w:sz w:val="16"/>
                  <w:u w:val="single"/>
                </w:rPr>
                <w:t>Screen 15</w:t>
              </w:r>
            </w:hyperlink>
            <w:r w:rsidRPr="00C129F9">
              <w:rPr>
                <w:rFonts w:ascii="Calibri" w:eastAsia="Times New Roman" w:hAnsi="Calibri" w:cs="Calibri"/>
                <w:sz w:val="16"/>
              </w:rPr>
              <w:t xml:space="preserve"> </w:t>
            </w:r>
          </w:p>
          <w:p w14:paraId="17AB279A" w14:textId="77777777" w:rsidR="001C3170" w:rsidRPr="00C129F9" w:rsidRDefault="00A713CA" w:rsidP="001C3170">
            <w:pPr>
              <w:ind w:left="30" w:right="30"/>
              <w:rPr>
                <w:rFonts w:ascii="Calibri" w:eastAsia="Times New Roman" w:hAnsi="Calibri" w:cs="Calibri"/>
                <w:sz w:val="16"/>
              </w:rPr>
            </w:pPr>
            <w:hyperlink r:id="rId184" w:tgtFrame="_blank" w:history="1">
              <w:r w:rsidRPr="00C129F9">
                <w:rPr>
                  <w:rFonts w:ascii="Calibri" w:eastAsia="Times New Roman" w:hAnsi="Calibri" w:cs="Calibri"/>
                  <w:color w:val="0000FF"/>
                  <w:sz w:val="16"/>
                  <w:u w:val="single"/>
                </w:rPr>
                <w:t>98_C_16</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C1AFD4A" w14:textId="77777777" w:rsidR="001C3170" w:rsidRPr="00C129F9" w:rsidRDefault="00A713CA" w:rsidP="001C317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[4] None of the above.</w:t>
            </w:r>
          </w:p>
          <w:p w14:paraId="5273B827" w14:textId="77777777" w:rsidR="001C3170" w:rsidRPr="00C129F9" w:rsidRDefault="00A713CA" w:rsidP="001C317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Submit</w:t>
            </w:r>
          </w:p>
        </w:tc>
        <w:tc>
          <w:tcPr>
            <w:tcW w:w="6000" w:type="dxa"/>
            <w:vAlign w:val="center"/>
          </w:tcPr>
          <w:p w14:paraId="3C6C99D1" w14:textId="77777777" w:rsidR="001C317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[4] </w:t>
            </w:r>
            <w:r w:rsidRPr="00C129F9">
              <w:rPr>
                <w:rFonts w:ascii="Calibri" w:eastAsia="DFHei Std W5" w:hAnsi="Calibri" w:cs="PMingLiU"/>
                <w:lang w:eastAsia="zh-TW"/>
              </w:rPr>
              <w:t>以上皆非。</w:t>
            </w:r>
          </w:p>
          <w:p w14:paraId="2D55C51D" w14:textId="77777777" w:rsidR="001C3170"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提交</w:t>
            </w:r>
          </w:p>
        </w:tc>
      </w:tr>
      <w:tr w:rsidR="003E531F" w:rsidRPr="00C129F9" w14:paraId="5002A719" w14:textId="77777777" w:rsidTr="00C129F9">
        <w:tc>
          <w:tcPr>
            <w:tcW w:w="1353" w:type="dxa"/>
            <w:shd w:val="clear" w:color="auto" w:fill="C1E4F5"/>
            <w:tcMar>
              <w:top w:w="120" w:type="dxa"/>
              <w:left w:w="180" w:type="dxa"/>
              <w:bottom w:w="120" w:type="dxa"/>
              <w:right w:w="180" w:type="dxa"/>
            </w:tcMar>
            <w:hideMark/>
          </w:tcPr>
          <w:p w14:paraId="5FA9986C" w14:textId="77777777" w:rsidR="00A551B5" w:rsidRPr="00C129F9" w:rsidRDefault="00A713CA" w:rsidP="00A551B5">
            <w:pPr>
              <w:spacing w:before="30" w:after="30"/>
              <w:ind w:left="30" w:right="30"/>
              <w:rPr>
                <w:rFonts w:ascii="Calibri" w:eastAsia="Times New Roman" w:hAnsi="Calibri" w:cs="Calibri"/>
                <w:sz w:val="16"/>
              </w:rPr>
            </w:pPr>
            <w:r w:rsidRPr="00C129F9">
              <w:rPr>
                <w:rFonts w:ascii="Calibri" w:eastAsia="Times New Roman" w:hAnsi="Calibri" w:cs="Calibri"/>
                <w:sz w:val="16"/>
              </w:rPr>
              <w:lastRenderedPageBreak/>
              <w:t>Screen 15</w:t>
            </w:r>
          </w:p>
          <w:p w14:paraId="08494B31" w14:textId="77777777" w:rsidR="00A551B5" w:rsidRPr="00C129F9" w:rsidRDefault="00A713CA" w:rsidP="00A551B5">
            <w:pPr>
              <w:spacing w:before="100" w:beforeAutospacing="1" w:after="100" w:afterAutospacing="1"/>
              <w:ind w:left="30" w:right="30"/>
              <w:rPr>
                <w:rFonts w:ascii="Calibri" w:eastAsia="Times New Roman" w:hAnsi="Calibri" w:cs="Calibri"/>
                <w:sz w:val="16"/>
              </w:rPr>
            </w:pPr>
            <w:r w:rsidRPr="00C129F9">
              <w:rPr>
                <w:rFonts w:ascii="Calibri" w:eastAsia="Times New Roman" w:hAnsi="Calibri" w:cs="Calibri"/>
                <w:sz w:val="16"/>
              </w:rPr>
              <w:t xml:space="preserve">Question 10: </w:t>
            </w:r>
            <w:r w:rsidRPr="00C129F9">
              <w:rPr>
                <w:rFonts w:ascii="Calibri" w:eastAsia="Times New Roman" w:hAnsi="Calibri" w:cs="Calibri"/>
                <w:sz w:val="16"/>
              </w:rPr>
              <w:t>Feedback</w:t>
            </w:r>
          </w:p>
          <w:p w14:paraId="7ED6561D" w14:textId="77777777" w:rsidR="00A551B5" w:rsidRPr="00C129F9" w:rsidRDefault="00A713CA" w:rsidP="00A551B5">
            <w:pPr>
              <w:ind w:left="30" w:right="30"/>
              <w:rPr>
                <w:rFonts w:ascii="Calibri" w:eastAsia="Times New Roman" w:hAnsi="Calibri" w:cs="Calibri"/>
                <w:sz w:val="16"/>
              </w:rPr>
            </w:pPr>
            <w:r w:rsidRPr="00C129F9">
              <w:rPr>
                <w:rFonts w:ascii="Calibri" w:eastAsia="Times New Roman" w:hAnsi="Calibri" w:cs="Calibri"/>
                <w:sz w:val="16"/>
              </w:rPr>
              <w:t>99_C_16</w:t>
            </w:r>
          </w:p>
        </w:tc>
        <w:tc>
          <w:tcPr>
            <w:tcW w:w="6000" w:type="dxa"/>
            <w:tcMar>
              <w:top w:w="120" w:type="dxa"/>
              <w:left w:w="180" w:type="dxa"/>
              <w:bottom w:w="120" w:type="dxa"/>
              <w:right w:w="180" w:type="dxa"/>
            </w:tcMar>
            <w:vAlign w:val="center"/>
            <w:hideMark/>
          </w:tcPr>
          <w:p w14:paraId="7FB28307" w14:textId="77777777" w:rsidR="00A551B5" w:rsidRPr="00C129F9" w:rsidRDefault="00A713CA" w:rsidP="00A551B5">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 do not offer or provide anything of value to gain a business advantage, directly or indirectly, in line with anti-bribery principles.</w:t>
            </w:r>
          </w:p>
        </w:tc>
        <w:tc>
          <w:tcPr>
            <w:tcW w:w="6000" w:type="dxa"/>
            <w:vAlign w:val="center"/>
          </w:tcPr>
          <w:p w14:paraId="7E59A457" w14:textId="77777777" w:rsidR="00A551B5"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根據反賄賂原則，我們不直接或間接提供任何有價物來獲得業務優勢。</w:t>
            </w:r>
          </w:p>
        </w:tc>
      </w:tr>
      <w:tr w:rsidR="003E531F" w:rsidRPr="00C129F9" w14:paraId="3D388D0F" w14:textId="77777777" w:rsidTr="00F55253">
        <w:tc>
          <w:tcPr>
            <w:tcW w:w="1353" w:type="dxa"/>
            <w:shd w:val="clear" w:color="auto" w:fill="C1E4F5"/>
            <w:tcMar>
              <w:top w:w="120" w:type="dxa"/>
              <w:left w:w="180" w:type="dxa"/>
              <w:bottom w:w="120" w:type="dxa"/>
              <w:right w:w="180" w:type="dxa"/>
            </w:tcMar>
            <w:hideMark/>
          </w:tcPr>
          <w:p w14:paraId="10D14FEA" w14:textId="77777777" w:rsidR="003C2A50" w:rsidRPr="00C129F9" w:rsidRDefault="00A713CA" w:rsidP="003C2A50">
            <w:pPr>
              <w:spacing w:before="30" w:after="30"/>
              <w:ind w:left="30" w:right="30"/>
              <w:rPr>
                <w:rFonts w:ascii="Calibri" w:eastAsia="Times New Roman" w:hAnsi="Calibri" w:cs="Calibri"/>
                <w:sz w:val="16"/>
              </w:rPr>
            </w:pPr>
            <w:hyperlink r:id="rId185" w:tgtFrame="_blank" w:history="1">
              <w:r w:rsidRPr="00C129F9">
                <w:rPr>
                  <w:rFonts w:ascii="Calibri" w:eastAsia="Times New Roman" w:hAnsi="Calibri" w:cs="Calibri"/>
                  <w:color w:val="0000FF"/>
                  <w:sz w:val="16"/>
                  <w:u w:val="single"/>
                </w:rPr>
                <w:t>Screen 16</w:t>
              </w:r>
            </w:hyperlink>
            <w:r w:rsidRPr="00C129F9">
              <w:rPr>
                <w:rFonts w:ascii="Calibri" w:eastAsia="Times New Roman" w:hAnsi="Calibri" w:cs="Calibri"/>
                <w:sz w:val="16"/>
              </w:rPr>
              <w:t xml:space="preserve"> </w:t>
            </w:r>
          </w:p>
          <w:p w14:paraId="48F371B7" w14:textId="77777777" w:rsidR="003C2A50" w:rsidRPr="00C129F9" w:rsidRDefault="00A713CA" w:rsidP="003C2A50">
            <w:pPr>
              <w:ind w:left="30" w:right="30"/>
              <w:rPr>
                <w:rFonts w:ascii="Calibri" w:eastAsia="Times New Roman" w:hAnsi="Calibri" w:cs="Calibri"/>
                <w:sz w:val="16"/>
              </w:rPr>
            </w:pPr>
            <w:hyperlink r:id="rId186" w:tgtFrame="_blank" w:history="1">
              <w:r w:rsidRPr="00C129F9">
                <w:rPr>
                  <w:rFonts w:ascii="Calibri" w:eastAsia="Times New Roman" w:hAnsi="Calibri" w:cs="Calibri"/>
                  <w:color w:val="0000FF"/>
                  <w:sz w:val="16"/>
                  <w:u w:val="single"/>
                </w:rPr>
                <w:t>100_C_17</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5E4BAD" w14:textId="77777777" w:rsidR="003C2A5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No results are available, as you have not completed the Knowledge Check.</w:t>
            </w:r>
          </w:p>
          <w:p w14:paraId="428A0FA7" w14:textId="77777777" w:rsidR="003C2A5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Congratulations! You have successfully passed the Knowledge Check.</w:t>
            </w:r>
          </w:p>
          <w:p w14:paraId="45875169" w14:textId="77777777" w:rsidR="003C2A5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Please review your results below by clicking on each question.</w:t>
            </w:r>
          </w:p>
          <w:p w14:paraId="734AF784" w14:textId="77777777" w:rsidR="003C2A5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Once you’re done, click the forward arrow to take a short survey.</w:t>
            </w:r>
          </w:p>
          <w:p w14:paraId="1E068302" w14:textId="77777777" w:rsidR="003C2A5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Sorry, you did not pass the Knowledge Check. Take a few minutes to review your results below by clicking on each question.</w:t>
            </w:r>
          </w:p>
          <w:p w14:paraId="7ADCA789" w14:textId="77777777" w:rsidR="003C2A50"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When you are done, click the Retake button.</w:t>
            </w:r>
          </w:p>
        </w:tc>
        <w:tc>
          <w:tcPr>
            <w:tcW w:w="6000" w:type="dxa"/>
          </w:tcPr>
          <w:p w14:paraId="7E141B5E" w14:textId="77777777" w:rsidR="003C2A5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由於您尚未完成知識測驗，無成績可提供。</w:t>
            </w:r>
          </w:p>
          <w:p w14:paraId="646AD4DD" w14:textId="77777777" w:rsidR="003C2A5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恭喜！您的知識測驗及格了。</w:t>
            </w:r>
          </w:p>
          <w:p w14:paraId="71751BE4" w14:textId="77777777" w:rsidR="003C2A5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請在下方點選各個問題以查閱您的結果。</w:t>
            </w:r>
          </w:p>
          <w:p w14:paraId="34BBF277" w14:textId="77777777" w:rsidR="003C2A5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完成後，請點選向前箭頭接受簡短調查。</w:t>
            </w:r>
          </w:p>
          <w:p w14:paraId="295183CB" w14:textId="77777777" w:rsidR="003C2A5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抱歉，您的知識測驗不及格。請花幾分鐘時間，點選各個問題以在下方查閱您的結果。</w:t>
            </w:r>
          </w:p>
          <w:p w14:paraId="3739BDF1" w14:textId="77777777" w:rsidR="003C2A50"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在您完成後，請點選「重新參加測驗」按鈕。</w:t>
            </w:r>
          </w:p>
        </w:tc>
      </w:tr>
      <w:tr w:rsidR="003E531F" w:rsidRPr="00C129F9" w14:paraId="42EE9633" w14:textId="77777777" w:rsidTr="00C129F9">
        <w:tc>
          <w:tcPr>
            <w:tcW w:w="1353" w:type="dxa"/>
            <w:shd w:val="clear" w:color="auto" w:fill="C1E4F5"/>
            <w:tcMar>
              <w:top w:w="120" w:type="dxa"/>
              <w:left w:w="180" w:type="dxa"/>
              <w:bottom w:w="120" w:type="dxa"/>
              <w:right w:w="180" w:type="dxa"/>
            </w:tcMar>
            <w:hideMark/>
          </w:tcPr>
          <w:p w14:paraId="3D884F5E" w14:textId="77777777" w:rsidR="003C2A50" w:rsidRPr="00C129F9" w:rsidRDefault="00A713CA" w:rsidP="003C2A50">
            <w:pPr>
              <w:spacing w:before="30" w:after="30"/>
              <w:ind w:left="30" w:right="30"/>
              <w:rPr>
                <w:rFonts w:ascii="Calibri" w:eastAsia="Times New Roman" w:hAnsi="Calibri" w:cs="Calibri"/>
                <w:sz w:val="16"/>
              </w:rPr>
            </w:pPr>
            <w:hyperlink r:id="rId187" w:tgtFrame="_blank" w:history="1">
              <w:r w:rsidRPr="00C129F9">
                <w:rPr>
                  <w:rFonts w:ascii="Calibri" w:eastAsia="Times New Roman" w:hAnsi="Calibri" w:cs="Calibri"/>
                  <w:color w:val="0000FF"/>
                  <w:sz w:val="16"/>
                  <w:u w:val="single"/>
                </w:rPr>
                <w:t>Screen 17</w:t>
              </w:r>
            </w:hyperlink>
            <w:r w:rsidRPr="00C129F9">
              <w:rPr>
                <w:rFonts w:ascii="Calibri" w:eastAsia="Times New Roman" w:hAnsi="Calibri" w:cs="Calibri"/>
                <w:sz w:val="16"/>
              </w:rPr>
              <w:t xml:space="preserve"> </w:t>
            </w:r>
          </w:p>
          <w:p w14:paraId="31599799" w14:textId="77777777" w:rsidR="003C2A50" w:rsidRPr="00C129F9" w:rsidRDefault="00A713CA" w:rsidP="003C2A50">
            <w:pPr>
              <w:ind w:left="30" w:right="30"/>
              <w:rPr>
                <w:rFonts w:ascii="Calibri" w:eastAsia="Times New Roman" w:hAnsi="Calibri" w:cs="Calibri"/>
                <w:sz w:val="16"/>
              </w:rPr>
            </w:pPr>
            <w:hyperlink r:id="rId188" w:tgtFrame="_blank" w:history="1">
              <w:r w:rsidRPr="00C129F9">
                <w:rPr>
                  <w:rFonts w:ascii="Calibri" w:eastAsia="Times New Roman" w:hAnsi="Calibri" w:cs="Calibri"/>
                  <w:color w:val="0000FF"/>
                  <w:sz w:val="16"/>
                  <w:u w:val="single"/>
                </w:rPr>
                <w:t>104_C_199</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519A93D" w14:textId="77777777" w:rsidR="003C2A50" w:rsidRPr="00C129F9" w:rsidRDefault="00A713CA" w:rsidP="003C2A5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[3] As a result of this session, I have a better understanding of Abbott's Code of Business Conduct.</w:t>
            </w:r>
          </w:p>
          <w:p w14:paraId="547E6F23" w14:textId="77777777" w:rsidR="003C2A50" w:rsidRPr="00C129F9" w:rsidRDefault="00A713CA" w:rsidP="003C2A5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Strongly Disagree</w:t>
            </w:r>
          </w:p>
          <w:p w14:paraId="117A73B9" w14:textId="77777777" w:rsidR="003C2A50" w:rsidRPr="00C129F9" w:rsidRDefault="00A713CA" w:rsidP="003C2A5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Disagree</w:t>
            </w:r>
          </w:p>
          <w:p w14:paraId="21B64A2A" w14:textId="77777777" w:rsidR="003C2A50" w:rsidRPr="00C129F9" w:rsidRDefault="00A713CA" w:rsidP="003C2A5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Neutral</w:t>
            </w:r>
          </w:p>
          <w:p w14:paraId="6947EB72" w14:textId="77777777" w:rsidR="003C2A50" w:rsidRPr="00C129F9" w:rsidRDefault="00A713CA" w:rsidP="003C2A5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Agree</w:t>
            </w:r>
          </w:p>
          <w:p w14:paraId="07206B7B" w14:textId="77777777" w:rsidR="003C2A50" w:rsidRPr="00C129F9" w:rsidRDefault="00A713CA" w:rsidP="003C2A50">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Strongly Agree</w:t>
            </w:r>
          </w:p>
        </w:tc>
        <w:tc>
          <w:tcPr>
            <w:tcW w:w="6000" w:type="dxa"/>
          </w:tcPr>
          <w:p w14:paraId="01C7F2DA" w14:textId="77777777" w:rsidR="006F1CE1" w:rsidRPr="00C129F9" w:rsidRDefault="00A713CA" w:rsidP="006F1CE1">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 xml:space="preserve">[3] </w:t>
            </w:r>
            <w:r w:rsidRPr="00C129F9">
              <w:rPr>
                <w:rFonts w:ascii="Calibri" w:eastAsia="DFHei Std W5" w:hAnsi="Calibri" w:cs="PMingLiU"/>
                <w:lang w:eastAsia="zh-TW"/>
              </w:rPr>
              <w:t>上完這節課後，我對亞培的《業務行為準則》有了更深的理解。</w:t>
            </w:r>
          </w:p>
          <w:p w14:paraId="6EBC4C44" w14:textId="77777777" w:rsidR="006F1CE1" w:rsidRPr="00C129F9" w:rsidRDefault="00A713CA" w:rsidP="006F1CE1">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非常不同意</w:t>
            </w:r>
          </w:p>
          <w:p w14:paraId="48C6B9F3" w14:textId="77777777" w:rsidR="006F1CE1" w:rsidRPr="00C129F9" w:rsidRDefault="00A713CA" w:rsidP="006F1CE1">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不同意</w:t>
            </w:r>
          </w:p>
          <w:p w14:paraId="0AD889C1" w14:textId="77777777" w:rsidR="006F1CE1" w:rsidRPr="00C129F9" w:rsidRDefault="00A713CA" w:rsidP="006F1CE1">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中立</w:t>
            </w:r>
          </w:p>
          <w:p w14:paraId="302968DC" w14:textId="77777777" w:rsidR="006F1CE1" w:rsidRPr="00C129F9" w:rsidRDefault="00A713CA" w:rsidP="006F1CE1">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同意</w:t>
            </w:r>
          </w:p>
          <w:p w14:paraId="3FA89F28" w14:textId="77777777" w:rsidR="003C2A50" w:rsidRPr="00C129F9" w:rsidRDefault="00A713CA" w:rsidP="006F1CE1">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非常同意</w:t>
            </w:r>
          </w:p>
        </w:tc>
      </w:tr>
      <w:tr w:rsidR="003E531F" w:rsidRPr="00C129F9" w14:paraId="445D8769" w14:textId="77777777" w:rsidTr="00C129F9">
        <w:tc>
          <w:tcPr>
            <w:tcW w:w="1353" w:type="dxa"/>
            <w:shd w:val="clear" w:color="auto" w:fill="C1E4F5"/>
            <w:tcMar>
              <w:top w:w="120" w:type="dxa"/>
              <w:left w:w="180" w:type="dxa"/>
              <w:bottom w:w="120" w:type="dxa"/>
              <w:right w:w="180" w:type="dxa"/>
            </w:tcMar>
            <w:hideMark/>
          </w:tcPr>
          <w:p w14:paraId="5605061B" w14:textId="77777777" w:rsidR="00764DBF" w:rsidRPr="00C129F9" w:rsidRDefault="00A713CA" w:rsidP="00764DBF">
            <w:pPr>
              <w:spacing w:before="30" w:after="30"/>
              <w:ind w:left="30" w:right="30"/>
              <w:rPr>
                <w:rFonts w:ascii="Calibri" w:eastAsia="Times New Roman" w:hAnsi="Calibri" w:cs="Calibri"/>
                <w:sz w:val="16"/>
              </w:rPr>
            </w:pPr>
            <w:hyperlink r:id="rId189" w:tgtFrame="_blank" w:history="1">
              <w:r w:rsidRPr="00C129F9">
                <w:rPr>
                  <w:rFonts w:ascii="Calibri" w:eastAsia="Times New Roman" w:hAnsi="Calibri" w:cs="Calibri"/>
                  <w:color w:val="0000FF"/>
                  <w:sz w:val="16"/>
                  <w:u w:val="single"/>
                </w:rPr>
                <w:t>Screen 18</w:t>
              </w:r>
            </w:hyperlink>
            <w:r w:rsidRPr="00C129F9">
              <w:rPr>
                <w:rFonts w:ascii="Calibri" w:eastAsia="Times New Roman" w:hAnsi="Calibri" w:cs="Calibri"/>
                <w:sz w:val="16"/>
              </w:rPr>
              <w:t xml:space="preserve"> </w:t>
            </w:r>
          </w:p>
          <w:p w14:paraId="19C82303" w14:textId="77777777" w:rsidR="00764DBF" w:rsidRPr="00C129F9" w:rsidRDefault="00A713CA" w:rsidP="00764DBF">
            <w:pPr>
              <w:ind w:left="30" w:right="30"/>
              <w:rPr>
                <w:rFonts w:ascii="Calibri" w:eastAsia="Times New Roman" w:hAnsi="Calibri" w:cs="Calibri"/>
                <w:sz w:val="16"/>
              </w:rPr>
            </w:pPr>
            <w:hyperlink r:id="rId190" w:tgtFrame="_blank" w:history="1">
              <w:r w:rsidRPr="00C129F9">
                <w:rPr>
                  <w:rFonts w:ascii="Calibri" w:eastAsia="Times New Roman" w:hAnsi="Calibri" w:cs="Calibri"/>
                  <w:color w:val="0000FF"/>
                  <w:sz w:val="16"/>
                  <w:u w:val="single"/>
                </w:rPr>
                <w:t>107_C_200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DF3DE77" w14:textId="77777777" w:rsidR="00764DBF" w:rsidRPr="00C129F9" w:rsidRDefault="00A713CA" w:rsidP="00764DBF">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Where to go for Support</w:t>
            </w:r>
          </w:p>
        </w:tc>
        <w:tc>
          <w:tcPr>
            <w:tcW w:w="6000" w:type="dxa"/>
            <w:vAlign w:val="center"/>
          </w:tcPr>
          <w:p w14:paraId="7FAA53CB" w14:textId="77777777" w:rsidR="00764DBF"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何處求援</w:t>
            </w:r>
          </w:p>
        </w:tc>
      </w:tr>
      <w:tr w:rsidR="003E531F" w:rsidRPr="00C129F9" w14:paraId="0E1CF257" w14:textId="77777777" w:rsidTr="00F55253">
        <w:tc>
          <w:tcPr>
            <w:tcW w:w="1353" w:type="dxa"/>
            <w:shd w:val="clear" w:color="auto" w:fill="C1E4F5"/>
            <w:tcMar>
              <w:top w:w="120" w:type="dxa"/>
              <w:left w:w="180" w:type="dxa"/>
              <w:bottom w:w="120" w:type="dxa"/>
              <w:right w:w="180" w:type="dxa"/>
            </w:tcMar>
            <w:hideMark/>
          </w:tcPr>
          <w:p w14:paraId="532099F0" w14:textId="77777777" w:rsidR="00764DBF" w:rsidRPr="00C129F9" w:rsidRDefault="00A713CA" w:rsidP="00764DBF">
            <w:pPr>
              <w:spacing w:before="30" w:after="30"/>
              <w:ind w:left="30" w:right="30"/>
              <w:rPr>
                <w:rFonts w:ascii="Calibri" w:eastAsia="Times New Roman" w:hAnsi="Calibri" w:cs="Calibri"/>
                <w:sz w:val="16"/>
              </w:rPr>
            </w:pPr>
            <w:hyperlink r:id="rId191" w:tgtFrame="_blank" w:history="1">
              <w:r w:rsidRPr="00C129F9">
                <w:rPr>
                  <w:rFonts w:ascii="Calibri" w:eastAsia="Times New Roman" w:hAnsi="Calibri" w:cs="Calibri"/>
                  <w:color w:val="0000FF"/>
                  <w:sz w:val="16"/>
                  <w:u w:val="single"/>
                </w:rPr>
                <w:t>Screen 18</w:t>
              </w:r>
            </w:hyperlink>
            <w:r w:rsidRPr="00C129F9">
              <w:rPr>
                <w:rFonts w:ascii="Calibri" w:eastAsia="Times New Roman" w:hAnsi="Calibri" w:cs="Calibri"/>
                <w:sz w:val="16"/>
              </w:rPr>
              <w:t xml:space="preserve"> </w:t>
            </w:r>
          </w:p>
          <w:p w14:paraId="24BE8161" w14:textId="77777777" w:rsidR="00764DBF" w:rsidRPr="00C129F9" w:rsidRDefault="00A713CA" w:rsidP="00764DBF">
            <w:pPr>
              <w:ind w:left="30" w:right="30"/>
              <w:rPr>
                <w:rFonts w:ascii="Calibri" w:eastAsia="Times New Roman" w:hAnsi="Calibri" w:cs="Calibri"/>
                <w:sz w:val="16"/>
              </w:rPr>
            </w:pPr>
            <w:hyperlink r:id="rId192" w:tgtFrame="_blank" w:history="1">
              <w:r w:rsidRPr="00C129F9">
                <w:rPr>
                  <w:rFonts w:ascii="Calibri" w:eastAsia="Times New Roman" w:hAnsi="Calibri" w:cs="Calibri"/>
                  <w:color w:val="0000FF"/>
                  <w:sz w:val="16"/>
                  <w:u w:val="single"/>
                </w:rPr>
                <w:t>108_C_200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761D03"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Manager</w:t>
            </w:r>
          </w:p>
          <w:p w14:paraId="3D43CD76"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If you have questions about your interactions with those outside of Abbott, the best place to start is with your manager</w:t>
            </w:r>
          </w:p>
        </w:tc>
        <w:tc>
          <w:tcPr>
            <w:tcW w:w="6000" w:type="dxa"/>
          </w:tcPr>
          <w:p w14:paraId="6D2E0BBF"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經理</w:t>
            </w:r>
          </w:p>
          <w:p w14:paraId="1A857D19"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如果您對於和亞培外部的人士互動有所疑問，最好先請教您的經理</w:t>
            </w:r>
          </w:p>
        </w:tc>
      </w:tr>
      <w:tr w:rsidR="003E531F" w:rsidRPr="00C129F9" w14:paraId="3AFA4207" w14:textId="77777777" w:rsidTr="00F55253">
        <w:tc>
          <w:tcPr>
            <w:tcW w:w="1353" w:type="dxa"/>
            <w:shd w:val="clear" w:color="auto" w:fill="C1E4F5"/>
            <w:tcMar>
              <w:top w:w="120" w:type="dxa"/>
              <w:left w:w="180" w:type="dxa"/>
              <w:bottom w:w="120" w:type="dxa"/>
              <w:right w:w="180" w:type="dxa"/>
            </w:tcMar>
            <w:hideMark/>
          </w:tcPr>
          <w:p w14:paraId="0789A74F" w14:textId="77777777" w:rsidR="00764DBF" w:rsidRPr="00C129F9" w:rsidRDefault="00A713CA" w:rsidP="00764DBF">
            <w:pPr>
              <w:spacing w:before="30" w:after="30"/>
              <w:ind w:left="30" w:right="30"/>
              <w:rPr>
                <w:rFonts w:ascii="Calibri" w:eastAsia="Times New Roman" w:hAnsi="Calibri" w:cs="Calibri"/>
                <w:sz w:val="16"/>
              </w:rPr>
            </w:pPr>
            <w:hyperlink r:id="rId193" w:tgtFrame="_blank" w:history="1">
              <w:r w:rsidRPr="00C129F9">
                <w:rPr>
                  <w:rFonts w:ascii="Calibri" w:eastAsia="Times New Roman" w:hAnsi="Calibri" w:cs="Calibri"/>
                  <w:color w:val="0000FF"/>
                  <w:sz w:val="16"/>
                  <w:u w:val="single"/>
                </w:rPr>
                <w:t>Screen 18</w:t>
              </w:r>
            </w:hyperlink>
            <w:r w:rsidRPr="00C129F9">
              <w:rPr>
                <w:rFonts w:ascii="Calibri" w:eastAsia="Times New Roman" w:hAnsi="Calibri" w:cs="Calibri"/>
                <w:sz w:val="16"/>
              </w:rPr>
              <w:t xml:space="preserve"> </w:t>
            </w:r>
          </w:p>
          <w:p w14:paraId="46E441EA" w14:textId="77777777" w:rsidR="00764DBF" w:rsidRPr="00C129F9" w:rsidRDefault="00A713CA" w:rsidP="00764DBF">
            <w:pPr>
              <w:ind w:left="30" w:right="30"/>
              <w:rPr>
                <w:rFonts w:ascii="Calibri" w:eastAsia="Times New Roman" w:hAnsi="Calibri" w:cs="Calibri"/>
                <w:sz w:val="16"/>
              </w:rPr>
            </w:pPr>
            <w:hyperlink r:id="rId194" w:tgtFrame="_blank" w:history="1">
              <w:r w:rsidRPr="00C129F9">
                <w:rPr>
                  <w:rFonts w:ascii="Calibri" w:eastAsia="Times New Roman" w:hAnsi="Calibri" w:cs="Calibri"/>
                  <w:color w:val="0000FF"/>
                  <w:sz w:val="16"/>
                  <w:u w:val="single"/>
                </w:rPr>
                <w:t>109_C_200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C17B09"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Written Standards</w:t>
            </w:r>
          </w:p>
          <w:p w14:paraId="4299D79E" w14:textId="77777777" w:rsidR="00764DBF" w:rsidRPr="00C129F9" w:rsidRDefault="00A713CA" w:rsidP="00F55253">
            <w:pPr>
              <w:numPr>
                <w:ilvl w:val="0"/>
                <w:numId w:val="4"/>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 xml:space="preserve">For our company’s fundamental set of expectations about interactions with others, consult our </w:t>
            </w:r>
            <w:hyperlink r:id="rId195" w:tgtFrame="_blank" w:history="1">
              <w:r w:rsidRPr="00C129F9">
                <w:rPr>
                  <w:rFonts w:ascii="Calibri" w:eastAsia="Times New Roman" w:hAnsi="Calibri" w:cs="Calibri"/>
                  <w:color w:val="0000FF"/>
                  <w:u w:val="single"/>
                </w:rPr>
                <w:t>Code of Business Conduct</w:t>
              </w:r>
            </w:hyperlink>
            <w:r w:rsidRPr="00C129F9">
              <w:rPr>
                <w:rFonts w:ascii="Calibri" w:eastAsia="Times New Roman" w:hAnsi="Calibri" w:cs="Calibri"/>
              </w:rPr>
              <w:t>.</w:t>
            </w:r>
          </w:p>
          <w:p w14:paraId="22F1AFF4" w14:textId="77777777" w:rsidR="00764DBF" w:rsidRPr="00C129F9" w:rsidRDefault="00A713CA" w:rsidP="00F55253">
            <w:pPr>
              <w:numPr>
                <w:ilvl w:val="0"/>
                <w:numId w:val="4"/>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 xml:space="preserve">For our corporate policies and procedures applicable companywide, visit the </w:t>
            </w:r>
            <w:hyperlink r:id="rId196" w:tgtFrame="_blank" w:history="1">
              <w:r w:rsidRPr="00C129F9">
                <w:rPr>
                  <w:rFonts w:ascii="Calibri" w:eastAsia="Times New Roman" w:hAnsi="Calibri" w:cs="Calibri"/>
                  <w:color w:val="0000FF"/>
                  <w:u w:val="single"/>
                </w:rPr>
                <w:t>Global Policy Portal.</w:t>
              </w:r>
            </w:hyperlink>
          </w:p>
        </w:tc>
        <w:tc>
          <w:tcPr>
            <w:tcW w:w="6000" w:type="dxa"/>
          </w:tcPr>
          <w:p w14:paraId="2CF7D82B"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書面標準</w:t>
            </w:r>
          </w:p>
          <w:p w14:paraId="3B2CA9C3" w14:textId="77777777" w:rsidR="00AF4AEE" w:rsidRPr="00C129F9" w:rsidRDefault="00A713CA" w:rsidP="00F55253">
            <w:pPr>
              <w:numPr>
                <w:ilvl w:val="0"/>
                <w:numId w:val="4"/>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如需瞭解本公司對您與他人互動的基本期望，請查閱我們的</w:t>
            </w:r>
            <w:hyperlink r:id="rId197" w:tgtFrame="_blank" w:history="1">
              <w:r w:rsidRPr="00C129F9">
                <w:rPr>
                  <w:rFonts w:ascii="Calibri" w:eastAsia="DFHei Std W5" w:hAnsi="Calibri" w:cs="PMingLiU"/>
                  <w:color w:val="0000FF"/>
                  <w:u w:val="single"/>
                  <w:lang w:eastAsia="zh-TW"/>
                </w:rPr>
                <w:t>《業務行為準則》</w:t>
              </w:r>
            </w:hyperlink>
            <w:r w:rsidRPr="00C129F9">
              <w:rPr>
                <w:rFonts w:ascii="Calibri" w:eastAsia="DFHei Std W5" w:hAnsi="Calibri" w:cs="PMingLiU"/>
                <w:lang w:eastAsia="zh-TW"/>
              </w:rPr>
              <w:t>。</w:t>
            </w:r>
          </w:p>
          <w:p w14:paraId="3B7963E6" w14:textId="77777777" w:rsidR="00764DBF" w:rsidRPr="00C129F9" w:rsidRDefault="00A713CA" w:rsidP="00F55253">
            <w:pPr>
              <w:numPr>
                <w:ilvl w:val="0"/>
                <w:numId w:val="4"/>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針對全公司適用的企業政策與程序，可造訪</w:t>
            </w:r>
            <w:r w:rsidRPr="00C129F9">
              <w:rPr>
                <w:rFonts w:ascii="Calibri" w:eastAsia="DFHei Std W5" w:hAnsi="Calibri"/>
              </w:rPr>
              <w:fldChar w:fldCharType="begin"/>
            </w:r>
            <w:r w:rsidRPr="00C129F9">
              <w:rPr>
                <w:rFonts w:ascii="Calibri" w:eastAsia="DFHei Std W5" w:hAnsi="Calibri"/>
              </w:rPr>
              <w:instrText xml:space="preserve"> HYPERLINK "https://icomply.abbott.com/Apps/D</w:instrText>
            </w:r>
            <w:r w:rsidRPr="00C129F9">
              <w:rPr>
                <w:rFonts w:ascii="Calibri" w:eastAsia="DFHei Std W5" w:hAnsi="Calibri"/>
              </w:rPr>
              <w:instrText xml:space="preserve">ocumentLibrary/" \t "_blank" </w:instrText>
            </w:r>
            <w:r w:rsidRPr="00C129F9">
              <w:rPr>
                <w:rFonts w:ascii="Calibri" w:eastAsia="DFHei Std W5" w:hAnsi="Calibri"/>
              </w:rPr>
              <w:fldChar w:fldCharType="separate"/>
            </w:r>
            <w:r w:rsidRPr="00C129F9">
              <w:rPr>
                <w:rFonts w:ascii="Calibri" w:eastAsia="DFHei Std W5" w:hAnsi="Calibri" w:cs="PMingLiU"/>
                <w:color w:val="0000FF"/>
                <w:u w:val="single"/>
                <w:lang w:eastAsia="zh-TW"/>
              </w:rPr>
              <w:t>全球政策窗口</w:t>
            </w:r>
            <w:r w:rsidRPr="00C129F9">
              <w:rPr>
                <w:rFonts w:ascii="Calibri" w:eastAsia="DFHei Std W5" w:hAnsi="Calibri" w:cs="PMingLiU"/>
                <w:color w:val="0000FF"/>
                <w:u w:val="single"/>
                <w:lang w:eastAsia="zh-TW"/>
              </w:rPr>
              <w:fldChar w:fldCharType="end"/>
            </w:r>
            <w:r w:rsidRPr="00C129F9">
              <w:rPr>
                <w:rFonts w:ascii="Calibri" w:eastAsia="DFHei Std W5" w:hAnsi="Calibri" w:cs="PMingLiU"/>
                <w:lang w:eastAsia="zh-TW"/>
              </w:rPr>
              <w:t>取得詳情。</w:t>
            </w:r>
          </w:p>
        </w:tc>
      </w:tr>
      <w:tr w:rsidR="003E531F" w:rsidRPr="00C129F9" w14:paraId="2D7E575A" w14:textId="77777777" w:rsidTr="00C129F9">
        <w:tc>
          <w:tcPr>
            <w:tcW w:w="1353" w:type="dxa"/>
            <w:shd w:val="clear" w:color="auto" w:fill="C1E4F5"/>
            <w:tcMar>
              <w:top w:w="120" w:type="dxa"/>
              <w:left w:w="180" w:type="dxa"/>
              <w:bottom w:w="120" w:type="dxa"/>
              <w:right w:w="180" w:type="dxa"/>
            </w:tcMar>
            <w:hideMark/>
          </w:tcPr>
          <w:p w14:paraId="2DC3C75B" w14:textId="77777777" w:rsidR="00764DBF" w:rsidRPr="00C129F9" w:rsidRDefault="00A713CA" w:rsidP="00764DBF">
            <w:pPr>
              <w:spacing w:before="30" w:after="30"/>
              <w:ind w:left="30" w:right="30"/>
              <w:rPr>
                <w:rFonts w:ascii="Calibri" w:eastAsia="Times New Roman" w:hAnsi="Calibri" w:cs="Calibri"/>
                <w:sz w:val="16"/>
              </w:rPr>
            </w:pPr>
            <w:hyperlink r:id="rId198" w:tgtFrame="_blank" w:history="1">
              <w:r w:rsidRPr="00C129F9">
                <w:rPr>
                  <w:rFonts w:ascii="Calibri" w:eastAsia="Times New Roman" w:hAnsi="Calibri" w:cs="Calibri"/>
                  <w:color w:val="0000FF"/>
                  <w:sz w:val="16"/>
                  <w:u w:val="single"/>
                </w:rPr>
                <w:t>Screen 18</w:t>
              </w:r>
            </w:hyperlink>
            <w:r w:rsidRPr="00C129F9">
              <w:rPr>
                <w:rFonts w:ascii="Calibri" w:eastAsia="Times New Roman" w:hAnsi="Calibri" w:cs="Calibri"/>
                <w:sz w:val="16"/>
              </w:rPr>
              <w:t xml:space="preserve"> </w:t>
            </w:r>
          </w:p>
          <w:p w14:paraId="4AC3CC78" w14:textId="77777777" w:rsidR="00764DBF" w:rsidRPr="00C129F9" w:rsidRDefault="00A713CA" w:rsidP="00764DBF">
            <w:pPr>
              <w:ind w:left="30" w:right="30"/>
              <w:rPr>
                <w:rFonts w:ascii="Calibri" w:eastAsia="Times New Roman" w:hAnsi="Calibri" w:cs="Calibri"/>
                <w:sz w:val="16"/>
              </w:rPr>
            </w:pPr>
            <w:hyperlink r:id="rId199" w:tgtFrame="_blank" w:history="1">
              <w:r w:rsidRPr="00C129F9">
                <w:rPr>
                  <w:rFonts w:ascii="Calibri" w:eastAsia="Times New Roman" w:hAnsi="Calibri" w:cs="Calibri"/>
                  <w:color w:val="0000FF"/>
                  <w:sz w:val="16"/>
                  <w:u w:val="single"/>
                </w:rPr>
                <w:t>110_C_200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487EC56" w14:textId="77777777" w:rsidR="00764DBF" w:rsidRPr="00C129F9" w:rsidRDefault="00A713CA" w:rsidP="00764DBF">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Office of Ethics and Compliance (OEC)</w:t>
            </w:r>
          </w:p>
          <w:p w14:paraId="7D8289C9" w14:textId="77777777" w:rsidR="00764DBF" w:rsidRPr="00C129F9" w:rsidRDefault="00A713CA" w:rsidP="00764DBF">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The OEC is a global resource available to address your questions or concerns</w:t>
            </w:r>
            <w:r w:rsidRPr="00C129F9">
              <w:rPr>
                <w:rFonts w:ascii="Calibri" w:eastAsia="Times New Roman" w:hAnsi="Calibri" w:cs="Calibri"/>
              </w:rPr>
              <w:t xml:space="preserve"> about our company’s values and standards of conduct.</w:t>
            </w:r>
          </w:p>
          <w:p w14:paraId="13ECEF77" w14:textId="77777777" w:rsidR="00764DBF" w:rsidRPr="00C129F9" w:rsidRDefault="00A713CA" w:rsidP="00764DBF">
            <w:pPr>
              <w:numPr>
                <w:ilvl w:val="0"/>
                <w:numId w:val="5"/>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 xml:space="preserve">Visit the </w:t>
            </w:r>
            <w:hyperlink r:id="rId200" w:tgtFrame="_blank" w:history="1">
              <w:r w:rsidRPr="00C129F9">
                <w:rPr>
                  <w:rFonts w:ascii="Calibri" w:eastAsia="Times New Roman" w:hAnsi="Calibri" w:cs="Calibri"/>
                  <w:color w:val="0000FF"/>
                  <w:u w:val="single"/>
                </w:rPr>
                <w:t>OEC webpage</w:t>
              </w:r>
            </w:hyperlink>
            <w:r w:rsidRPr="00C129F9">
              <w:rPr>
                <w:rFonts w:ascii="Calibri" w:eastAsia="Times New Roman" w:hAnsi="Calibri" w:cs="Calibri"/>
              </w:rPr>
              <w:t xml:space="preserve"> on Abbott World.</w:t>
            </w:r>
          </w:p>
          <w:p w14:paraId="03AB5D0F" w14:textId="77777777" w:rsidR="00764DBF" w:rsidRPr="00C129F9" w:rsidRDefault="00A713CA" w:rsidP="00764DBF">
            <w:pPr>
              <w:numPr>
                <w:ilvl w:val="0"/>
                <w:numId w:val="5"/>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1" w:tgtFrame="_blank" w:history="1">
              <w:r w:rsidRPr="00C129F9">
                <w:rPr>
                  <w:rFonts w:ascii="Calibri" w:eastAsia="Times New Roman" w:hAnsi="Calibri" w:cs="Calibri"/>
                  <w:color w:val="0000FF"/>
                  <w:u w:val="single"/>
                </w:rPr>
                <w:t>investigations@abbott.com</w:t>
              </w:r>
            </w:hyperlink>
            <w:r w:rsidRPr="00C129F9">
              <w:rPr>
                <w:rFonts w:ascii="Calibri" w:eastAsia="Times New Roman" w:hAnsi="Calibri" w:cs="Calibri"/>
              </w:rPr>
              <w:t xml:space="preserve">) or Legal, or call our multilingual </w:t>
            </w:r>
            <w:hyperlink r:id="rId202" w:tgtFrame="_blank" w:history="1">
              <w:proofErr w:type="spellStart"/>
              <w:r w:rsidRPr="00C129F9">
                <w:rPr>
                  <w:rFonts w:ascii="Calibri" w:eastAsia="Times New Roman" w:hAnsi="Calibri" w:cs="Calibri"/>
                  <w:color w:val="0000FF"/>
                  <w:u w:val="single"/>
                </w:rPr>
                <w:t>SpeakUp</w:t>
              </w:r>
              <w:proofErr w:type="spellEnd"/>
            </w:hyperlink>
            <w:r w:rsidRPr="00C129F9">
              <w:rPr>
                <w:rFonts w:ascii="Calibri" w:eastAsia="Times New Roman" w:hAnsi="Calibri" w:cs="Calibri"/>
              </w:rPr>
              <w:t xml:space="preserve"> available globally 24/7.</w:t>
            </w:r>
          </w:p>
          <w:p w14:paraId="601DBE19" w14:textId="77777777" w:rsidR="00764DBF" w:rsidRPr="00C129F9" w:rsidRDefault="00A713CA" w:rsidP="00764DBF">
            <w:pPr>
              <w:numPr>
                <w:ilvl w:val="0"/>
                <w:numId w:val="5"/>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t xml:space="preserve">iComply – Visit </w:t>
            </w:r>
            <w:hyperlink r:id="rId203" w:tgtFrame="_blank" w:history="1">
              <w:r w:rsidRPr="00C129F9">
                <w:rPr>
                  <w:rFonts w:ascii="Calibri" w:eastAsia="Times New Roman" w:hAnsi="Calibri" w:cs="Calibri"/>
                  <w:color w:val="0000FF"/>
                  <w:u w:val="single"/>
                </w:rPr>
                <w:t>iComply</w:t>
              </w:r>
            </w:hyperlink>
            <w:r w:rsidRPr="00C129F9">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vAlign w:val="center"/>
          </w:tcPr>
          <w:p w14:paraId="7012A104" w14:textId="77777777" w:rsidR="00764DBF"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道德合規辦公室</w:t>
            </w:r>
            <w:r w:rsidRPr="00C129F9">
              <w:rPr>
                <w:rFonts w:ascii="Calibri" w:eastAsia="DFHei Std W5" w:hAnsi="Calibri" w:cs="PMingLiU"/>
                <w:lang w:eastAsia="zh-TW"/>
              </w:rPr>
              <w:t xml:space="preserve"> (OEC)</w:t>
            </w:r>
          </w:p>
          <w:p w14:paraId="15B811CA" w14:textId="77777777" w:rsidR="00764DBF"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 xml:space="preserve">OEC </w:t>
            </w:r>
            <w:r w:rsidRPr="00C129F9">
              <w:rPr>
                <w:rFonts w:ascii="Calibri" w:eastAsia="DFHei Std W5" w:hAnsi="Calibri" w:cs="PMingLiU"/>
                <w:lang w:eastAsia="zh-TW"/>
              </w:rPr>
              <w:t>是全球資源，可解決您有關公司價值觀與操守標準之相關疑問或顧慮。</w:t>
            </w:r>
          </w:p>
          <w:p w14:paraId="518F2542" w14:textId="77777777" w:rsidR="00764DBF" w:rsidRPr="00C129F9" w:rsidRDefault="00A713CA" w:rsidP="008970A2">
            <w:pPr>
              <w:numPr>
                <w:ilvl w:val="0"/>
                <w:numId w:val="5"/>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造訪亞培全球上的</w:t>
            </w:r>
            <w:r w:rsidRPr="00C129F9">
              <w:rPr>
                <w:rFonts w:ascii="Calibri" w:eastAsia="DFHei Std W5" w:hAnsi="Calibri" w:cs="PMingLiU"/>
                <w:lang w:eastAsia="zh-TW"/>
              </w:rPr>
              <w:t xml:space="preserve"> </w:t>
            </w:r>
            <w:hyperlink r:id="rId204" w:tgtFrame="_blank" w:history="1">
              <w:r w:rsidRPr="00C129F9">
                <w:rPr>
                  <w:rFonts w:ascii="Calibri" w:eastAsia="DFHei Std W5" w:hAnsi="Calibri" w:cs="PMingLiU"/>
                  <w:color w:val="0000FF"/>
                  <w:u w:val="single"/>
                  <w:lang w:eastAsia="zh-TW"/>
                </w:rPr>
                <w:t xml:space="preserve">OEC </w:t>
              </w:r>
              <w:r w:rsidRPr="00C129F9">
                <w:rPr>
                  <w:rFonts w:ascii="Calibri" w:eastAsia="DFHei Std W5" w:hAnsi="Calibri" w:cs="PMingLiU"/>
                  <w:color w:val="0000FF"/>
                  <w:u w:val="single"/>
                  <w:lang w:eastAsia="zh-TW"/>
                </w:rPr>
                <w:t>網頁</w:t>
              </w:r>
            </w:hyperlink>
            <w:r w:rsidRPr="00C129F9">
              <w:rPr>
                <w:rFonts w:ascii="Calibri" w:eastAsia="DFHei Std W5" w:hAnsi="Calibri" w:cs="PMingLiU"/>
                <w:lang w:eastAsia="zh-TW"/>
              </w:rPr>
              <w:t>。</w:t>
            </w:r>
          </w:p>
          <w:p w14:paraId="7B953BA0" w14:textId="77777777" w:rsidR="006E5FE6" w:rsidRPr="00C129F9" w:rsidRDefault="00A713CA" w:rsidP="008970A2">
            <w:pPr>
              <w:numPr>
                <w:ilvl w:val="0"/>
                <w:numId w:val="5"/>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如果您對貪腐業務活動有任何疑慮，無論是在公司內部還是在您與客戶或其他第三方交易過程中，您都可以向</w:t>
            </w:r>
            <w:r w:rsidRPr="00C129F9">
              <w:rPr>
                <w:rFonts w:ascii="Calibri" w:eastAsia="DFHei Std W5" w:hAnsi="Calibri" w:cs="PMingLiU"/>
                <w:lang w:eastAsia="zh-TW"/>
              </w:rPr>
              <w:t xml:space="preserve"> OEC</w:t>
            </w:r>
            <w:r w:rsidRPr="00C129F9">
              <w:rPr>
                <w:rFonts w:ascii="Calibri" w:eastAsia="DFHei Std W5" w:hAnsi="Calibri" w:cs="PMingLiU"/>
                <w:lang w:eastAsia="zh-TW"/>
              </w:rPr>
              <w:t>（</w:t>
            </w:r>
            <w:hyperlink r:id="rId205" w:tgtFrame="_blank" w:history="1">
              <w:r w:rsidRPr="00C129F9">
                <w:rPr>
                  <w:rFonts w:ascii="Calibri" w:eastAsia="DFHei Std W5" w:hAnsi="Calibri" w:cs="PMingLiU"/>
                  <w:color w:val="0000FF"/>
                  <w:u w:val="single"/>
                  <w:lang w:eastAsia="zh-TW"/>
                </w:rPr>
                <w:t>investigations@abbott.com</w:t>
              </w:r>
            </w:hyperlink>
            <w:r w:rsidRPr="00C129F9">
              <w:rPr>
                <w:rFonts w:ascii="Calibri" w:eastAsia="DFHei Std W5" w:hAnsi="Calibri" w:cs="PMingLiU"/>
                <w:lang w:eastAsia="zh-TW"/>
              </w:rPr>
              <w:t>）或法務部舉報，或致電我們每週</w:t>
            </w:r>
            <w:r w:rsidRPr="00C129F9">
              <w:rPr>
                <w:rFonts w:ascii="Calibri" w:eastAsia="DFHei Std W5" w:hAnsi="Calibri" w:cs="PMingLiU"/>
                <w:lang w:eastAsia="zh-TW"/>
              </w:rPr>
              <w:t xml:space="preserve"> 7 </w:t>
            </w:r>
            <w:r w:rsidRPr="00C129F9">
              <w:rPr>
                <w:rFonts w:ascii="Calibri" w:eastAsia="DFHei Std W5" w:hAnsi="Calibri" w:cs="PMingLiU"/>
                <w:lang w:eastAsia="zh-TW"/>
              </w:rPr>
              <w:t>天、每天</w:t>
            </w:r>
            <w:r w:rsidRPr="00C129F9">
              <w:rPr>
                <w:rFonts w:ascii="Calibri" w:eastAsia="DFHei Std W5" w:hAnsi="Calibri" w:cs="PMingLiU"/>
                <w:lang w:eastAsia="zh-TW"/>
              </w:rPr>
              <w:t xml:space="preserve"> 24 </w:t>
            </w:r>
            <w:r w:rsidRPr="00C129F9">
              <w:rPr>
                <w:rFonts w:ascii="Calibri" w:eastAsia="DFHei Std W5" w:hAnsi="Calibri" w:cs="PMingLiU"/>
                <w:lang w:eastAsia="zh-TW"/>
              </w:rPr>
              <w:t>小</w:t>
            </w:r>
            <w:r w:rsidRPr="00C129F9">
              <w:rPr>
                <w:rFonts w:ascii="Calibri" w:eastAsia="DFHei Std W5" w:hAnsi="Calibri" w:cs="PMingLiU"/>
                <w:lang w:eastAsia="zh-TW"/>
              </w:rPr>
              <w:t>時開放的全球多語言</w:t>
            </w:r>
            <w:r w:rsidRPr="00C129F9">
              <w:rPr>
                <w:rFonts w:ascii="Calibri" w:eastAsia="DFHei Std W5" w:hAnsi="Calibri" w:cs="PMingLiU"/>
                <w:lang w:eastAsia="zh-TW"/>
              </w:rPr>
              <w:t xml:space="preserve"> </w:t>
            </w:r>
            <w:hyperlink r:id="rId206" w:tgtFrame="_blank" w:history="1">
              <w:proofErr w:type="spellStart"/>
              <w:r w:rsidRPr="00C129F9">
                <w:rPr>
                  <w:rFonts w:ascii="Calibri" w:eastAsia="DFHei Std W5" w:hAnsi="Calibri" w:cs="PMingLiU"/>
                  <w:color w:val="0000FF"/>
                  <w:u w:val="single"/>
                  <w:lang w:eastAsia="zh-TW"/>
                </w:rPr>
                <w:t>SpeakUp</w:t>
              </w:r>
              <w:proofErr w:type="spellEnd"/>
            </w:hyperlink>
            <w:r w:rsidRPr="00C129F9">
              <w:rPr>
                <w:rFonts w:ascii="Calibri" w:eastAsia="DFHei Std W5" w:hAnsi="Calibri" w:cs="PMingLiU"/>
                <w:lang w:eastAsia="zh-TW"/>
              </w:rPr>
              <w:t xml:space="preserve"> </w:t>
            </w:r>
            <w:r w:rsidRPr="00C129F9">
              <w:rPr>
                <w:rFonts w:ascii="Calibri" w:eastAsia="DFHei Std W5" w:hAnsi="Calibri" w:cs="PMingLiU"/>
                <w:lang w:eastAsia="zh-TW"/>
              </w:rPr>
              <w:t>專線。</w:t>
            </w:r>
          </w:p>
          <w:p w14:paraId="271D637C" w14:textId="77777777" w:rsidR="00764DBF" w:rsidRPr="00C129F9" w:rsidRDefault="00A713CA" w:rsidP="008970A2">
            <w:pPr>
              <w:numPr>
                <w:ilvl w:val="0"/>
                <w:numId w:val="5"/>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t xml:space="preserve">iComply - </w:t>
            </w:r>
            <w:r w:rsidRPr="00C129F9">
              <w:rPr>
                <w:rFonts w:ascii="Calibri" w:eastAsia="DFHei Std W5" w:hAnsi="Calibri" w:cs="PMingLiU"/>
                <w:lang w:eastAsia="zh-TW"/>
              </w:rPr>
              <w:t>造訪</w:t>
            </w:r>
            <w:r w:rsidRPr="00C129F9">
              <w:rPr>
                <w:rFonts w:ascii="Calibri" w:eastAsia="DFHei Std W5" w:hAnsi="Calibri" w:cs="PMingLiU"/>
                <w:lang w:eastAsia="zh-TW"/>
              </w:rPr>
              <w:t xml:space="preserve"> </w:t>
            </w:r>
            <w:hyperlink r:id="rId207" w:tgtFrame="_blank" w:history="1">
              <w:r w:rsidRPr="00C129F9">
                <w:rPr>
                  <w:rFonts w:ascii="Calibri" w:eastAsia="DFHei Std W5" w:hAnsi="Calibri" w:cs="PMingLiU"/>
                  <w:color w:val="0000FF"/>
                  <w:u w:val="single"/>
                  <w:lang w:eastAsia="zh-TW"/>
                </w:rPr>
                <w:t>iComp</w:t>
              </w:r>
              <w:r w:rsidRPr="00C129F9">
                <w:rPr>
                  <w:rFonts w:ascii="Calibri" w:eastAsia="DFHei Std W5" w:hAnsi="Calibri" w:cs="PMingLiU"/>
                  <w:color w:val="0000FF"/>
                  <w:u w:val="single"/>
                  <w:lang w:eastAsia="zh-TW"/>
                </w:rPr>
                <w:t>ly</w:t>
              </w:r>
            </w:hyperlink>
            <w:r w:rsidRPr="00C129F9">
              <w:rPr>
                <w:rFonts w:ascii="Calibri" w:eastAsia="DFHei Std W5" w:hAnsi="Calibri" w:cs="PMingLiU"/>
                <w:lang w:eastAsia="zh-TW"/>
              </w:rPr>
              <w:t xml:space="preserve"> </w:t>
            </w:r>
            <w:r w:rsidRPr="00C129F9">
              <w:rPr>
                <w:rFonts w:ascii="Calibri" w:eastAsia="DFHei Std W5" w:hAnsi="Calibri" w:cs="PMingLiU"/>
                <w:lang w:eastAsia="zh-TW"/>
              </w:rPr>
              <w:t>以存取適用於與醫護人員和醫護組織以及第三方打交道的合規管理相關應用程式和資源。</w:t>
            </w:r>
          </w:p>
        </w:tc>
      </w:tr>
      <w:tr w:rsidR="003E531F" w:rsidRPr="00C129F9" w14:paraId="015E8AF3" w14:textId="77777777" w:rsidTr="00F55253">
        <w:tc>
          <w:tcPr>
            <w:tcW w:w="1353" w:type="dxa"/>
            <w:shd w:val="clear" w:color="auto" w:fill="C1E4F5"/>
            <w:tcMar>
              <w:top w:w="120" w:type="dxa"/>
              <w:left w:w="180" w:type="dxa"/>
              <w:bottom w:w="120" w:type="dxa"/>
              <w:right w:w="180" w:type="dxa"/>
            </w:tcMar>
            <w:hideMark/>
          </w:tcPr>
          <w:p w14:paraId="62E9E039" w14:textId="77777777" w:rsidR="00764DBF" w:rsidRPr="00C129F9" w:rsidRDefault="00A713CA" w:rsidP="00764DBF">
            <w:pPr>
              <w:spacing w:before="30" w:after="30"/>
              <w:ind w:left="30" w:right="30"/>
              <w:rPr>
                <w:rFonts w:ascii="Calibri" w:eastAsia="Times New Roman" w:hAnsi="Calibri" w:cs="Calibri"/>
                <w:sz w:val="16"/>
              </w:rPr>
            </w:pPr>
            <w:hyperlink r:id="rId208" w:tgtFrame="_blank" w:history="1">
              <w:r w:rsidRPr="00C129F9">
                <w:rPr>
                  <w:rFonts w:ascii="Calibri" w:eastAsia="Times New Roman" w:hAnsi="Calibri" w:cs="Calibri"/>
                  <w:color w:val="0000FF"/>
                  <w:sz w:val="16"/>
                  <w:u w:val="single"/>
                </w:rPr>
                <w:t>Screen 18</w:t>
              </w:r>
            </w:hyperlink>
            <w:r w:rsidRPr="00C129F9">
              <w:rPr>
                <w:rFonts w:ascii="Calibri" w:eastAsia="Times New Roman" w:hAnsi="Calibri" w:cs="Calibri"/>
                <w:sz w:val="16"/>
              </w:rPr>
              <w:t xml:space="preserve"> </w:t>
            </w:r>
          </w:p>
          <w:p w14:paraId="414BE451" w14:textId="77777777" w:rsidR="00764DBF" w:rsidRPr="00C129F9" w:rsidRDefault="00A713CA" w:rsidP="00764DBF">
            <w:pPr>
              <w:ind w:left="30" w:right="30"/>
              <w:rPr>
                <w:rFonts w:ascii="Calibri" w:eastAsia="Times New Roman" w:hAnsi="Calibri" w:cs="Calibri"/>
                <w:sz w:val="16"/>
              </w:rPr>
            </w:pPr>
            <w:hyperlink r:id="rId209" w:tgtFrame="_blank" w:history="1">
              <w:r w:rsidRPr="00C129F9">
                <w:rPr>
                  <w:rFonts w:ascii="Calibri" w:eastAsia="Times New Roman" w:hAnsi="Calibri" w:cs="Calibri"/>
                  <w:color w:val="0000FF"/>
                  <w:sz w:val="16"/>
                  <w:u w:val="single"/>
                </w:rPr>
                <w:t>111_C_200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82C9B3"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Human Resources</w:t>
            </w:r>
          </w:p>
          <w:p w14:paraId="0F809C71"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For employee-related issues, such as concerns involving management and/or other employees, contact your local </w:t>
            </w:r>
            <w:hyperlink r:id="rId210" w:tgtFrame="_blank" w:history="1">
              <w:r w:rsidRPr="00C129F9">
                <w:rPr>
                  <w:rFonts w:ascii="Calibri" w:eastAsia="Times New Roman" w:hAnsi="Calibri" w:cs="Calibri"/>
                  <w:color w:val="0000FF"/>
                  <w:u w:val="single"/>
                </w:rPr>
                <w:t>Human Resources representative</w:t>
              </w:r>
            </w:hyperlink>
            <w:r w:rsidRPr="00C129F9">
              <w:rPr>
                <w:rFonts w:ascii="Calibri" w:eastAsia="Times New Roman" w:hAnsi="Calibri" w:cs="Calibri"/>
              </w:rPr>
              <w:t>.</w:t>
            </w:r>
          </w:p>
        </w:tc>
        <w:tc>
          <w:tcPr>
            <w:tcW w:w="6000" w:type="dxa"/>
          </w:tcPr>
          <w:p w14:paraId="53FE484E"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人力資源</w:t>
            </w:r>
          </w:p>
          <w:p w14:paraId="5D28CD73"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與員工相關問題，諸如涉及管理層及／或其他員工之議題，則可與您當地之</w:t>
            </w:r>
            <w:hyperlink r:id="rId211" w:tgtFrame="_blank" w:history="1">
              <w:r w:rsidRPr="00C129F9">
                <w:rPr>
                  <w:rFonts w:ascii="Calibri" w:eastAsia="DFHei Std W5" w:hAnsi="Calibri" w:cs="PMingLiU"/>
                  <w:color w:val="0000FF"/>
                  <w:u w:val="single"/>
                  <w:lang w:eastAsia="zh-TW"/>
                </w:rPr>
                <w:t>人力資源</w:t>
              </w:r>
            </w:hyperlink>
            <w:r w:rsidRPr="00C129F9">
              <w:rPr>
                <w:rFonts w:ascii="Calibri" w:eastAsia="DFHei Std W5" w:hAnsi="Calibri" w:cs="PMingLiU"/>
                <w:lang w:eastAsia="zh-TW"/>
              </w:rPr>
              <w:t>代表聯繫。</w:t>
            </w:r>
          </w:p>
        </w:tc>
      </w:tr>
      <w:tr w:rsidR="003E531F" w:rsidRPr="00C129F9" w14:paraId="7813548A" w14:textId="77777777" w:rsidTr="00F55253">
        <w:tc>
          <w:tcPr>
            <w:tcW w:w="1353" w:type="dxa"/>
            <w:shd w:val="clear" w:color="auto" w:fill="C1E4F5"/>
            <w:tcMar>
              <w:top w:w="120" w:type="dxa"/>
              <w:left w:w="180" w:type="dxa"/>
              <w:bottom w:w="120" w:type="dxa"/>
              <w:right w:w="180" w:type="dxa"/>
            </w:tcMar>
            <w:hideMark/>
          </w:tcPr>
          <w:p w14:paraId="23053B69" w14:textId="77777777" w:rsidR="00764DBF" w:rsidRPr="00C129F9" w:rsidRDefault="00A713CA" w:rsidP="00764DBF">
            <w:pPr>
              <w:spacing w:before="30" w:after="30"/>
              <w:ind w:left="30" w:right="30"/>
              <w:rPr>
                <w:rFonts w:ascii="Calibri" w:eastAsia="Times New Roman" w:hAnsi="Calibri" w:cs="Calibri"/>
                <w:sz w:val="16"/>
              </w:rPr>
            </w:pPr>
            <w:hyperlink r:id="rId212" w:tgtFrame="_blank" w:history="1">
              <w:r w:rsidRPr="00C129F9">
                <w:rPr>
                  <w:rFonts w:ascii="Calibri" w:eastAsia="Times New Roman" w:hAnsi="Calibri" w:cs="Calibri"/>
                  <w:color w:val="0000FF"/>
                  <w:sz w:val="16"/>
                  <w:u w:val="single"/>
                </w:rPr>
                <w:t>Screen 18</w:t>
              </w:r>
            </w:hyperlink>
            <w:r w:rsidRPr="00C129F9">
              <w:rPr>
                <w:rFonts w:ascii="Calibri" w:eastAsia="Times New Roman" w:hAnsi="Calibri" w:cs="Calibri"/>
                <w:sz w:val="16"/>
              </w:rPr>
              <w:t xml:space="preserve"> </w:t>
            </w:r>
          </w:p>
          <w:p w14:paraId="1AC4E84A" w14:textId="77777777" w:rsidR="00764DBF" w:rsidRPr="00C129F9" w:rsidRDefault="00A713CA" w:rsidP="00764DBF">
            <w:pPr>
              <w:ind w:left="30" w:right="30"/>
              <w:rPr>
                <w:rFonts w:ascii="Calibri" w:eastAsia="Times New Roman" w:hAnsi="Calibri" w:cs="Calibri"/>
                <w:sz w:val="16"/>
              </w:rPr>
            </w:pPr>
            <w:hyperlink r:id="rId213" w:tgtFrame="_blank" w:history="1">
              <w:r w:rsidRPr="00C129F9">
                <w:rPr>
                  <w:rFonts w:ascii="Calibri" w:eastAsia="Times New Roman" w:hAnsi="Calibri" w:cs="Calibri"/>
                  <w:color w:val="0000FF"/>
                  <w:sz w:val="16"/>
                  <w:u w:val="single"/>
                </w:rPr>
                <w:t>112_C_200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102641"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Legal Division</w:t>
            </w:r>
          </w:p>
          <w:p w14:paraId="799852C1"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Contact the Legal Division with questions or concerns about legal implications of bribery and corru</w:t>
            </w:r>
            <w:r w:rsidRPr="00C129F9">
              <w:rPr>
                <w:rFonts w:ascii="Calibri" w:eastAsia="Times New Roman" w:hAnsi="Calibri" w:cs="Calibri"/>
              </w:rPr>
              <w:t>ption.</w:t>
            </w:r>
          </w:p>
          <w:p w14:paraId="63ABB514" w14:textId="77777777" w:rsidR="00764DBF" w:rsidRPr="00C129F9" w:rsidRDefault="00A713CA" w:rsidP="00F55253">
            <w:pPr>
              <w:numPr>
                <w:ilvl w:val="0"/>
                <w:numId w:val="6"/>
              </w:numPr>
              <w:spacing w:before="100" w:beforeAutospacing="1" w:after="100" w:afterAutospacing="1"/>
              <w:ind w:left="750" w:right="30"/>
              <w:rPr>
                <w:rFonts w:ascii="Calibri" w:eastAsia="Times New Roman" w:hAnsi="Calibri" w:cs="Calibri"/>
              </w:rPr>
            </w:pPr>
            <w:r w:rsidRPr="00C129F9">
              <w:rPr>
                <w:rFonts w:ascii="Calibri" w:eastAsia="Times New Roman" w:hAnsi="Calibri" w:cs="Calibri"/>
              </w:rPr>
              <w:lastRenderedPageBreak/>
              <w:t>Click here to access the Legal home page on Abbott World.</w:t>
            </w:r>
          </w:p>
        </w:tc>
        <w:tc>
          <w:tcPr>
            <w:tcW w:w="6000" w:type="dxa"/>
          </w:tcPr>
          <w:p w14:paraId="4D4EA558"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法務部門</w:t>
            </w:r>
          </w:p>
          <w:p w14:paraId="5D29FC15"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對賄賂和貪污的法律意涵之疑問或疑慮，請聯絡法務部門。</w:t>
            </w:r>
          </w:p>
          <w:p w14:paraId="2EB886AD" w14:textId="77777777" w:rsidR="00764DBF" w:rsidRPr="00C129F9" w:rsidRDefault="00A713CA" w:rsidP="00F55253">
            <w:pPr>
              <w:numPr>
                <w:ilvl w:val="0"/>
                <w:numId w:val="6"/>
              </w:numPr>
              <w:spacing w:before="100" w:beforeAutospacing="1" w:after="100" w:afterAutospacing="1"/>
              <w:ind w:left="750" w:right="30"/>
              <w:rPr>
                <w:rFonts w:ascii="Calibri" w:eastAsia="DFHei Std W5" w:hAnsi="Calibri" w:cs="Calibri"/>
              </w:rPr>
            </w:pPr>
            <w:r w:rsidRPr="00C129F9">
              <w:rPr>
                <w:rFonts w:ascii="Calibri" w:eastAsia="DFHei Std W5" w:hAnsi="Calibri" w:cs="PMingLiU"/>
                <w:lang w:eastAsia="zh-TW"/>
              </w:rPr>
              <w:lastRenderedPageBreak/>
              <w:t>請點選此處</w:t>
            </w:r>
            <w:r w:rsidRPr="00C129F9">
              <w:rPr>
                <w:rFonts w:ascii="Calibri" w:eastAsia="DFHei Std W5" w:hAnsi="Calibri" w:cs="PMingLiU"/>
                <w:lang w:eastAsia="zh-TW"/>
              </w:rPr>
              <w:t>以存取亞培全球上的法務首頁。</w:t>
            </w:r>
          </w:p>
        </w:tc>
      </w:tr>
      <w:tr w:rsidR="003E531F" w:rsidRPr="00C129F9" w14:paraId="61D71A54" w14:textId="77777777" w:rsidTr="00F55253">
        <w:tc>
          <w:tcPr>
            <w:tcW w:w="1353" w:type="dxa"/>
            <w:shd w:val="clear" w:color="auto" w:fill="C1E4F5"/>
            <w:tcMar>
              <w:top w:w="120" w:type="dxa"/>
              <w:left w:w="180" w:type="dxa"/>
              <w:bottom w:w="120" w:type="dxa"/>
              <w:right w:w="180" w:type="dxa"/>
            </w:tcMar>
            <w:hideMark/>
          </w:tcPr>
          <w:p w14:paraId="189F2D18" w14:textId="77777777" w:rsidR="00764DBF" w:rsidRPr="00C129F9" w:rsidRDefault="00A713CA" w:rsidP="00764DBF">
            <w:pPr>
              <w:spacing w:before="30" w:after="30"/>
              <w:ind w:left="30" w:right="30"/>
              <w:rPr>
                <w:rFonts w:ascii="Calibri" w:eastAsia="Times New Roman" w:hAnsi="Calibri" w:cs="Calibri"/>
                <w:sz w:val="16"/>
              </w:rPr>
            </w:pPr>
            <w:hyperlink r:id="rId214" w:tgtFrame="_blank" w:history="1">
              <w:r w:rsidRPr="00C129F9">
                <w:rPr>
                  <w:rFonts w:ascii="Calibri" w:eastAsia="Times New Roman" w:hAnsi="Calibri" w:cs="Calibri"/>
                  <w:color w:val="0000FF"/>
                  <w:sz w:val="16"/>
                  <w:u w:val="single"/>
                </w:rPr>
                <w:t>Screen 18</w:t>
              </w:r>
            </w:hyperlink>
            <w:r w:rsidRPr="00C129F9">
              <w:rPr>
                <w:rFonts w:ascii="Calibri" w:eastAsia="Times New Roman" w:hAnsi="Calibri" w:cs="Calibri"/>
                <w:sz w:val="16"/>
              </w:rPr>
              <w:t xml:space="preserve"> </w:t>
            </w:r>
          </w:p>
          <w:p w14:paraId="2D91A80B" w14:textId="77777777" w:rsidR="00764DBF" w:rsidRPr="00C129F9" w:rsidRDefault="00A713CA" w:rsidP="00764DBF">
            <w:pPr>
              <w:ind w:left="30" w:right="30"/>
              <w:rPr>
                <w:rFonts w:ascii="Calibri" w:eastAsia="Times New Roman" w:hAnsi="Calibri" w:cs="Calibri"/>
                <w:sz w:val="16"/>
              </w:rPr>
            </w:pPr>
            <w:hyperlink r:id="rId215" w:tgtFrame="_blank" w:history="1">
              <w:r w:rsidRPr="00C129F9">
                <w:rPr>
                  <w:rFonts w:ascii="Calibri" w:eastAsia="Times New Roman" w:hAnsi="Calibri" w:cs="Calibri"/>
                  <w:color w:val="0000FF"/>
                  <w:sz w:val="16"/>
                  <w:u w:val="single"/>
                </w:rPr>
                <w:t>113_C_200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E87BEC"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OTHER RESOURCES</w:t>
            </w:r>
          </w:p>
          <w:p w14:paraId="3CE6E2FA"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There are many other resources available to you:</w:t>
            </w:r>
          </w:p>
          <w:p w14:paraId="009E6D49"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Finance – If your question is about accounting or finance, contact your local Finance department.</w:t>
            </w:r>
          </w:p>
          <w:p w14:paraId="58D3428A"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Corporate Audit – If you have specific concerns regarding accou</w:t>
            </w:r>
            <w:r w:rsidRPr="00C129F9">
              <w:rPr>
                <w:rFonts w:ascii="Calibri" w:eastAsia="Times New Roman" w:hAnsi="Calibri" w:cs="Calibri"/>
              </w:rPr>
              <w:t>nting, internal accounting controls, or auditing matters, promptly report them to Corporate Audit or the OEC.</w:t>
            </w:r>
          </w:p>
          <w:p w14:paraId="3BAC8ABD"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Abbott Quality and Regulatory – If you have questions about the quality and safety of our products, contact your local Quality or </w:t>
            </w:r>
            <w:r w:rsidRPr="00C129F9">
              <w:rPr>
                <w:rFonts w:ascii="Calibri" w:eastAsia="Times New Roman" w:hAnsi="Calibri" w:cs="Calibri"/>
              </w:rPr>
              <w:t>Regulatory department.</w:t>
            </w:r>
          </w:p>
          <w:p w14:paraId="65535B76"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Global Environment, Health, and Safety – Contact a Global Environment, Health, and Safety representative if you have questions about a physical site and potential dangers.</w:t>
            </w:r>
          </w:p>
          <w:p w14:paraId="49E89FCC" w14:textId="77777777" w:rsidR="00764DBF"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Global Procurement – If you have questions about </w:t>
            </w:r>
            <w:r w:rsidRPr="00C129F9">
              <w:rPr>
                <w:rFonts w:ascii="Calibri" w:eastAsia="Times New Roman" w:hAnsi="Calibri" w:cs="Calibri"/>
              </w:rPr>
              <w:t>supplier relations, contact Global Procurement.</w:t>
            </w:r>
          </w:p>
        </w:tc>
        <w:tc>
          <w:tcPr>
            <w:tcW w:w="6000" w:type="dxa"/>
          </w:tcPr>
          <w:p w14:paraId="7C473E75"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其他資料來源</w:t>
            </w:r>
          </w:p>
          <w:p w14:paraId="5433F72E"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另有許多其他可用資源：</w:t>
            </w:r>
          </w:p>
          <w:p w14:paraId="689E701B"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財務</w:t>
            </w:r>
            <w:r w:rsidRPr="00C129F9">
              <w:rPr>
                <w:rFonts w:ascii="Calibri" w:eastAsia="DFHei Std W5" w:hAnsi="Calibri" w:cs="PMingLiU"/>
                <w:lang w:eastAsia="zh-TW"/>
              </w:rPr>
              <w:t xml:space="preserve"> - </w:t>
            </w:r>
            <w:r w:rsidRPr="00C129F9">
              <w:rPr>
                <w:rFonts w:ascii="Calibri" w:eastAsia="DFHei Std W5" w:hAnsi="Calibri" w:cs="PMingLiU"/>
                <w:lang w:eastAsia="zh-TW"/>
              </w:rPr>
              <w:t>若您的疑問係針對財務會計相關議題，則應與您當地的財務部門聯繫</w:t>
            </w:r>
            <w:r w:rsidRPr="00C129F9">
              <w:rPr>
                <w:rFonts w:ascii="Calibri" w:eastAsia="DFHei Std W5" w:hAnsi="Calibri" w:cs="PMingLiU"/>
                <w:lang w:eastAsia="zh-TW"/>
              </w:rPr>
              <w:t>。</w:t>
            </w:r>
          </w:p>
          <w:p w14:paraId="213FB831"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公司稽核</w:t>
            </w:r>
            <w:r w:rsidRPr="00C129F9">
              <w:rPr>
                <w:rFonts w:ascii="Calibri" w:eastAsia="DFHei Std W5" w:hAnsi="Calibri" w:cs="PMingLiU"/>
                <w:lang w:eastAsia="zh-TW"/>
              </w:rPr>
              <w:t xml:space="preserve"> - </w:t>
            </w:r>
            <w:r w:rsidRPr="00C129F9">
              <w:rPr>
                <w:rFonts w:ascii="Calibri" w:eastAsia="DFHei Std W5" w:hAnsi="Calibri" w:cs="PMingLiU"/>
                <w:lang w:eastAsia="zh-TW"/>
              </w:rPr>
              <w:t>若您對會計、內部會計控管，或者審計項目有疑問，應即刻向公司稽核部門或</w:t>
            </w:r>
            <w:r w:rsidRPr="00C129F9">
              <w:rPr>
                <w:rFonts w:ascii="Calibri" w:eastAsia="DFHei Std W5" w:hAnsi="Calibri" w:cs="PMingLiU"/>
                <w:lang w:eastAsia="zh-TW"/>
              </w:rPr>
              <w:t xml:space="preserve"> OEC </w:t>
            </w:r>
            <w:r w:rsidRPr="00C129F9">
              <w:rPr>
                <w:rFonts w:ascii="Calibri" w:eastAsia="DFHei Std W5" w:hAnsi="Calibri" w:cs="PMingLiU"/>
                <w:lang w:eastAsia="zh-TW"/>
              </w:rPr>
              <w:t>報告。</w:t>
            </w:r>
          </w:p>
          <w:p w14:paraId="2489F75C"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亞培品質與法規部門</w:t>
            </w:r>
            <w:r w:rsidRPr="00C129F9">
              <w:rPr>
                <w:rFonts w:ascii="Calibri" w:eastAsia="DFHei Std W5" w:hAnsi="Calibri" w:cs="PMingLiU"/>
                <w:lang w:eastAsia="zh-TW"/>
              </w:rPr>
              <w:t xml:space="preserve"> - </w:t>
            </w:r>
            <w:r w:rsidRPr="00C129F9">
              <w:rPr>
                <w:rFonts w:ascii="Calibri" w:eastAsia="DFHei Std W5" w:hAnsi="Calibri" w:cs="PMingLiU"/>
                <w:lang w:eastAsia="zh-TW"/>
              </w:rPr>
              <w:t>若您對本公司產品之品質與安全有問題，則應聯絡您當地之品質或法規部門。</w:t>
            </w:r>
          </w:p>
          <w:p w14:paraId="5BE349CE"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全球環境、健康與安全</w:t>
            </w:r>
            <w:r w:rsidRPr="00C129F9">
              <w:rPr>
                <w:rFonts w:ascii="Calibri" w:eastAsia="DFHei Std W5" w:hAnsi="Calibri" w:cs="PMingLiU"/>
                <w:lang w:eastAsia="zh-TW"/>
              </w:rPr>
              <w:t xml:space="preserve"> -</w:t>
            </w:r>
            <w:r w:rsidRPr="00C129F9">
              <w:rPr>
                <w:rFonts w:ascii="Calibri" w:eastAsia="DFHei Std W5" w:hAnsi="Calibri" w:cs="PMingLiU"/>
                <w:lang w:eastAsia="zh-TW"/>
              </w:rPr>
              <w:t>如果對於實際工作場合以及潛在風險有所顧慮，則應聯繫全球環境、健康與安全代表。</w:t>
            </w:r>
          </w:p>
          <w:p w14:paraId="39934552" w14:textId="77777777" w:rsidR="00764DBF"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全球採購</w:t>
            </w:r>
            <w:r w:rsidRPr="00C129F9">
              <w:rPr>
                <w:rFonts w:ascii="Calibri" w:eastAsia="DFHei Std W5" w:hAnsi="Calibri" w:cs="PMingLiU"/>
                <w:lang w:eastAsia="zh-TW"/>
              </w:rPr>
              <w:t xml:space="preserve"> –</w:t>
            </w:r>
            <w:r w:rsidRPr="00C129F9">
              <w:rPr>
                <w:rFonts w:ascii="Calibri" w:eastAsia="DFHei Std W5" w:hAnsi="Calibri" w:cs="PMingLiU"/>
                <w:lang w:eastAsia="zh-TW"/>
              </w:rPr>
              <w:t>若您對供應商關係有疑問，請與全球採購部聯絡。</w:t>
            </w:r>
          </w:p>
        </w:tc>
      </w:tr>
      <w:tr w:rsidR="003E531F" w:rsidRPr="00C129F9" w14:paraId="29125471" w14:textId="77777777" w:rsidTr="00C129F9">
        <w:tc>
          <w:tcPr>
            <w:tcW w:w="1353" w:type="dxa"/>
            <w:shd w:val="clear" w:color="auto" w:fill="C1E4F5"/>
            <w:tcMar>
              <w:top w:w="120" w:type="dxa"/>
              <w:left w:w="180" w:type="dxa"/>
              <w:bottom w:w="120" w:type="dxa"/>
              <w:right w:w="180" w:type="dxa"/>
            </w:tcMar>
            <w:hideMark/>
          </w:tcPr>
          <w:p w14:paraId="1419E38E" w14:textId="77777777" w:rsidR="00764DBF" w:rsidRPr="00C129F9" w:rsidRDefault="00A713CA" w:rsidP="00764DBF">
            <w:pPr>
              <w:spacing w:before="30" w:after="30"/>
              <w:ind w:left="30" w:right="30"/>
              <w:rPr>
                <w:rFonts w:ascii="Calibri" w:eastAsia="Times New Roman" w:hAnsi="Calibri" w:cs="Calibri"/>
                <w:sz w:val="16"/>
              </w:rPr>
            </w:pPr>
            <w:hyperlink r:id="rId216" w:tgtFrame="_blank" w:history="1">
              <w:r w:rsidRPr="00C129F9">
                <w:rPr>
                  <w:rFonts w:ascii="Calibri" w:eastAsia="Times New Roman" w:hAnsi="Calibri" w:cs="Calibri"/>
                  <w:color w:val="0000FF"/>
                  <w:sz w:val="16"/>
                  <w:u w:val="single"/>
                </w:rPr>
                <w:t>Screen 18</w:t>
              </w:r>
            </w:hyperlink>
            <w:r w:rsidRPr="00C129F9">
              <w:rPr>
                <w:rFonts w:ascii="Calibri" w:eastAsia="Times New Roman" w:hAnsi="Calibri" w:cs="Calibri"/>
                <w:sz w:val="16"/>
              </w:rPr>
              <w:t xml:space="preserve"> </w:t>
            </w:r>
          </w:p>
          <w:p w14:paraId="403B8CA9" w14:textId="77777777" w:rsidR="00764DBF" w:rsidRPr="00C129F9" w:rsidRDefault="00A713CA" w:rsidP="00764DBF">
            <w:pPr>
              <w:ind w:left="30" w:right="30"/>
              <w:rPr>
                <w:rFonts w:ascii="Calibri" w:eastAsia="Times New Roman" w:hAnsi="Calibri" w:cs="Calibri"/>
                <w:sz w:val="16"/>
              </w:rPr>
            </w:pPr>
            <w:hyperlink r:id="rId217" w:tgtFrame="_blank" w:history="1">
              <w:r w:rsidRPr="00C129F9">
                <w:rPr>
                  <w:rFonts w:ascii="Calibri" w:eastAsia="Times New Roman" w:hAnsi="Calibri" w:cs="Calibri"/>
                  <w:color w:val="0000FF"/>
                  <w:sz w:val="16"/>
                  <w:u w:val="single"/>
                </w:rPr>
                <w:t>114_C_200</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7901393" w14:textId="77777777" w:rsidR="00764DBF" w:rsidRPr="00C129F9" w:rsidRDefault="00A713CA" w:rsidP="00764DBF">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Course Resources</w:t>
            </w:r>
          </w:p>
          <w:p w14:paraId="7D4BC29E" w14:textId="77777777" w:rsidR="00764DBF" w:rsidRPr="00C129F9" w:rsidRDefault="00A713CA" w:rsidP="00764DBF">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lastRenderedPageBreak/>
              <w:t>Transcript</w:t>
            </w:r>
          </w:p>
          <w:p w14:paraId="5E762DE5" w14:textId="71DBA5BA" w:rsidR="00764DBF" w:rsidRPr="00C129F9" w:rsidRDefault="00A713CA" w:rsidP="00764DBF">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Click </w:t>
            </w:r>
            <w:hyperlink r:id="rId218" w:tgtFrame="_blank" w:history="1">
              <w:r w:rsidRPr="00C129F9">
                <w:rPr>
                  <w:rFonts w:ascii="Calibri" w:eastAsia="Times New Roman" w:hAnsi="Calibri" w:cs="Calibri"/>
                  <w:color w:val="0000FF"/>
                  <w:u w:val="single"/>
                </w:rPr>
                <w:t>here</w:t>
              </w:r>
            </w:hyperlink>
            <w:r w:rsidRPr="00C129F9">
              <w:rPr>
                <w:rFonts w:ascii="Calibri" w:eastAsia="Times New Roman" w:hAnsi="Calibri" w:cs="Calibri"/>
              </w:rPr>
              <w:t xml:space="preserve"> for a full transcript of the course</w:t>
            </w:r>
          </w:p>
        </w:tc>
        <w:tc>
          <w:tcPr>
            <w:tcW w:w="6000" w:type="dxa"/>
            <w:vAlign w:val="center"/>
          </w:tcPr>
          <w:p w14:paraId="76CB85D3" w14:textId="77777777" w:rsidR="00764DBF"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課程資源</w:t>
            </w:r>
          </w:p>
          <w:p w14:paraId="78D9F579" w14:textId="77777777" w:rsidR="00764DBF"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成績單</w:t>
            </w:r>
          </w:p>
          <w:p w14:paraId="5CAB0CAE" w14:textId="1DCDCA13" w:rsidR="00764DBF"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請點選</w:t>
            </w:r>
            <w:r w:rsidRPr="00C129F9">
              <w:rPr>
                <w:rFonts w:ascii="Calibri" w:eastAsia="DFHei Std W5" w:hAnsi="Calibri"/>
              </w:rPr>
              <w:fldChar w:fldCharType="begin"/>
            </w:r>
            <w:r w:rsidR="00F55253">
              <w:rPr>
                <w:rFonts w:ascii="Calibri" w:eastAsia="DFHei Std W5" w:hAnsi="Calibri"/>
              </w:rPr>
              <w:instrText>HYPERLINK "https://rusnakassociates.com/content/AbbottCOBCCourse/courses/EN-US/course/reference/Transcript.pdf" \t "_blank"</w:instrText>
            </w:r>
            <w:r w:rsidR="00F55253" w:rsidRPr="00C129F9">
              <w:rPr>
                <w:rFonts w:ascii="Calibri" w:eastAsia="DFHei Std W5" w:hAnsi="Calibri"/>
              </w:rPr>
            </w:r>
            <w:r w:rsidRPr="00C129F9">
              <w:rPr>
                <w:rFonts w:ascii="Calibri" w:eastAsia="DFHei Std W5" w:hAnsi="Calibri"/>
              </w:rPr>
              <w:fldChar w:fldCharType="separate"/>
            </w:r>
            <w:r w:rsidRPr="00C129F9">
              <w:rPr>
                <w:rFonts w:ascii="Calibri" w:eastAsia="DFHei Std W5" w:hAnsi="Calibri" w:cs="PMingLiU"/>
                <w:color w:val="0000FF"/>
                <w:u w:val="single"/>
                <w:lang w:eastAsia="zh-TW"/>
              </w:rPr>
              <w:t>此處</w:t>
            </w:r>
            <w:r w:rsidRPr="00C129F9">
              <w:rPr>
                <w:rFonts w:ascii="Calibri" w:eastAsia="DFHei Std W5" w:hAnsi="Calibri" w:cs="PMingLiU"/>
                <w:color w:val="0000FF"/>
                <w:u w:val="single"/>
                <w:lang w:eastAsia="zh-TW"/>
              </w:rPr>
              <w:fldChar w:fldCharType="end"/>
            </w:r>
            <w:r w:rsidRPr="00C129F9">
              <w:rPr>
                <w:rFonts w:ascii="Calibri" w:eastAsia="DFHei Std W5" w:hAnsi="Calibri" w:cs="PMingLiU"/>
                <w:lang w:eastAsia="zh-TW"/>
              </w:rPr>
              <w:t>取得本課程的完整成績單</w:t>
            </w:r>
          </w:p>
        </w:tc>
      </w:tr>
      <w:tr w:rsidR="003E531F" w:rsidRPr="00C129F9" w14:paraId="53460D66" w14:textId="77777777" w:rsidTr="00C129F9">
        <w:tc>
          <w:tcPr>
            <w:tcW w:w="1353" w:type="dxa"/>
            <w:shd w:val="clear" w:color="auto" w:fill="C1E4F5"/>
            <w:tcMar>
              <w:top w:w="120" w:type="dxa"/>
              <w:left w:w="180" w:type="dxa"/>
              <w:bottom w:w="120" w:type="dxa"/>
              <w:right w:w="180" w:type="dxa"/>
            </w:tcMar>
            <w:hideMark/>
          </w:tcPr>
          <w:p w14:paraId="3F3E35BD"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lastRenderedPageBreak/>
              <w:t>115_toc_1</w:t>
            </w:r>
          </w:p>
        </w:tc>
        <w:tc>
          <w:tcPr>
            <w:tcW w:w="6000" w:type="dxa"/>
            <w:tcMar>
              <w:top w:w="120" w:type="dxa"/>
              <w:left w:w="180" w:type="dxa"/>
              <w:bottom w:w="120" w:type="dxa"/>
              <w:right w:w="180" w:type="dxa"/>
            </w:tcMar>
            <w:vAlign w:val="center"/>
            <w:hideMark/>
          </w:tcPr>
          <w:p w14:paraId="50A06076"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Welcome</w:t>
            </w:r>
          </w:p>
        </w:tc>
        <w:tc>
          <w:tcPr>
            <w:tcW w:w="6000" w:type="dxa"/>
            <w:vAlign w:val="center"/>
          </w:tcPr>
          <w:p w14:paraId="33A16FAD"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歡迎</w:t>
            </w:r>
          </w:p>
        </w:tc>
      </w:tr>
      <w:tr w:rsidR="003E531F" w:rsidRPr="00C129F9" w14:paraId="1FDB1EDF" w14:textId="77777777" w:rsidTr="00C129F9">
        <w:tc>
          <w:tcPr>
            <w:tcW w:w="1353" w:type="dxa"/>
            <w:shd w:val="clear" w:color="auto" w:fill="C1E4F5"/>
            <w:tcMar>
              <w:top w:w="120" w:type="dxa"/>
              <w:left w:w="180" w:type="dxa"/>
              <w:bottom w:w="120" w:type="dxa"/>
              <w:right w:w="180" w:type="dxa"/>
            </w:tcMar>
            <w:hideMark/>
          </w:tcPr>
          <w:p w14:paraId="417CDBD2"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116_toc_2</w:t>
            </w:r>
          </w:p>
        </w:tc>
        <w:tc>
          <w:tcPr>
            <w:tcW w:w="6000" w:type="dxa"/>
            <w:tcMar>
              <w:top w:w="120" w:type="dxa"/>
              <w:left w:w="180" w:type="dxa"/>
              <w:bottom w:w="120" w:type="dxa"/>
              <w:right w:w="180" w:type="dxa"/>
            </w:tcMar>
            <w:vAlign w:val="center"/>
            <w:hideMark/>
          </w:tcPr>
          <w:p w14:paraId="6E09D1FD"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Code of Business Conduct</w:t>
            </w:r>
          </w:p>
        </w:tc>
        <w:tc>
          <w:tcPr>
            <w:tcW w:w="6000" w:type="dxa"/>
            <w:vAlign w:val="center"/>
          </w:tcPr>
          <w:p w14:paraId="09C9DACA"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業務行為準則</w:t>
            </w:r>
          </w:p>
        </w:tc>
      </w:tr>
      <w:tr w:rsidR="003E531F" w:rsidRPr="00C129F9" w14:paraId="157A3546" w14:textId="77777777" w:rsidTr="00C129F9">
        <w:tc>
          <w:tcPr>
            <w:tcW w:w="1353" w:type="dxa"/>
            <w:shd w:val="clear" w:color="auto" w:fill="C1E4F5"/>
            <w:tcMar>
              <w:top w:w="120" w:type="dxa"/>
              <w:left w:w="180" w:type="dxa"/>
              <w:bottom w:w="120" w:type="dxa"/>
              <w:right w:w="180" w:type="dxa"/>
            </w:tcMar>
            <w:hideMark/>
          </w:tcPr>
          <w:p w14:paraId="343C2049"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117_toc_3</w:t>
            </w:r>
          </w:p>
        </w:tc>
        <w:tc>
          <w:tcPr>
            <w:tcW w:w="6000" w:type="dxa"/>
            <w:tcMar>
              <w:top w:w="120" w:type="dxa"/>
              <w:left w:w="180" w:type="dxa"/>
              <w:bottom w:w="120" w:type="dxa"/>
              <w:right w:w="180" w:type="dxa"/>
            </w:tcMar>
            <w:vAlign w:val="center"/>
            <w:hideMark/>
          </w:tcPr>
          <w:p w14:paraId="01AF711B"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Our Philosophy</w:t>
            </w:r>
          </w:p>
        </w:tc>
        <w:tc>
          <w:tcPr>
            <w:tcW w:w="6000" w:type="dxa"/>
            <w:vAlign w:val="center"/>
          </w:tcPr>
          <w:p w14:paraId="4292D174"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我們的理念</w:t>
            </w:r>
          </w:p>
        </w:tc>
      </w:tr>
      <w:tr w:rsidR="003E531F" w:rsidRPr="00C129F9" w14:paraId="27FAE762" w14:textId="77777777" w:rsidTr="00C129F9">
        <w:tc>
          <w:tcPr>
            <w:tcW w:w="1353" w:type="dxa"/>
            <w:shd w:val="clear" w:color="auto" w:fill="C1E4F5"/>
            <w:tcMar>
              <w:top w:w="120" w:type="dxa"/>
              <w:left w:w="180" w:type="dxa"/>
              <w:bottom w:w="120" w:type="dxa"/>
              <w:right w:w="180" w:type="dxa"/>
            </w:tcMar>
            <w:hideMark/>
          </w:tcPr>
          <w:p w14:paraId="0C5A78A7"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118_toc_4</w:t>
            </w:r>
          </w:p>
        </w:tc>
        <w:tc>
          <w:tcPr>
            <w:tcW w:w="6000" w:type="dxa"/>
            <w:tcMar>
              <w:top w:w="120" w:type="dxa"/>
              <w:left w:w="180" w:type="dxa"/>
              <w:bottom w:w="120" w:type="dxa"/>
              <w:right w:w="180" w:type="dxa"/>
            </w:tcMar>
            <w:vAlign w:val="center"/>
            <w:hideMark/>
          </w:tcPr>
          <w:p w14:paraId="05D35751"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Objectives</w:t>
            </w:r>
          </w:p>
        </w:tc>
        <w:tc>
          <w:tcPr>
            <w:tcW w:w="6000" w:type="dxa"/>
            <w:vAlign w:val="center"/>
          </w:tcPr>
          <w:p w14:paraId="17C97E31"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目標</w:t>
            </w:r>
          </w:p>
        </w:tc>
      </w:tr>
      <w:tr w:rsidR="003E531F" w:rsidRPr="00C129F9" w14:paraId="4604E885" w14:textId="77777777" w:rsidTr="00C129F9">
        <w:tc>
          <w:tcPr>
            <w:tcW w:w="1353" w:type="dxa"/>
            <w:shd w:val="clear" w:color="auto" w:fill="C1E4F5"/>
            <w:tcMar>
              <w:top w:w="120" w:type="dxa"/>
              <w:left w:w="180" w:type="dxa"/>
              <w:bottom w:w="120" w:type="dxa"/>
              <w:right w:w="180" w:type="dxa"/>
            </w:tcMar>
            <w:hideMark/>
          </w:tcPr>
          <w:p w14:paraId="5F8B5C50"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119_toc_5</w:t>
            </w:r>
          </w:p>
        </w:tc>
        <w:tc>
          <w:tcPr>
            <w:tcW w:w="6000" w:type="dxa"/>
            <w:tcMar>
              <w:top w:w="120" w:type="dxa"/>
              <w:left w:w="180" w:type="dxa"/>
              <w:bottom w:w="120" w:type="dxa"/>
              <w:right w:w="180" w:type="dxa"/>
            </w:tcMar>
            <w:vAlign w:val="center"/>
            <w:hideMark/>
          </w:tcPr>
          <w:p w14:paraId="00614E5F"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Table of Contents</w:t>
            </w:r>
          </w:p>
        </w:tc>
        <w:tc>
          <w:tcPr>
            <w:tcW w:w="6000" w:type="dxa"/>
            <w:vAlign w:val="center"/>
          </w:tcPr>
          <w:p w14:paraId="300835CE"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目錄</w:t>
            </w:r>
          </w:p>
        </w:tc>
      </w:tr>
      <w:tr w:rsidR="003E531F" w:rsidRPr="00C129F9" w14:paraId="1A543F5F" w14:textId="77777777" w:rsidTr="00C129F9">
        <w:tc>
          <w:tcPr>
            <w:tcW w:w="1353" w:type="dxa"/>
            <w:shd w:val="clear" w:color="auto" w:fill="C1E4F5"/>
            <w:tcMar>
              <w:top w:w="120" w:type="dxa"/>
              <w:left w:w="180" w:type="dxa"/>
              <w:bottom w:w="120" w:type="dxa"/>
              <w:right w:w="180" w:type="dxa"/>
            </w:tcMar>
            <w:hideMark/>
          </w:tcPr>
          <w:p w14:paraId="4558FF85"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120_toc_6</w:t>
            </w:r>
          </w:p>
        </w:tc>
        <w:tc>
          <w:tcPr>
            <w:tcW w:w="6000" w:type="dxa"/>
            <w:tcMar>
              <w:top w:w="120" w:type="dxa"/>
              <w:left w:w="180" w:type="dxa"/>
              <w:bottom w:w="120" w:type="dxa"/>
              <w:right w:w="180" w:type="dxa"/>
            </w:tcMar>
            <w:vAlign w:val="center"/>
            <w:hideMark/>
          </w:tcPr>
          <w:p w14:paraId="024F7CEB"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The Importance of Abbott’s Code of Business Conduct </w:t>
            </w:r>
          </w:p>
        </w:tc>
        <w:tc>
          <w:tcPr>
            <w:tcW w:w="6000" w:type="dxa"/>
            <w:vAlign w:val="center"/>
          </w:tcPr>
          <w:p w14:paraId="3E77F08E"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亞培《業務行為準則》的重要性</w:t>
            </w:r>
            <w:r w:rsidRPr="00C129F9">
              <w:rPr>
                <w:rFonts w:ascii="Calibri" w:eastAsia="DFHei Std W5" w:hAnsi="Calibri" w:cs="PMingLiU"/>
                <w:lang w:eastAsia="zh-TW"/>
              </w:rPr>
              <w:t xml:space="preserve"> </w:t>
            </w:r>
          </w:p>
        </w:tc>
      </w:tr>
      <w:tr w:rsidR="003E531F" w:rsidRPr="00C129F9" w14:paraId="5F271201" w14:textId="77777777" w:rsidTr="00C129F9">
        <w:tc>
          <w:tcPr>
            <w:tcW w:w="1353" w:type="dxa"/>
            <w:shd w:val="clear" w:color="auto" w:fill="C1E4F5"/>
            <w:tcMar>
              <w:top w:w="120" w:type="dxa"/>
              <w:left w:w="180" w:type="dxa"/>
              <w:bottom w:w="120" w:type="dxa"/>
              <w:right w:w="180" w:type="dxa"/>
            </w:tcMar>
            <w:hideMark/>
          </w:tcPr>
          <w:p w14:paraId="2D0FEA71"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121_toc_7</w:t>
            </w:r>
          </w:p>
        </w:tc>
        <w:tc>
          <w:tcPr>
            <w:tcW w:w="6000" w:type="dxa"/>
            <w:tcMar>
              <w:top w:w="120" w:type="dxa"/>
              <w:left w:w="180" w:type="dxa"/>
              <w:bottom w:w="120" w:type="dxa"/>
              <w:right w:w="180" w:type="dxa"/>
            </w:tcMar>
            <w:vAlign w:val="center"/>
            <w:hideMark/>
          </w:tcPr>
          <w:p w14:paraId="56A1BD1A"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Our </w:t>
            </w:r>
            <w:r w:rsidRPr="00C129F9">
              <w:rPr>
                <w:rFonts w:ascii="Calibri" w:eastAsia="Times New Roman" w:hAnsi="Calibri" w:cs="Calibri"/>
              </w:rPr>
              <w:t>Everyday Commitments</w:t>
            </w:r>
          </w:p>
        </w:tc>
        <w:tc>
          <w:tcPr>
            <w:tcW w:w="6000" w:type="dxa"/>
            <w:vAlign w:val="center"/>
          </w:tcPr>
          <w:p w14:paraId="15E0764C"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我們的日常承諾</w:t>
            </w:r>
          </w:p>
        </w:tc>
      </w:tr>
      <w:tr w:rsidR="003E531F" w:rsidRPr="00C129F9" w14:paraId="3805DBF6" w14:textId="77777777" w:rsidTr="00C129F9">
        <w:tc>
          <w:tcPr>
            <w:tcW w:w="1353" w:type="dxa"/>
            <w:shd w:val="clear" w:color="auto" w:fill="C1E4F5"/>
            <w:tcMar>
              <w:top w:w="120" w:type="dxa"/>
              <w:left w:w="180" w:type="dxa"/>
              <w:bottom w:w="120" w:type="dxa"/>
              <w:right w:w="180" w:type="dxa"/>
            </w:tcMar>
            <w:hideMark/>
          </w:tcPr>
          <w:p w14:paraId="78EAACBE"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122_toc_8</w:t>
            </w:r>
          </w:p>
        </w:tc>
        <w:tc>
          <w:tcPr>
            <w:tcW w:w="6000" w:type="dxa"/>
            <w:tcMar>
              <w:top w:w="120" w:type="dxa"/>
              <w:left w:w="180" w:type="dxa"/>
              <w:bottom w:w="120" w:type="dxa"/>
              <w:right w:w="180" w:type="dxa"/>
            </w:tcMar>
            <w:vAlign w:val="center"/>
            <w:hideMark/>
          </w:tcPr>
          <w:p w14:paraId="5DF1E2F1"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The Importance of the Code to Our Business</w:t>
            </w:r>
          </w:p>
        </w:tc>
        <w:tc>
          <w:tcPr>
            <w:tcW w:w="6000" w:type="dxa"/>
            <w:vAlign w:val="center"/>
          </w:tcPr>
          <w:p w14:paraId="239C2360"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《準則》對我們業務的重要性</w:t>
            </w:r>
          </w:p>
        </w:tc>
      </w:tr>
      <w:tr w:rsidR="003E531F" w:rsidRPr="00C129F9" w14:paraId="07743822" w14:textId="77777777" w:rsidTr="00C129F9">
        <w:tc>
          <w:tcPr>
            <w:tcW w:w="1353" w:type="dxa"/>
            <w:shd w:val="clear" w:color="auto" w:fill="C1E4F5"/>
            <w:tcMar>
              <w:top w:w="120" w:type="dxa"/>
              <w:left w:w="180" w:type="dxa"/>
              <w:bottom w:w="120" w:type="dxa"/>
              <w:right w:w="180" w:type="dxa"/>
            </w:tcMar>
            <w:hideMark/>
          </w:tcPr>
          <w:p w14:paraId="53D44E26"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123_toc_9</w:t>
            </w:r>
          </w:p>
        </w:tc>
        <w:tc>
          <w:tcPr>
            <w:tcW w:w="6000" w:type="dxa"/>
            <w:tcMar>
              <w:top w:w="120" w:type="dxa"/>
              <w:left w:w="180" w:type="dxa"/>
              <w:bottom w:w="120" w:type="dxa"/>
              <w:right w:w="180" w:type="dxa"/>
            </w:tcMar>
            <w:vAlign w:val="center"/>
            <w:hideMark/>
          </w:tcPr>
          <w:p w14:paraId="12C6E338"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Our Code</w:t>
            </w:r>
          </w:p>
        </w:tc>
        <w:tc>
          <w:tcPr>
            <w:tcW w:w="6000" w:type="dxa"/>
            <w:vAlign w:val="center"/>
          </w:tcPr>
          <w:p w14:paraId="7307A5E5"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我們的《準則》</w:t>
            </w:r>
          </w:p>
        </w:tc>
      </w:tr>
      <w:tr w:rsidR="003E531F" w:rsidRPr="00C129F9" w14:paraId="6E9A8501" w14:textId="77777777" w:rsidTr="00C129F9">
        <w:tc>
          <w:tcPr>
            <w:tcW w:w="1353" w:type="dxa"/>
            <w:shd w:val="clear" w:color="auto" w:fill="C1E4F5"/>
            <w:tcMar>
              <w:top w:w="120" w:type="dxa"/>
              <w:left w:w="180" w:type="dxa"/>
              <w:bottom w:w="120" w:type="dxa"/>
              <w:right w:w="180" w:type="dxa"/>
            </w:tcMar>
            <w:hideMark/>
          </w:tcPr>
          <w:p w14:paraId="109A203C"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124_toc_10</w:t>
            </w:r>
          </w:p>
        </w:tc>
        <w:tc>
          <w:tcPr>
            <w:tcW w:w="6000" w:type="dxa"/>
            <w:tcMar>
              <w:top w:w="120" w:type="dxa"/>
              <w:left w:w="180" w:type="dxa"/>
              <w:bottom w:w="120" w:type="dxa"/>
              <w:right w:w="180" w:type="dxa"/>
            </w:tcMar>
            <w:vAlign w:val="center"/>
            <w:hideMark/>
          </w:tcPr>
          <w:p w14:paraId="03D353E6"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Overview</w:t>
            </w:r>
          </w:p>
        </w:tc>
        <w:tc>
          <w:tcPr>
            <w:tcW w:w="6000" w:type="dxa"/>
            <w:vAlign w:val="center"/>
          </w:tcPr>
          <w:p w14:paraId="5D465793"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概述</w:t>
            </w:r>
          </w:p>
        </w:tc>
      </w:tr>
      <w:tr w:rsidR="003E531F" w:rsidRPr="00C129F9" w14:paraId="00F98762" w14:textId="77777777" w:rsidTr="00C129F9">
        <w:tc>
          <w:tcPr>
            <w:tcW w:w="1353" w:type="dxa"/>
            <w:shd w:val="clear" w:color="auto" w:fill="C1E4F5"/>
            <w:tcMar>
              <w:top w:w="120" w:type="dxa"/>
              <w:left w:w="180" w:type="dxa"/>
              <w:bottom w:w="120" w:type="dxa"/>
              <w:right w:w="180" w:type="dxa"/>
            </w:tcMar>
            <w:hideMark/>
          </w:tcPr>
          <w:p w14:paraId="38ED7911"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125_toc_11</w:t>
            </w:r>
          </w:p>
        </w:tc>
        <w:tc>
          <w:tcPr>
            <w:tcW w:w="6000" w:type="dxa"/>
            <w:tcMar>
              <w:top w:w="120" w:type="dxa"/>
              <w:left w:w="180" w:type="dxa"/>
              <w:bottom w:w="120" w:type="dxa"/>
              <w:right w:w="180" w:type="dxa"/>
            </w:tcMar>
            <w:vAlign w:val="center"/>
            <w:hideMark/>
          </w:tcPr>
          <w:p w14:paraId="094A44D7"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Our </w:t>
            </w:r>
            <w:proofErr w:type="gramStart"/>
            <w:r w:rsidRPr="00C129F9">
              <w:rPr>
                <w:rFonts w:ascii="Calibri" w:eastAsia="Times New Roman" w:hAnsi="Calibri" w:cs="Calibri"/>
              </w:rPr>
              <w:t>Customers</w:t>
            </w:r>
            <w:proofErr w:type="gramEnd"/>
          </w:p>
        </w:tc>
        <w:tc>
          <w:tcPr>
            <w:tcW w:w="6000" w:type="dxa"/>
            <w:vAlign w:val="center"/>
          </w:tcPr>
          <w:p w14:paraId="013FA069"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我們的客戶</w:t>
            </w:r>
          </w:p>
        </w:tc>
      </w:tr>
      <w:tr w:rsidR="003E531F" w:rsidRPr="00C129F9" w14:paraId="42E673C6" w14:textId="77777777" w:rsidTr="00C129F9">
        <w:tc>
          <w:tcPr>
            <w:tcW w:w="1353" w:type="dxa"/>
            <w:shd w:val="clear" w:color="auto" w:fill="C1E4F5"/>
            <w:tcMar>
              <w:top w:w="120" w:type="dxa"/>
              <w:left w:w="180" w:type="dxa"/>
              <w:bottom w:w="120" w:type="dxa"/>
              <w:right w:w="180" w:type="dxa"/>
            </w:tcMar>
            <w:hideMark/>
          </w:tcPr>
          <w:p w14:paraId="7FCB66A8"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126_toc_12</w:t>
            </w:r>
          </w:p>
        </w:tc>
        <w:tc>
          <w:tcPr>
            <w:tcW w:w="6000" w:type="dxa"/>
            <w:tcMar>
              <w:top w:w="120" w:type="dxa"/>
              <w:left w:w="180" w:type="dxa"/>
              <w:bottom w:w="120" w:type="dxa"/>
              <w:right w:w="180" w:type="dxa"/>
            </w:tcMar>
            <w:vAlign w:val="center"/>
            <w:hideMark/>
          </w:tcPr>
          <w:p w14:paraId="392E3F3E"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Our Products</w:t>
            </w:r>
          </w:p>
        </w:tc>
        <w:tc>
          <w:tcPr>
            <w:tcW w:w="6000" w:type="dxa"/>
            <w:vAlign w:val="center"/>
          </w:tcPr>
          <w:p w14:paraId="3E3CF096"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我們的產品</w:t>
            </w:r>
          </w:p>
        </w:tc>
      </w:tr>
      <w:tr w:rsidR="003E531F" w:rsidRPr="00C129F9" w14:paraId="720A9E8B" w14:textId="77777777" w:rsidTr="00C129F9">
        <w:tc>
          <w:tcPr>
            <w:tcW w:w="1353" w:type="dxa"/>
            <w:shd w:val="clear" w:color="auto" w:fill="C1E4F5"/>
            <w:tcMar>
              <w:top w:w="120" w:type="dxa"/>
              <w:left w:w="180" w:type="dxa"/>
              <w:bottom w:w="120" w:type="dxa"/>
              <w:right w:w="180" w:type="dxa"/>
            </w:tcMar>
            <w:hideMark/>
          </w:tcPr>
          <w:p w14:paraId="1DF43F22"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127_toc_13</w:t>
            </w:r>
          </w:p>
        </w:tc>
        <w:tc>
          <w:tcPr>
            <w:tcW w:w="6000" w:type="dxa"/>
            <w:tcMar>
              <w:top w:w="120" w:type="dxa"/>
              <w:left w:w="180" w:type="dxa"/>
              <w:bottom w:w="120" w:type="dxa"/>
              <w:right w:w="180" w:type="dxa"/>
            </w:tcMar>
            <w:vAlign w:val="center"/>
            <w:hideMark/>
          </w:tcPr>
          <w:p w14:paraId="3E26CAC7"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Advancing Science</w:t>
            </w:r>
          </w:p>
        </w:tc>
        <w:tc>
          <w:tcPr>
            <w:tcW w:w="6000" w:type="dxa"/>
            <w:vAlign w:val="center"/>
          </w:tcPr>
          <w:p w14:paraId="713DFC72"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促進科學</w:t>
            </w:r>
          </w:p>
        </w:tc>
      </w:tr>
      <w:tr w:rsidR="003E531F" w:rsidRPr="00C129F9" w14:paraId="39E55EDC" w14:textId="77777777" w:rsidTr="00C129F9">
        <w:tc>
          <w:tcPr>
            <w:tcW w:w="1353" w:type="dxa"/>
            <w:shd w:val="clear" w:color="auto" w:fill="C1E4F5"/>
            <w:tcMar>
              <w:top w:w="120" w:type="dxa"/>
              <w:left w:w="180" w:type="dxa"/>
              <w:bottom w:w="120" w:type="dxa"/>
              <w:right w:w="180" w:type="dxa"/>
            </w:tcMar>
            <w:hideMark/>
          </w:tcPr>
          <w:p w14:paraId="1C712186"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lastRenderedPageBreak/>
              <w:t>128_toc_14</w:t>
            </w:r>
          </w:p>
        </w:tc>
        <w:tc>
          <w:tcPr>
            <w:tcW w:w="6000" w:type="dxa"/>
            <w:tcMar>
              <w:top w:w="120" w:type="dxa"/>
              <w:left w:w="180" w:type="dxa"/>
              <w:bottom w:w="120" w:type="dxa"/>
              <w:right w:w="180" w:type="dxa"/>
            </w:tcMar>
            <w:vAlign w:val="center"/>
            <w:hideMark/>
          </w:tcPr>
          <w:p w14:paraId="3B1FE23A"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Our People</w:t>
            </w:r>
          </w:p>
        </w:tc>
        <w:tc>
          <w:tcPr>
            <w:tcW w:w="6000" w:type="dxa"/>
            <w:vAlign w:val="center"/>
          </w:tcPr>
          <w:p w14:paraId="5136AF06"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我們的成員</w:t>
            </w:r>
          </w:p>
        </w:tc>
      </w:tr>
      <w:tr w:rsidR="003E531F" w:rsidRPr="00C129F9" w14:paraId="1B590515" w14:textId="77777777" w:rsidTr="00C129F9">
        <w:tc>
          <w:tcPr>
            <w:tcW w:w="1353" w:type="dxa"/>
            <w:shd w:val="clear" w:color="auto" w:fill="C1E4F5"/>
            <w:tcMar>
              <w:top w:w="120" w:type="dxa"/>
              <w:left w:w="180" w:type="dxa"/>
              <w:bottom w:w="120" w:type="dxa"/>
              <w:right w:w="180" w:type="dxa"/>
            </w:tcMar>
            <w:hideMark/>
          </w:tcPr>
          <w:p w14:paraId="2F74E40E"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129_toc_15</w:t>
            </w:r>
          </w:p>
        </w:tc>
        <w:tc>
          <w:tcPr>
            <w:tcW w:w="6000" w:type="dxa"/>
            <w:tcMar>
              <w:top w:w="120" w:type="dxa"/>
              <w:left w:w="180" w:type="dxa"/>
              <w:bottom w:w="120" w:type="dxa"/>
              <w:right w:w="180" w:type="dxa"/>
            </w:tcMar>
            <w:vAlign w:val="center"/>
            <w:hideMark/>
          </w:tcPr>
          <w:p w14:paraId="325DC787"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Our </w:t>
            </w:r>
            <w:proofErr w:type="gramStart"/>
            <w:r w:rsidRPr="00C129F9">
              <w:rPr>
                <w:rFonts w:ascii="Calibri" w:eastAsia="Times New Roman" w:hAnsi="Calibri" w:cs="Calibri"/>
              </w:rPr>
              <w:t>Communities</w:t>
            </w:r>
            <w:proofErr w:type="gramEnd"/>
          </w:p>
        </w:tc>
        <w:tc>
          <w:tcPr>
            <w:tcW w:w="6000" w:type="dxa"/>
            <w:vAlign w:val="center"/>
          </w:tcPr>
          <w:p w14:paraId="52BC42BC"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我們的社區</w:t>
            </w:r>
          </w:p>
        </w:tc>
      </w:tr>
      <w:tr w:rsidR="003E531F" w:rsidRPr="00C129F9" w14:paraId="566306A0" w14:textId="77777777" w:rsidTr="00C129F9">
        <w:tc>
          <w:tcPr>
            <w:tcW w:w="1353" w:type="dxa"/>
            <w:shd w:val="clear" w:color="auto" w:fill="C1E4F5"/>
            <w:tcMar>
              <w:top w:w="120" w:type="dxa"/>
              <w:left w:w="180" w:type="dxa"/>
              <w:bottom w:w="120" w:type="dxa"/>
              <w:right w:w="180" w:type="dxa"/>
            </w:tcMar>
            <w:hideMark/>
          </w:tcPr>
          <w:p w14:paraId="4124C7DA"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130_toc_16</w:t>
            </w:r>
          </w:p>
        </w:tc>
        <w:tc>
          <w:tcPr>
            <w:tcW w:w="6000" w:type="dxa"/>
            <w:tcMar>
              <w:top w:w="120" w:type="dxa"/>
              <w:left w:w="180" w:type="dxa"/>
              <w:bottom w:w="120" w:type="dxa"/>
              <w:right w:w="180" w:type="dxa"/>
            </w:tcMar>
            <w:vAlign w:val="center"/>
            <w:hideMark/>
          </w:tcPr>
          <w:p w14:paraId="3B13CC24"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How we Operate</w:t>
            </w:r>
          </w:p>
        </w:tc>
        <w:tc>
          <w:tcPr>
            <w:tcW w:w="6000" w:type="dxa"/>
            <w:vAlign w:val="center"/>
          </w:tcPr>
          <w:p w14:paraId="018B41AC"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我們的運營方式</w:t>
            </w:r>
          </w:p>
        </w:tc>
      </w:tr>
      <w:tr w:rsidR="003E531F" w:rsidRPr="00C129F9" w14:paraId="3254EA5E" w14:textId="77777777" w:rsidTr="00C129F9">
        <w:tc>
          <w:tcPr>
            <w:tcW w:w="1353" w:type="dxa"/>
            <w:shd w:val="clear" w:color="auto" w:fill="C1E4F5"/>
            <w:tcMar>
              <w:top w:w="120" w:type="dxa"/>
              <w:left w:w="180" w:type="dxa"/>
              <w:bottom w:w="120" w:type="dxa"/>
              <w:right w:w="180" w:type="dxa"/>
            </w:tcMar>
            <w:hideMark/>
          </w:tcPr>
          <w:p w14:paraId="3002093C"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131_toc_17</w:t>
            </w:r>
          </w:p>
        </w:tc>
        <w:tc>
          <w:tcPr>
            <w:tcW w:w="6000" w:type="dxa"/>
            <w:tcMar>
              <w:top w:w="120" w:type="dxa"/>
              <w:left w:w="180" w:type="dxa"/>
              <w:bottom w:w="120" w:type="dxa"/>
              <w:right w:w="180" w:type="dxa"/>
            </w:tcMar>
            <w:vAlign w:val="center"/>
            <w:hideMark/>
          </w:tcPr>
          <w:p w14:paraId="59291152"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Your Commitment </w:t>
            </w:r>
          </w:p>
        </w:tc>
        <w:tc>
          <w:tcPr>
            <w:tcW w:w="6000" w:type="dxa"/>
            <w:vAlign w:val="center"/>
          </w:tcPr>
          <w:p w14:paraId="178A5E6B"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您的承諾</w:t>
            </w:r>
            <w:r w:rsidRPr="00C129F9">
              <w:rPr>
                <w:rFonts w:ascii="Calibri" w:eastAsia="DFHei Std W5" w:hAnsi="Calibri" w:cs="PMingLiU"/>
                <w:lang w:eastAsia="zh-TW"/>
              </w:rPr>
              <w:t xml:space="preserve"> </w:t>
            </w:r>
          </w:p>
        </w:tc>
      </w:tr>
      <w:tr w:rsidR="003E531F" w:rsidRPr="00C129F9" w14:paraId="738CECD6" w14:textId="77777777" w:rsidTr="00C129F9">
        <w:tc>
          <w:tcPr>
            <w:tcW w:w="1353" w:type="dxa"/>
            <w:shd w:val="clear" w:color="auto" w:fill="C1E4F5"/>
            <w:tcMar>
              <w:top w:w="120" w:type="dxa"/>
              <w:left w:w="180" w:type="dxa"/>
              <w:bottom w:w="120" w:type="dxa"/>
              <w:right w:w="180" w:type="dxa"/>
            </w:tcMar>
            <w:hideMark/>
          </w:tcPr>
          <w:p w14:paraId="7EAFD42A"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132_toc_18</w:t>
            </w:r>
          </w:p>
        </w:tc>
        <w:tc>
          <w:tcPr>
            <w:tcW w:w="6000" w:type="dxa"/>
            <w:tcMar>
              <w:top w:w="120" w:type="dxa"/>
              <w:left w:w="180" w:type="dxa"/>
              <w:bottom w:w="120" w:type="dxa"/>
              <w:right w:w="180" w:type="dxa"/>
            </w:tcMar>
            <w:vAlign w:val="center"/>
            <w:hideMark/>
          </w:tcPr>
          <w:p w14:paraId="3A6B3C0E"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Your Commitment</w:t>
            </w:r>
          </w:p>
        </w:tc>
        <w:tc>
          <w:tcPr>
            <w:tcW w:w="6000" w:type="dxa"/>
            <w:vAlign w:val="center"/>
          </w:tcPr>
          <w:p w14:paraId="3EEBB509"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您的承諾</w:t>
            </w:r>
          </w:p>
        </w:tc>
      </w:tr>
      <w:tr w:rsidR="003E531F" w:rsidRPr="00C129F9" w14:paraId="4973BB07" w14:textId="77777777" w:rsidTr="00C129F9">
        <w:tc>
          <w:tcPr>
            <w:tcW w:w="1353" w:type="dxa"/>
            <w:shd w:val="clear" w:color="auto" w:fill="C1E4F5"/>
            <w:tcMar>
              <w:top w:w="120" w:type="dxa"/>
              <w:left w:w="180" w:type="dxa"/>
              <w:bottom w:w="120" w:type="dxa"/>
              <w:right w:w="180" w:type="dxa"/>
            </w:tcMar>
            <w:hideMark/>
          </w:tcPr>
          <w:p w14:paraId="0066D464"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133_toc_19</w:t>
            </w:r>
          </w:p>
        </w:tc>
        <w:tc>
          <w:tcPr>
            <w:tcW w:w="6000" w:type="dxa"/>
            <w:tcMar>
              <w:top w:w="120" w:type="dxa"/>
              <w:left w:w="180" w:type="dxa"/>
              <w:bottom w:w="120" w:type="dxa"/>
              <w:right w:w="180" w:type="dxa"/>
            </w:tcMar>
            <w:vAlign w:val="center"/>
            <w:hideMark/>
          </w:tcPr>
          <w:p w14:paraId="03EEC38B"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Knowledge Check</w:t>
            </w:r>
          </w:p>
        </w:tc>
        <w:tc>
          <w:tcPr>
            <w:tcW w:w="6000" w:type="dxa"/>
            <w:vAlign w:val="center"/>
          </w:tcPr>
          <w:p w14:paraId="79D05C59"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知識測驗</w:t>
            </w:r>
          </w:p>
        </w:tc>
      </w:tr>
      <w:tr w:rsidR="003E531F" w:rsidRPr="00C129F9" w14:paraId="4A1A595A" w14:textId="77777777" w:rsidTr="00C129F9">
        <w:tc>
          <w:tcPr>
            <w:tcW w:w="1353" w:type="dxa"/>
            <w:shd w:val="clear" w:color="auto" w:fill="C1E4F5"/>
            <w:tcMar>
              <w:top w:w="120" w:type="dxa"/>
              <w:left w:w="180" w:type="dxa"/>
              <w:bottom w:w="120" w:type="dxa"/>
              <w:right w:w="180" w:type="dxa"/>
            </w:tcMar>
            <w:hideMark/>
          </w:tcPr>
          <w:p w14:paraId="77DAD66E"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134_toc_20</w:t>
            </w:r>
          </w:p>
        </w:tc>
        <w:tc>
          <w:tcPr>
            <w:tcW w:w="6000" w:type="dxa"/>
            <w:tcMar>
              <w:top w:w="120" w:type="dxa"/>
              <w:left w:w="180" w:type="dxa"/>
              <w:bottom w:w="120" w:type="dxa"/>
              <w:right w:w="180" w:type="dxa"/>
            </w:tcMar>
            <w:vAlign w:val="center"/>
            <w:hideMark/>
          </w:tcPr>
          <w:p w14:paraId="21612077"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Introduction</w:t>
            </w:r>
          </w:p>
        </w:tc>
        <w:tc>
          <w:tcPr>
            <w:tcW w:w="6000" w:type="dxa"/>
            <w:vAlign w:val="center"/>
          </w:tcPr>
          <w:p w14:paraId="26273B4A"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簡介</w:t>
            </w:r>
          </w:p>
        </w:tc>
      </w:tr>
      <w:tr w:rsidR="003E531F" w:rsidRPr="00C129F9" w14:paraId="3498615F" w14:textId="77777777" w:rsidTr="00C129F9">
        <w:tc>
          <w:tcPr>
            <w:tcW w:w="1353" w:type="dxa"/>
            <w:shd w:val="clear" w:color="auto" w:fill="C1E4F5"/>
            <w:tcMar>
              <w:top w:w="120" w:type="dxa"/>
              <w:left w:w="180" w:type="dxa"/>
              <w:bottom w:w="120" w:type="dxa"/>
              <w:right w:w="180" w:type="dxa"/>
            </w:tcMar>
            <w:hideMark/>
          </w:tcPr>
          <w:p w14:paraId="6FE2B8DE"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135_toc_21</w:t>
            </w:r>
          </w:p>
        </w:tc>
        <w:tc>
          <w:tcPr>
            <w:tcW w:w="6000" w:type="dxa"/>
            <w:tcMar>
              <w:top w:w="120" w:type="dxa"/>
              <w:left w:w="180" w:type="dxa"/>
              <w:bottom w:w="120" w:type="dxa"/>
              <w:right w:w="180" w:type="dxa"/>
            </w:tcMar>
            <w:vAlign w:val="center"/>
            <w:hideMark/>
          </w:tcPr>
          <w:p w14:paraId="67DB216B"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Assessment</w:t>
            </w:r>
          </w:p>
        </w:tc>
        <w:tc>
          <w:tcPr>
            <w:tcW w:w="6000" w:type="dxa"/>
            <w:vAlign w:val="center"/>
          </w:tcPr>
          <w:p w14:paraId="5C9E00FA"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評估</w:t>
            </w:r>
          </w:p>
        </w:tc>
      </w:tr>
      <w:tr w:rsidR="003E531F" w:rsidRPr="00C129F9" w14:paraId="60DDC2F4" w14:textId="77777777" w:rsidTr="00C129F9">
        <w:tc>
          <w:tcPr>
            <w:tcW w:w="1353" w:type="dxa"/>
            <w:shd w:val="clear" w:color="auto" w:fill="C1E4F5"/>
            <w:tcMar>
              <w:top w:w="120" w:type="dxa"/>
              <w:left w:w="180" w:type="dxa"/>
              <w:bottom w:w="120" w:type="dxa"/>
              <w:right w:w="180" w:type="dxa"/>
            </w:tcMar>
            <w:hideMark/>
          </w:tcPr>
          <w:p w14:paraId="54DC383A"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136_toc_22</w:t>
            </w:r>
          </w:p>
        </w:tc>
        <w:tc>
          <w:tcPr>
            <w:tcW w:w="6000" w:type="dxa"/>
            <w:tcMar>
              <w:top w:w="120" w:type="dxa"/>
              <w:left w:w="180" w:type="dxa"/>
              <w:bottom w:w="120" w:type="dxa"/>
              <w:right w:w="180" w:type="dxa"/>
            </w:tcMar>
            <w:vAlign w:val="center"/>
            <w:hideMark/>
          </w:tcPr>
          <w:p w14:paraId="1F65E42F"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Feedback</w:t>
            </w:r>
          </w:p>
        </w:tc>
        <w:tc>
          <w:tcPr>
            <w:tcW w:w="6000" w:type="dxa"/>
            <w:vAlign w:val="center"/>
          </w:tcPr>
          <w:p w14:paraId="22EFB41F"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意見回饋</w:t>
            </w:r>
          </w:p>
        </w:tc>
      </w:tr>
      <w:tr w:rsidR="003E531F" w:rsidRPr="00C129F9" w14:paraId="409143A0" w14:textId="77777777" w:rsidTr="00C129F9">
        <w:tc>
          <w:tcPr>
            <w:tcW w:w="1353" w:type="dxa"/>
            <w:shd w:val="clear" w:color="auto" w:fill="C1E4F5"/>
            <w:tcMar>
              <w:top w:w="120" w:type="dxa"/>
              <w:left w:w="180" w:type="dxa"/>
              <w:bottom w:w="120" w:type="dxa"/>
              <w:right w:w="180" w:type="dxa"/>
            </w:tcMar>
            <w:hideMark/>
          </w:tcPr>
          <w:p w14:paraId="368D0599"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137_toc_23</w:t>
            </w:r>
          </w:p>
        </w:tc>
        <w:tc>
          <w:tcPr>
            <w:tcW w:w="6000" w:type="dxa"/>
            <w:tcMar>
              <w:top w:w="120" w:type="dxa"/>
              <w:left w:w="180" w:type="dxa"/>
              <w:bottom w:w="120" w:type="dxa"/>
              <w:right w:w="180" w:type="dxa"/>
            </w:tcMar>
            <w:vAlign w:val="center"/>
            <w:hideMark/>
          </w:tcPr>
          <w:p w14:paraId="5B1C9B31"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Survey</w:t>
            </w:r>
          </w:p>
        </w:tc>
        <w:tc>
          <w:tcPr>
            <w:tcW w:w="6000" w:type="dxa"/>
            <w:vAlign w:val="center"/>
          </w:tcPr>
          <w:p w14:paraId="737A941E"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調查</w:t>
            </w:r>
          </w:p>
        </w:tc>
      </w:tr>
      <w:tr w:rsidR="003E531F" w:rsidRPr="00C129F9" w14:paraId="5E2A10E9" w14:textId="77777777" w:rsidTr="00C129F9">
        <w:tc>
          <w:tcPr>
            <w:tcW w:w="1353" w:type="dxa"/>
            <w:shd w:val="clear" w:color="auto" w:fill="C1E4F5"/>
            <w:tcMar>
              <w:top w:w="120" w:type="dxa"/>
              <w:left w:w="180" w:type="dxa"/>
              <w:bottom w:w="120" w:type="dxa"/>
              <w:right w:w="180" w:type="dxa"/>
            </w:tcMar>
            <w:hideMark/>
          </w:tcPr>
          <w:p w14:paraId="1FDC2D5D"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138_string_1</w:t>
            </w:r>
          </w:p>
        </w:tc>
        <w:tc>
          <w:tcPr>
            <w:tcW w:w="6000" w:type="dxa"/>
            <w:tcMar>
              <w:top w:w="120" w:type="dxa"/>
              <w:left w:w="180" w:type="dxa"/>
              <w:bottom w:w="120" w:type="dxa"/>
              <w:right w:w="180" w:type="dxa"/>
            </w:tcMar>
            <w:vAlign w:val="center"/>
            <w:hideMark/>
          </w:tcPr>
          <w:p w14:paraId="5CC51343"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vAlign w:val="center"/>
          </w:tcPr>
          <w:p w14:paraId="0F80E050"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本課程無法連接</w:t>
            </w:r>
            <w:r w:rsidRPr="00C129F9">
              <w:rPr>
                <w:rFonts w:ascii="Calibri" w:eastAsia="DFHei Std W5" w:hAnsi="Calibri" w:cs="PMingLiU"/>
                <w:lang w:eastAsia="zh-TW"/>
              </w:rPr>
              <w:t xml:space="preserve"> LMS</w:t>
            </w:r>
            <w:r w:rsidRPr="00C129F9">
              <w:rPr>
                <w:rFonts w:ascii="Calibri" w:eastAsia="DFHei Std W5" w:hAnsi="Calibri" w:cs="PMingLiU"/>
                <w:lang w:eastAsia="zh-TW"/>
              </w:rPr>
              <w:t>。點選「確定」以繼續及複習課程。請注意，可能不會提供課程結業證書。點選「取消」以離開</w:t>
            </w:r>
            <w:r w:rsidRPr="00C129F9">
              <w:rPr>
                <w:rFonts w:ascii="Calibri" w:eastAsia="DFHei Std W5" w:hAnsi="Calibri" w:cs="PMingLiU"/>
                <w:lang w:eastAsia="zh-TW"/>
              </w:rPr>
              <w:t xml:space="preserve"> </w:t>
            </w:r>
          </w:p>
        </w:tc>
      </w:tr>
      <w:tr w:rsidR="003E531F" w:rsidRPr="00C129F9" w14:paraId="54B78A35" w14:textId="77777777" w:rsidTr="00C129F9">
        <w:tc>
          <w:tcPr>
            <w:tcW w:w="1353" w:type="dxa"/>
            <w:shd w:val="clear" w:color="auto" w:fill="C1E4F5"/>
            <w:tcMar>
              <w:top w:w="120" w:type="dxa"/>
              <w:left w:w="180" w:type="dxa"/>
              <w:bottom w:w="120" w:type="dxa"/>
              <w:right w:w="180" w:type="dxa"/>
            </w:tcMar>
            <w:hideMark/>
          </w:tcPr>
          <w:p w14:paraId="0ED7AF29"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139_string_2</w:t>
            </w:r>
          </w:p>
        </w:tc>
        <w:tc>
          <w:tcPr>
            <w:tcW w:w="6000" w:type="dxa"/>
            <w:tcMar>
              <w:top w:w="120" w:type="dxa"/>
              <w:left w:w="180" w:type="dxa"/>
              <w:bottom w:w="120" w:type="dxa"/>
              <w:right w:w="180" w:type="dxa"/>
            </w:tcMar>
            <w:vAlign w:val="center"/>
            <w:hideMark/>
          </w:tcPr>
          <w:p w14:paraId="03677CAF"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All questions remain unanswered</w:t>
            </w:r>
          </w:p>
        </w:tc>
        <w:tc>
          <w:tcPr>
            <w:tcW w:w="6000" w:type="dxa"/>
            <w:vAlign w:val="center"/>
          </w:tcPr>
          <w:p w14:paraId="3426EF4F"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仍未答完所有問題</w:t>
            </w:r>
          </w:p>
        </w:tc>
      </w:tr>
      <w:tr w:rsidR="003E531F" w:rsidRPr="00C129F9" w14:paraId="143E1835" w14:textId="77777777" w:rsidTr="00C129F9">
        <w:tc>
          <w:tcPr>
            <w:tcW w:w="1353" w:type="dxa"/>
            <w:shd w:val="clear" w:color="auto" w:fill="C1E4F5"/>
            <w:tcMar>
              <w:top w:w="120" w:type="dxa"/>
              <w:left w:w="180" w:type="dxa"/>
              <w:bottom w:w="120" w:type="dxa"/>
              <w:right w:w="180" w:type="dxa"/>
            </w:tcMar>
            <w:hideMark/>
          </w:tcPr>
          <w:p w14:paraId="203DEB4C"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140_string_3</w:t>
            </w:r>
          </w:p>
        </w:tc>
        <w:tc>
          <w:tcPr>
            <w:tcW w:w="6000" w:type="dxa"/>
            <w:tcMar>
              <w:top w:w="120" w:type="dxa"/>
              <w:left w:w="180" w:type="dxa"/>
              <w:bottom w:w="120" w:type="dxa"/>
              <w:right w:w="180" w:type="dxa"/>
            </w:tcMar>
            <w:vAlign w:val="center"/>
            <w:hideMark/>
          </w:tcPr>
          <w:p w14:paraId="02788680"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Questions</w:t>
            </w:r>
          </w:p>
        </w:tc>
        <w:tc>
          <w:tcPr>
            <w:tcW w:w="6000" w:type="dxa"/>
            <w:vAlign w:val="center"/>
          </w:tcPr>
          <w:p w14:paraId="64CC7F57"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問題</w:t>
            </w:r>
          </w:p>
        </w:tc>
      </w:tr>
      <w:tr w:rsidR="003E531F" w:rsidRPr="00C129F9" w14:paraId="6A3B0078" w14:textId="77777777" w:rsidTr="00C129F9">
        <w:tc>
          <w:tcPr>
            <w:tcW w:w="1353" w:type="dxa"/>
            <w:shd w:val="clear" w:color="auto" w:fill="C1E4F5"/>
            <w:tcMar>
              <w:top w:w="120" w:type="dxa"/>
              <w:left w:w="180" w:type="dxa"/>
              <w:bottom w:w="120" w:type="dxa"/>
              <w:right w:w="180" w:type="dxa"/>
            </w:tcMar>
            <w:hideMark/>
          </w:tcPr>
          <w:p w14:paraId="2D336D71"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141_string_4</w:t>
            </w:r>
          </w:p>
        </w:tc>
        <w:tc>
          <w:tcPr>
            <w:tcW w:w="6000" w:type="dxa"/>
            <w:tcMar>
              <w:top w:w="120" w:type="dxa"/>
              <w:left w:w="180" w:type="dxa"/>
              <w:bottom w:w="120" w:type="dxa"/>
              <w:right w:w="180" w:type="dxa"/>
            </w:tcMar>
            <w:vAlign w:val="center"/>
            <w:hideMark/>
          </w:tcPr>
          <w:p w14:paraId="28FA46C4"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Question</w:t>
            </w:r>
          </w:p>
        </w:tc>
        <w:tc>
          <w:tcPr>
            <w:tcW w:w="6000" w:type="dxa"/>
            <w:vAlign w:val="center"/>
          </w:tcPr>
          <w:p w14:paraId="2479A851"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問題</w:t>
            </w:r>
          </w:p>
        </w:tc>
      </w:tr>
      <w:tr w:rsidR="003E531F" w:rsidRPr="00C129F9" w14:paraId="1BEEFF79" w14:textId="77777777" w:rsidTr="00C129F9">
        <w:tc>
          <w:tcPr>
            <w:tcW w:w="1353" w:type="dxa"/>
            <w:shd w:val="clear" w:color="auto" w:fill="C1E4F5"/>
            <w:tcMar>
              <w:top w:w="120" w:type="dxa"/>
              <w:left w:w="180" w:type="dxa"/>
              <w:bottom w:w="120" w:type="dxa"/>
              <w:right w:w="180" w:type="dxa"/>
            </w:tcMar>
            <w:hideMark/>
          </w:tcPr>
          <w:p w14:paraId="748DDBA6"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lastRenderedPageBreak/>
              <w:t>142_string_5</w:t>
            </w:r>
          </w:p>
        </w:tc>
        <w:tc>
          <w:tcPr>
            <w:tcW w:w="6000" w:type="dxa"/>
            <w:tcMar>
              <w:top w:w="120" w:type="dxa"/>
              <w:left w:w="180" w:type="dxa"/>
              <w:bottom w:w="120" w:type="dxa"/>
              <w:right w:w="180" w:type="dxa"/>
            </w:tcMar>
            <w:vAlign w:val="center"/>
            <w:hideMark/>
          </w:tcPr>
          <w:p w14:paraId="01306A44"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not answered</w:t>
            </w:r>
          </w:p>
        </w:tc>
        <w:tc>
          <w:tcPr>
            <w:tcW w:w="6000" w:type="dxa"/>
            <w:vAlign w:val="center"/>
          </w:tcPr>
          <w:p w14:paraId="39696907"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未答</w:t>
            </w:r>
          </w:p>
        </w:tc>
      </w:tr>
      <w:tr w:rsidR="003E531F" w:rsidRPr="00C129F9" w14:paraId="4407330F" w14:textId="77777777" w:rsidTr="00C129F9">
        <w:tc>
          <w:tcPr>
            <w:tcW w:w="1353" w:type="dxa"/>
            <w:shd w:val="clear" w:color="auto" w:fill="C1E4F5"/>
            <w:tcMar>
              <w:top w:w="120" w:type="dxa"/>
              <w:left w:w="180" w:type="dxa"/>
              <w:bottom w:w="120" w:type="dxa"/>
              <w:right w:w="180" w:type="dxa"/>
            </w:tcMar>
            <w:hideMark/>
          </w:tcPr>
          <w:p w14:paraId="3ACB804D"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143_string_6</w:t>
            </w:r>
          </w:p>
        </w:tc>
        <w:tc>
          <w:tcPr>
            <w:tcW w:w="6000" w:type="dxa"/>
            <w:tcMar>
              <w:top w:w="120" w:type="dxa"/>
              <w:left w:w="180" w:type="dxa"/>
              <w:bottom w:w="120" w:type="dxa"/>
              <w:right w:w="180" w:type="dxa"/>
            </w:tcMar>
            <w:vAlign w:val="center"/>
            <w:hideMark/>
          </w:tcPr>
          <w:p w14:paraId="2C05DE6B"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That's correct!</w:t>
            </w:r>
          </w:p>
        </w:tc>
        <w:tc>
          <w:tcPr>
            <w:tcW w:w="6000" w:type="dxa"/>
            <w:vAlign w:val="center"/>
          </w:tcPr>
          <w:p w14:paraId="78327D8B"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答對了！</w:t>
            </w:r>
          </w:p>
        </w:tc>
      </w:tr>
      <w:tr w:rsidR="003E531F" w:rsidRPr="00C129F9" w14:paraId="42058CB7" w14:textId="77777777" w:rsidTr="00C129F9">
        <w:tc>
          <w:tcPr>
            <w:tcW w:w="1353" w:type="dxa"/>
            <w:shd w:val="clear" w:color="auto" w:fill="C1E4F5"/>
            <w:tcMar>
              <w:top w:w="120" w:type="dxa"/>
              <w:left w:w="180" w:type="dxa"/>
              <w:bottom w:w="120" w:type="dxa"/>
              <w:right w:w="180" w:type="dxa"/>
            </w:tcMar>
            <w:hideMark/>
          </w:tcPr>
          <w:p w14:paraId="633EA023"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144_string_7</w:t>
            </w:r>
          </w:p>
        </w:tc>
        <w:tc>
          <w:tcPr>
            <w:tcW w:w="6000" w:type="dxa"/>
            <w:tcMar>
              <w:top w:w="120" w:type="dxa"/>
              <w:left w:w="180" w:type="dxa"/>
              <w:bottom w:w="120" w:type="dxa"/>
              <w:right w:w="180" w:type="dxa"/>
            </w:tcMar>
            <w:vAlign w:val="center"/>
            <w:hideMark/>
          </w:tcPr>
          <w:p w14:paraId="749248CF"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That's not correct!</w:t>
            </w:r>
          </w:p>
        </w:tc>
        <w:tc>
          <w:tcPr>
            <w:tcW w:w="6000" w:type="dxa"/>
            <w:vAlign w:val="center"/>
          </w:tcPr>
          <w:p w14:paraId="2B003532"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答錯了！</w:t>
            </w:r>
          </w:p>
        </w:tc>
      </w:tr>
      <w:tr w:rsidR="003E531F" w:rsidRPr="00C129F9" w14:paraId="410BA700" w14:textId="77777777" w:rsidTr="00C129F9">
        <w:tc>
          <w:tcPr>
            <w:tcW w:w="1353" w:type="dxa"/>
            <w:shd w:val="clear" w:color="auto" w:fill="C1E4F5"/>
            <w:tcMar>
              <w:top w:w="120" w:type="dxa"/>
              <w:left w:w="180" w:type="dxa"/>
              <w:bottom w:w="120" w:type="dxa"/>
              <w:right w:w="180" w:type="dxa"/>
            </w:tcMar>
            <w:hideMark/>
          </w:tcPr>
          <w:p w14:paraId="69F4223E"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145_string_8</w:t>
            </w:r>
          </w:p>
        </w:tc>
        <w:tc>
          <w:tcPr>
            <w:tcW w:w="6000" w:type="dxa"/>
            <w:tcMar>
              <w:top w:w="120" w:type="dxa"/>
              <w:left w:w="180" w:type="dxa"/>
              <w:bottom w:w="120" w:type="dxa"/>
              <w:right w:w="180" w:type="dxa"/>
            </w:tcMar>
            <w:vAlign w:val="center"/>
            <w:hideMark/>
          </w:tcPr>
          <w:p w14:paraId="55D29597"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Feedback: </w:t>
            </w:r>
          </w:p>
        </w:tc>
        <w:tc>
          <w:tcPr>
            <w:tcW w:w="6000" w:type="dxa"/>
            <w:vAlign w:val="center"/>
          </w:tcPr>
          <w:p w14:paraId="0AC19F5F"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意見回饋：</w:t>
            </w:r>
          </w:p>
        </w:tc>
      </w:tr>
      <w:tr w:rsidR="003E531F" w:rsidRPr="00C129F9" w14:paraId="61817F14" w14:textId="77777777" w:rsidTr="00C129F9">
        <w:tc>
          <w:tcPr>
            <w:tcW w:w="1353" w:type="dxa"/>
            <w:shd w:val="clear" w:color="auto" w:fill="C1E4F5"/>
            <w:tcMar>
              <w:top w:w="120" w:type="dxa"/>
              <w:left w:w="180" w:type="dxa"/>
              <w:bottom w:w="120" w:type="dxa"/>
              <w:right w:w="180" w:type="dxa"/>
            </w:tcMar>
            <w:hideMark/>
          </w:tcPr>
          <w:p w14:paraId="77127A45"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146_string_9</w:t>
            </w:r>
          </w:p>
        </w:tc>
        <w:tc>
          <w:tcPr>
            <w:tcW w:w="6000" w:type="dxa"/>
            <w:tcMar>
              <w:top w:w="120" w:type="dxa"/>
              <w:left w:w="180" w:type="dxa"/>
              <w:bottom w:w="120" w:type="dxa"/>
              <w:right w:w="180" w:type="dxa"/>
            </w:tcMar>
            <w:vAlign w:val="center"/>
            <w:hideMark/>
          </w:tcPr>
          <w:p w14:paraId="1AE9B004"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Code of Business Conduct</w:t>
            </w:r>
          </w:p>
        </w:tc>
        <w:tc>
          <w:tcPr>
            <w:tcW w:w="6000" w:type="dxa"/>
            <w:vAlign w:val="center"/>
          </w:tcPr>
          <w:p w14:paraId="1212422D"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業務行為準則</w:t>
            </w:r>
          </w:p>
        </w:tc>
      </w:tr>
      <w:tr w:rsidR="003E531F" w:rsidRPr="00C129F9" w14:paraId="20B770CB" w14:textId="77777777" w:rsidTr="00C129F9">
        <w:tc>
          <w:tcPr>
            <w:tcW w:w="1353" w:type="dxa"/>
            <w:shd w:val="clear" w:color="auto" w:fill="C1E4F5"/>
            <w:tcMar>
              <w:top w:w="120" w:type="dxa"/>
              <w:left w:w="180" w:type="dxa"/>
              <w:bottom w:w="120" w:type="dxa"/>
              <w:right w:w="180" w:type="dxa"/>
            </w:tcMar>
            <w:hideMark/>
          </w:tcPr>
          <w:p w14:paraId="3FF50E16"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147_string_10</w:t>
            </w:r>
          </w:p>
        </w:tc>
        <w:tc>
          <w:tcPr>
            <w:tcW w:w="6000" w:type="dxa"/>
            <w:tcMar>
              <w:top w:w="120" w:type="dxa"/>
              <w:left w:w="180" w:type="dxa"/>
              <w:bottom w:w="120" w:type="dxa"/>
              <w:right w:w="180" w:type="dxa"/>
            </w:tcMar>
            <w:vAlign w:val="center"/>
            <w:hideMark/>
          </w:tcPr>
          <w:p w14:paraId="372A4A71"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Knowledge Check</w:t>
            </w:r>
          </w:p>
        </w:tc>
        <w:tc>
          <w:tcPr>
            <w:tcW w:w="6000" w:type="dxa"/>
            <w:vAlign w:val="center"/>
          </w:tcPr>
          <w:p w14:paraId="6C76B2D4"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知識測驗</w:t>
            </w:r>
          </w:p>
        </w:tc>
      </w:tr>
      <w:tr w:rsidR="003E531F" w:rsidRPr="00C129F9" w14:paraId="72074E2A" w14:textId="77777777" w:rsidTr="00C129F9">
        <w:tc>
          <w:tcPr>
            <w:tcW w:w="1353" w:type="dxa"/>
            <w:shd w:val="clear" w:color="auto" w:fill="C1E4F5"/>
            <w:tcMar>
              <w:top w:w="120" w:type="dxa"/>
              <w:left w:w="180" w:type="dxa"/>
              <w:bottom w:w="120" w:type="dxa"/>
              <w:right w:w="180" w:type="dxa"/>
            </w:tcMar>
            <w:hideMark/>
          </w:tcPr>
          <w:p w14:paraId="386EE64D"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148_string_11</w:t>
            </w:r>
          </w:p>
        </w:tc>
        <w:tc>
          <w:tcPr>
            <w:tcW w:w="6000" w:type="dxa"/>
            <w:tcMar>
              <w:top w:w="120" w:type="dxa"/>
              <w:left w:w="180" w:type="dxa"/>
              <w:bottom w:w="120" w:type="dxa"/>
              <w:right w:w="180" w:type="dxa"/>
            </w:tcMar>
            <w:vAlign w:val="center"/>
            <w:hideMark/>
          </w:tcPr>
          <w:p w14:paraId="1185E78D"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Submit</w:t>
            </w:r>
          </w:p>
        </w:tc>
        <w:tc>
          <w:tcPr>
            <w:tcW w:w="6000" w:type="dxa"/>
            <w:vAlign w:val="center"/>
          </w:tcPr>
          <w:p w14:paraId="5910BBF3"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提交</w:t>
            </w:r>
          </w:p>
        </w:tc>
      </w:tr>
      <w:tr w:rsidR="003E531F" w:rsidRPr="00C129F9" w14:paraId="279C3A4A" w14:textId="77777777" w:rsidTr="00C129F9">
        <w:tc>
          <w:tcPr>
            <w:tcW w:w="1353" w:type="dxa"/>
            <w:shd w:val="clear" w:color="auto" w:fill="C1E4F5"/>
            <w:tcMar>
              <w:top w:w="120" w:type="dxa"/>
              <w:left w:w="180" w:type="dxa"/>
              <w:bottom w:w="120" w:type="dxa"/>
              <w:right w:w="180" w:type="dxa"/>
            </w:tcMar>
            <w:hideMark/>
          </w:tcPr>
          <w:p w14:paraId="1D4E88E3" w14:textId="77777777" w:rsidR="00315D6E" w:rsidRPr="00C129F9" w:rsidRDefault="00A713CA" w:rsidP="00315D6E">
            <w:pPr>
              <w:spacing w:before="30" w:after="30"/>
              <w:ind w:left="30" w:right="30"/>
              <w:rPr>
                <w:rFonts w:ascii="Calibri" w:eastAsia="Times New Roman" w:hAnsi="Calibri" w:cs="Calibri"/>
                <w:sz w:val="16"/>
              </w:rPr>
            </w:pPr>
            <w:r w:rsidRPr="00C129F9">
              <w:rPr>
                <w:rFonts w:ascii="Calibri" w:eastAsia="Times New Roman" w:hAnsi="Calibri" w:cs="Calibri"/>
                <w:sz w:val="16"/>
              </w:rPr>
              <w:t>149_string_12</w:t>
            </w:r>
          </w:p>
        </w:tc>
        <w:tc>
          <w:tcPr>
            <w:tcW w:w="6000" w:type="dxa"/>
            <w:tcMar>
              <w:top w:w="120" w:type="dxa"/>
              <w:left w:w="180" w:type="dxa"/>
              <w:bottom w:w="120" w:type="dxa"/>
              <w:right w:w="180" w:type="dxa"/>
            </w:tcMar>
            <w:vAlign w:val="center"/>
            <w:hideMark/>
          </w:tcPr>
          <w:p w14:paraId="68E62808" w14:textId="77777777" w:rsidR="00315D6E" w:rsidRPr="00C129F9" w:rsidRDefault="00A713CA" w:rsidP="00315D6E">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Retake</w:t>
            </w:r>
          </w:p>
        </w:tc>
        <w:tc>
          <w:tcPr>
            <w:tcW w:w="6000" w:type="dxa"/>
            <w:vAlign w:val="center"/>
          </w:tcPr>
          <w:p w14:paraId="609AA441" w14:textId="77777777" w:rsidR="00315D6E"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重新參加測驗</w:t>
            </w:r>
          </w:p>
        </w:tc>
      </w:tr>
      <w:tr w:rsidR="003E531F" w:rsidRPr="00C129F9" w14:paraId="75360776" w14:textId="77777777" w:rsidTr="00F55253">
        <w:tc>
          <w:tcPr>
            <w:tcW w:w="1353" w:type="dxa"/>
            <w:shd w:val="clear" w:color="auto" w:fill="C1E4F5"/>
            <w:tcMar>
              <w:top w:w="120" w:type="dxa"/>
              <w:left w:w="180" w:type="dxa"/>
              <w:bottom w:w="120" w:type="dxa"/>
              <w:right w:w="180" w:type="dxa"/>
            </w:tcMar>
            <w:hideMark/>
          </w:tcPr>
          <w:p w14:paraId="2F74F935" w14:textId="77777777" w:rsidR="005B5C04" w:rsidRPr="00C129F9" w:rsidRDefault="00A713CA" w:rsidP="005B5C04">
            <w:pPr>
              <w:spacing w:before="30" w:after="30"/>
              <w:ind w:left="30" w:right="30"/>
              <w:rPr>
                <w:rFonts w:ascii="Calibri" w:eastAsia="Times New Roman" w:hAnsi="Calibri" w:cs="Calibri"/>
                <w:sz w:val="16"/>
              </w:rPr>
            </w:pPr>
            <w:r w:rsidRPr="00C129F9">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3589354E" w14:textId="77777777" w:rsidR="005B5C04"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C129F9">
              <w:rPr>
                <w:rFonts w:ascii="Calibri" w:eastAsia="Times New Roman" w:hAnsi="Calibri" w:cs="Calibri"/>
              </w:rPr>
              <w:t>behaviors</w:t>
            </w:r>
            <w:proofErr w:type="spellEnd"/>
            <w:r w:rsidRPr="00C129F9">
              <w:rPr>
                <w:rFonts w:ascii="Calibri" w:eastAsia="Times New Roman" w:hAnsi="Calibri" w:cs="Calibri"/>
              </w:rPr>
              <w:t xml:space="preserve"> that w</w:t>
            </w:r>
            <w:r w:rsidRPr="00C129F9">
              <w:rPr>
                <w:rFonts w:ascii="Calibri" w:eastAsia="Times New Roman" w:hAnsi="Calibri" w:cs="Calibri"/>
              </w:rPr>
              <w:t xml:space="preserve">ill help us make the best choices for Abbott, for ourselves, and for the many people we serve. This course provides a </w:t>
            </w:r>
            <w:proofErr w:type="gramStart"/>
            <w:r w:rsidRPr="00C129F9">
              <w:rPr>
                <w:rFonts w:ascii="Calibri" w:eastAsia="Times New Roman" w:hAnsi="Calibri" w:cs="Calibri"/>
              </w:rPr>
              <w:t>high level</w:t>
            </w:r>
            <w:proofErr w:type="gramEnd"/>
            <w:r w:rsidRPr="00C129F9">
              <w:rPr>
                <w:rFonts w:ascii="Calibri" w:eastAsia="Times New Roman" w:hAnsi="Calibri" w:cs="Calibri"/>
              </w:rPr>
              <w:t xml:space="preserve"> overview of the Code, outlines our company's expectations and your obligations, and provides practical advice on what to do whe</w:t>
            </w:r>
            <w:r w:rsidRPr="00C129F9">
              <w:rPr>
                <w:rFonts w:ascii="Calibri" w:eastAsia="Times New Roman" w:hAnsi="Calibri" w:cs="Calibri"/>
              </w:rPr>
              <w:t>n the best path forward is hard to determine. The course will take 35-45 minutes to complete.</w:t>
            </w:r>
          </w:p>
        </w:tc>
        <w:tc>
          <w:tcPr>
            <w:tcW w:w="6000" w:type="dxa"/>
          </w:tcPr>
          <w:p w14:paraId="6BCEBD03" w14:textId="77777777" w:rsidR="005B5C04"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課程說明：我們的《業務行為準則》為一份十分重要的文件，其中描述本公司對每位員工的期望，因為我們每日的工作都代表了亞培。它體現了我們的價值觀，是履行責任與日常工作的行為基準，幫助我們作出最助益於亞培、我們自己，以及服務對象的決策。本課程在較高層面概述《準則》，闡述了本公司的期望和您的義務，並提供了在最佳前進道路難以確定時應如</w:t>
            </w:r>
            <w:r w:rsidRPr="00C129F9">
              <w:rPr>
                <w:rFonts w:ascii="Calibri" w:eastAsia="DFHei Std W5" w:hAnsi="Calibri" w:cs="PMingLiU"/>
                <w:lang w:eastAsia="zh-TW"/>
              </w:rPr>
              <w:t>何做的實用建議。本課程的課時約為</w:t>
            </w:r>
            <w:r w:rsidRPr="00C129F9">
              <w:rPr>
                <w:rFonts w:ascii="Calibri" w:eastAsia="DFHei Std W5" w:hAnsi="Calibri" w:cs="PMingLiU"/>
                <w:lang w:eastAsia="zh-TW"/>
              </w:rPr>
              <w:t xml:space="preserve"> 35 </w:t>
            </w:r>
            <w:r w:rsidRPr="00C129F9">
              <w:rPr>
                <w:rFonts w:ascii="Calibri" w:eastAsia="DFHei Std W5" w:hAnsi="Calibri" w:cs="PMingLiU"/>
                <w:lang w:eastAsia="zh-TW"/>
              </w:rPr>
              <w:t>至</w:t>
            </w:r>
            <w:r w:rsidRPr="00C129F9">
              <w:rPr>
                <w:rFonts w:ascii="Calibri" w:eastAsia="DFHei Std W5" w:hAnsi="Calibri" w:cs="PMingLiU"/>
                <w:lang w:eastAsia="zh-TW"/>
              </w:rPr>
              <w:t xml:space="preserve"> 45 </w:t>
            </w:r>
            <w:r w:rsidRPr="00C129F9">
              <w:rPr>
                <w:rFonts w:ascii="Calibri" w:eastAsia="DFHei Std W5" w:hAnsi="Calibri" w:cs="PMingLiU"/>
                <w:lang w:eastAsia="zh-TW"/>
              </w:rPr>
              <w:t>分鐘。</w:t>
            </w:r>
          </w:p>
        </w:tc>
      </w:tr>
      <w:tr w:rsidR="003E531F" w:rsidRPr="00C129F9" w14:paraId="0CAC6E72" w14:textId="77777777" w:rsidTr="00C129F9">
        <w:tc>
          <w:tcPr>
            <w:tcW w:w="1353" w:type="dxa"/>
            <w:shd w:val="clear" w:color="auto" w:fill="C1E4F5"/>
            <w:tcMar>
              <w:top w:w="120" w:type="dxa"/>
              <w:left w:w="180" w:type="dxa"/>
              <w:bottom w:w="120" w:type="dxa"/>
              <w:right w:w="180" w:type="dxa"/>
            </w:tcMar>
            <w:hideMark/>
          </w:tcPr>
          <w:p w14:paraId="34C91EF2" w14:textId="77777777" w:rsidR="005B5C04" w:rsidRPr="00C129F9" w:rsidRDefault="00A713CA" w:rsidP="005B5C04">
            <w:pPr>
              <w:spacing w:before="30" w:after="30"/>
              <w:ind w:left="30" w:right="30"/>
              <w:rPr>
                <w:rFonts w:ascii="Calibri" w:eastAsia="Times New Roman" w:hAnsi="Calibri" w:cs="Calibri"/>
                <w:sz w:val="16"/>
              </w:rPr>
            </w:pPr>
            <w:r w:rsidRPr="00C129F9">
              <w:rPr>
                <w:rFonts w:ascii="Calibri" w:eastAsia="Times New Roman" w:hAnsi="Calibri" w:cs="Calibri"/>
                <w:sz w:val="16"/>
              </w:rPr>
              <w:t>151_string_14</w:t>
            </w:r>
          </w:p>
        </w:tc>
        <w:tc>
          <w:tcPr>
            <w:tcW w:w="6000" w:type="dxa"/>
            <w:tcMar>
              <w:top w:w="120" w:type="dxa"/>
              <w:left w:w="180" w:type="dxa"/>
              <w:bottom w:w="120" w:type="dxa"/>
              <w:right w:w="180" w:type="dxa"/>
            </w:tcMar>
            <w:vAlign w:val="center"/>
            <w:hideMark/>
          </w:tcPr>
          <w:p w14:paraId="22B5051B" w14:textId="77777777" w:rsidR="005B5C04" w:rsidRPr="00C129F9" w:rsidRDefault="00A713CA" w:rsidP="005B5C0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Menu</w:t>
            </w:r>
          </w:p>
        </w:tc>
        <w:tc>
          <w:tcPr>
            <w:tcW w:w="6000" w:type="dxa"/>
            <w:vAlign w:val="center"/>
          </w:tcPr>
          <w:p w14:paraId="15919276" w14:textId="77777777" w:rsidR="005B5C0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選單</w:t>
            </w:r>
          </w:p>
        </w:tc>
      </w:tr>
      <w:tr w:rsidR="003E531F" w:rsidRPr="00C129F9" w14:paraId="0947B8E1" w14:textId="77777777" w:rsidTr="00C129F9">
        <w:tc>
          <w:tcPr>
            <w:tcW w:w="1353" w:type="dxa"/>
            <w:shd w:val="clear" w:color="auto" w:fill="C1E4F5"/>
            <w:tcMar>
              <w:top w:w="120" w:type="dxa"/>
              <w:left w:w="180" w:type="dxa"/>
              <w:bottom w:w="120" w:type="dxa"/>
              <w:right w:w="180" w:type="dxa"/>
            </w:tcMar>
            <w:hideMark/>
          </w:tcPr>
          <w:p w14:paraId="4E15BA05" w14:textId="77777777" w:rsidR="005B5C04" w:rsidRPr="00C129F9" w:rsidRDefault="00A713CA" w:rsidP="005B5C04">
            <w:pPr>
              <w:spacing w:before="30" w:after="30"/>
              <w:ind w:left="30" w:right="30"/>
              <w:rPr>
                <w:rFonts w:ascii="Calibri" w:eastAsia="Times New Roman" w:hAnsi="Calibri" w:cs="Calibri"/>
                <w:sz w:val="16"/>
              </w:rPr>
            </w:pPr>
            <w:r w:rsidRPr="00C129F9">
              <w:rPr>
                <w:rFonts w:ascii="Calibri" w:eastAsia="Times New Roman" w:hAnsi="Calibri" w:cs="Calibri"/>
                <w:sz w:val="16"/>
              </w:rPr>
              <w:lastRenderedPageBreak/>
              <w:t>152_string_15</w:t>
            </w:r>
          </w:p>
        </w:tc>
        <w:tc>
          <w:tcPr>
            <w:tcW w:w="6000" w:type="dxa"/>
            <w:tcMar>
              <w:top w:w="120" w:type="dxa"/>
              <w:left w:w="180" w:type="dxa"/>
              <w:bottom w:w="120" w:type="dxa"/>
              <w:right w:w="180" w:type="dxa"/>
            </w:tcMar>
            <w:vAlign w:val="center"/>
            <w:hideMark/>
          </w:tcPr>
          <w:p w14:paraId="328E2AE8" w14:textId="77777777" w:rsidR="005B5C04" w:rsidRPr="00C129F9" w:rsidRDefault="00A713CA" w:rsidP="005B5C0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Resources</w:t>
            </w:r>
          </w:p>
        </w:tc>
        <w:tc>
          <w:tcPr>
            <w:tcW w:w="6000" w:type="dxa"/>
            <w:vAlign w:val="center"/>
          </w:tcPr>
          <w:p w14:paraId="1310DF00" w14:textId="77777777" w:rsidR="005B5C0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資源</w:t>
            </w:r>
          </w:p>
        </w:tc>
      </w:tr>
      <w:tr w:rsidR="003E531F" w:rsidRPr="00C129F9" w14:paraId="5EA64A1B" w14:textId="77777777" w:rsidTr="00C129F9">
        <w:tc>
          <w:tcPr>
            <w:tcW w:w="1353" w:type="dxa"/>
            <w:shd w:val="clear" w:color="auto" w:fill="C1E4F5"/>
            <w:tcMar>
              <w:top w:w="120" w:type="dxa"/>
              <w:left w:w="180" w:type="dxa"/>
              <w:bottom w:w="120" w:type="dxa"/>
              <w:right w:w="180" w:type="dxa"/>
            </w:tcMar>
            <w:hideMark/>
          </w:tcPr>
          <w:p w14:paraId="1F8C33DB" w14:textId="77777777" w:rsidR="005B5C04" w:rsidRPr="00C129F9" w:rsidRDefault="00A713CA" w:rsidP="005B5C04">
            <w:pPr>
              <w:spacing w:before="30" w:after="30"/>
              <w:ind w:left="30" w:right="30"/>
              <w:rPr>
                <w:rFonts w:ascii="Calibri" w:eastAsia="Times New Roman" w:hAnsi="Calibri" w:cs="Calibri"/>
                <w:sz w:val="16"/>
              </w:rPr>
            </w:pPr>
            <w:r w:rsidRPr="00C129F9">
              <w:rPr>
                <w:rFonts w:ascii="Calibri" w:eastAsia="Times New Roman" w:hAnsi="Calibri" w:cs="Calibri"/>
                <w:sz w:val="16"/>
              </w:rPr>
              <w:t>153_string_16</w:t>
            </w:r>
          </w:p>
        </w:tc>
        <w:tc>
          <w:tcPr>
            <w:tcW w:w="6000" w:type="dxa"/>
            <w:tcMar>
              <w:top w:w="120" w:type="dxa"/>
              <w:left w:w="180" w:type="dxa"/>
              <w:bottom w:w="120" w:type="dxa"/>
              <w:right w:w="180" w:type="dxa"/>
            </w:tcMar>
            <w:vAlign w:val="center"/>
            <w:hideMark/>
          </w:tcPr>
          <w:p w14:paraId="60AE212A" w14:textId="77777777" w:rsidR="005B5C04" w:rsidRPr="00C129F9" w:rsidRDefault="00A713CA" w:rsidP="005B5C0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Reference Material</w:t>
            </w:r>
          </w:p>
        </w:tc>
        <w:tc>
          <w:tcPr>
            <w:tcW w:w="6000" w:type="dxa"/>
            <w:vAlign w:val="center"/>
          </w:tcPr>
          <w:p w14:paraId="133B2279" w14:textId="77777777" w:rsidR="005B5C0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參考資料</w:t>
            </w:r>
          </w:p>
        </w:tc>
      </w:tr>
      <w:tr w:rsidR="003E531F" w:rsidRPr="00C129F9" w14:paraId="082230AF" w14:textId="77777777" w:rsidTr="00C129F9">
        <w:tc>
          <w:tcPr>
            <w:tcW w:w="1353" w:type="dxa"/>
            <w:shd w:val="clear" w:color="auto" w:fill="C1E4F5"/>
            <w:tcMar>
              <w:top w:w="120" w:type="dxa"/>
              <w:left w:w="180" w:type="dxa"/>
              <w:bottom w:w="120" w:type="dxa"/>
              <w:right w:w="180" w:type="dxa"/>
            </w:tcMar>
            <w:hideMark/>
          </w:tcPr>
          <w:p w14:paraId="2C75D8F5" w14:textId="77777777" w:rsidR="005B5C04" w:rsidRPr="00C129F9" w:rsidRDefault="00A713CA" w:rsidP="005B5C04">
            <w:pPr>
              <w:spacing w:before="30" w:after="30"/>
              <w:ind w:left="30" w:right="30"/>
              <w:rPr>
                <w:rFonts w:ascii="Calibri" w:eastAsia="Times New Roman" w:hAnsi="Calibri" w:cs="Calibri"/>
                <w:sz w:val="16"/>
              </w:rPr>
            </w:pPr>
            <w:r w:rsidRPr="00C129F9">
              <w:rPr>
                <w:rFonts w:ascii="Calibri" w:eastAsia="Times New Roman" w:hAnsi="Calibri" w:cs="Calibri"/>
                <w:sz w:val="16"/>
              </w:rPr>
              <w:t>154_string_17</w:t>
            </w:r>
          </w:p>
        </w:tc>
        <w:tc>
          <w:tcPr>
            <w:tcW w:w="6000" w:type="dxa"/>
            <w:tcMar>
              <w:top w:w="120" w:type="dxa"/>
              <w:left w:w="180" w:type="dxa"/>
              <w:bottom w:w="120" w:type="dxa"/>
              <w:right w:w="180" w:type="dxa"/>
            </w:tcMar>
            <w:vAlign w:val="center"/>
            <w:hideMark/>
          </w:tcPr>
          <w:p w14:paraId="4010FF1A" w14:textId="77777777" w:rsidR="005B5C04" w:rsidRPr="00C129F9" w:rsidRDefault="00A713CA" w:rsidP="005B5C0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Audio</w:t>
            </w:r>
          </w:p>
        </w:tc>
        <w:tc>
          <w:tcPr>
            <w:tcW w:w="6000" w:type="dxa"/>
            <w:vAlign w:val="center"/>
          </w:tcPr>
          <w:p w14:paraId="671768F3" w14:textId="77777777" w:rsidR="005B5C0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音訊</w:t>
            </w:r>
          </w:p>
        </w:tc>
      </w:tr>
      <w:tr w:rsidR="003E531F" w:rsidRPr="00C129F9" w14:paraId="7C5AD142" w14:textId="77777777" w:rsidTr="00C129F9">
        <w:tc>
          <w:tcPr>
            <w:tcW w:w="1353" w:type="dxa"/>
            <w:shd w:val="clear" w:color="auto" w:fill="C1E4F5"/>
            <w:tcMar>
              <w:top w:w="120" w:type="dxa"/>
              <w:left w:w="180" w:type="dxa"/>
              <w:bottom w:w="120" w:type="dxa"/>
              <w:right w:w="180" w:type="dxa"/>
            </w:tcMar>
            <w:hideMark/>
          </w:tcPr>
          <w:p w14:paraId="22B26D76" w14:textId="77777777" w:rsidR="005B5C04" w:rsidRPr="00C129F9" w:rsidRDefault="00A713CA" w:rsidP="005B5C04">
            <w:pPr>
              <w:spacing w:before="30" w:after="30"/>
              <w:ind w:left="30" w:right="30"/>
              <w:rPr>
                <w:rFonts w:ascii="Calibri" w:eastAsia="Times New Roman" w:hAnsi="Calibri" w:cs="Calibri"/>
                <w:sz w:val="16"/>
              </w:rPr>
            </w:pPr>
            <w:r w:rsidRPr="00C129F9">
              <w:rPr>
                <w:rFonts w:ascii="Calibri" w:eastAsia="Times New Roman" w:hAnsi="Calibri" w:cs="Calibri"/>
                <w:sz w:val="16"/>
              </w:rPr>
              <w:t>155_string_18</w:t>
            </w:r>
          </w:p>
        </w:tc>
        <w:tc>
          <w:tcPr>
            <w:tcW w:w="6000" w:type="dxa"/>
            <w:tcMar>
              <w:top w:w="120" w:type="dxa"/>
              <w:left w:w="180" w:type="dxa"/>
              <w:bottom w:w="120" w:type="dxa"/>
              <w:right w:w="180" w:type="dxa"/>
            </w:tcMar>
            <w:vAlign w:val="center"/>
            <w:hideMark/>
          </w:tcPr>
          <w:p w14:paraId="321E1113" w14:textId="77777777" w:rsidR="005B5C04" w:rsidRPr="00C129F9" w:rsidRDefault="00A713CA" w:rsidP="005B5C0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Exit</w:t>
            </w:r>
          </w:p>
        </w:tc>
        <w:tc>
          <w:tcPr>
            <w:tcW w:w="6000" w:type="dxa"/>
            <w:vAlign w:val="center"/>
          </w:tcPr>
          <w:p w14:paraId="4681CB23" w14:textId="77777777" w:rsidR="005B5C0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離開</w:t>
            </w:r>
          </w:p>
        </w:tc>
      </w:tr>
      <w:tr w:rsidR="003E531F" w:rsidRPr="00C129F9" w14:paraId="6BBE9490" w14:textId="77777777" w:rsidTr="00C129F9">
        <w:tc>
          <w:tcPr>
            <w:tcW w:w="1353" w:type="dxa"/>
            <w:shd w:val="clear" w:color="auto" w:fill="C1E4F5"/>
            <w:tcMar>
              <w:top w:w="120" w:type="dxa"/>
              <w:left w:w="180" w:type="dxa"/>
              <w:bottom w:w="120" w:type="dxa"/>
              <w:right w:w="180" w:type="dxa"/>
            </w:tcMar>
            <w:hideMark/>
          </w:tcPr>
          <w:p w14:paraId="431ABF1F" w14:textId="77777777" w:rsidR="005B5C04" w:rsidRPr="00C129F9" w:rsidRDefault="00A713CA" w:rsidP="005B5C04">
            <w:pPr>
              <w:spacing w:before="30" w:after="30"/>
              <w:ind w:left="30" w:right="30"/>
              <w:rPr>
                <w:rFonts w:ascii="Calibri" w:eastAsia="Times New Roman" w:hAnsi="Calibri" w:cs="Calibri"/>
                <w:sz w:val="16"/>
              </w:rPr>
            </w:pPr>
            <w:r w:rsidRPr="00C129F9">
              <w:rPr>
                <w:rFonts w:ascii="Calibri" w:eastAsia="Times New Roman" w:hAnsi="Calibri" w:cs="Calibri"/>
                <w:sz w:val="16"/>
              </w:rPr>
              <w:t>156_string_19</w:t>
            </w:r>
          </w:p>
        </w:tc>
        <w:tc>
          <w:tcPr>
            <w:tcW w:w="6000" w:type="dxa"/>
            <w:tcMar>
              <w:top w:w="120" w:type="dxa"/>
              <w:left w:w="180" w:type="dxa"/>
              <w:bottom w:w="120" w:type="dxa"/>
              <w:right w:w="180" w:type="dxa"/>
            </w:tcMar>
            <w:vAlign w:val="center"/>
            <w:hideMark/>
          </w:tcPr>
          <w:p w14:paraId="7422E2B3" w14:textId="77777777" w:rsidR="005B5C04" w:rsidRPr="00C129F9" w:rsidRDefault="00A713CA" w:rsidP="005B5C0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Close</w:t>
            </w:r>
          </w:p>
        </w:tc>
        <w:tc>
          <w:tcPr>
            <w:tcW w:w="6000" w:type="dxa"/>
            <w:vAlign w:val="center"/>
          </w:tcPr>
          <w:p w14:paraId="795FD014" w14:textId="77777777" w:rsidR="005B5C0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關閉</w:t>
            </w:r>
          </w:p>
        </w:tc>
      </w:tr>
      <w:tr w:rsidR="003E531F" w:rsidRPr="00C129F9" w14:paraId="61ECA6DA" w14:textId="77777777" w:rsidTr="00C129F9">
        <w:tc>
          <w:tcPr>
            <w:tcW w:w="1353" w:type="dxa"/>
            <w:shd w:val="clear" w:color="auto" w:fill="C1E4F5"/>
            <w:tcMar>
              <w:top w:w="120" w:type="dxa"/>
              <w:left w:w="180" w:type="dxa"/>
              <w:bottom w:w="120" w:type="dxa"/>
              <w:right w:w="180" w:type="dxa"/>
            </w:tcMar>
            <w:hideMark/>
          </w:tcPr>
          <w:p w14:paraId="0956378D" w14:textId="77777777" w:rsidR="005B5C04" w:rsidRPr="00C129F9" w:rsidRDefault="00A713CA" w:rsidP="005B5C04">
            <w:pPr>
              <w:spacing w:before="30" w:after="30"/>
              <w:ind w:left="30" w:right="30"/>
              <w:rPr>
                <w:rFonts w:ascii="Calibri" w:eastAsia="Times New Roman" w:hAnsi="Calibri" w:cs="Calibri"/>
                <w:sz w:val="16"/>
              </w:rPr>
            </w:pPr>
            <w:r w:rsidRPr="00C129F9">
              <w:rPr>
                <w:rFonts w:ascii="Calibri" w:eastAsia="Times New Roman" w:hAnsi="Calibri" w:cs="Calibri"/>
                <w:sz w:val="16"/>
              </w:rPr>
              <w:t>157_string_20</w:t>
            </w:r>
          </w:p>
        </w:tc>
        <w:tc>
          <w:tcPr>
            <w:tcW w:w="6000" w:type="dxa"/>
            <w:tcMar>
              <w:top w:w="120" w:type="dxa"/>
              <w:left w:w="180" w:type="dxa"/>
              <w:bottom w:w="120" w:type="dxa"/>
              <w:right w:w="180" w:type="dxa"/>
            </w:tcMar>
            <w:vAlign w:val="center"/>
            <w:hideMark/>
          </w:tcPr>
          <w:p w14:paraId="4B9DCA9A" w14:textId="77777777" w:rsidR="005B5C04" w:rsidRPr="00C129F9" w:rsidRDefault="00A713CA" w:rsidP="005B5C0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Comment</w:t>
            </w:r>
            <w:r w:rsidR="00F5122E" w:rsidRPr="00C129F9">
              <w:rPr>
                <w:rFonts w:ascii="Calibri" w:eastAsia="Times New Roman" w:hAnsi="Calibri" w:cs="Calibri"/>
              </w:rPr>
              <w:t>…</w:t>
            </w:r>
          </w:p>
        </w:tc>
        <w:tc>
          <w:tcPr>
            <w:tcW w:w="6000" w:type="dxa"/>
            <w:vAlign w:val="center"/>
          </w:tcPr>
          <w:p w14:paraId="7F72607D" w14:textId="77777777" w:rsidR="005B5C0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意見</w:t>
            </w:r>
            <w:r w:rsidRPr="00C129F9">
              <w:rPr>
                <w:rFonts w:ascii="Calibri" w:eastAsia="DFHei Std W5" w:hAnsi="Calibri" w:cs="PMingLiU"/>
                <w:lang w:eastAsia="zh-TW"/>
              </w:rPr>
              <w:t>……</w:t>
            </w:r>
          </w:p>
        </w:tc>
      </w:tr>
      <w:tr w:rsidR="003E531F" w:rsidRPr="00C129F9" w14:paraId="24C6066D" w14:textId="77777777" w:rsidTr="00C129F9">
        <w:tc>
          <w:tcPr>
            <w:tcW w:w="1353" w:type="dxa"/>
            <w:shd w:val="clear" w:color="auto" w:fill="C1E4F5"/>
            <w:tcMar>
              <w:top w:w="120" w:type="dxa"/>
              <w:left w:w="180" w:type="dxa"/>
              <w:bottom w:w="120" w:type="dxa"/>
              <w:right w:w="180" w:type="dxa"/>
            </w:tcMar>
          </w:tcPr>
          <w:p w14:paraId="4EC9D462" w14:textId="77777777" w:rsidR="005B5C04" w:rsidRPr="00C129F9" w:rsidRDefault="00A713CA" w:rsidP="005B5C04">
            <w:pPr>
              <w:spacing w:before="30" w:after="30"/>
              <w:ind w:left="30" w:right="30"/>
              <w:rPr>
                <w:rFonts w:ascii="Calibri" w:eastAsia="Times New Roman" w:hAnsi="Calibri" w:cs="Calibri"/>
                <w:sz w:val="16"/>
              </w:rPr>
            </w:pPr>
            <w:r w:rsidRPr="00C129F9">
              <w:rPr>
                <w:rFonts w:ascii="Calibri" w:eastAsia="Times New Roman" w:hAnsi="Calibri" w:cs="Calibri"/>
                <w:sz w:val="16"/>
              </w:rPr>
              <w:t>FB_01</w:t>
            </w:r>
          </w:p>
        </w:tc>
        <w:tc>
          <w:tcPr>
            <w:tcW w:w="6000" w:type="dxa"/>
            <w:tcMar>
              <w:top w:w="120" w:type="dxa"/>
              <w:left w:w="180" w:type="dxa"/>
              <w:bottom w:w="120" w:type="dxa"/>
              <w:right w:w="180" w:type="dxa"/>
            </w:tcMar>
            <w:vAlign w:val="center"/>
          </w:tcPr>
          <w:p w14:paraId="2FE58F9D" w14:textId="77777777" w:rsidR="005B5C04" w:rsidRPr="00C129F9" w:rsidRDefault="00A713CA" w:rsidP="005B5C04">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You must view all content before moving forward.</w:t>
            </w:r>
          </w:p>
        </w:tc>
        <w:tc>
          <w:tcPr>
            <w:tcW w:w="6000" w:type="dxa"/>
            <w:vAlign w:val="center"/>
          </w:tcPr>
          <w:p w14:paraId="14C355FA" w14:textId="77777777" w:rsidR="005B5C04" w:rsidRPr="00C129F9" w:rsidRDefault="00A713CA" w:rsidP="008970A2">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您必須先檢視所有內容，然後才能繼續。</w:t>
            </w:r>
          </w:p>
        </w:tc>
      </w:tr>
    </w:tbl>
    <w:p w14:paraId="5BF15CB0" w14:textId="77777777" w:rsidR="00840375" w:rsidRPr="00C129F9" w:rsidRDefault="00840375"/>
    <w:p w14:paraId="557DA4A7" w14:textId="77777777" w:rsidR="002C1E64" w:rsidRPr="00C129F9" w:rsidRDefault="002C1E64">
      <w:pPr>
        <w:rPr>
          <w:rFonts w:eastAsia="Times New Roman"/>
        </w:rPr>
      </w:pPr>
    </w:p>
    <w:p w14:paraId="502276E7" w14:textId="77777777" w:rsidR="00F44929" w:rsidRPr="00C129F9" w:rsidRDefault="00F44929">
      <w:pPr>
        <w:rPr>
          <w:rFonts w:eastAsia="Times New Roman"/>
        </w:rPr>
      </w:pPr>
    </w:p>
    <w:p w14:paraId="55386CC2" w14:textId="77777777" w:rsidR="003E2E74" w:rsidRPr="00C129F9" w:rsidRDefault="00A713CA">
      <w:pPr>
        <w:rPr>
          <w:rFonts w:ascii="Calibri Light" w:hAnsi="Calibri Light" w:cs="Calibri Light"/>
          <w:smallCaps/>
          <w:color w:val="0F243E"/>
          <w:sz w:val="48"/>
          <w:szCs w:val="48"/>
        </w:rPr>
      </w:pPr>
      <w:r w:rsidRPr="00C129F9">
        <w:rPr>
          <w:rFonts w:ascii="Calibri Light" w:hAnsi="Calibri Light" w:cs="Calibri Light"/>
          <w:smallCaps/>
          <w:color w:val="0F243E"/>
          <w:sz w:val="48"/>
          <w:szCs w:val="48"/>
        </w:rPr>
        <w:br w:type="page"/>
      </w:r>
    </w:p>
    <w:p w14:paraId="70B13D71" w14:textId="77777777" w:rsidR="00F44929" w:rsidRPr="00C129F9" w:rsidRDefault="00A713CA" w:rsidP="00F44929">
      <w:pPr>
        <w:ind w:left="-1134"/>
        <w:rPr>
          <w:rFonts w:ascii="Calibri Light" w:hAnsi="Calibri Light" w:cs="Calibri Light"/>
          <w:smallCaps/>
          <w:color w:val="0F243E"/>
          <w:sz w:val="72"/>
          <w:szCs w:val="72"/>
        </w:rPr>
      </w:pPr>
      <w:r w:rsidRPr="00C129F9">
        <w:rPr>
          <w:rFonts w:ascii="Calibri Light" w:hAnsi="Calibri Light" w:cs="Calibri Light"/>
          <w:smallCaps/>
          <w:color w:val="0F243E"/>
          <w:sz w:val="48"/>
          <w:szCs w:val="48"/>
        </w:rPr>
        <w:lastRenderedPageBreak/>
        <w:t xml:space="preserve">         </w:t>
      </w:r>
      <w:r w:rsidRPr="00C129F9">
        <w:rPr>
          <w:rFonts w:ascii="Calibri Light" w:hAnsi="Calibri Light" w:cs="Calibri Light"/>
          <w:smallCaps/>
          <w:color w:val="0F243E"/>
          <w:sz w:val="72"/>
          <w:szCs w:val="72"/>
        </w:rPr>
        <w:t xml:space="preserve">Interactions with Competitors </w:t>
      </w:r>
    </w:p>
    <w:p w14:paraId="5A8F18A0" w14:textId="77777777" w:rsidR="00F44929" w:rsidRPr="00C129F9" w:rsidRDefault="00F44929">
      <w:pPr>
        <w:rPr>
          <w:rFonts w:eastAsia="Times New Roman"/>
        </w:rPr>
      </w:pPr>
    </w:p>
    <w:p w14:paraId="3EB0A6A4" w14:textId="77777777" w:rsidR="00F44929" w:rsidRPr="00C129F9" w:rsidRDefault="00F44929">
      <w:pPr>
        <w:rPr>
          <w:rFonts w:eastAsia="Times New Roman"/>
        </w:rPr>
      </w:pPr>
    </w:p>
    <w:p w14:paraId="19F5A65D" w14:textId="77777777" w:rsidR="00F44929" w:rsidRPr="00C129F9"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3E531F" w:rsidRPr="00C129F9" w14:paraId="14ADF75E" w14:textId="77777777" w:rsidTr="00C129F9">
        <w:tc>
          <w:tcPr>
            <w:tcW w:w="1353" w:type="dxa"/>
            <w:shd w:val="clear" w:color="auto" w:fill="F1A983" w:themeFill="accent2" w:themeFillTint="99"/>
            <w:tcMar>
              <w:top w:w="120" w:type="dxa"/>
              <w:left w:w="180" w:type="dxa"/>
              <w:bottom w:w="120" w:type="dxa"/>
              <w:right w:w="180" w:type="dxa"/>
            </w:tcMar>
          </w:tcPr>
          <w:p w14:paraId="7FFC0DE1" w14:textId="77777777" w:rsidR="009E03B7" w:rsidRPr="00C129F9" w:rsidRDefault="00A713CA" w:rsidP="000A2928">
            <w:pPr>
              <w:spacing w:before="30" w:after="30"/>
              <w:ind w:left="30" w:right="30"/>
              <w:rPr>
                <w:rFonts w:eastAsia="Times New Roman"/>
              </w:rPr>
            </w:pPr>
            <w:r w:rsidRPr="00C129F9">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03AD779D" w14:textId="77777777" w:rsidR="009E03B7" w:rsidRPr="00C129F9" w:rsidRDefault="00A713CA" w:rsidP="000A2928">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Source</w:t>
            </w:r>
          </w:p>
        </w:tc>
        <w:tc>
          <w:tcPr>
            <w:tcW w:w="6000" w:type="dxa"/>
            <w:shd w:val="clear" w:color="auto" w:fill="F1A983" w:themeFill="accent2" w:themeFillTint="99"/>
          </w:tcPr>
          <w:p w14:paraId="30D273B7" w14:textId="77777777" w:rsidR="009E03B7" w:rsidRPr="00C129F9" w:rsidRDefault="00A713CA" w:rsidP="000A2928">
            <w:pPr>
              <w:spacing w:before="100" w:beforeAutospacing="1" w:after="100" w:afterAutospacing="1"/>
              <w:ind w:left="30" w:right="30"/>
              <w:rPr>
                <w:rFonts w:ascii="Calibri" w:eastAsia="DFHei Std W5" w:hAnsi="Calibri" w:cs="Calibri"/>
              </w:rPr>
            </w:pPr>
            <w:r w:rsidRPr="00C129F9">
              <w:rPr>
                <w:rFonts w:ascii="Calibri" w:eastAsia="DFHei Std W5" w:hAnsi="Calibri" w:cs="Calibri"/>
              </w:rPr>
              <w:t>Target</w:t>
            </w:r>
          </w:p>
        </w:tc>
      </w:tr>
      <w:tr w:rsidR="003E531F" w:rsidRPr="00C129F9" w14:paraId="56F7EE55" w14:textId="77777777" w:rsidTr="00F55253">
        <w:tc>
          <w:tcPr>
            <w:tcW w:w="1353" w:type="dxa"/>
            <w:shd w:val="clear" w:color="auto" w:fill="C1E4F5"/>
            <w:tcMar>
              <w:top w:w="120" w:type="dxa"/>
              <w:left w:w="180" w:type="dxa"/>
              <w:bottom w:w="120" w:type="dxa"/>
              <w:right w:w="180" w:type="dxa"/>
            </w:tcMar>
            <w:hideMark/>
          </w:tcPr>
          <w:p w14:paraId="70F79A5A" w14:textId="77777777" w:rsidR="000B4F03" w:rsidRPr="00C129F9" w:rsidRDefault="00A713CA" w:rsidP="000B4F03">
            <w:pPr>
              <w:spacing w:before="30" w:after="30"/>
              <w:ind w:left="30" w:right="30"/>
              <w:rPr>
                <w:rFonts w:ascii="Calibri" w:eastAsia="Times New Roman" w:hAnsi="Calibri" w:cs="Calibri"/>
                <w:sz w:val="16"/>
              </w:rPr>
            </w:pPr>
            <w:hyperlink r:id="rId219" w:tgtFrame="_blank" w:history="1">
              <w:r w:rsidRPr="00C129F9">
                <w:rPr>
                  <w:rFonts w:ascii="Calibri" w:eastAsia="Times New Roman" w:hAnsi="Calibri" w:cs="Calibri"/>
                  <w:color w:val="0000FF"/>
                  <w:sz w:val="16"/>
                  <w:u w:val="single"/>
                </w:rPr>
                <w:t>Screen 1</w:t>
              </w:r>
            </w:hyperlink>
            <w:r w:rsidRPr="00C129F9">
              <w:rPr>
                <w:rFonts w:ascii="Calibri" w:eastAsia="Times New Roman" w:hAnsi="Calibri" w:cs="Calibri"/>
                <w:sz w:val="16"/>
              </w:rPr>
              <w:t xml:space="preserve"> </w:t>
            </w:r>
          </w:p>
          <w:p w14:paraId="65E95A4A" w14:textId="77777777" w:rsidR="000B4F03" w:rsidRPr="00C129F9" w:rsidRDefault="00A713CA" w:rsidP="000B4F03">
            <w:pPr>
              <w:ind w:left="30" w:right="30"/>
              <w:rPr>
                <w:rFonts w:ascii="Calibri" w:eastAsia="Times New Roman" w:hAnsi="Calibri" w:cs="Calibri"/>
                <w:sz w:val="16"/>
              </w:rPr>
            </w:pPr>
            <w:hyperlink r:id="rId220" w:tgtFrame="_blank" w:history="1">
              <w:r w:rsidRPr="00C129F9">
                <w:rPr>
                  <w:rFonts w:ascii="Calibri" w:eastAsia="Times New Roman" w:hAnsi="Calibri" w:cs="Calibri"/>
                  <w:color w:val="0000FF"/>
                  <w:sz w:val="16"/>
                  <w:u w:val="single"/>
                </w:rPr>
                <w:t>2_C_2</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39C2CB"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Fair competition benefits everyone, from businesses to consumers to the economy as a whole. Fair competition results in dynam</w:t>
            </w:r>
            <w:r w:rsidRPr="00C129F9">
              <w:rPr>
                <w:rFonts w:ascii="Calibri" w:eastAsia="Times New Roman" w:hAnsi="Calibri" w:cs="Calibri"/>
              </w:rPr>
              <w:t>ic markets, leading to increased productivity and better value for consumers.</w:t>
            </w:r>
          </w:p>
        </w:tc>
        <w:tc>
          <w:tcPr>
            <w:tcW w:w="6000" w:type="dxa"/>
          </w:tcPr>
          <w:p w14:paraId="76F2AD86"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公平競爭可以讓方方面面都獲益，包括企業、消費者及整體經濟。公平競爭會讓市場活絡、增加生產力、為消費者提升價值。</w:t>
            </w:r>
          </w:p>
        </w:tc>
      </w:tr>
      <w:tr w:rsidR="003E531F" w:rsidRPr="00C129F9" w14:paraId="3FF0CC26" w14:textId="77777777" w:rsidTr="00F55253">
        <w:tc>
          <w:tcPr>
            <w:tcW w:w="1353" w:type="dxa"/>
            <w:shd w:val="clear" w:color="auto" w:fill="C1E4F5"/>
            <w:tcMar>
              <w:top w:w="120" w:type="dxa"/>
              <w:left w:w="180" w:type="dxa"/>
              <w:bottom w:w="120" w:type="dxa"/>
              <w:right w:w="180" w:type="dxa"/>
            </w:tcMar>
            <w:hideMark/>
          </w:tcPr>
          <w:p w14:paraId="007F0814" w14:textId="77777777" w:rsidR="000B4F03" w:rsidRPr="00C129F9" w:rsidRDefault="00A713CA" w:rsidP="000B4F03">
            <w:pPr>
              <w:spacing w:before="30" w:after="30"/>
              <w:ind w:left="30" w:right="30"/>
              <w:rPr>
                <w:rFonts w:ascii="Calibri" w:eastAsia="Times New Roman" w:hAnsi="Calibri" w:cs="Calibri"/>
                <w:sz w:val="16"/>
              </w:rPr>
            </w:pPr>
            <w:hyperlink r:id="rId221" w:tgtFrame="_blank" w:history="1">
              <w:r w:rsidRPr="00C129F9">
                <w:rPr>
                  <w:rFonts w:ascii="Calibri" w:eastAsia="Times New Roman" w:hAnsi="Calibri" w:cs="Calibri"/>
                  <w:color w:val="0000FF"/>
                  <w:sz w:val="16"/>
                  <w:u w:val="single"/>
                </w:rPr>
                <w:t>Screen 10</w:t>
              </w:r>
            </w:hyperlink>
            <w:r w:rsidRPr="00C129F9">
              <w:rPr>
                <w:rFonts w:ascii="Calibri" w:eastAsia="Times New Roman" w:hAnsi="Calibri" w:cs="Calibri"/>
                <w:sz w:val="16"/>
              </w:rPr>
              <w:t xml:space="preserve"> </w:t>
            </w:r>
          </w:p>
          <w:p w14:paraId="24658889" w14:textId="77777777" w:rsidR="000B4F03" w:rsidRPr="00C129F9" w:rsidRDefault="00A713CA" w:rsidP="000B4F03">
            <w:pPr>
              <w:ind w:left="30" w:right="30"/>
              <w:rPr>
                <w:rFonts w:ascii="Calibri" w:eastAsia="Times New Roman" w:hAnsi="Calibri" w:cs="Calibri"/>
                <w:sz w:val="16"/>
              </w:rPr>
            </w:pPr>
            <w:hyperlink r:id="rId222" w:tgtFrame="_blank" w:history="1">
              <w:r w:rsidRPr="00C129F9">
                <w:rPr>
                  <w:rFonts w:ascii="Calibri" w:eastAsia="Times New Roman" w:hAnsi="Calibri" w:cs="Calibri"/>
                  <w:color w:val="0000FF"/>
                  <w:sz w:val="16"/>
                  <w:u w:val="single"/>
                </w:rPr>
                <w:t>17_C_11</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33BC1F"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An Abbott distributor can be considered a competitor if we are submitting separate bids in connection with a tender.</w:t>
            </w:r>
          </w:p>
        </w:tc>
        <w:tc>
          <w:tcPr>
            <w:tcW w:w="6000" w:type="dxa"/>
          </w:tcPr>
          <w:p w14:paraId="69C4DA1F"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如果我們在競標中是單獨投標，則可將亞培的經銷商視為競爭對手。</w:t>
            </w:r>
          </w:p>
        </w:tc>
      </w:tr>
      <w:tr w:rsidR="003E531F" w:rsidRPr="00C129F9" w14:paraId="631F5B4C" w14:textId="77777777" w:rsidTr="00F55253">
        <w:tc>
          <w:tcPr>
            <w:tcW w:w="1353" w:type="dxa"/>
            <w:shd w:val="clear" w:color="auto" w:fill="C1E4F5"/>
            <w:tcMar>
              <w:top w:w="120" w:type="dxa"/>
              <w:left w:w="180" w:type="dxa"/>
              <w:bottom w:w="120" w:type="dxa"/>
              <w:right w:w="180" w:type="dxa"/>
            </w:tcMar>
            <w:hideMark/>
          </w:tcPr>
          <w:p w14:paraId="13D4B56F" w14:textId="77777777" w:rsidR="000B4F03" w:rsidRPr="00C129F9" w:rsidRDefault="00A713CA" w:rsidP="000B4F03">
            <w:pPr>
              <w:spacing w:before="30" w:after="30"/>
              <w:ind w:left="30" w:right="30"/>
              <w:rPr>
                <w:rFonts w:ascii="Calibri" w:eastAsia="Times New Roman" w:hAnsi="Calibri" w:cs="Calibri"/>
                <w:sz w:val="16"/>
              </w:rPr>
            </w:pPr>
            <w:hyperlink r:id="rId223" w:tgtFrame="_blank" w:history="1">
              <w:r w:rsidRPr="00C129F9">
                <w:rPr>
                  <w:rFonts w:ascii="Calibri" w:eastAsia="Times New Roman" w:hAnsi="Calibri" w:cs="Calibri"/>
                  <w:color w:val="0000FF"/>
                  <w:sz w:val="16"/>
                  <w:u w:val="single"/>
                </w:rPr>
                <w:t>Screen 10</w:t>
              </w:r>
            </w:hyperlink>
            <w:r w:rsidRPr="00C129F9">
              <w:rPr>
                <w:rFonts w:ascii="Calibri" w:eastAsia="Times New Roman" w:hAnsi="Calibri" w:cs="Calibri"/>
                <w:sz w:val="16"/>
              </w:rPr>
              <w:t xml:space="preserve"> </w:t>
            </w:r>
          </w:p>
          <w:p w14:paraId="62411ED1" w14:textId="77777777" w:rsidR="000B4F03" w:rsidRPr="00C129F9" w:rsidRDefault="00A713CA" w:rsidP="000B4F03">
            <w:pPr>
              <w:ind w:left="30" w:right="30"/>
              <w:rPr>
                <w:rFonts w:ascii="Calibri" w:eastAsia="Times New Roman" w:hAnsi="Calibri" w:cs="Calibri"/>
                <w:sz w:val="16"/>
              </w:rPr>
            </w:pPr>
            <w:hyperlink r:id="rId224" w:tgtFrame="_blank" w:history="1">
              <w:r w:rsidRPr="00C129F9">
                <w:rPr>
                  <w:rFonts w:ascii="Calibri" w:eastAsia="Times New Roman" w:hAnsi="Calibri" w:cs="Calibri"/>
                  <w:color w:val="0000FF"/>
                  <w:sz w:val="16"/>
                  <w:u w:val="single"/>
                </w:rPr>
                <w:t>1</w:t>
              </w:r>
              <w:r w:rsidRPr="00C129F9">
                <w:rPr>
                  <w:rFonts w:ascii="Calibri" w:eastAsia="Times New Roman" w:hAnsi="Calibri" w:cs="Calibri"/>
                  <w:color w:val="0000FF"/>
                  <w:sz w:val="16"/>
                  <w:u w:val="single"/>
                </w:rPr>
                <w:t>8_C_11</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481A4E"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If someone begins to discuss these matters, take immediate action. End your involvement in the meeting and ask that your objections be recorded in any meeting minutes. Leave and make a loud, dramatic gesture as you depart, so others </w:t>
            </w:r>
            <w:r w:rsidRPr="00C129F9">
              <w:rPr>
                <w:rFonts w:ascii="Calibri" w:eastAsia="Times New Roman" w:hAnsi="Calibri" w:cs="Calibri"/>
              </w:rPr>
              <w:t>remember your departure from the prohibited discussion.</w:t>
            </w:r>
          </w:p>
        </w:tc>
        <w:tc>
          <w:tcPr>
            <w:tcW w:w="6000" w:type="dxa"/>
          </w:tcPr>
          <w:p w14:paraId="24260F22"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如果有人開始討論這種話題，請立即採取行動。結束您對會議的參與，並要求在任何會議紀要中記載您提出了異議。在您離開時，大聲並做出一些戲劇化的動作，讓其他人記得您離開了那場受到禁止的討論會。</w:t>
            </w:r>
          </w:p>
        </w:tc>
      </w:tr>
      <w:tr w:rsidR="003E531F" w:rsidRPr="00C129F9" w14:paraId="13501FB9" w14:textId="77777777" w:rsidTr="00F55253">
        <w:tc>
          <w:tcPr>
            <w:tcW w:w="1353" w:type="dxa"/>
            <w:shd w:val="clear" w:color="auto" w:fill="C1E4F5"/>
            <w:tcMar>
              <w:top w:w="120" w:type="dxa"/>
              <w:left w:w="180" w:type="dxa"/>
              <w:bottom w:w="120" w:type="dxa"/>
              <w:right w:w="180" w:type="dxa"/>
            </w:tcMar>
            <w:hideMark/>
          </w:tcPr>
          <w:p w14:paraId="44FE6B8B" w14:textId="77777777" w:rsidR="000B4F03" w:rsidRPr="00C129F9" w:rsidRDefault="00A713CA" w:rsidP="000B4F03">
            <w:pPr>
              <w:spacing w:before="30" w:after="30"/>
              <w:ind w:left="30" w:right="30"/>
              <w:rPr>
                <w:rFonts w:ascii="Calibri" w:eastAsia="Times New Roman" w:hAnsi="Calibri" w:cs="Calibri"/>
                <w:sz w:val="16"/>
              </w:rPr>
            </w:pPr>
            <w:hyperlink r:id="rId225" w:tgtFrame="_blank" w:history="1">
              <w:r w:rsidRPr="00C129F9">
                <w:rPr>
                  <w:rFonts w:ascii="Calibri" w:eastAsia="Times New Roman" w:hAnsi="Calibri" w:cs="Calibri"/>
                  <w:color w:val="0000FF"/>
                  <w:sz w:val="16"/>
                  <w:u w:val="single"/>
                </w:rPr>
                <w:t>Screen 11</w:t>
              </w:r>
            </w:hyperlink>
            <w:r w:rsidRPr="00C129F9">
              <w:rPr>
                <w:rFonts w:ascii="Calibri" w:eastAsia="Times New Roman" w:hAnsi="Calibri" w:cs="Calibri"/>
                <w:sz w:val="16"/>
              </w:rPr>
              <w:t xml:space="preserve"> </w:t>
            </w:r>
          </w:p>
          <w:p w14:paraId="6F7093C7" w14:textId="77777777" w:rsidR="000B4F03" w:rsidRPr="00C129F9" w:rsidRDefault="00A713CA" w:rsidP="000B4F03">
            <w:pPr>
              <w:ind w:left="30" w:right="30"/>
              <w:rPr>
                <w:rFonts w:ascii="Calibri" w:eastAsia="Times New Roman" w:hAnsi="Calibri" w:cs="Calibri"/>
                <w:sz w:val="16"/>
              </w:rPr>
            </w:pPr>
            <w:hyperlink r:id="rId226" w:tgtFrame="_blank" w:history="1">
              <w:r w:rsidRPr="00C129F9">
                <w:rPr>
                  <w:rFonts w:ascii="Calibri" w:eastAsia="Times New Roman" w:hAnsi="Calibri" w:cs="Calibri"/>
                  <w:color w:val="0000FF"/>
                  <w:sz w:val="16"/>
                  <w:u w:val="single"/>
                </w:rPr>
                <w:t>22_C_12</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E222CB"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bid, you </w:t>
            </w:r>
            <w:r w:rsidRPr="00C129F9">
              <w:rPr>
                <w:rFonts w:ascii="Calibri" w:eastAsia="Times New Roman" w:hAnsi="Calibri" w:cs="Calibri"/>
              </w:rPr>
              <w:t xml:space="preserve">reach out to a counterpart at Medtronic to find out whether they are bidding. Is </w:t>
            </w:r>
            <w:proofErr w:type="gramStart"/>
            <w:r w:rsidRPr="00C129F9">
              <w:rPr>
                <w:rFonts w:ascii="Calibri" w:eastAsia="Times New Roman" w:hAnsi="Calibri" w:cs="Calibri"/>
              </w:rPr>
              <w:t>this</w:t>
            </w:r>
            <w:proofErr w:type="gramEnd"/>
            <w:r w:rsidRPr="00C129F9">
              <w:rPr>
                <w:rFonts w:ascii="Calibri" w:eastAsia="Times New Roman" w:hAnsi="Calibri" w:cs="Calibri"/>
              </w:rPr>
              <w:t xml:space="preserve"> okay?</w:t>
            </w:r>
          </w:p>
        </w:tc>
        <w:tc>
          <w:tcPr>
            <w:tcW w:w="6000" w:type="dxa"/>
          </w:tcPr>
          <w:p w14:paraId="1A5D95FF"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您是負責土耳其亞培血管部門的區域銷售經理。您考慮投標向您所在地區的一家大型公立醫院供應產品。您在花費大量時間準備標案前，先連絡美敦力公司的一位經理，想知道他們是否也打算投標。這樣做可以嗎？</w:t>
            </w:r>
          </w:p>
        </w:tc>
      </w:tr>
      <w:tr w:rsidR="003E531F" w:rsidRPr="00C129F9" w14:paraId="372F6A20" w14:textId="77777777" w:rsidTr="00F55253">
        <w:tc>
          <w:tcPr>
            <w:tcW w:w="1353" w:type="dxa"/>
            <w:shd w:val="clear" w:color="auto" w:fill="C1E4F5"/>
            <w:tcMar>
              <w:top w:w="120" w:type="dxa"/>
              <w:left w:w="180" w:type="dxa"/>
              <w:bottom w:w="120" w:type="dxa"/>
              <w:right w:w="180" w:type="dxa"/>
            </w:tcMar>
            <w:hideMark/>
          </w:tcPr>
          <w:p w14:paraId="03DDA5A5" w14:textId="77777777" w:rsidR="000B4F03" w:rsidRPr="00C129F9" w:rsidRDefault="00A713CA" w:rsidP="000B4F03">
            <w:pPr>
              <w:spacing w:before="30" w:after="30"/>
              <w:ind w:left="30" w:right="30"/>
              <w:rPr>
                <w:rFonts w:ascii="Calibri" w:eastAsia="Times New Roman" w:hAnsi="Calibri" w:cs="Calibri"/>
                <w:sz w:val="16"/>
              </w:rPr>
            </w:pPr>
            <w:hyperlink r:id="rId227" w:tgtFrame="_blank" w:history="1">
              <w:r w:rsidRPr="00C129F9">
                <w:rPr>
                  <w:rFonts w:ascii="Calibri" w:eastAsia="Times New Roman" w:hAnsi="Calibri" w:cs="Calibri"/>
                  <w:color w:val="0000FF"/>
                  <w:sz w:val="16"/>
                  <w:u w:val="single"/>
                </w:rPr>
                <w:t>Screen 12</w:t>
              </w:r>
            </w:hyperlink>
            <w:r w:rsidRPr="00C129F9">
              <w:rPr>
                <w:rFonts w:ascii="Calibri" w:eastAsia="Times New Roman" w:hAnsi="Calibri" w:cs="Calibri"/>
                <w:sz w:val="16"/>
              </w:rPr>
              <w:t xml:space="preserve"> </w:t>
            </w:r>
          </w:p>
          <w:p w14:paraId="69286F93" w14:textId="77777777" w:rsidR="000B4F03" w:rsidRPr="00C129F9" w:rsidRDefault="00A713CA" w:rsidP="000B4F03">
            <w:pPr>
              <w:ind w:left="30" w:right="30"/>
              <w:rPr>
                <w:rFonts w:ascii="Calibri" w:eastAsia="Times New Roman" w:hAnsi="Calibri" w:cs="Calibri"/>
                <w:sz w:val="16"/>
              </w:rPr>
            </w:pPr>
            <w:hyperlink r:id="rId228" w:tgtFrame="_blank" w:history="1">
              <w:r w:rsidRPr="00C129F9">
                <w:rPr>
                  <w:rFonts w:ascii="Calibri" w:eastAsia="Times New Roman" w:hAnsi="Calibri" w:cs="Calibri"/>
                  <w:color w:val="0000FF"/>
                  <w:sz w:val="16"/>
                  <w:u w:val="single"/>
                </w:rPr>
                <w:t>25_C_13</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4D42ED"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You are an Area Sales Director for Abbott’s Rapid Diagnostics business in East Africa. At a meeting with a local distribu</w:t>
            </w:r>
            <w:r w:rsidRPr="00C129F9">
              <w:rPr>
                <w:rFonts w:ascii="Calibri" w:eastAsia="Times New Roman" w:hAnsi="Calibri" w:cs="Calibri"/>
              </w:rPr>
              <w:t>tor who distributes diagnostic testing equipment for Abbott and a leading competitor, you are provided with a list of customers who the distributor says you should target for rapid diagnostic marketing. It is explained that a similar length list with diffe</w:t>
            </w:r>
            <w:r w:rsidRPr="00C129F9">
              <w:rPr>
                <w:rFonts w:ascii="Calibri" w:eastAsia="Times New Roman" w:hAnsi="Calibri" w:cs="Calibri"/>
              </w:rPr>
              <w:t xml:space="preserve">rent customers has been given to your competitor, so that the two companies’ marketing efforts don’t overlap. Since the distributor is responsible for the final sale of the companies’ products, you agree to limit your marketing efforts to the customers on </w:t>
            </w:r>
            <w:r w:rsidRPr="00C129F9">
              <w:rPr>
                <w:rFonts w:ascii="Calibri" w:eastAsia="Times New Roman" w:hAnsi="Calibri" w:cs="Calibri"/>
              </w:rPr>
              <w:t xml:space="preserve">the list. Is </w:t>
            </w:r>
            <w:proofErr w:type="gramStart"/>
            <w:r w:rsidRPr="00C129F9">
              <w:rPr>
                <w:rFonts w:ascii="Calibri" w:eastAsia="Times New Roman" w:hAnsi="Calibri" w:cs="Calibri"/>
              </w:rPr>
              <w:t>this</w:t>
            </w:r>
            <w:proofErr w:type="gramEnd"/>
            <w:r w:rsidRPr="00C129F9">
              <w:rPr>
                <w:rFonts w:ascii="Calibri" w:eastAsia="Times New Roman" w:hAnsi="Calibri" w:cs="Calibri"/>
              </w:rPr>
              <w:t xml:space="preserve"> okay?</w:t>
            </w:r>
          </w:p>
        </w:tc>
        <w:tc>
          <w:tcPr>
            <w:tcW w:w="6000" w:type="dxa"/>
          </w:tcPr>
          <w:p w14:paraId="620D66D8"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假設您是東非的亞培快速診斷業務的區域銷售主管。在一場與當地經銷商（替亞培分銷診斷測試設備）及主要競爭對手的會議上，有人給了您一份客戶清單，而且該經銷商說您應該把快速診斷業務的行銷重心放在這些客戶身上。而且據說您的競爭對手收到一份長度類似但載有不同客戶的清單，以避免兩家公司的行銷重心重疊。由於這家經銷商負責這些公司產品的最終銷售作業，所以您同意把您的行銷重心侷限在清單上的客戶。這樣做可以嗎？</w:t>
            </w:r>
          </w:p>
        </w:tc>
      </w:tr>
      <w:tr w:rsidR="003E531F" w:rsidRPr="00C129F9" w14:paraId="73E69446" w14:textId="77777777" w:rsidTr="00F55253">
        <w:tc>
          <w:tcPr>
            <w:tcW w:w="1353" w:type="dxa"/>
            <w:shd w:val="clear" w:color="auto" w:fill="C1E4F5"/>
            <w:tcMar>
              <w:top w:w="120" w:type="dxa"/>
              <w:left w:w="180" w:type="dxa"/>
              <w:bottom w:w="120" w:type="dxa"/>
              <w:right w:w="180" w:type="dxa"/>
            </w:tcMar>
            <w:hideMark/>
          </w:tcPr>
          <w:p w14:paraId="3107188E" w14:textId="77777777" w:rsidR="000B4F03" w:rsidRPr="00C129F9" w:rsidRDefault="00A713CA" w:rsidP="000B4F03">
            <w:pPr>
              <w:spacing w:before="30" w:after="30"/>
              <w:ind w:left="30" w:right="30"/>
              <w:rPr>
                <w:rFonts w:ascii="Calibri" w:eastAsia="Times New Roman" w:hAnsi="Calibri" w:cs="Calibri"/>
                <w:sz w:val="16"/>
              </w:rPr>
            </w:pPr>
            <w:hyperlink r:id="rId229" w:tgtFrame="_blank" w:history="1">
              <w:r w:rsidRPr="00C129F9">
                <w:rPr>
                  <w:rFonts w:ascii="Calibri" w:eastAsia="Times New Roman" w:hAnsi="Calibri" w:cs="Calibri"/>
                  <w:color w:val="0000FF"/>
                  <w:sz w:val="16"/>
                  <w:u w:val="single"/>
                </w:rPr>
                <w:t>Screen 17</w:t>
              </w:r>
            </w:hyperlink>
            <w:r w:rsidRPr="00C129F9">
              <w:rPr>
                <w:rFonts w:ascii="Calibri" w:eastAsia="Times New Roman" w:hAnsi="Calibri" w:cs="Calibri"/>
                <w:sz w:val="16"/>
              </w:rPr>
              <w:t xml:space="preserve"> </w:t>
            </w:r>
          </w:p>
          <w:p w14:paraId="7845CBA3" w14:textId="77777777" w:rsidR="000B4F03" w:rsidRPr="00C129F9" w:rsidRDefault="00A713CA" w:rsidP="000B4F03">
            <w:pPr>
              <w:ind w:left="30" w:right="30"/>
              <w:rPr>
                <w:rFonts w:ascii="Calibri" w:eastAsia="Times New Roman" w:hAnsi="Calibri" w:cs="Calibri"/>
                <w:sz w:val="16"/>
              </w:rPr>
            </w:pPr>
            <w:hyperlink r:id="rId230" w:tgtFrame="_blank" w:history="1">
              <w:r w:rsidRPr="00C129F9">
                <w:rPr>
                  <w:rFonts w:ascii="Calibri" w:eastAsia="Times New Roman" w:hAnsi="Calibri" w:cs="Calibri"/>
                  <w:color w:val="0000FF"/>
                  <w:sz w:val="16"/>
                  <w:u w:val="single"/>
                </w:rPr>
                <w:t>37_C_18</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A21411"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Because anti-competitive conduct usually results in higher prices or reduced selection for consumers, a company that comm</w:t>
            </w:r>
            <w:r w:rsidRPr="00C129F9">
              <w:rPr>
                <w:rFonts w:ascii="Calibri" w:eastAsia="Times New Roman" w:hAnsi="Calibri" w:cs="Calibri"/>
              </w:rPr>
              <w:t>its such crimes risks seriously damaging its reputation in the eyes of its customers.</w:t>
            </w:r>
          </w:p>
          <w:p w14:paraId="6CE8A0B9"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336ABD2A"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因為反競爭行為通常會對消費者造成價格升高或產品</w:t>
            </w:r>
            <w:r w:rsidRPr="00C129F9">
              <w:rPr>
                <w:rFonts w:ascii="Calibri" w:eastAsia="DFHei Std W5" w:hAnsi="Calibri" w:cs="PMingLiU"/>
                <w:lang w:eastAsia="zh-TW"/>
              </w:rPr>
              <w:t>選擇變少的情況，所以在消費者眼中，從事這種犯罪行為的公司聲譽會嚴重受損。</w:t>
            </w:r>
          </w:p>
          <w:p w14:paraId="20E7B3B9"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除了民事／刑事處罰和聲譽受損之外，其中一個後果是可能被禁止參與未來的招標或其他競標。</w:t>
            </w:r>
          </w:p>
        </w:tc>
      </w:tr>
      <w:tr w:rsidR="003E531F" w:rsidRPr="00C129F9" w14:paraId="6DF1FC69" w14:textId="77777777" w:rsidTr="00F55253">
        <w:tc>
          <w:tcPr>
            <w:tcW w:w="1353" w:type="dxa"/>
            <w:shd w:val="clear" w:color="auto" w:fill="C1E4F5"/>
            <w:tcMar>
              <w:top w:w="120" w:type="dxa"/>
              <w:left w:w="180" w:type="dxa"/>
              <w:bottom w:w="120" w:type="dxa"/>
              <w:right w:w="180" w:type="dxa"/>
            </w:tcMar>
            <w:hideMark/>
          </w:tcPr>
          <w:p w14:paraId="6FD339FD" w14:textId="77777777" w:rsidR="000B4F03" w:rsidRPr="00C129F9" w:rsidRDefault="00A713CA" w:rsidP="000B4F03">
            <w:pPr>
              <w:spacing w:before="30" w:after="30"/>
              <w:ind w:left="30" w:right="30"/>
              <w:rPr>
                <w:rFonts w:ascii="Calibri" w:eastAsia="Times New Roman" w:hAnsi="Calibri" w:cs="Calibri"/>
                <w:sz w:val="16"/>
              </w:rPr>
            </w:pPr>
            <w:hyperlink r:id="rId231" w:tgtFrame="_blank" w:history="1">
              <w:r w:rsidRPr="00C129F9">
                <w:rPr>
                  <w:rFonts w:ascii="Calibri" w:eastAsia="Times New Roman" w:hAnsi="Calibri" w:cs="Calibri"/>
                  <w:color w:val="0000FF"/>
                  <w:sz w:val="16"/>
                  <w:u w:val="single"/>
                </w:rPr>
                <w:t>Screen 21</w:t>
              </w:r>
            </w:hyperlink>
            <w:r w:rsidRPr="00C129F9">
              <w:rPr>
                <w:rFonts w:ascii="Calibri" w:eastAsia="Times New Roman" w:hAnsi="Calibri" w:cs="Calibri"/>
                <w:sz w:val="16"/>
              </w:rPr>
              <w:t xml:space="preserve"> </w:t>
            </w:r>
          </w:p>
          <w:p w14:paraId="156482CB" w14:textId="77777777" w:rsidR="000B4F03" w:rsidRPr="00C129F9" w:rsidRDefault="00A713CA" w:rsidP="000B4F03">
            <w:pPr>
              <w:ind w:left="30" w:right="30"/>
              <w:rPr>
                <w:rFonts w:ascii="Calibri" w:eastAsia="Times New Roman" w:hAnsi="Calibri" w:cs="Calibri"/>
                <w:sz w:val="16"/>
              </w:rPr>
            </w:pPr>
            <w:hyperlink r:id="rId232" w:tgtFrame="_blank" w:history="1">
              <w:r w:rsidRPr="00C129F9">
                <w:rPr>
                  <w:rFonts w:ascii="Calibri" w:eastAsia="Times New Roman" w:hAnsi="Calibri" w:cs="Calibri"/>
                  <w:color w:val="0000FF"/>
                  <w:sz w:val="16"/>
                  <w:u w:val="single"/>
                </w:rPr>
                <w:t>42_C_22</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FA5E2B"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In many countries controlling the prices of distributors </w:t>
            </w:r>
            <w:proofErr w:type="gramStart"/>
            <w:r w:rsidRPr="00C129F9">
              <w:rPr>
                <w:rFonts w:ascii="Calibri" w:eastAsia="Times New Roman" w:hAnsi="Calibri" w:cs="Calibri"/>
              </w:rPr>
              <w:t>is</w:t>
            </w:r>
            <w:proofErr w:type="gramEnd"/>
            <w:r w:rsidRPr="00C129F9">
              <w:rPr>
                <w:rFonts w:ascii="Calibri" w:eastAsia="Times New Roman" w:hAnsi="Calibri" w:cs="Calibri"/>
              </w:rPr>
              <w:t xml:space="preserve"> a violation of competition law, please contact your local Legal team for guidance.</w:t>
            </w:r>
          </w:p>
        </w:tc>
        <w:tc>
          <w:tcPr>
            <w:tcW w:w="6000" w:type="dxa"/>
          </w:tcPr>
          <w:p w14:paraId="5EFB68D8"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在許多國家，控制經銷商的價格是違反公平交易法的行為，請聯絡您的當地法務團隊尋求指導。</w:t>
            </w:r>
          </w:p>
        </w:tc>
      </w:tr>
      <w:tr w:rsidR="003E531F" w:rsidRPr="00C129F9" w14:paraId="636BB54D" w14:textId="77777777" w:rsidTr="00F55253">
        <w:tc>
          <w:tcPr>
            <w:tcW w:w="1353" w:type="dxa"/>
            <w:shd w:val="clear" w:color="auto" w:fill="C1E4F5"/>
            <w:tcMar>
              <w:top w:w="120" w:type="dxa"/>
              <w:left w:w="180" w:type="dxa"/>
              <w:bottom w:w="120" w:type="dxa"/>
              <w:right w:w="180" w:type="dxa"/>
            </w:tcMar>
            <w:hideMark/>
          </w:tcPr>
          <w:p w14:paraId="776D2F18" w14:textId="77777777" w:rsidR="000B4F03" w:rsidRPr="00C129F9" w:rsidRDefault="00A713CA" w:rsidP="000B4F03">
            <w:pPr>
              <w:spacing w:before="30" w:after="30"/>
              <w:ind w:left="30" w:right="30"/>
              <w:rPr>
                <w:rFonts w:ascii="Calibri" w:eastAsia="Times New Roman" w:hAnsi="Calibri" w:cs="Calibri"/>
                <w:sz w:val="16"/>
              </w:rPr>
            </w:pPr>
            <w:hyperlink r:id="rId233" w:tgtFrame="_blank" w:history="1">
              <w:r w:rsidRPr="00C129F9">
                <w:rPr>
                  <w:rFonts w:ascii="Calibri" w:eastAsia="Times New Roman" w:hAnsi="Calibri" w:cs="Calibri"/>
                  <w:color w:val="0000FF"/>
                  <w:sz w:val="16"/>
                  <w:u w:val="single"/>
                </w:rPr>
                <w:t>Screen 21</w:t>
              </w:r>
            </w:hyperlink>
            <w:r w:rsidRPr="00C129F9">
              <w:rPr>
                <w:rFonts w:ascii="Calibri" w:eastAsia="Times New Roman" w:hAnsi="Calibri" w:cs="Calibri"/>
                <w:sz w:val="16"/>
              </w:rPr>
              <w:t xml:space="preserve"> </w:t>
            </w:r>
          </w:p>
          <w:p w14:paraId="32B49BBD" w14:textId="77777777" w:rsidR="000B4F03" w:rsidRPr="00C129F9" w:rsidRDefault="00A713CA" w:rsidP="000B4F03">
            <w:pPr>
              <w:ind w:left="30" w:right="30"/>
              <w:rPr>
                <w:rFonts w:ascii="Calibri" w:eastAsia="Times New Roman" w:hAnsi="Calibri" w:cs="Calibri"/>
                <w:sz w:val="16"/>
              </w:rPr>
            </w:pPr>
            <w:hyperlink r:id="rId234" w:tgtFrame="_blank" w:history="1">
              <w:r w:rsidRPr="00C129F9">
                <w:rPr>
                  <w:rFonts w:ascii="Calibri" w:eastAsia="Times New Roman" w:hAnsi="Calibri" w:cs="Calibri"/>
                  <w:color w:val="0000FF"/>
                  <w:sz w:val="16"/>
                  <w:u w:val="single"/>
                </w:rPr>
                <w:t>44_C_22</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C76A6A"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Any discussion between competitors around market or dividing clients, products or resources – known as customer allocation – could be viewed as illegal </w:t>
            </w:r>
            <w:r w:rsidRPr="00C129F9">
              <w:rPr>
                <w:rFonts w:ascii="Calibri" w:eastAsia="Times New Roman" w:hAnsi="Calibri" w:cs="Calibri"/>
              </w:rPr>
              <w:lastRenderedPageBreak/>
              <w:t>collaboration and should be avoided. These conversations do not have to result in a formal agreement wit</w:t>
            </w:r>
            <w:r w:rsidRPr="00C129F9">
              <w:rPr>
                <w:rFonts w:ascii="Calibri" w:eastAsia="Times New Roman" w:hAnsi="Calibri" w:cs="Calibri"/>
              </w:rPr>
              <w:t>h a competitor to be considered anti-competitive.</w:t>
            </w:r>
          </w:p>
        </w:tc>
        <w:tc>
          <w:tcPr>
            <w:tcW w:w="6000" w:type="dxa"/>
          </w:tcPr>
          <w:p w14:paraId="5E4A4CA8"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lastRenderedPageBreak/>
              <w:t>在各競爭對手間談論市場或劃分客戶、產品或資源</w:t>
            </w:r>
            <w:r w:rsidRPr="00C129F9">
              <w:rPr>
                <w:rFonts w:ascii="Calibri" w:eastAsia="DFHei Std W5" w:hAnsi="Calibri" w:cs="PMingLiU"/>
                <w:lang w:eastAsia="zh-TW"/>
              </w:rPr>
              <w:t>——</w:t>
            </w:r>
            <w:r w:rsidRPr="00C129F9">
              <w:rPr>
                <w:rFonts w:ascii="Calibri" w:eastAsia="DFHei Std W5" w:hAnsi="Calibri" w:cs="PMingLiU"/>
                <w:lang w:eastAsia="zh-TW"/>
              </w:rPr>
              <w:t>即所謂的客戶分配</w:t>
            </w:r>
            <w:r w:rsidRPr="00C129F9">
              <w:rPr>
                <w:rFonts w:ascii="Calibri" w:eastAsia="DFHei Std W5" w:hAnsi="Calibri" w:cs="PMingLiU"/>
                <w:lang w:eastAsia="zh-TW"/>
              </w:rPr>
              <w:t>——</w:t>
            </w:r>
            <w:r w:rsidRPr="00C129F9">
              <w:rPr>
                <w:rFonts w:ascii="Calibri" w:eastAsia="DFHei Std W5" w:hAnsi="Calibri" w:cs="PMingLiU"/>
                <w:lang w:eastAsia="zh-TW"/>
              </w:rPr>
              <w:t>有可能被視為非法合作，應予以</w:t>
            </w:r>
            <w:r w:rsidRPr="00C129F9">
              <w:rPr>
                <w:rFonts w:ascii="Calibri" w:eastAsia="DFHei Std W5" w:hAnsi="Calibri" w:cs="PMingLiU"/>
                <w:lang w:eastAsia="zh-TW"/>
              </w:rPr>
              <w:lastRenderedPageBreak/>
              <w:t>避免。這種對話不需要在競爭對手間促成正式協議，就可以被視為反競爭行為。</w:t>
            </w:r>
          </w:p>
        </w:tc>
      </w:tr>
      <w:tr w:rsidR="003E531F" w:rsidRPr="00C129F9" w14:paraId="5873CC70" w14:textId="77777777" w:rsidTr="00F55253">
        <w:tc>
          <w:tcPr>
            <w:tcW w:w="1353" w:type="dxa"/>
            <w:shd w:val="clear" w:color="auto" w:fill="C1E4F5"/>
            <w:tcMar>
              <w:top w:w="120" w:type="dxa"/>
              <w:left w:w="180" w:type="dxa"/>
              <w:bottom w:w="120" w:type="dxa"/>
              <w:right w:w="180" w:type="dxa"/>
            </w:tcMar>
            <w:hideMark/>
          </w:tcPr>
          <w:p w14:paraId="361736DF" w14:textId="77777777" w:rsidR="000B4F03" w:rsidRPr="00C129F9" w:rsidRDefault="00A713CA" w:rsidP="000B4F03">
            <w:pPr>
              <w:spacing w:before="30" w:after="30"/>
              <w:ind w:left="30" w:right="30"/>
              <w:rPr>
                <w:rFonts w:ascii="Calibri" w:eastAsia="Times New Roman" w:hAnsi="Calibri" w:cs="Calibri"/>
                <w:sz w:val="16"/>
              </w:rPr>
            </w:pPr>
            <w:hyperlink r:id="rId235" w:tgtFrame="_blank" w:history="1">
              <w:r w:rsidRPr="00C129F9">
                <w:rPr>
                  <w:rFonts w:ascii="Calibri" w:eastAsia="Times New Roman" w:hAnsi="Calibri" w:cs="Calibri"/>
                  <w:color w:val="0000FF"/>
                  <w:sz w:val="16"/>
                  <w:u w:val="single"/>
                </w:rPr>
                <w:t>Screen 21</w:t>
              </w:r>
            </w:hyperlink>
            <w:r w:rsidRPr="00C129F9">
              <w:rPr>
                <w:rFonts w:ascii="Calibri" w:eastAsia="Times New Roman" w:hAnsi="Calibri" w:cs="Calibri"/>
                <w:sz w:val="16"/>
              </w:rPr>
              <w:t xml:space="preserve"> </w:t>
            </w:r>
          </w:p>
          <w:p w14:paraId="33A0D211" w14:textId="77777777" w:rsidR="000B4F03" w:rsidRPr="00C129F9" w:rsidRDefault="00A713CA" w:rsidP="000B4F03">
            <w:pPr>
              <w:ind w:left="30" w:right="30"/>
              <w:rPr>
                <w:rFonts w:ascii="Calibri" w:eastAsia="Times New Roman" w:hAnsi="Calibri" w:cs="Calibri"/>
                <w:sz w:val="16"/>
              </w:rPr>
            </w:pPr>
            <w:hyperlink r:id="rId236" w:tgtFrame="_blank" w:history="1">
              <w:r w:rsidRPr="00C129F9">
                <w:rPr>
                  <w:rFonts w:ascii="Calibri" w:eastAsia="Times New Roman" w:hAnsi="Calibri" w:cs="Calibri"/>
                  <w:color w:val="0000FF"/>
                  <w:sz w:val="16"/>
                  <w:u w:val="single"/>
                </w:rPr>
                <w:t>45_C_22</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A7B3D6"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Any discussion that take</w:t>
            </w:r>
            <w:r w:rsidRPr="00C129F9">
              <w:rPr>
                <w:rFonts w:ascii="Calibri" w:eastAsia="Times New Roman" w:hAnsi="Calibri" w:cs="Calibri"/>
              </w:rPr>
              <w:t>s place between companies with respect to boycotting third parties such as suppliers, distributors or retailers could be viewed as illegal collaboration and should be avoided. These conversations do not have to result in a formal agreement to be considered</w:t>
            </w:r>
            <w:r w:rsidRPr="00C129F9">
              <w:rPr>
                <w:rFonts w:ascii="Calibri" w:eastAsia="Times New Roman" w:hAnsi="Calibri" w:cs="Calibri"/>
              </w:rPr>
              <w:t xml:space="preserve"> anti-competitive.</w:t>
            </w:r>
          </w:p>
        </w:tc>
        <w:tc>
          <w:tcPr>
            <w:tcW w:w="6000" w:type="dxa"/>
          </w:tcPr>
          <w:p w14:paraId="2BAAF488"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在各公司間就杯葛第三方（例如供應商、經銷商或零售商）進行相關談話，有可能被視為非法合作，應予以避免。這種對話不需要促成正式協議，就可以視之為反競爭行為。</w:t>
            </w:r>
          </w:p>
        </w:tc>
      </w:tr>
      <w:tr w:rsidR="003E531F" w:rsidRPr="00C129F9" w14:paraId="74AF2C0E" w14:textId="77777777" w:rsidTr="00F55253">
        <w:tc>
          <w:tcPr>
            <w:tcW w:w="1353" w:type="dxa"/>
            <w:shd w:val="clear" w:color="auto" w:fill="C1E4F5"/>
            <w:tcMar>
              <w:top w:w="120" w:type="dxa"/>
              <w:left w:w="180" w:type="dxa"/>
              <w:bottom w:w="120" w:type="dxa"/>
              <w:right w:w="180" w:type="dxa"/>
            </w:tcMar>
            <w:hideMark/>
          </w:tcPr>
          <w:p w14:paraId="6D76C604" w14:textId="77777777" w:rsidR="000B4F03" w:rsidRPr="00C129F9" w:rsidRDefault="00A713CA" w:rsidP="000B4F03">
            <w:pPr>
              <w:spacing w:before="30" w:after="30"/>
              <w:ind w:left="30" w:right="30"/>
              <w:rPr>
                <w:rFonts w:ascii="Calibri" w:eastAsia="Times New Roman" w:hAnsi="Calibri" w:cs="Calibri"/>
                <w:sz w:val="16"/>
              </w:rPr>
            </w:pPr>
            <w:hyperlink r:id="rId237" w:tgtFrame="_blank" w:history="1">
              <w:r w:rsidRPr="00C129F9">
                <w:rPr>
                  <w:rFonts w:ascii="Calibri" w:eastAsia="Times New Roman" w:hAnsi="Calibri" w:cs="Calibri"/>
                  <w:color w:val="0000FF"/>
                  <w:sz w:val="16"/>
                  <w:u w:val="single"/>
                </w:rPr>
                <w:t>Screen 26</w:t>
              </w:r>
            </w:hyperlink>
            <w:r w:rsidRPr="00C129F9">
              <w:rPr>
                <w:rFonts w:ascii="Calibri" w:eastAsia="Times New Roman" w:hAnsi="Calibri" w:cs="Calibri"/>
                <w:sz w:val="16"/>
              </w:rPr>
              <w:t xml:space="preserve"> </w:t>
            </w:r>
          </w:p>
          <w:p w14:paraId="009785C9" w14:textId="77777777" w:rsidR="000B4F03" w:rsidRPr="00C129F9" w:rsidRDefault="00A713CA" w:rsidP="000B4F03">
            <w:pPr>
              <w:ind w:left="30" w:right="30"/>
              <w:rPr>
                <w:rFonts w:ascii="Calibri" w:eastAsia="Times New Roman" w:hAnsi="Calibri" w:cs="Calibri"/>
                <w:sz w:val="16"/>
              </w:rPr>
            </w:pPr>
            <w:hyperlink r:id="rId238" w:tgtFrame="_blank" w:history="1">
              <w:r w:rsidRPr="00C129F9">
                <w:rPr>
                  <w:rFonts w:ascii="Calibri" w:eastAsia="Times New Roman" w:hAnsi="Calibri" w:cs="Calibri"/>
                  <w:color w:val="0000FF"/>
                  <w:sz w:val="16"/>
                  <w:u w:val="single"/>
                </w:rPr>
                <w:t>55_C_27</w:t>
              </w:r>
            </w:hyperlink>
            <w:r w:rsidRPr="00C129F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F42D16"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[1] You are responsible for the manufacturing of reagents in the United States. During a conference, you and a few of you</w:t>
            </w:r>
            <w:r w:rsidRPr="00C129F9">
              <w:rPr>
                <w:rFonts w:ascii="Calibri" w:eastAsia="Times New Roman" w:hAnsi="Calibri" w:cs="Calibri"/>
              </w:rPr>
              <w:t>r counterparts at other companies have an “off-the-record” discussion about one of your suppliers. Although no formal agreement is reached, a number of these counterparts indicate they will no longer be using a particular supplier because this supplier has</w:t>
            </w:r>
            <w:r w:rsidRPr="00C129F9">
              <w:rPr>
                <w:rFonts w:ascii="Calibri" w:eastAsia="Times New Roman" w:hAnsi="Calibri" w:cs="Calibri"/>
              </w:rPr>
              <w:t xml:space="preserve"> near monopoly power and is using its dominant position to raise prices. Could your participation in the discussion be considered anti-competitive?</w:t>
            </w:r>
          </w:p>
        </w:tc>
        <w:tc>
          <w:tcPr>
            <w:tcW w:w="6000" w:type="dxa"/>
          </w:tcPr>
          <w:p w14:paraId="65728041"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 xml:space="preserve">[1] </w:t>
            </w:r>
            <w:r w:rsidRPr="00C129F9">
              <w:rPr>
                <w:rFonts w:ascii="Calibri" w:eastAsia="DFHei Std W5" w:hAnsi="Calibri" w:cs="PMingLiU"/>
                <w:lang w:eastAsia="zh-TW"/>
              </w:rPr>
              <w:t>您負責在美國製造試劑。在一場討論會議中，您跟其他公司的對手們就其中一位供應商做了「檯面下」的討論。儘管並未達成正式協議，但是許多這些對手們都表示他們不會再使用某個特定供應商，因為這家供應商擁有近乎壟斷的權力，</w:t>
            </w:r>
            <w:r w:rsidRPr="00C129F9">
              <w:rPr>
                <w:rFonts w:ascii="Calibri" w:eastAsia="DFHei Std W5" w:hAnsi="Calibri" w:cs="PMingLiU"/>
                <w:lang w:eastAsia="zh-TW"/>
              </w:rPr>
              <w:t>並且利用其優勢地位哄抬價格。您參與這場討論是否會被視為反競爭行為？</w:t>
            </w:r>
          </w:p>
        </w:tc>
      </w:tr>
      <w:tr w:rsidR="003E531F" w:rsidRPr="00C129F9" w14:paraId="22BC8E84" w14:textId="77777777" w:rsidTr="00F55253">
        <w:tc>
          <w:tcPr>
            <w:tcW w:w="1353" w:type="dxa"/>
            <w:shd w:val="clear" w:color="auto" w:fill="C1E4F5"/>
            <w:tcMar>
              <w:top w:w="120" w:type="dxa"/>
              <w:left w:w="180" w:type="dxa"/>
              <w:bottom w:w="120" w:type="dxa"/>
              <w:right w:w="180" w:type="dxa"/>
            </w:tcMar>
            <w:hideMark/>
          </w:tcPr>
          <w:p w14:paraId="7F3A0B3F" w14:textId="77777777" w:rsidR="000B4F03" w:rsidRPr="00C129F9" w:rsidRDefault="00A713CA" w:rsidP="000B4F03">
            <w:pPr>
              <w:spacing w:before="30" w:after="30"/>
              <w:ind w:left="30" w:right="30"/>
              <w:rPr>
                <w:rFonts w:ascii="Calibri" w:eastAsia="Times New Roman" w:hAnsi="Calibri" w:cs="Calibri"/>
                <w:sz w:val="16"/>
              </w:rPr>
            </w:pPr>
            <w:r w:rsidRPr="00C129F9">
              <w:rPr>
                <w:rFonts w:ascii="Calibri" w:eastAsia="Times New Roman" w:hAnsi="Calibri" w:cs="Calibri"/>
                <w:sz w:val="16"/>
              </w:rPr>
              <w:t>Screen 26</w:t>
            </w:r>
          </w:p>
          <w:p w14:paraId="70CE5AF5" w14:textId="77777777" w:rsidR="000B4F03" w:rsidRPr="00C129F9" w:rsidRDefault="00A713CA" w:rsidP="000B4F03">
            <w:pPr>
              <w:spacing w:before="100" w:beforeAutospacing="1" w:after="100" w:afterAutospacing="1"/>
              <w:ind w:left="30" w:right="30"/>
              <w:rPr>
                <w:rFonts w:ascii="Calibri" w:eastAsia="Times New Roman" w:hAnsi="Calibri" w:cs="Calibri"/>
                <w:sz w:val="16"/>
              </w:rPr>
            </w:pPr>
            <w:r w:rsidRPr="00C129F9">
              <w:rPr>
                <w:rFonts w:ascii="Calibri" w:eastAsia="Times New Roman" w:hAnsi="Calibri" w:cs="Calibri"/>
                <w:sz w:val="16"/>
              </w:rPr>
              <w:t>Question 1: Feedback</w:t>
            </w:r>
          </w:p>
          <w:p w14:paraId="37845893" w14:textId="77777777" w:rsidR="000B4F03" w:rsidRPr="00C129F9" w:rsidRDefault="00A713CA" w:rsidP="000B4F03">
            <w:pPr>
              <w:ind w:left="30" w:right="30"/>
              <w:rPr>
                <w:rFonts w:ascii="Calibri" w:eastAsia="Times New Roman" w:hAnsi="Calibri" w:cs="Calibri"/>
                <w:sz w:val="16"/>
              </w:rPr>
            </w:pPr>
            <w:r w:rsidRPr="00C129F9">
              <w:rPr>
                <w:rFonts w:ascii="Calibri" w:eastAsia="Times New Roman" w:hAnsi="Calibri" w:cs="Calibri"/>
                <w:sz w:val="16"/>
              </w:rPr>
              <w:t>60_C_27</w:t>
            </w:r>
          </w:p>
        </w:tc>
        <w:tc>
          <w:tcPr>
            <w:tcW w:w="6000" w:type="dxa"/>
            <w:tcMar>
              <w:top w:w="120" w:type="dxa"/>
              <w:left w:w="180" w:type="dxa"/>
              <w:bottom w:w="120" w:type="dxa"/>
              <w:right w:w="180" w:type="dxa"/>
            </w:tcMar>
            <w:hideMark/>
          </w:tcPr>
          <w:p w14:paraId="6B46C4B5" w14:textId="77777777" w:rsidR="000B4F03" w:rsidRPr="00C129F9" w:rsidRDefault="00A713CA" w:rsidP="00F55253">
            <w:pPr>
              <w:spacing w:before="100" w:beforeAutospacing="1" w:after="100" w:afterAutospacing="1"/>
              <w:ind w:left="30" w:right="30"/>
              <w:rPr>
                <w:rFonts w:ascii="Calibri" w:eastAsia="Times New Roman" w:hAnsi="Calibri" w:cs="Calibri"/>
              </w:rPr>
            </w:pPr>
            <w:r w:rsidRPr="00C129F9">
              <w:rPr>
                <w:rFonts w:ascii="Calibri" w:eastAsia="Times New Roman" w:hAnsi="Calibri" w:cs="Calibri"/>
              </w:rPr>
              <w:t xml:space="preserve">Any discussion that takes place between companies with respect to boycotting third parties such as </w:t>
            </w:r>
            <w:r w:rsidRPr="00C129F9">
              <w:rPr>
                <w:rFonts w:ascii="Calibri" w:eastAsia="Times New Roman" w:hAnsi="Calibri" w:cs="Calibri"/>
              </w:rPr>
              <w:t>suppliers, distributors, or retailers could be viewed as anti-competitive by government authorities.</w:t>
            </w:r>
          </w:p>
        </w:tc>
        <w:tc>
          <w:tcPr>
            <w:tcW w:w="6000" w:type="dxa"/>
          </w:tcPr>
          <w:p w14:paraId="14F554A2" w14:textId="77777777" w:rsidR="000B4F03" w:rsidRPr="00C129F9" w:rsidRDefault="00A713CA" w:rsidP="00F55253">
            <w:pPr>
              <w:spacing w:before="100" w:beforeAutospacing="1" w:after="100" w:afterAutospacing="1"/>
              <w:ind w:left="30" w:right="30"/>
              <w:rPr>
                <w:rFonts w:ascii="Calibri" w:eastAsia="DFHei Std W5" w:hAnsi="Calibri" w:cs="Calibri"/>
              </w:rPr>
            </w:pPr>
            <w:r w:rsidRPr="00C129F9">
              <w:rPr>
                <w:rFonts w:ascii="Calibri" w:eastAsia="DFHei Std W5" w:hAnsi="Calibri" w:cs="PMingLiU"/>
                <w:lang w:eastAsia="zh-TW"/>
              </w:rPr>
              <w:t>在各公司間就杯葛第三方（例如供應商、經銷商或零售商）進行相關談話，有可能被政府機構視為反競爭。</w:t>
            </w:r>
          </w:p>
        </w:tc>
      </w:tr>
    </w:tbl>
    <w:p w14:paraId="36B41241" w14:textId="77777777" w:rsidR="00F44929" w:rsidRPr="00C129F9" w:rsidRDefault="00F44929">
      <w:pPr>
        <w:rPr>
          <w:rFonts w:eastAsia="Times New Roman"/>
        </w:rPr>
      </w:pPr>
    </w:p>
    <w:sectPr w:rsidR="00F44929" w:rsidRPr="00C129F9" w:rsidSect="002C1E64">
      <w:headerReference w:type="default" r:id="rId23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2DAD9" w14:textId="77777777" w:rsidR="00A713CA" w:rsidRDefault="00A713CA">
      <w:r>
        <w:separator/>
      </w:r>
    </w:p>
  </w:endnote>
  <w:endnote w:type="continuationSeparator" w:id="0">
    <w:p w14:paraId="5B9C226C" w14:textId="77777777" w:rsidR="00A713CA" w:rsidRDefault="00A71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FHei Std W5">
    <w:panose1 w:val="020B0500000000000000"/>
    <w:charset w:val="88"/>
    <w:family w:val="swiss"/>
    <w:notTrueType/>
    <w:pitch w:val="variable"/>
    <w:sig w:usb0="A00002FF" w:usb1="38CFFD7A" w:usb2="00000016" w:usb3="00000000" w:csb0="0010000D"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FD5AE" w14:textId="77777777" w:rsidR="00A713CA" w:rsidRDefault="00A713CA">
      <w:r>
        <w:separator/>
      </w:r>
    </w:p>
  </w:footnote>
  <w:footnote w:type="continuationSeparator" w:id="0">
    <w:p w14:paraId="7FE4A550" w14:textId="77777777" w:rsidR="00A713CA" w:rsidRDefault="00A71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1349F" w14:textId="77777777" w:rsidR="002C1E64" w:rsidRDefault="00A713CA">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79E819B0">
      <w:start w:val="1"/>
      <w:numFmt w:val="bullet"/>
      <w:lvlText w:val=""/>
      <w:lvlJc w:val="left"/>
      <w:pPr>
        <w:ind w:left="1440" w:hanging="360"/>
      </w:pPr>
      <w:rPr>
        <w:rFonts w:ascii="Symbol" w:hAnsi="Symbol" w:hint="default"/>
      </w:rPr>
    </w:lvl>
    <w:lvl w:ilvl="1" w:tplc="EFF8838E" w:tentative="1">
      <w:start w:val="1"/>
      <w:numFmt w:val="bullet"/>
      <w:lvlText w:val="o"/>
      <w:lvlJc w:val="left"/>
      <w:pPr>
        <w:ind w:left="2160" w:hanging="360"/>
      </w:pPr>
      <w:rPr>
        <w:rFonts w:ascii="Courier New" w:hAnsi="Courier New" w:cs="Courier New" w:hint="default"/>
      </w:rPr>
    </w:lvl>
    <w:lvl w:ilvl="2" w:tplc="728A945A" w:tentative="1">
      <w:start w:val="1"/>
      <w:numFmt w:val="bullet"/>
      <w:lvlText w:val=""/>
      <w:lvlJc w:val="left"/>
      <w:pPr>
        <w:ind w:left="2880" w:hanging="360"/>
      </w:pPr>
      <w:rPr>
        <w:rFonts w:ascii="Wingdings" w:hAnsi="Wingdings" w:hint="default"/>
      </w:rPr>
    </w:lvl>
    <w:lvl w:ilvl="3" w:tplc="CF4E6176" w:tentative="1">
      <w:start w:val="1"/>
      <w:numFmt w:val="bullet"/>
      <w:lvlText w:val=""/>
      <w:lvlJc w:val="left"/>
      <w:pPr>
        <w:ind w:left="3600" w:hanging="360"/>
      </w:pPr>
      <w:rPr>
        <w:rFonts w:ascii="Symbol" w:hAnsi="Symbol" w:hint="default"/>
      </w:rPr>
    </w:lvl>
    <w:lvl w:ilvl="4" w:tplc="43DA73BC" w:tentative="1">
      <w:start w:val="1"/>
      <w:numFmt w:val="bullet"/>
      <w:lvlText w:val="o"/>
      <w:lvlJc w:val="left"/>
      <w:pPr>
        <w:ind w:left="4320" w:hanging="360"/>
      </w:pPr>
      <w:rPr>
        <w:rFonts w:ascii="Courier New" w:hAnsi="Courier New" w:cs="Courier New" w:hint="default"/>
      </w:rPr>
    </w:lvl>
    <w:lvl w:ilvl="5" w:tplc="5A0AA2E6" w:tentative="1">
      <w:start w:val="1"/>
      <w:numFmt w:val="bullet"/>
      <w:lvlText w:val=""/>
      <w:lvlJc w:val="left"/>
      <w:pPr>
        <w:ind w:left="5040" w:hanging="360"/>
      </w:pPr>
      <w:rPr>
        <w:rFonts w:ascii="Wingdings" w:hAnsi="Wingdings" w:hint="default"/>
      </w:rPr>
    </w:lvl>
    <w:lvl w:ilvl="6" w:tplc="D338A720" w:tentative="1">
      <w:start w:val="1"/>
      <w:numFmt w:val="bullet"/>
      <w:lvlText w:val=""/>
      <w:lvlJc w:val="left"/>
      <w:pPr>
        <w:ind w:left="5760" w:hanging="360"/>
      </w:pPr>
      <w:rPr>
        <w:rFonts w:ascii="Symbol" w:hAnsi="Symbol" w:hint="default"/>
      </w:rPr>
    </w:lvl>
    <w:lvl w:ilvl="7" w:tplc="F95835FE" w:tentative="1">
      <w:start w:val="1"/>
      <w:numFmt w:val="bullet"/>
      <w:lvlText w:val="o"/>
      <w:lvlJc w:val="left"/>
      <w:pPr>
        <w:ind w:left="6480" w:hanging="360"/>
      </w:pPr>
      <w:rPr>
        <w:rFonts w:ascii="Courier New" w:hAnsi="Courier New" w:cs="Courier New" w:hint="default"/>
      </w:rPr>
    </w:lvl>
    <w:lvl w:ilvl="8" w:tplc="D2A82C8A"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9367D"/>
    <w:rsid w:val="000A2928"/>
    <w:rsid w:val="000B1959"/>
    <w:rsid w:val="000B2E73"/>
    <w:rsid w:val="000B4F03"/>
    <w:rsid w:val="000E3269"/>
    <w:rsid w:val="00106FB1"/>
    <w:rsid w:val="001A529A"/>
    <w:rsid w:val="001C3170"/>
    <w:rsid w:val="0020674E"/>
    <w:rsid w:val="002117DA"/>
    <w:rsid w:val="00221C80"/>
    <w:rsid w:val="00222B72"/>
    <w:rsid w:val="002303E1"/>
    <w:rsid w:val="00247243"/>
    <w:rsid w:val="00257449"/>
    <w:rsid w:val="00277052"/>
    <w:rsid w:val="00287EE9"/>
    <w:rsid w:val="00294ABE"/>
    <w:rsid w:val="002975F2"/>
    <w:rsid w:val="002C1E64"/>
    <w:rsid w:val="002F3A10"/>
    <w:rsid w:val="00310ED1"/>
    <w:rsid w:val="00314236"/>
    <w:rsid w:val="00315D6E"/>
    <w:rsid w:val="00367398"/>
    <w:rsid w:val="00370E9A"/>
    <w:rsid w:val="00375C32"/>
    <w:rsid w:val="00380CFE"/>
    <w:rsid w:val="0039511E"/>
    <w:rsid w:val="003B736E"/>
    <w:rsid w:val="003C2A50"/>
    <w:rsid w:val="003C4FB1"/>
    <w:rsid w:val="003E2E74"/>
    <w:rsid w:val="003E531F"/>
    <w:rsid w:val="003E5A36"/>
    <w:rsid w:val="003F23F2"/>
    <w:rsid w:val="003F2466"/>
    <w:rsid w:val="004150A0"/>
    <w:rsid w:val="00424E66"/>
    <w:rsid w:val="004422A3"/>
    <w:rsid w:val="0044511A"/>
    <w:rsid w:val="00472365"/>
    <w:rsid w:val="00487775"/>
    <w:rsid w:val="004A6088"/>
    <w:rsid w:val="004D60B2"/>
    <w:rsid w:val="005011CC"/>
    <w:rsid w:val="0051618B"/>
    <w:rsid w:val="00585268"/>
    <w:rsid w:val="0059265E"/>
    <w:rsid w:val="00597F68"/>
    <w:rsid w:val="005B5C04"/>
    <w:rsid w:val="005C43A0"/>
    <w:rsid w:val="005C6739"/>
    <w:rsid w:val="005C7B27"/>
    <w:rsid w:val="005D1A4D"/>
    <w:rsid w:val="005F1E76"/>
    <w:rsid w:val="00603700"/>
    <w:rsid w:val="006205BB"/>
    <w:rsid w:val="0065371E"/>
    <w:rsid w:val="0065570F"/>
    <w:rsid w:val="00657165"/>
    <w:rsid w:val="00666511"/>
    <w:rsid w:val="00671917"/>
    <w:rsid w:val="006C1B96"/>
    <w:rsid w:val="006E5FE6"/>
    <w:rsid w:val="006F1CE1"/>
    <w:rsid w:val="00704439"/>
    <w:rsid w:val="007137BE"/>
    <w:rsid w:val="00723EDD"/>
    <w:rsid w:val="0072497F"/>
    <w:rsid w:val="007317E0"/>
    <w:rsid w:val="007502B3"/>
    <w:rsid w:val="00764DBF"/>
    <w:rsid w:val="0077641B"/>
    <w:rsid w:val="00786C94"/>
    <w:rsid w:val="007920A2"/>
    <w:rsid w:val="00795145"/>
    <w:rsid w:val="007A2786"/>
    <w:rsid w:val="007C042D"/>
    <w:rsid w:val="007F3317"/>
    <w:rsid w:val="00801ADC"/>
    <w:rsid w:val="008079A2"/>
    <w:rsid w:val="00807D7F"/>
    <w:rsid w:val="00814E14"/>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F4D10"/>
    <w:rsid w:val="00903579"/>
    <w:rsid w:val="009059BB"/>
    <w:rsid w:val="009217BB"/>
    <w:rsid w:val="0093665F"/>
    <w:rsid w:val="0094318D"/>
    <w:rsid w:val="00961732"/>
    <w:rsid w:val="009674C0"/>
    <w:rsid w:val="00981542"/>
    <w:rsid w:val="00996A4E"/>
    <w:rsid w:val="009A0BBE"/>
    <w:rsid w:val="009A46D3"/>
    <w:rsid w:val="009D7F9A"/>
    <w:rsid w:val="009E03B7"/>
    <w:rsid w:val="009E2420"/>
    <w:rsid w:val="009F7999"/>
    <w:rsid w:val="00A30FE8"/>
    <w:rsid w:val="00A551B5"/>
    <w:rsid w:val="00A713CA"/>
    <w:rsid w:val="00A944EC"/>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C129F9"/>
    <w:rsid w:val="00C1674D"/>
    <w:rsid w:val="00C3746E"/>
    <w:rsid w:val="00C70688"/>
    <w:rsid w:val="00C711EA"/>
    <w:rsid w:val="00C74B1F"/>
    <w:rsid w:val="00CB03A3"/>
    <w:rsid w:val="00CF5288"/>
    <w:rsid w:val="00D13615"/>
    <w:rsid w:val="00D21F04"/>
    <w:rsid w:val="00D24002"/>
    <w:rsid w:val="00D319D3"/>
    <w:rsid w:val="00D54E89"/>
    <w:rsid w:val="00DD7E91"/>
    <w:rsid w:val="00DE5484"/>
    <w:rsid w:val="00DF2A44"/>
    <w:rsid w:val="00E2699E"/>
    <w:rsid w:val="00E36CE0"/>
    <w:rsid w:val="00E5633E"/>
    <w:rsid w:val="00E575CE"/>
    <w:rsid w:val="00E72CDE"/>
    <w:rsid w:val="00E8257A"/>
    <w:rsid w:val="00E8613C"/>
    <w:rsid w:val="00E866EF"/>
    <w:rsid w:val="00E90AF1"/>
    <w:rsid w:val="00E979A6"/>
    <w:rsid w:val="00EA2282"/>
    <w:rsid w:val="00EA3E42"/>
    <w:rsid w:val="00EE2E1E"/>
    <w:rsid w:val="00EE66DE"/>
    <w:rsid w:val="00EF55B7"/>
    <w:rsid w:val="00F20B1E"/>
    <w:rsid w:val="00F44929"/>
    <w:rsid w:val="00F47217"/>
    <w:rsid w:val="00F5122E"/>
    <w:rsid w:val="00F540EF"/>
    <w:rsid w:val="00F55253"/>
    <w:rsid w:val="00F63DFF"/>
    <w:rsid w:val="00F66488"/>
    <w:rsid w:val="00F81109"/>
    <w:rsid w:val="00F9341F"/>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3901A"/>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paragraph" w:styleId="Revision">
    <w:name w:val="Revision"/>
    <w:hidden/>
    <w:uiPriority w:val="99"/>
    <w:semiHidden/>
    <w:rsid w:val="00F5525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mailto:investigations@abbott.com" TargetMode="External"/><Relationship Id="rId226" Type="http://schemas.openxmlformats.org/officeDocument/2006/relationships/hyperlink" Target="http:/rusnakassociates.com/content/AbbottCompete/courses/EN-US/course/index.html?showScreen=22_C_12"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rusnakassociates.com/content/AbbottCOBCCourse/courses/EN-US/course/index.html?showScreen=114_C_200" TargetMode="External"/><Relationship Id="rId237" Type="http://schemas.openxmlformats.org/officeDocument/2006/relationships/hyperlink" Target="http:/rusnakassociates.com/content/AbbottCompete/courses/EN-US/course/index.html?showScreen=55_C_27"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https://secure.ethicspoint.com/domain/media/en/gui/40393/index.html" TargetMode="External"/><Relationship Id="rId227" Type="http://schemas.openxmlformats.org/officeDocument/2006/relationships/hyperlink" Target="http:/rusnakassociates.com/content/AbbottCompete/courses/EN-US/course/index.html?showScreen=25_C_13"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rusnakassociates.com/content/AbbottCOBCCourse/courses/EN-US/course/index.html?showScreen=114_C_200" TargetMode="External"/><Relationship Id="rId6" Type="http://schemas.openxmlformats.org/officeDocument/2006/relationships/endnotes" Target="endnotes.xml"/><Relationship Id="rId238" Type="http://schemas.openxmlformats.org/officeDocument/2006/relationships/hyperlink" Target="http:/rusnakassociates.com/content/AbbottCompete/courses/EN-US/course/index.html?showScreen=55_C_27" TargetMode="Externa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s://icomply.abbott.com/Default.aspx" TargetMode="External"/><Relationship Id="rId228" Type="http://schemas.openxmlformats.org/officeDocument/2006/relationships/hyperlink" Target="http:/rusnakassociates.com/content/AbbottCompete/courses/EN-US/course/index.html?showScreen=25_C_13"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hyperlink" Target="https://rusnakassociates.com/content/AbbottCOBCCourse/courses/EN-US/course/reference/Transcript.pdf" TargetMode="External"/><Relationship Id="rId239" Type="http://schemas.openxmlformats.org/officeDocument/2006/relationships/header" Target="header1.xm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rusnakassociates.com/content/AbbottCOBCCourse/courses/EN-US/course/index.html?showScreen=111_C_200" TargetMode="External"/><Relationship Id="rId229" Type="http://schemas.openxmlformats.org/officeDocument/2006/relationships/hyperlink" Target="http:/rusnakassociates.com/content/AbbottCompete/courses/EN-US/course/index.html?showScreen=37_C_18" TargetMode="External"/><Relationship Id="rId240" Type="http://schemas.openxmlformats.org/officeDocument/2006/relationships/fontTable" Target="fontTable.xm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219" Type="http://schemas.openxmlformats.org/officeDocument/2006/relationships/hyperlink" Target="http:/rusnakassociates.com/content/AbbottCompete/courses/EN-US/course/index.html?showScreen=2_C_2" TargetMode="External"/><Relationship Id="rId230" Type="http://schemas.openxmlformats.org/officeDocument/2006/relationships/hyperlink" Target="http:/rusnakassociates.com/content/AbbottCompete/courses/EN-US/course/index.html?showScreen=37_C_18"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rusnakassociates.com/content/AbbottCOBCCourse/courses/EN-US/course/index.html?showScreen=111_C_200" TargetMode="External"/><Relationship Id="rId220" Type="http://schemas.openxmlformats.org/officeDocument/2006/relationships/hyperlink" Target="http:/rusnakassociates.com/content/AbbottCompete/courses/EN-US/course/index.html?showScreen=2_C_2" TargetMode="External"/><Relationship Id="rId241" Type="http://schemas.openxmlformats.org/officeDocument/2006/relationships/theme" Target="theme/theme1.xm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s://abbott.sharepoint.com/sites/myhr" TargetMode="External"/><Relationship Id="rId215" Type="http://schemas.openxmlformats.org/officeDocument/2006/relationships/hyperlink" Target="http:/rusnakassociates.com/content/AbbottCOBCCourse/courses/EN-US/course/index.html?showScreen=113_C_200" TargetMode="External"/><Relationship Id="rId236" Type="http://schemas.openxmlformats.org/officeDocument/2006/relationships/hyperlink" Target="http:/rusnakassociates.com/content/AbbottCompete/courses/EN-US/course/index.html?showScreen=45_C_22" TargetMode="External"/><Relationship Id="rId26" Type="http://schemas.openxmlformats.org/officeDocument/2006/relationships/hyperlink" Target="http:/rusnakassociates.com/content/AbbottCOBCCourse/courses/EN-US/course/index.html?showScreen=10_C_8" TargetMode="External"/><Relationship Id="rId231" Type="http://schemas.openxmlformats.org/officeDocument/2006/relationships/hyperlink" Target="http:/rusnakassociates.com/content/AbbottCompete/courses/EN-US/course/index.html?showScreen=42_C_22"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s://icomply.abbott.com/Apps/DocumentLibrary/" TargetMode="External"/><Relationship Id="rId200"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16" Type="http://schemas.openxmlformats.org/officeDocument/2006/relationships/hyperlink" Target="http:/rusnakassociates.com/content/AbbottCOBCCourse/courses/EN-US/course/index.html?showScreen=5_C_5" TargetMode="External"/><Relationship Id="rId221" Type="http://schemas.openxmlformats.org/officeDocument/2006/relationships/hyperlink" Target="http:/rusnakassociates.com/content/AbbottCompete/courses/EN-US/course/index.html?showScreen=17_C_11" TargetMode="External"/><Relationship Id="rId242" Type="http://schemas.openxmlformats.org/officeDocument/2006/relationships/customXml" Target="../customXml/item1.xm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s://abbott.sharepoint.com/sites/myhr" TargetMode="External"/><Relationship Id="rId232" Type="http://schemas.openxmlformats.org/officeDocument/2006/relationships/hyperlink" Target="http:/rusnakassociates.com/content/AbbottCompete/courses/EN-US/course/index.html?showScreen=42_C_22"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www.abbott.com/investors/governance/code-of-business-conduct.html" TargetMode="External"/><Relationship Id="rId201" Type="http://schemas.openxmlformats.org/officeDocument/2006/relationships/hyperlink" Target="mailto:investigations@abbott.com" TargetMode="External"/><Relationship Id="rId222" Type="http://schemas.openxmlformats.org/officeDocument/2006/relationships/hyperlink" Target="http:/rusnakassociates.com/content/AbbottCompete/courses/EN-US/course/index.html?showScreen=17_C_11" TargetMode="External"/><Relationship Id="rId243" Type="http://schemas.openxmlformats.org/officeDocument/2006/relationships/customXml" Target="../customXml/item2.xm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rusnakassociates.com/content/AbbottCOBCCourse/courses/EN-US/course/index.html?showScreen=112_C_200" TargetMode="External"/><Relationship Id="rId233" Type="http://schemas.openxmlformats.org/officeDocument/2006/relationships/hyperlink" Target="http:/rusnakassociates.com/content/AbbottCompete/courses/EN-US/course/index.html?showScreen=44_C_22"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rusnakassociates.com/content/AbbottCOBCCourse/courses/EN-US/course/index.html?showScreen=110_C_200" TargetMode="External"/><Relationship Id="rId202" Type="http://schemas.openxmlformats.org/officeDocument/2006/relationships/hyperlink" Target="https://secure.ethicspoint.com/domain/media/en/gui/40393/index.html" TargetMode="External"/><Relationship Id="rId223" Type="http://schemas.openxmlformats.org/officeDocument/2006/relationships/hyperlink" Target="http:/rusnakassociates.com/content/AbbottCompete/courses/EN-US/course/index.html?showScreen=18_C_11" TargetMode="External"/><Relationship Id="rId244" Type="http://schemas.openxmlformats.org/officeDocument/2006/relationships/customXml" Target="../customXml/item3.xm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BCCourse/courses/EN-US/course/index.html?showScreen=112_C_200" TargetMode="External"/><Relationship Id="rId234" Type="http://schemas.openxmlformats.org/officeDocument/2006/relationships/hyperlink" Target="http:/rusnakassociates.com/content/AbbottCompete/courses/EN-US/course/index.html?showScreen=44_C_22"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showScreen=110_C_200" TargetMode="External"/><Relationship Id="rId203" Type="http://schemas.openxmlformats.org/officeDocument/2006/relationships/hyperlink" Target="https://icomply.abbott.com/Default.aspx" TargetMode="External"/><Relationship Id="rId19" Type="http://schemas.openxmlformats.org/officeDocument/2006/relationships/hyperlink" Target="http:/rusnakassociates.com/content/AbbottCOBCCourse/courses/EN-US/course/index.html?showScreen=7_C_7" TargetMode="External"/><Relationship Id="rId224" Type="http://schemas.openxmlformats.org/officeDocument/2006/relationships/hyperlink" Target="http:/rusnakassociates.com/content/AbbottCompete/courses/EN-US/course/index.html?showScreen=18_C_11" TargetMode="Externa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189" Type="http://schemas.openxmlformats.org/officeDocument/2006/relationships/hyperlink" Target="http:/rusnakassociates.com/content/AbbottCOBCCourse/courses/EN-US/course/index.html?showScreen=107_C_200" TargetMode="Externa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3_C_200" TargetMode="External"/><Relationship Id="rId235" Type="http://schemas.openxmlformats.org/officeDocument/2006/relationships/hyperlink" Target="http:/rusnakassociates.com/content/AbbottCompete/courses/EN-US/course/index.html?showScreen=45_C_22"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179" Type="http://schemas.openxmlformats.org/officeDocument/2006/relationships/hyperlink" Target="http:/rusnakassociates.com/content/AbbottCOBCCourse/courses/EN-US/course/index.html?showScreen=96_C_16"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5" Type="http://schemas.openxmlformats.org/officeDocument/2006/relationships/hyperlink" Target="http:/rusnakassociates.com/content/AbbottCompete/courses/EN-US/course/index.html?showScreen=22_C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77DD8109-5E1F-43CC-8B5B-0329D4D69A07}"/>
</file>

<file path=customXml/itemProps2.xml><?xml version="1.0" encoding="utf-8"?>
<ds:datastoreItem xmlns:ds="http://schemas.openxmlformats.org/officeDocument/2006/customXml" ds:itemID="{D1A23936-A69E-4815-8946-A245016BEA50}"/>
</file>

<file path=customXml/itemProps3.xml><?xml version="1.0" encoding="utf-8"?>
<ds:datastoreItem xmlns:ds="http://schemas.openxmlformats.org/officeDocument/2006/customXml" ds:itemID="{675DD819-693C-4338-870D-16413EFE0CE4}"/>
</file>

<file path=docProps/app.xml><?xml version="1.0" encoding="utf-8"?>
<Properties xmlns="http://schemas.openxmlformats.org/officeDocument/2006/extended-properties" xmlns:vt="http://schemas.openxmlformats.org/officeDocument/2006/docPropsVTypes">
  <Template>Normal.dotm</Template>
  <TotalTime>6</TotalTime>
  <Pages>46</Pages>
  <Words>12716</Words>
  <Characters>72483</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1. Code of Business Conduct   2. Interacting with Competitors</vt:lpstr>
    </vt:vector>
  </TitlesOfParts>
  <Company/>
  <LinksUpToDate>false</LinksUpToDate>
  <CharactersWithSpaces>85029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Swati Pande</cp:lastModifiedBy>
  <cp:revision>2</cp:revision>
  <dcterms:created xsi:type="dcterms:W3CDTF">2025-12-09T12:48:00Z</dcterms:created>
  <dcterms:modified xsi:type="dcterms:W3CDTF">2025-12-09T12:48:00Z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ies>
</file>