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34234" w14:textId="38B56AE4" w:rsidR="5FF5D8F1" w:rsidRDefault="5FF5D8F1" w:rsidP="15611D3E">
      <w:pPr>
        <w:pStyle w:val="Corps"/>
        <w:jc w:val="center"/>
        <w:rPr>
          <w:rFonts w:eastAsia="Helvetica Neue" w:cs="Helvetica Neue"/>
          <w:sz w:val="36"/>
          <w:szCs w:val="36"/>
          <w:lang w:val="en-US"/>
        </w:rPr>
      </w:pPr>
      <w:r w:rsidRPr="15611D3E">
        <w:rPr>
          <w:rFonts w:eastAsia="Helvetica Neue" w:cs="Helvetica Neue"/>
          <w:sz w:val="40"/>
          <w:szCs w:val="40"/>
          <w:lang w:val="en-US"/>
        </w:rPr>
        <w:t>Survival Analysis of Myocardial Infarction Data</w:t>
      </w:r>
    </w:p>
    <w:p w14:paraId="723CA99A" w14:textId="14B21E84" w:rsidR="5FF5D8F1" w:rsidRDefault="5FF5D8F1" w:rsidP="15611D3E">
      <w:pPr>
        <w:pStyle w:val="Corps"/>
        <w:jc w:val="center"/>
        <w:rPr>
          <w:rFonts w:eastAsia="Helvetica Neue" w:cs="Helvetica Neue"/>
          <w:i/>
          <w:iCs/>
          <w:lang w:val="en-US"/>
        </w:rPr>
      </w:pPr>
      <w:r w:rsidRPr="15611D3E">
        <w:rPr>
          <w:rFonts w:eastAsia="Helvetica Neue" w:cs="Helvetica Neue"/>
          <w:i/>
          <w:iCs/>
          <w:lang w:val="en-US"/>
        </w:rPr>
        <w:t>Claire DAVAT, FONDZEWONG WIYFENGLA</w:t>
      </w:r>
      <w:r w:rsidR="00B82518">
        <w:rPr>
          <w:rFonts w:eastAsia="Helvetica Neue" w:cs="Helvetica Neue"/>
          <w:i/>
          <w:iCs/>
          <w:lang w:val="en-US"/>
        </w:rPr>
        <w:t xml:space="preserve"> </w:t>
      </w:r>
      <w:r w:rsidR="00B82518" w:rsidRPr="15611D3E">
        <w:rPr>
          <w:rFonts w:eastAsia="Helvetica Neue" w:cs="Helvetica Neue"/>
          <w:i/>
          <w:iCs/>
          <w:lang w:val="en-US"/>
        </w:rPr>
        <w:t>Anslem</w:t>
      </w:r>
      <w:r w:rsidRPr="15611D3E">
        <w:rPr>
          <w:rFonts w:eastAsia="Helvetica Neue" w:cs="Helvetica Neue"/>
          <w:i/>
          <w:iCs/>
          <w:lang w:val="en-US"/>
        </w:rPr>
        <w:t>, Andrew WIEBER</w:t>
      </w:r>
    </w:p>
    <w:p w14:paraId="25F5B765" w14:textId="47E6E55E" w:rsidR="5FF5D8F1" w:rsidRDefault="5FF5D8F1" w:rsidP="15611D3E">
      <w:pPr>
        <w:pStyle w:val="Corps"/>
        <w:jc w:val="center"/>
        <w:rPr>
          <w:rFonts w:eastAsia="Helvetica Neue" w:cs="Helvetica Neue"/>
          <w:i/>
          <w:iCs/>
          <w:lang w:val="en-US"/>
        </w:rPr>
      </w:pPr>
      <w:r w:rsidRPr="15611D3E">
        <w:rPr>
          <w:rFonts w:eastAsia="Helvetica Neue" w:cs="Helvetica Neue"/>
          <w:i/>
          <w:iCs/>
          <w:lang w:val="en-US"/>
        </w:rPr>
        <w:t>25 August 2024</w:t>
      </w:r>
    </w:p>
    <w:p w14:paraId="5DAB6C7B" w14:textId="77777777" w:rsidR="003321AC" w:rsidRDefault="003321AC" w:rsidP="15611D3E">
      <w:pPr>
        <w:pStyle w:val="Corps"/>
        <w:rPr>
          <w:rFonts w:eastAsia="Helvetica Neue" w:cs="Helvetica Neue"/>
          <w:lang w:val="en-US"/>
        </w:rPr>
      </w:pPr>
    </w:p>
    <w:p w14:paraId="02EB378F" w14:textId="06747A91" w:rsidR="003321AC" w:rsidRDefault="50BD057A" w:rsidP="00497C16">
      <w:pPr>
        <w:pStyle w:val="Corps"/>
        <w:spacing w:before="240" w:after="120"/>
        <w:jc w:val="both"/>
        <w:rPr>
          <w:rFonts w:eastAsia="Helvetica Neue" w:cs="Helvetica Neue"/>
          <w:b/>
          <w:bCs/>
          <w:sz w:val="32"/>
          <w:szCs w:val="32"/>
          <w:lang w:val="en-US"/>
        </w:rPr>
      </w:pPr>
      <w:r w:rsidRPr="26C1871A">
        <w:rPr>
          <w:rFonts w:eastAsia="Helvetica Neue" w:cs="Helvetica Neue"/>
          <w:b/>
          <w:bCs/>
          <w:sz w:val="32"/>
          <w:szCs w:val="32"/>
          <w:lang w:val="en-US"/>
        </w:rPr>
        <w:t>Introduction</w:t>
      </w:r>
    </w:p>
    <w:p w14:paraId="2EAFEE89" w14:textId="2C0EDA84" w:rsidR="00B86CF1" w:rsidRDefault="006D58E2" w:rsidP="00497C16">
      <w:pPr>
        <w:pStyle w:val="Corps"/>
        <w:spacing w:after="120"/>
        <w:jc w:val="both"/>
        <w:rPr>
          <w:rFonts w:eastAsia="Helvetica Neue" w:cs="Helvetica Neue"/>
          <w:lang w:val="en-US"/>
        </w:rPr>
      </w:pPr>
      <w:r>
        <w:rPr>
          <w:rFonts w:eastAsia="Helvetica Neue" w:cs="Helvetica Neue"/>
          <w:lang w:val="en-US"/>
        </w:rPr>
        <w:t>Myocardial infarction</w:t>
      </w:r>
      <w:r w:rsidR="007C0D8A">
        <w:rPr>
          <w:rFonts w:eastAsia="Helvetica Neue" w:cs="Helvetica Neue"/>
          <w:lang w:val="en-US"/>
        </w:rPr>
        <w:t xml:space="preserve"> (</w:t>
      </w:r>
      <w:r w:rsidR="00BD2DD8">
        <w:rPr>
          <w:rFonts w:eastAsia="Helvetica Neue" w:cs="Helvetica Neue"/>
          <w:lang w:val="en-US"/>
        </w:rPr>
        <w:t>MI</w:t>
      </w:r>
      <w:r w:rsidR="007C0D8A">
        <w:rPr>
          <w:rFonts w:eastAsia="Helvetica Neue" w:cs="Helvetica Neue"/>
          <w:lang w:val="en-US"/>
        </w:rPr>
        <w:t>)</w:t>
      </w:r>
      <w:r w:rsidR="00BD2DD8">
        <w:rPr>
          <w:rFonts w:eastAsia="Helvetica Neue" w:cs="Helvetica Neue"/>
          <w:lang w:val="en-US"/>
        </w:rPr>
        <w:t>, generally referred to as a</w:t>
      </w:r>
      <w:r w:rsidR="00BD2DD8" w:rsidRPr="00BD2DD8">
        <w:rPr>
          <w:rFonts w:eastAsia="Helvetica Neue" w:cs="Helvetica Neue"/>
          <w:i/>
          <w:iCs/>
          <w:lang w:val="en-US"/>
        </w:rPr>
        <w:t xml:space="preserve"> heart attack</w:t>
      </w:r>
      <w:r w:rsidR="00BD2DD8">
        <w:rPr>
          <w:rFonts w:eastAsia="Helvetica Neue" w:cs="Helvetica Neue"/>
          <w:lang w:val="en-US"/>
        </w:rPr>
        <w:t>,</w:t>
      </w:r>
      <w:r w:rsidR="007C0D8A">
        <w:rPr>
          <w:rFonts w:eastAsia="Helvetica Neue" w:cs="Helvetica Neue"/>
          <w:lang w:val="en-US"/>
        </w:rPr>
        <w:t xml:space="preserve"> </w:t>
      </w:r>
      <w:r w:rsidR="00C829F0">
        <w:rPr>
          <w:rFonts w:eastAsia="Helvetica Neue" w:cs="Helvetica Neue"/>
          <w:lang w:val="en-US"/>
        </w:rPr>
        <w:t xml:space="preserve">is a frequently encountered health </w:t>
      </w:r>
      <w:r w:rsidR="00953BEB">
        <w:rPr>
          <w:rFonts w:eastAsia="Helvetica Neue" w:cs="Helvetica Neue"/>
          <w:lang w:val="en-US"/>
        </w:rPr>
        <w:t>problem that</w:t>
      </w:r>
      <w:r w:rsidR="002B05DD">
        <w:rPr>
          <w:rFonts w:eastAsia="Helvetica Neue" w:cs="Helvetica Neue"/>
          <w:lang w:val="en-US"/>
        </w:rPr>
        <w:t xml:space="preserve"> often leads to death. </w:t>
      </w:r>
      <w:r w:rsidR="00EE5A72">
        <w:rPr>
          <w:rFonts w:eastAsia="Helvetica Neue" w:cs="Helvetica Neue"/>
          <w:lang w:val="en-US"/>
        </w:rPr>
        <w:t>It has many risk factors</w:t>
      </w:r>
      <w:r w:rsidR="0053767A">
        <w:rPr>
          <w:rFonts w:eastAsia="Helvetica Neue" w:cs="Helvetica Neue"/>
          <w:lang w:val="en-US"/>
        </w:rPr>
        <w:t xml:space="preserve">, including </w:t>
      </w:r>
      <w:r w:rsidR="00C96720">
        <w:rPr>
          <w:rFonts w:eastAsia="Helvetica Neue" w:cs="Helvetica Neue"/>
          <w:lang w:val="en-US"/>
        </w:rPr>
        <w:t xml:space="preserve">genetics and diet. This data </w:t>
      </w:r>
      <w:r w:rsidR="00754B14">
        <w:rPr>
          <w:rFonts w:eastAsia="Helvetica Neue" w:cs="Helvetica Neue"/>
          <w:lang w:val="en-US"/>
        </w:rPr>
        <w:t xml:space="preserve">is </w:t>
      </w:r>
      <w:r w:rsidR="006A6B0A">
        <w:rPr>
          <w:rFonts w:eastAsia="Helvetica Neue" w:cs="Helvetica Neue"/>
          <w:lang w:val="en-US"/>
        </w:rPr>
        <w:t>generall</w:t>
      </w:r>
      <w:r w:rsidR="0053325A">
        <w:rPr>
          <w:rFonts w:eastAsia="Helvetica Neue" w:cs="Helvetica Neue"/>
          <w:lang w:val="en-US"/>
        </w:rPr>
        <w:t xml:space="preserve">y </w:t>
      </w:r>
      <w:r w:rsidR="00754B14">
        <w:rPr>
          <w:rFonts w:eastAsia="Helvetica Neue" w:cs="Helvetica Neue"/>
          <w:lang w:val="en-US"/>
        </w:rPr>
        <w:t>complicated to obtain</w:t>
      </w:r>
      <w:r w:rsidR="00DF4212">
        <w:rPr>
          <w:rFonts w:eastAsia="Helvetica Neue" w:cs="Helvetica Neue"/>
          <w:lang w:val="en-US"/>
        </w:rPr>
        <w:t>.</w:t>
      </w:r>
      <w:r w:rsidR="00754B14">
        <w:rPr>
          <w:rFonts w:eastAsia="Helvetica Neue" w:cs="Helvetica Neue"/>
          <w:lang w:val="en-US"/>
        </w:rPr>
        <w:t xml:space="preserve"> </w:t>
      </w:r>
      <w:r w:rsidR="00DF4212">
        <w:rPr>
          <w:rFonts w:eastAsia="Helvetica Neue" w:cs="Helvetica Neue"/>
          <w:lang w:val="en-US"/>
        </w:rPr>
        <w:t xml:space="preserve">The presence of heart conditions, diabetes, sex, and age are easier to obtain. </w:t>
      </w:r>
      <w:r w:rsidR="00B26EA1">
        <w:rPr>
          <w:rFonts w:eastAsia="Helvetica Neue" w:cs="Helvetica Neue"/>
          <w:lang w:val="en-US"/>
        </w:rPr>
        <w:t>The TRACE</w:t>
      </w:r>
      <w:r w:rsidR="0009664F">
        <w:rPr>
          <w:rFonts w:eastAsia="Helvetica Neue" w:cs="Helvetica Neue"/>
          <w:lang w:val="en-US"/>
        </w:rPr>
        <w:t xml:space="preserve"> dataset </w:t>
      </w:r>
      <w:r w:rsidR="00B26EA1">
        <w:rPr>
          <w:rFonts w:eastAsia="Helvetica Neue" w:cs="Helvetica Neue"/>
          <w:lang w:val="en-US"/>
        </w:rPr>
        <w:t xml:space="preserve">in the R </w:t>
      </w:r>
      <w:r w:rsidR="00B26EA1" w:rsidRPr="00BD59D2">
        <w:rPr>
          <w:rFonts w:eastAsia="Helvetica Neue" w:cs="Helvetica Neue"/>
          <w:i/>
          <w:iCs/>
          <w:lang w:val="en-US"/>
        </w:rPr>
        <w:t>timereg</w:t>
      </w:r>
      <w:r w:rsidR="00B26EA1">
        <w:rPr>
          <w:rFonts w:eastAsia="Helvetica Neue" w:cs="Helvetica Neue"/>
          <w:lang w:val="en-US"/>
        </w:rPr>
        <w:t xml:space="preserve"> package contains such information.</w:t>
      </w:r>
      <w:r w:rsidR="003E6C98">
        <w:rPr>
          <w:rFonts w:eastAsia="Helvetica Neue" w:cs="Helvetica Neue"/>
          <w:lang w:val="en-US"/>
        </w:rPr>
        <w:t xml:space="preserve"> In this dataset, just over half of the patients </w:t>
      </w:r>
      <w:r w:rsidR="00FF7993">
        <w:rPr>
          <w:rFonts w:eastAsia="Helvetica Neue" w:cs="Helvetica Neue"/>
          <w:lang w:val="en-US"/>
        </w:rPr>
        <w:t>perish from</w:t>
      </w:r>
      <w:r w:rsidR="00295860">
        <w:rPr>
          <w:rFonts w:eastAsia="Helvetica Neue" w:cs="Helvetica Neue"/>
          <w:lang w:val="en-US"/>
        </w:rPr>
        <w:t xml:space="preserve"> the event. There are competing hazards (other causes of death) that represent a tiny fraction of overall data. The</w:t>
      </w:r>
      <w:r w:rsidR="00906A75">
        <w:rPr>
          <w:rFonts w:eastAsia="Helvetica Neue" w:cs="Helvetica Neue"/>
          <w:lang w:val="en-US"/>
        </w:rPr>
        <w:t xml:space="preserve">se other causes are </w:t>
      </w:r>
      <w:r w:rsidR="00E92C09">
        <w:rPr>
          <w:rFonts w:eastAsia="Helvetica Neue" w:cs="Helvetica Neue"/>
          <w:lang w:val="en-US"/>
        </w:rPr>
        <w:t>un</w:t>
      </w:r>
      <w:r w:rsidR="00E95F91">
        <w:rPr>
          <w:rFonts w:eastAsia="Helvetica Neue" w:cs="Helvetica Neue"/>
          <w:lang w:val="en-US"/>
        </w:rPr>
        <w:t>specifi</w:t>
      </w:r>
      <w:r w:rsidR="00E92C09">
        <w:rPr>
          <w:rFonts w:eastAsia="Helvetica Neue" w:cs="Helvetica Neue"/>
          <w:lang w:val="en-US"/>
        </w:rPr>
        <w:t>c</w:t>
      </w:r>
      <w:r w:rsidR="00E95F91">
        <w:rPr>
          <w:rFonts w:eastAsia="Helvetica Neue" w:cs="Helvetica Neue"/>
          <w:lang w:val="en-US"/>
        </w:rPr>
        <w:t>.</w:t>
      </w:r>
      <w:r w:rsidR="00282E5D">
        <w:rPr>
          <w:rFonts w:eastAsia="Helvetica Neue" w:cs="Helvetica Neue"/>
          <w:lang w:val="en-US"/>
        </w:rPr>
        <w:t xml:space="preserve"> Unfortunately, there is no data regarding non-lethal </w:t>
      </w:r>
      <w:r w:rsidR="00D60F2A">
        <w:rPr>
          <w:rFonts w:eastAsia="Helvetica Neue" w:cs="Helvetica Neue"/>
          <w:lang w:val="en-US"/>
        </w:rPr>
        <w:t xml:space="preserve">myocardial infarctions that may have </w:t>
      </w:r>
      <w:r w:rsidR="0028789B">
        <w:rPr>
          <w:rFonts w:eastAsia="Helvetica Neue" w:cs="Helvetica Neue"/>
          <w:lang w:val="en-US"/>
        </w:rPr>
        <w:t>occurred</w:t>
      </w:r>
      <w:r w:rsidR="00D60F2A">
        <w:rPr>
          <w:rFonts w:eastAsia="Helvetica Neue" w:cs="Helvetica Neue"/>
          <w:lang w:val="en-US"/>
        </w:rPr>
        <w:t xml:space="preserve"> during the study period.</w:t>
      </w:r>
    </w:p>
    <w:p w14:paraId="6A05A809" w14:textId="095548B1" w:rsidR="003321AC" w:rsidRPr="00C945E8" w:rsidRDefault="00B26EA1" w:rsidP="00497C16">
      <w:pPr>
        <w:pStyle w:val="Corps"/>
        <w:spacing w:after="120"/>
        <w:jc w:val="both"/>
        <w:rPr>
          <w:rFonts w:eastAsia="Helvetica Neue" w:cs="Helvetica Neue"/>
          <w:color w:val="000000" w:themeColor="text1"/>
          <w:lang w:val="en-US"/>
        </w:rPr>
      </w:pPr>
      <w:r>
        <w:rPr>
          <w:rFonts w:eastAsia="Helvetica Neue" w:cs="Helvetica Neue"/>
          <w:lang w:val="en-US"/>
        </w:rPr>
        <w:t xml:space="preserve">This data is </w:t>
      </w:r>
      <w:r w:rsidR="00CA5C7E">
        <w:rPr>
          <w:rFonts w:eastAsia="Helvetica Neue" w:cs="Helvetica Neue"/>
          <w:lang w:val="en-US"/>
        </w:rPr>
        <w:t>approached</w:t>
      </w:r>
      <w:r>
        <w:rPr>
          <w:rFonts w:eastAsia="Helvetica Neue" w:cs="Helvetica Neue"/>
          <w:lang w:val="en-US"/>
        </w:rPr>
        <w:t xml:space="preserve"> via two </w:t>
      </w:r>
      <w:r w:rsidR="00CA5C7E">
        <w:rPr>
          <w:rFonts w:eastAsia="Helvetica Neue" w:cs="Helvetica Neue"/>
          <w:lang w:val="en-US"/>
        </w:rPr>
        <w:t xml:space="preserve">survival analysis methods: </w:t>
      </w:r>
      <w:r w:rsidR="00BD2DD8">
        <w:rPr>
          <w:rFonts w:eastAsia="Helvetica Neue" w:cs="Helvetica Neue"/>
          <w:lang w:val="en-US"/>
        </w:rPr>
        <w:t>Kaplan-Meier</w:t>
      </w:r>
      <w:r w:rsidR="00322A9E">
        <w:rPr>
          <w:rFonts w:eastAsia="Helvetica Neue" w:cs="Helvetica Neue"/>
          <w:lang w:val="en-US"/>
        </w:rPr>
        <w:t xml:space="preserve"> + log-rank test</w:t>
      </w:r>
      <w:r w:rsidR="00BD2DD8">
        <w:rPr>
          <w:rFonts w:eastAsia="Helvetica Neue" w:cs="Helvetica Neue"/>
          <w:lang w:val="en-US"/>
        </w:rPr>
        <w:t xml:space="preserve"> and Cox Proportional Hazards</w:t>
      </w:r>
      <w:r w:rsidR="00C945E8">
        <w:rPr>
          <w:rFonts w:eastAsia="Helvetica Neue" w:cs="Helvetica Neue"/>
          <w:lang w:val="en-US"/>
        </w:rPr>
        <w:t xml:space="preserve"> (CoxPH)</w:t>
      </w:r>
      <w:r w:rsidR="00BD2DD8">
        <w:rPr>
          <w:rFonts w:eastAsia="Helvetica Neue" w:cs="Helvetica Neue"/>
          <w:lang w:val="en-US"/>
        </w:rPr>
        <w:t xml:space="preserve">. </w:t>
      </w:r>
      <w:r w:rsidR="003670CA">
        <w:rPr>
          <w:rFonts w:eastAsia="Helvetica Neue" w:cs="Helvetica Neue"/>
          <w:lang w:val="en-US"/>
        </w:rPr>
        <w:t xml:space="preserve">The </w:t>
      </w:r>
      <w:r w:rsidR="00FD4402">
        <w:rPr>
          <w:rFonts w:eastAsia="Helvetica Neue" w:cs="Helvetica Neue"/>
          <w:lang w:val="en-US"/>
        </w:rPr>
        <w:t>appropriateness of each method is analyzed</w:t>
      </w:r>
      <w:r w:rsidR="003E6C98">
        <w:rPr>
          <w:rFonts w:eastAsia="Helvetica Neue" w:cs="Helvetica Neue"/>
          <w:lang w:val="en-US"/>
        </w:rPr>
        <w:t>.</w:t>
      </w:r>
      <w:r w:rsidR="00C945E8">
        <w:rPr>
          <w:rFonts w:eastAsia="Helvetica Neue" w:cs="Helvetica Neue"/>
          <w:lang w:val="en-US"/>
        </w:rPr>
        <w:t xml:space="preserve"> Cross-validation is applied to the </w:t>
      </w:r>
      <w:r w:rsidR="004F50AE">
        <w:rPr>
          <w:rFonts w:eastAsia="Helvetica Neue" w:cs="Helvetica Neue"/>
          <w:lang w:val="en-US"/>
        </w:rPr>
        <w:t>most appropriate</w:t>
      </w:r>
      <w:r w:rsidR="00C945E8">
        <w:rPr>
          <w:rFonts w:eastAsia="Helvetica Neue" w:cs="Helvetica Neue"/>
          <w:lang w:val="en-US"/>
        </w:rPr>
        <w:t xml:space="preserve"> CoxPH </w:t>
      </w:r>
      <w:r w:rsidR="00701503">
        <w:rPr>
          <w:rFonts w:eastAsia="Helvetica Neue" w:cs="Helvetica Neue"/>
          <w:lang w:val="en-US"/>
        </w:rPr>
        <w:t>models</w:t>
      </w:r>
      <w:r w:rsidR="00996732">
        <w:rPr>
          <w:rFonts w:eastAsia="Helvetica Neue" w:cs="Helvetica Neue"/>
          <w:lang w:val="en-US"/>
        </w:rPr>
        <w:t xml:space="preserve"> to </w:t>
      </w:r>
      <w:r w:rsidR="00701503">
        <w:rPr>
          <w:rFonts w:eastAsia="Helvetica Neue" w:cs="Helvetica Neue"/>
          <w:lang w:val="en-US"/>
        </w:rPr>
        <w:t>select</w:t>
      </w:r>
      <w:r w:rsidR="00996732">
        <w:rPr>
          <w:rFonts w:eastAsia="Helvetica Neue" w:cs="Helvetica Neue"/>
          <w:lang w:val="en-US"/>
        </w:rPr>
        <w:t xml:space="preserve"> the best</w:t>
      </w:r>
      <w:r w:rsidR="00FF0F85">
        <w:rPr>
          <w:rFonts w:eastAsia="Helvetica Neue" w:cs="Helvetica Neue"/>
          <w:lang w:val="en-US"/>
        </w:rPr>
        <w:t xml:space="preserve"> among them</w:t>
      </w:r>
      <w:r w:rsidR="00996732">
        <w:rPr>
          <w:rFonts w:eastAsia="Helvetica Neue" w:cs="Helvetica Neue"/>
          <w:lang w:val="en-US"/>
        </w:rPr>
        <w:t>.</w:t>
      </w:r>
    </w:p>
    <w:p w14:paraId="5A39BBE3" w14:textId="7459D18D" w:rsidR="003321AC" w:rsidRDefault="50BD057A" w:rsidP="00497C16">
      <w:pPr>
        <w:pStyle w:val="Corps"/>
        <w:spacing w:before="240" w:after="120"/>
        <w:jc w:val="both"/>
        <w:rPr>
          <w:rFonts w:eastAsia="Helvetica Neue" w:cs="Helvetica Neue"/>
          <w:b/>
          <w:bCs/>
          <w:sz w:val="32"/>
          <w:szCs w:val="32"/>
          <w:lang w:val="en-US"/>
        </w:rPr>
      </w:pPr>
      <w:r w:rsidRPr="26C1871A">
        <w:rPr>
          <w:rFonts w:eastAsia="Helvetica Neue" w:cs="Helvetica Neue"/>
          <w:b/>
          <w:bCs/>
          <w:sz w:val="32"/>
          <w:szCs w:val="32"/>
          <w:lang w:val="en-US"/>
        </w:rPr>
        <w:t>Methods</w:t>
      </w:r>
    </w:p>
    <w:p w14:paraId="41C8F396" w14:textId="33CF4479" w:rsidR="003321AC" w:rsidRDefault="6043661B" w:rsidP="00497C16">
      <w:pPr>
        <w:pStyle w:val="Corps"/>
        <w:numPr>
          <w:ilvl w:val="0"/>
          <w:numId w:val="6"/>
        </w:numPr>
        <w:spacing w:before="120" w:after="120"/>
        <w:jc w:val="both"/>
        <w:rPr>
          <w:rFonts w:eastAsia="Helvetica Neue" w:cs="Helvetica Neue"/>
          <w:b/>
          <w:bCs/>
          <w:i/>
          <w:iCs/>
          <w:lang w:val="en-US"/>
        </w:rPr>
      </w:pPr>
      <w:r w:rsidRPr="15611D3E">
        <w:rPr>
          <w:rFonts w:eastAsia="Helvetica Neue" w:cs="Helvetica Neue"/>
          <w:b/>
          <w:bCs/>
          <w:i/>
          <w:iCs/>
          <w:lang w:val="en-US"/>
        </w:rPr>
        <w:t>Exploratory data analysis</w:t>
      </w:r>
      <w:r w:rsidR="008921EE">
        <w:rPr>
          <w:rFonts w:eastAsia="Helvetica Neue" w:cs="Helvetica Neue"/>
          <w:b/>
          <w:bCs/>
          <w:i/>
          <w:iCs/>
          <w:lang w:val="en-US"/>
        </w:rPr>
        <w:t xml:space="preserve"> (EDA)</w:t>
      </w:r>
    </w:p>
    <w:p w14:paraId="2B373919" w14:textId="609EA6F0" w:rsidR="4F42A5E5" w:rsidRDefault="4F42A5E5" w:rsidP="00497C16">
      <w:pPr>
        <w:pStyle w:val="Corps"/>
        <w:spacing w:before="120"/>
        <w:jc w:val="both"/>
        <w:rPr>
          <w:rFonts w:eastAsia="Helvetica Neue" w:cs="Helvetica Neue"/>
          <w:lang w:val="en-US"/>
        </w:rPr>
      </w:pPr>
      <w:r w:rsidRPr="15611D3E">
        <w:rPr>
          <w:rFonts w:eastAsia="Helvetica Neue" w:cs="Helvetica Neue"/>
          <w:lang w:val="en-US"/>
        </w:rPr>
        <w:t xml:space="preserve">The data set contains 1878 unique patients, each </w:t>
      </w:r>
      <w:r w:rsidR="085FD266" w:rsidRPr="15611D3E">
        <w:rPr>
          <w:rFonts w:eastAsia="Helvetica Neue" w:cs="Helvetica Neue"/>
          <w:lang w:val="en-US"/>
        </w:rPr>
        <w:t xml:space="preserve">with a single sampling time. Each line of data contains the following variables: </w:t>
      </w:r>
      <w:r w:rsidR="085FD266" w:rsidRPr="15611D3E">
        <w:rPr>
          <w:rFonts w:eastAsia="Helvetica Neue" w:cs="Helvetica Neue"/>
          <w:i/>
          <w:iCs/>
          <w:lang w:val="en-US"/>
        </w:rPr>
        <w:t>id</w:t>
      </w:r>
      <w:r w:rsidR="085FD266" w:rsidRPr="15611D3E">
        <w:rPr>
          <w:rFonts w:eastAsia="Helvetica Neue" w:cs="Helvetica Neue"/>
          <w:lang w:val="en-US"/>
        </w:rPr>
        <w:t xml:space="preserve">, </w:t>
      </w:r>
      <w:r w:rsidR="085FD266" w:rsidRPr="15611D3E">
        <w:rPr>
          <w:rFonts w:eastAsia="Helvetica Neue" w:cs="Helvetica Neue"/>
          <w:i/>
          <w:iCs/>
          <w:lang w:val="en-US"/>
        </w:rPr>
        <w:t>status</w:t>
      </w:r>
      <w:r w:rsidR="085FD266" w:rsidRPr="15611D3E">
        <w:rPr>
          <w:rFonts w:eastAsia="Helvetica Neue" w:cs="Helvetica Neue"/>
          <w:lang w:val="en-US"/>
        </w:rPr>
        <w:t xml:space="preserve">, </w:t>
      </w:r>
      <w:r w:rsidR="085FD266" w:rsidRPr="15611D3E">
        <w:rPr>
          <w:rFonts w:eastAsia="Helvetica Neue" w:cs="Helvetica Neue"/>
          <w:i/>
          <w:iCs/>
          <w:lang w:val="en-US"/>
        </w:rPr>
        <w:t>time</w:t>
      </w:r>
      <w:r w:rsidR="085FD266" w:rsidRPr="15611D3E">
        <w:rPr>
          <w:rFonts w:eastAsia="Helvetica Neue" w:cs="Helvetica Neue"/>
          <w:lang w:val="en-US"/>
        </w:rPr>
        <w:t xml:space="preserve">, </w:t>
      </w:r>
      <w:r w:rsidR="2DC6D861" w:rsidRPr="15611D3E">
        <w:rPr>
          <w:rFonts w:eastAsia="Helvetica Neue" w:cs="Helvetica Neue"/>
          <w:i/>
          <w:iCs/>
          <w:lang w:val="en-US"/>
        </w:rPr>
        <w:t xml:space="preserve">age, sex, </w:t>
      </w:r>
      <w:r w:rsidR="31A16DD3" w:rsidRPr="15611D3E">
        <w:rPr>
          <w:rFonts w:eastAsia="Helvetica Neue" w:cs="Helvetica Neue"/>
          <w:i/>
          <w:iCs/>
          <w:lang w:val="en-US"/>
        </w:rPr>
        <w:t>wmi</w:t>
      </w:r>
      <w:r w:rsidR="00BD6125" w:rsidRPr="00BD6125">
        <w:rPr>
          <w:rFonts w:eastAsia="Helvetica Neue" w:cs="Helvetica Neue"/>
          <w:lang w:val="en-US"/>
        </w:rPr>
        <w:t xml:space="preserve"> (wall motion index)</w:t>
      </w:r>
      <w:r w:rsidR="31A16DD3" w:rsidRPr="15611D3E">
        <w:rPr>
          <w:rFonts w:eastAsia="Helvetica Neue" w:cs="Helvetica Neue"/>
          <w:i/>
          <w:iCs/>
          <w:lang w:val="en-US"/>
        </w:rPr>
        <w:t xml:space="preserve">, </w:t>
      </w:r>
      <w:r w:rsidR="085FD266" w:rsidRPr="15611D3E">
        <w:rPr>
          <w:rFonts w:eastAsia="Helvetica Neue" w:cs="Helvetica Neue"/>
          <w:i/>
          <w:iCs/>
          <w:lang w:val="en-US"/>
        </w:rPr>
        <w:t xml:space="preserve">chf </w:t>
      </w:r>
      <w:r w:rsidR="085FD266" w:rsidRPr="15611D3E">
        <w:rPr>
          <w:rFonts w:eastAsia="Helvetica Neue" w:cs="Helvetica Neue"/>
          <w:lang w:val="en-US"/>
        </w:rPr>
        <w:t>(clinical heart fa</w:t>
      </w:r>
      <w:r w:rsidR="513250E1" w:rsidRPr="15611D3E">
        <w:rPr>
          <w:rFonts w:eastAsia="Helvetica Neue" w:cs="Helvetica Neue"/>
          <w:lang w:val="en-US"/>
        </w:rPr>
        <w:t>ilure</w:t>
      </w:r>
      <w:r w:rsidR="085FD266" w:rsidRPr="15611D3E">
        <w:rPr>
          <w:rFonts w:eastAsia="Helvetica Neue" w:cs="Helvetica Neue"/>
          <w:lang w:val="en-US"/>
        </w:rPr>
        <w:t xml:space="preserve">), </w:t>
      </w:r>
      <w:r w:rsidR="085FD266" w:rsidRPr="15611D3E">
        <w:rPr>
          <w:rFonts w:eastAsia="Helvetica Neue" w:cs="Helvetica Neue"/>
          <w:i/>
          <w:iCs/>
          <w:lang w:val="en-US"/>
        </w:rPr>
        <w:t>diabetes</w:t>
      </w:r>
      <w:r w:rsidR="085FD266" w:rsidRPr="15611D3E">
        <w:rPr>
          <w:rFonts w:eastAsia="Helvetica Neue" w:cs="Helvetica Neue"/>
          <w:lang w:val="en-US"/>
        </w:rPr>
        <w:t>,</w:t>
      </w:r>
      <w:r w:rsidR="0568B839" w:rsidRPr="15611D3E">
        <w:rPr>
          <w:rFonts w:eastAsia="Helvetica Neue" w:cs="Helvetica Neue"/>
          <w:lang w:val="en-US"/>
        </w:rPr>
        <w:t xml:space="preserve"> and</w:t>
      </w:r>
      <w:r w:rsidR="085FD266" w:rsidRPr="15611D3E">
        <w:rPr>
          <w:rFonts w:eastAsia="Helvetica Neue" w:cs="Helvetica Neue"/>
          <w:lang w:val="en-US"/>
        </w:rPr>
        <w:t xml:space="preserve"> </w:t>
      </w:r>
      <w:r w:rsidR="085FD266" w:rsidRPr="15611D3E">
        <w:rPr>
          <w:rFonts w:eastAsia="Helvetica Neue" w:cs="Helvetica Neue"/>
          <w:i/>
          <w:iCs/>
          <w:lang w:val="en-US"/>
        </w:rPr>
        <w:t>vf</w:t>
      </w:r>
      <w:r w:rsidR="23FAE8A0" w:rsidRPr="15611D3E">
        <w:rPr>
          <w:rFonts w:eastAsia="Helvetica Neue" w:cs="Helvetica Neue"/>
          <w:i/>
          <w:iCs/>
          <w:lang w:val="en-US"/>
        </w:rPr>
        <w:t xml:space="preserve"> </w:t>
      </w:r>
      <w:r w:rsidR="23FAE8A0" w:rsidRPr="15611D3E">
        <w:rPr>
          <w:rFonts w:eastAsia="Helvetica Neue" w:cs="Helvetica Neue"/>
          <w:lang w:val="en-US"/>
        </w:rPr>
        <w:t>(ventricular fibrillation)</w:t>
      </w:r>
      <w:r w:rsidR="4FFC79FE" w:rsidRPr="15611D3E">
        <w:rPr>
          <w:rFonts w:eastAsia="Helvetica Neue" w:cs="Helvetica Neue"/>
          <w:lang w:val="en-US"/>
        </w:rPr>
        <w:t>.</w:t>
      </w:r>
      <w:r w:rsidR="70743A0C" w:rsidRPr="15611D3E">
        <w:rPr>
          <w:rFonts w:eastAsia="Helvetica Neue" w:cs="Helvetica Neue"/>
          <w:lang w:val="en-US"/>
        </w:rPr>
        <w:t xml:space="preserve"> </w:t>
      </w:r>
      <w:r w:rsidR="22656484" w:rsidRPr="15611D3E">
        <w:rPr>
          <w:rFonts w:eastAsia="Helvetica Neue" w:cs="Helvetica Neue"/>
          <w:lang w:val="en-US"/>
        </w:rPr>
        <w:t>There is no missing or incoherent data.</w:t>
      </w:r>
    </w:p>
    <w:p w14:paraId="1ADB58A4" w14:textId="7B3AA742" w:rsidR="70743A0C" w:rsidRDefault="70743A0C" w:rsidP="00497C16">
      <w:pPr>
        <w:pStyle w:val="Corps"/>
        <w:spacing w:before="120"/>
        <w:jc w:val="both"/>
        <w:rPr>
          <w:lang w:val="en-US"/>
        </w:rPr>
      </w:pPr>
      <w:r w:rsidRPr="15611D3E">
        <w:rPr>
          <w:rFonts w:eastAsia="Helvetica Neue" w:cs="Helvetica Neue"/>
          <w:lang w:val="en-US"/>
        </w:rPr>
        <w:t xml:space="preserve">The </w:t>
      </w:r>
      <w:r w:rsidRPr="15611D3E">
        <w:rPr>
          <w:rFonts w:eastAsia="Helvetica Neue" w:cs="Helvetica Neue"/>
          <w:i/>
          <w:iCs/>
          <w:lang w:val="en-US"/>
        </w:rPr>
        <w:t xml:space="preserve">status </w:t>
      </w:r>
      <w:r w:rsidRPr="15611D3E">
        <w:rPr>
          <w:rFonts w:eastAsia="Helvetica Neue" w:cs="Helvetica Neue"/>
          <w:lang w:val="en-US"/>
        </w:rPr>
        <w:t>variable refers to survival status</w:t>
      </w:r>
      <w:r w:rsidR="51FCF116" w:rsidRPr="15611D3E">
        <w:rPr>
          <w:rFonts w:eastAsia="Helvetica Neue" w:cs="Helvetica Neue"/>
          <w:lang w:val="en-US"/>
        </w:rPr>
        <w:t xml:space="preserve"> at the time of measurement</w:t>
      </w:r>
      <w:r w:rsidRPr="15611D3E">
        <w:rPr>
          <w:rFonts w:eastAsia="Helvetica Neue" w:cs="Helvetica Neue"/>
          <w:lang w:val="en-US"/>
        </w:rPr>
        <w:t xml:space="preserve">: 0 = alive, 9 = dead from MI, 7 &amp; 8 = dead from other causes. </w:t>
      </w:r>
      <w:r w:rsidR="0EE02E43" w:rsidRPr="15611D3E">
        <w:rPr>
          <w:rFonts w:eastAsia="Helvetica Neue" w:cs="Helvetica Neue"/>
          <w:lang w:val="en-US"/>
        </w:rPr>
        <w:t xml:space="preserve">The </w:t>
      </w:r>
      <w:r w:rsidR="0EE02E43" w:rsidRPr="15611D3E">
        <w:rPr>
          <w:rFonts w:eastAsia="Helvetica Neue" w:cs="Helvetica Neue"/>
          <w:i/>
          <w:iCs/>
          <w:lang w:val="en-US"/>
        </w:rPr>
        <w:t xml:space="preserve">time </w:t>
      </w:r>
      <w:r w:rsidR="6259A81C" w:rsidRPr="15611D3E">
        <w:rPr>
          <w:rFonts w:eastAsia="Helvetica Neue" w:cs="Helvetica Neue"/>
          <w:lang w:val="en-US"/>
        </w:rPr>
        <w:t xml:space="preserve">(linked to status) </w:t>
      </w:r>
      <w:r w:rsidR="48AB2FF7" w:rsidRPr="15611D3E">
        <w:rPr>
          <w:rFonts w:eastAsia="Helvetica Neue" w:cs="Helvetica Neue"/>
          <w:lang w:val="en-US"/>
        </w:rPr>
        <w:t xml:space="preserve">and </w:t>
      </w:r>
      <w:r w:rsidR="48AB2FF7" w:rsidRPr="15611D3E">
        <w:rPr>
          <w:rFonts w:eastAsia="Helvetica Neue" w:cs="Helvetica Neue"/>
          <w:i/>
          <w:iCs/>
          <w:lang w:val="en-US"/>
        </w:rPr>
        <w:t xml:space="preserve">age </w:t>
      </w:r>
      <w:r w:rsidR="0EE02E43" w:rsidRPr="15611D3E">
        <w:rPr>
          <w:rFonts w:eastAsia="Helvetica Neue" w:cs="Helvetica Neue"/>
          <w:lang w:val="en-US"/>
        </w:rPr>
        <w:t>variable</w:t>
      </w:r>
      <w:r w:rsidR="7BECAB33" w:rsidRPr="15611D3E">
        <w:rPr>
          <w:rFonts w:eastAsia="Helvetica Neue" w:cs="Helvetica Neue"/>
          <w:lang w:val="en-US"/>
        </w:rPr>
        <w:t>s</w:t>
      </w:r>
      <w:r w:rsidR="0EE02E43" w:rsidRPr="15611D3E">
        <w:rPr>
          <w:rFonts w:eastAsia="Helvetica Neue" w:cs="Helvetica Neue"/>
          <w:lang w:val="en-US"/>
        </w:rPr>
        <w:t xml:space="preserve"> </w:t>
      </w:r>
      <w:r w:rsidR="764E586F" w:rsidRPr="15611D3E">
        <w:rPr>
          <w:rFonts w:eastAsia="Helvetica Neue" w:cs="Helvetica Neue"/>
          <w:lang w:val="en-US"/>
        </w:rPr>
        <w:t>are</w:t>
      </w:r>
      <w:r w:rsidR="0EE02E43" w:rsidRPr="15611D3E">
        <w:rPr>
          <w:rFonts w:eastAsia="Helvetica Neue" w:cs="Helvetica Neue"/>
          <w:lang w:val="en-US"/>
        </w:rPr>
        <w:t xml:space="preserve"> continuous and measured in years. </w:t>
      </w:r>
      <w:r w:rsidR="11BDD2FF" w:rsidRPr="15611D3E">
        <w:rPr>
          <w:lang w:val="en-US"/>
        </w:rPr>
        <w:t>Sex is a binary variable where 1 is female and 0 is male.</w:t>
      </w:r>
      <w:r w:rsidR="11BDD2FF" w:rsidRPr="15611D3E">
        <w:rPr>
          <w:rFonts w:eastAsia="Helvetica Neue" w:cs="Helvetica Neue"/>
          <w:lang w:val="en-US"/>
        </w:rPr>
        <w:t xml:space="preserve"> </w:t>
      </w:r>
      <w:r w:rsidRPr="15611D3E">
        <w:rPr>
          <w:rFonts w:eastAsia="Helvetica Neue" w:cs="Helvetica Neue"/>
          <w:lang w:val="en-US"/>
        </w:rPr>
        <w:t xml:space="preserve">The </w:t>
      </w:r>
      <w:r w:rsidRPr="15611D3E">
        <w:rPr>
          <w:rFonts w:eastAsia="Helvetica Neue" w:cs="Helvetica Neue"/>
          <w:i/>
          <w:iCs/>
          <w:lang w:val="en-US"/>
        </w:rPr>
        <w:t xml:space="preserve">wmi </w:t>
      </w:r>
      <w:r w:rsidRPr="15611D3E">
        <w:rPr>
          <w:rFonts w:eastAsia="Helvetica Neue" w:cs="Helvetica Neue"/>
          <w:lang w:val="en-US"/>
        </w:rPr>
        <w:t>variable is a m</w:t>
      </w:r>
      <w:r w:rsidRPr="15611D3E">
        <w:rPr>
          <w:lang w:val="en-US"/>
        </w:rPr>
        <w:t xml:space="preserve">easure of heart pumping effect based on ultrasound measurements where 2 is normal and 0 is </w:t>
      </w:r>
      <w:r w:rsidR="74C56866" w:rsidRPr="15611D3E">
        <w:rPr>
          <w:lang w:val="en-US"/>
        </w:rPr>
        <w:t xml:space="preserve">the </w:t>
      </w:r>
      <w:r w:rsidRPr="15611D3E">
        <w:rPr>
          <w:lang w:val="en-US"/>
        </w:rPr>
        <w:t>worst</w:t>
      </w:r>
      <w:r w:rsidR="6C60C10F" w:rsidRPr="15611D3E">
        <w:rPr>
          <w:lang w:val="en-US"/>
        </w:rPr>
        <w:t>.</w:t>
      </w:r>
      <w:r w:rsidR="20B26B27" w:rsidRPr="15611D3E">
        <w:rPr>
          <w:lang w:val="en-US"/>
        </w:rPr>
        <w:t xml:space="preserve"> All other variables are binary: 1= present and 0</w:t>
      </w:r>
      <w:r w:rsidR="7C350F06" w:rsidRPr="15611D3E">
        <w:rPr>
          <w:lang w:val="en-US"/>
        </w:rPr>
        <w:t xml:space="preserve"> </w:t>
      </w:r>
      <w:r w:rsidR="20B26B27" w:rsidRPr="15611D3E">
        <w:rPr>
          <w:lang w:val="en-US"/>
        </w:rPr>
        <w:t>= absent.</w:t>
      </w:r>
    </w:p>
    <w:p w14:paraId="55210000" w14:textId="7BC54BAE" w:rsidR="1AF7D6BE" w:rsidRDefault="1AF7D6BE" w:rsidP="00497C16">
      <w:pPr>
        <w:pStyle w:val="Corps"/>
        <w:spacing w:before="120"/>
        <w:jc w:val="both"/>
        <w:rPr>
          <w:lang w:val="en-US"/>
        </w:rPr>
      </w:pPr>
      <w:r w:rsidRPr="15611D3E">
        <w:rPr>
          <w:lang w:val="en-US"/>
        </w:rPr>
        <w:t xml:space="preserve">The continuous variables of </w:t>
      </w:r>
      <w:r w:rsidRPr="15611D3E">
        <w:rPr>
          <w:i/>
          <w:iCs/>
          <w:lang w:val="en-US"/>
        </w:rPr>
        <w:t>age</w:t>
      </w:r>
      <w:r w:rsidRPr="15611D3E">
        <w:rPr>
          <w:lang w:val="en-US"/>
        </w:rPr>
        <w:t xml:space="preserve">, </w:t>
      </w:r>
      <w:r w:rsidRPr="15611D3E">
        <w:rPr>
          <w:i/>
          <w:iCs/>
          <w:lang w:val="en-US"/>
        </w:rPr>
        <w:t>time</w:t>
      </w:r>
      <w:r w:rsidRPr="15611D3E">
        <w:rPr>
          <w:lang w:val="en-US"/>
        </w:rPr>
        <w:t xml:space="preserve">, and </w:t>
      </w:r>
      <w:r w:rsidRPr="15611D3E">
        <w:rPr>
          <w:i/>
          <w:iCs/>
          <w:lang w:val="en-US"/>
        </w:rPr>
        <w:t xml:space="preserve">wmi </w:t>
      </w:r>
      <w:r w:rsidRPr="15611D3E">
        <w:rPr>
          <w:lang w:val="en-US"/>
        </w:rPr>
        <w:t>each have different distributions</w:t>
      </w:r>
      <w:r w:rsidR="41814747" w:rsidRPr="15611D3E">
        <w:rPr>
          <w:lang w:val="en-US"/>
        </w:rPr>
        <w:t xml:space="preserve"> (</w:t>
      </w:r>
      <w:r w:rsidR="41814747" w:rsidRPr="009C720B">
        <w:rPr>
          <w:i/>
          <w:iCs/>
          <w:lang w:val="en-US"/>
        </w:rPr>
        <w:t>figure 1</w:t>
      </w:r>
      <w:r w:rsidR="41814747" w:rsidRPr="15611D3E">
        <w:rPr>
          <w:lang w:val="en-US"/>
        </w:rPr>
        <w:t>)</w:t>
      </w:r>
      <w:r w:rsidRPr="15611D3E">
        <w:rPr>
          <w:lang w:val="en-US"/>
        </w:rPr>
        <w:t>.</w:t>
      </w:r>
      <w:r w:rsidR="00197DB2">
        <w:rPr>
          <w:lang w:val="en-US"/>
        </w:rPr>
        <w:t xml:space="preserve"> The</w:t>
      </w:r>
      <w:r w:rsidR="00FD143C">
        <w:rPr>
          <w:lang w:val="en-US"/>
        </w:rPr>
        <w:t>re</w:t>
      </w:r>
      <w:r w:rsidR="000B1060">
        <w:rPr>
          <w:lang w:val="en-US"/>
        </w:rPr>
        <w:t xml:space="preserve"> is a</w:t>
      </w:r>
      <w:r w:rsidR="00841B98">
        <w:rPr>
          <w:lang w:val="en-US"/>
        </w:rPr>
        <w:t xml:space="preserve"> bias in the age</w:t>
      </w:r>
      <w:r w:rsidR="00DD00EB">
        <w:rPr>
          <w:lang w:val="en-US"/>
        </w:rPr>
        <w:t xml:space="preserve"> of patients</w:t>
      </w:r>
      <w:r w:rsidR="00B00E71">
        <w:rPr>
          <w:lang w:val="en-US"/>
        </w:rPr>
        <w:t xml:space="preserve"> due to </w:t>
      </w:r>
      <w:r w:rsidR="00D4745C">
        <w:rPr>
          <w:lang w:val="en-US"/>
        </w:rPr>
        <w:t>few people living above 80 in the general population</w:t>
      </w:r>
      <w:r w:rsidR="00A1221B">
        <w:rPr>
          <w:lang w:val="en-US"/>
        </w:rPr>
        <w:t xml:space="preserve"> and few people suffering from heart disease before </w:t>
      </w:r>
      <w:r w:rsidR="00663E42">
        <w:rPr>
          <w:lang w:val="en-US"/>
        </w:rPr>
        <w:t>50 years</w:t>
      </w:r>
      <w:r w:rsidRPr="15611D3E">
        <w:rPr>
          <w:lang w:val="en-US"/>
        </w:rPr>
        <w:t>.</w:t>
      </w:r>
      <w:r w:rsidR="00337285">
        <w:rPr>
          <w:lang w:val="en-US"/>
        </w:rPr>
        <w:t xml:space="preserve"> There are also very few exceptionally healthy patients, as viewed through </w:t>
      </w:r>
      <w:r w:rsidR="00337285" w:rsidRPr="00C82EF5">
        <w:rPr>
          <w:i/>
          <w:iCs/>
          <w:lang w:val="en-US"/>
        </w:rPr>
        <w:t>wmi</w:t>
      </w:r>
      <w:r w:rsidR="00337285">
        <w:rPr>
          <w:lang w:val="en-US"/>
        </w:rPr>
        <w:t xml:space="preserve">, which </w:t>
      </w:r>
      <w:r w:rsidR="00C82EF5">
        <w:rPr>
          <w:lang w:val="en-US"/>
        </w:rPr>
        <w:t>is expected.</w:t>
      </w:r>
      <w:r w:rsidR="006067D0">
        <w:rPr>
          <w:lang w:val="en-US"/>
        </w:rPr>
        <w:t xml:space="preserve"> </w:t>
      </w:r>
      <w:r w:rsidR="00E11CFB" w:rsidRPr="00E11CFB">
        <w:rPr>
          <w:lang w:val="en-US"/>
        </w:rPr>
        <w:t xml:space="preserve">The </w:t>
      </w:r>
      <w:r w:rsidR="00E11CFB" w:rsidRPr="00E11CFB">
        <w:rPr>
          <w:i/>
          <w:iCs/>
          <w:lang w:val="en-US"/>
        </w:rPr>
        <w:t>time</w:t>
      </w:r>
      <w:r w:rsidR="00E11CFB" w:rsidRPr="00E11CFB">
        <w:rPr>
          <w:lang w:val="en-US"/>
        </w:rPr>
        <w:t xml:space="preserve"> variable represents the time at which the status is measured (either death or survival). It is non-linear, as in most survival data.</w:t>
      </w:r>
    </w:p>
    <w:p w14:paraId="68E02692" w14:textId="7B6098F5" w:rsidR="00BB623F" w:rsidRDefault="00BB623F" w:rsidP="00497C16">
      <w:pPr>
        <w:pStyle w:val="Corps"/>
        <w:spacing w:before="120"/>
        <w:jc w:val="both"/>
        <w:rPr>
          <w:lang w:val="en-US"/>
        </w:rPr>
      </w:pPr>
      <w:r>
        <w:rPr>
          <w:noProof/>
          <w:lang w:val="en-US"/>
        </w:rPr>
        <w:drawing>
          <wp:inline distT="0" distB="0" distL="0" distR="0" wp14:anchorId="43D8F3C7" wp14:editId="52121C15">
            <wp:extent cx="5943600" cy="1604010"/>
            <wp:effectExtent l="0" t="0" r="0" b="0"/>
            <wp:docPr id="1301413330" name="Picture 6"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3330" name="Picture 6" descr="A graph of age and ag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04010"/>
                    </a:xfrm>
                    <a:prstGeom prst="rect">
                      <a:avLst/>
                    </a:prstGeom>
                    <a:noFill/>
                    <a:ln>
                      <a:noFill/>
                    </a:ln>
                  </pic:spPr>
                </pic:pic>
              </a:graphicData>
            </a:graphic>
          </wp:inline>
        </w:drawing>
      </w:r>
    </w:p>
    <w:p w14:paraId="35EE945F" w14:textId="2893C2FE" w:rsidR="3A853072" w:rsidRDefault="3A853072" w:rsidP="00BB623F">
      <w:pPr>
        <w:pStyle w:val="Corps"/>
        <w:jc w:val="center"/>
        <w:rPr>
          <w:i/>
          <w:iCs/>
          <w:lang w:val="en-US"/>
        </w:rPr>
      </w:pPr>
      <w:r w:rsidRPr="15611D3E">
        <w:rPr>
          <w:b/>
          <w:bCs/>
          <w:i/>
          <w:iCs/>
          <w:lang w:val="en-US"/>
        </w:rPr>
        <w:t>Figure 1:</w:t>
      </w:r>
      <w:r w:rsidRPr="15611D3E">
        <w:rPr>
          <w:i/>
          <w:iCs/>
          <w:lang w:val="en-US"/>
        </w:rPr>
        <w:t xml:space="preserve"> Histograms of continuous variable</w:t>
      </w:r>
    </w:p>
    <w:p w14:paraId="2D6C9C0C" w14:textId="5CB5B6A0" w:rsidR="19460295" w:rsidRDefault="19460295" w:rsidP="00497C16">
      <w:pPr>
        <w:pStyle w:val="Corps"/>
        <w:spacing w:before="120"/>
        <w:jc w:val="both"/>
        <w:rPr>
          <w:lang w:val="en-US"/>
        </w:rPr>
      </w:pPr>
      <w:r w:rsidRPr="15611D3E">
        <w:rPr>
          <w:lang w:val="en-US"/>
        </w:rPr>
        <w:t xml:space="preserve">Among the </w:t>
      </w:r>
      <w:r w:rsidR="26EE5E01" w:rsidRPr="15611D3E">
        <w:rPr>
          <w:lang w:val="en-US"/>
        </w:rPr>
        <w:t>categorical</w:t>
      </w:r>
      <w:r w:rsidR="44F8690B" w:rsidRPr="15611D3E">
        <w:rPr>
          <w:lang w:val="en-US"/>
        </w:rPr>
        <w:t xml:space="preserve"> variables</w:t>
      </w:r>
      <w:r w:rsidR="0354B9F9" w:rsidRPr="15611D3E">
        <w:rPr>
          <w:lang w:val="en-US"/>
        </w:rPr>
        <w:t xml:space="preserve">, only </w:t>
      </w:r>
      <w:r w:rsidR="0354B9F9" w:rsidRPr="15611D3E">
        <w:rPr>
          <w:i/>
          <w:iCs/>
          <w:lang w:val="en-US"/>
        </w:rPr>
        <w:t xml:space="preserve">status </w:t>
      </w:r>
      <w:r w:rsidR="0354B9F9" w:rsidRPr="15611D3E">
        <w:rPr>
          <w:lang w:val="en-US"/>
        </w:rPr>
        <w:t xml:space="preserve">and </w:t>
      </w:r>
      <w:r w:rsidR="0354B9F9" w:rsidRPr="15611D3E">
        <w:rPr>
          <w:i/>
          <w:iCs/>
          <w:lang w:val="en-US"/>
        </w:rPr>
        <w:t xml:space="preserve">chf </w:t>
      </w:r>
      <w:r w:rsidR="0354B9F9" w:rsidRPr="15611D3E">
        <w:rPr>
          <w:lang w:val="en-US"/>
        </w:rPr>
        <w:t>have equal representation</w:t>
      </w:r>
      <w:r w:rsidR="00AD2BC0">
        <w:rPr>
          <w:lang w:val="en-US"/>
        </w:rPr>
        <w:t xml:space="preserve"> between groups</w:t>
      </w:r>
      <w:r w:rsidR="0354B9F9" w:rsidRPr="15611D3E">
        <w:rPr>
          <w:lang w:val="en-US"/>
        </w:rPr>
        <w:t xml:space="preserve">. </w:t>
      </w:r>
      <w:r w:rsidR="42202F54" w:rsidRPr="15611D3E">
        <w:rPr>
          <w:lang w:val="en-US"/>
        </w:rPr>
        <w:t xml:space="preserve">The survival fraction at the end of the study is just under 50%. </w:t>
      </w:r>
      <w:r w:rsidR="4E3B669C" w:rsidRPr="15611D3E">
        <w:rPr>
          <w:lang w:val="en-US"/>
        </w:rPr>
        <w:t xml:space="preserve">There are approximately twice as many females as males, which may or may not represent a sampling bias. </w:t>
      </w:r>
      <w:r w:rsidR="42202F54" w:rsidRPr="15611D3E">
        <w:rPr>
          <w:lang w:val="en-US"/>
        </w:rPr>
        <w:t>The</w:t>
      </w:r>
      <w:r w:rsidR="42D8441A" w:rsidRPr="15611D3E">
        <w:rPr>
          <w:lang w:val="en-US"/>
        </w:rPr>
        <w:t xml:space="preserve"> variables</w:t>
      </w:r>
      <w:r w:rsidR="44F8690B" w:rsidRPr="15611D3E">
        <w:rPr>
          <w:lang w:val="en-US"/>
        </w:rPr>
        <w:t xml:space="preserve"> </w:t>
      </w:r>
      <w:r w:rsidR="44F8690B" w:rsidRPr="15611D3E">
        <w:rPr>
          <w:i/>
          <w:iCs/>
          <w:lang w:val="en-US"/>
        </w:rPr>
        <w:t>diabetes</w:t>
      </w:r>
      <w:r w:rsidR="3428F5ED" w:rsidRPr="15611D3E">
        <w:rPr>
          <w:i/>
          <w:iCs/>
          <w:lang w:val="en-US"/>
        </w:rPr>
        <w:t xml:space="preserve"> and</w:t>
      </w:r>
      <w:r w:rsidR="44F8690B" w:rsidRPr="15611D3E">
        <w:rPr>
          <w:lang w:val="en-US"/>
        </w:rPr>
        <w:t xml:space="preserve"> </w:t>
      </w:r>
      <w:r w:rsidR="44F8690B" w:rsidRPr="15611D3E">
        <w:rPr>
          <w:i/>
          <w:iCs/>
          <w:lang w:val="en-US"/>
        </w:rPr>
        <w:t>vf</w:t>
      </w:r>
      <w:r w:rsidR="633DEBB8" w:rsidRPr="15611D3E">
        <w:rPr>
          <w:i/>
          <w:iCs/>
          <w:lang w:val="en-US"/>
        </w:rPr>
        <w:t xml:space="preserve"> </w:t>
      </w:r>
      <w:r w:rsidR="633DEBB8" w:rsidRPr="15611D3E">
        <w:rPr>
          <w:lang w:val="en-US"/>
        </w:rPr>
        <w:t>have a low frequency, which makes the predictions for these populations more difficult.</w:t>
      </w:r>
      <w:r w:rsidR="21C7EB89" w:rsidRPr="15611D3E">
        <w:rPr>
          <w:lang w:val="en-US"/>
        </w:rPr>
        <w:t xml:space="preserve"> See </w:t>
      </w:r>
      <w:r w:rsidR="21C7EB89" w:rsidRPr="009C720B">
        <w:rPr>
          <w:i/>
          <w:iCs/>
          <w:lang w:val="en-US"/>
        </w:rPr>
        <w:t>figure 2</w:t>
      </w:r>
      <w:r w:rsidR="21C7EB89" w:rsidRPr="15611D3E">
        <w:rPr>
          <w:lang w:val="en-US"/>
        </w:rPr>
        <w:t xml:space="preserve"> for details.</w:t>
      </w:r>
    </w:p>
    <w:p w14:paraId="37866C2A" w14:textId="4494DBC3" w:rsidR="1154E311" w:rsidRDefault="1154E311" w:rsidP="15611D3E">
      <w:pPr>
        <w:pStyle w:val="Corps"/>
        <w:jc w:val="center"/>
        <w:rPr>
          <w:lang w:val="en-US"/>
        </w:rPr>
      </w:pPr>
      <w:r>
        <w:rPr>
          <w:noProof/>
        </w:rPr>
        <w:lastRenderedPageBreak/>
        <w:drawing>
          <wp:inline distT="0" distB="0" distL="0" distR="0" wp14:anchorId="21BD9179" wp14:editId="5BB59240">
            <wp:extent cx="4666249" cy="2975370"/>
            <wp:effectExtent l="0" t="0" r="0" b="0"/>
            <wp:docPr id="630673821" name="Picture 63067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6249" cy="2975370"/>
                    </a:xfrm>
                    <a:prstGeom prst="rect">
                      <a:avLst/>
                    </a:prstGeom>
                  </pic:spPr>
                </pic:pic>
              </a:graphicData>
            </a:graphic>
          </wp:inline>
        </w:drawing>
      </w:r>
    </w:p>
    <w:p w14:paraId="00E04FC5" w14:textId="4F523D16" w:rsidR="633D51DF" w:rsidRDefault="633D51DF" w:rsidP="15611D3E">
      <w:pPr>
        <w:pStyle w:val="Corps"/>
        <w:jc w:val="center"/>
        <w:rPr>
          <w:i/>
          <w:iCs/>
          <w:lang w:val="en-US"/>
        </w:rPr>
      </w:pPr>
      <w:r w:rsidRPr="15611D3E">
        <w:rPr>
          <w:b/>
          <w:bCs/>
          <w:i/>
          <w:iCs/>
          <w:lang w:val="en-US"/>
        </w:rPr>
        <w:t>Figure 2:</w:t>
      </w:r>
      <w:r w:rsidRPr="15611D3E">
        <w:rPr>
          <w:i/>
          <w:iCs/>
          <w:lang w:val="en-US"/>
        </w:rPr>
        <w:t xml:space="preserve"> Pie charts of categorical variables</w:t>
      </w:r>
    </w:p>
    <w:p w14:paraId="081C5D45" w14:textId="7AC82EC4" w:rsidR="15611D3E" w:rsidRDefault="15611D3E" w:rsidP="15611D3E">
      <w:pPr>
        <w:pStyle w:val="Corps"/>
        <w:rPr>
          <w:lang w:val="en-US"/>
        </w:rPr>
      </w:pPr>
    </w:p>
    <w:p w14:paraId="79D2CC02" w14:textId="13AE8E8A" w:rsidR="15611D3E" w:rsidRDefault="15611D3E" w:rsidP="15611D3E">
      <w:pPr>
        <w:pStyle w:val="Corps"/>
        <w:spacing w:before="120"/>
        <w:rPr>
          <w:lang w:val="en-US"/>
        </w:rPr>
      </w:pPr>
    </w:p>
    <w:p w14:paraId="0D0B940D" w14:textId="774CC572" w:rsidR="003321AC" w:rsidRPr="008064B6" w:rsidRDefault="6043661B" w:rsidP="15611D3E">
      <w:pPr>
        <w:pStyle w:val="Corps"/>
        <w:numPr>
          <w:ilvl w:val="0"/>
          <w:numId w:val="6"/>
        </w:numPr>
        <w:spacing w:before="120" w:after="120"/>
        <w:rPr>
          <w:rFonts w:eastAsia="Helvetica Neue" w:cs="Helvetica Neue"/>
          <w:b/>
          <w:bCs/>
          <w:i/>
          <w:iCs/>
        </w:rPr>
      </w:pPr>
      <w:r w:rsidRPr="008064B6">
        <w:rPr>
          <w:rFonts w:eastAsia="Helvetica Neue" w:cs="Helvetica Neue"/>
          <w:b/>
          <w:bCs/>
          <w:i/>
          <w:iCs/>
        </w:rPr>
        <w:t>Kaplan Meier</w:t>
      </w:r>
    </w:p>
    <w:p w14:paraId="3E697E6C" w14:textId="64C02605" w:rsidR="008064B6" w:rsidRDefault="007F7C82" w:rsidP="15611D3E">
      <w:pPr>
        <w:pStyle w:val="Corps"/>
        <w:spacing w:after="120"/>
        <w:jc w:val="both"/>
        <w:rPr>
          <w:rFonts w:eastAsia="Helvetica Neue" w:cs="Helvetica Neue"/>
          <w:lang w:val="en-US"/>
        </w:rPr>
      </w:pPr>
      <w:r w:rsidRPr="00C70220">
        <w:rPr>
          <w:rFonts w:eastAsia="Helvetica Neue" w:cs="Helvetica Neue"/>
          <w:lang w:val="en-US"/>
        </w:rPr>
        <w:t xml:space="preserve">The Kaplan-Meier </w:t>
      </w:r>
      <w:r w:rsidR="007D752D">
        <w:rPr>
          <w:rFonts w:eastAsia="Helvetica Neue" w:cs="Helvetica Neue"/>
          <w:lang w:val="en-US"/>
        </w:rPr>
        <w:t xml:space="preserve">(KM) </w:t>
      </w:r>
      <w:r w:rsidR="004407AC" w:rsidRPr="00C70220">
        <w:rPr>
          <w:rFonts w:eastAsia="Helvetica Neue" w:cs="Helvetica Neue"/>
          <w:lang w:val="en-US"/>
        </w:rPr>
        <w:t xml:space="preserve">estimator is </w:t>
      </w:r>
      <w:r w:rsidR="009151F2" w:rsidRPr="009B1141">
        <w:rPr>
          <w:rFonts w:eastAsia="Helvetica Neue" w:cs="Helvetica Neue"/>
          <w:lang w:val="en-US"/>
        </w:rPr>
        <w:t>useful for estimating survival functions</w:t>
      </w:r>
      <w:r w:rsidR="004407AC" w:rsidRPr="00C70220">
        <w:rPr>
          <w:rFonts w:eastAsia="Helvetica Neue" w:cs="Helvetica Neue"/>
          <w:lang w:val="en-US"/>
        </w:rPr>
        <w:t xml:space="preserve">. </w:t>
      </w:r>
      <w:r w:rsidR="00C70220" w:rsidRPr="00C70220">
        <w:rPr>
          <w:rFonts w:eastAsia="Helvetica Neue" w:cs="Helvetica Neue"/>
          <w:lang w:val="en-US"/>
        </w:rPr>
        <w:t>Nevertheless,</w:t>
      </w:r>
      <w:r w:rsidR="004407AC" w:rsidRPr="00C70220">
        <w:rPr>
          <w:rFonts w:eastAsia="Helvetica Neue" w:cs="Helvetica Neue"/>
          <w:lang w:val="en-US"/>
        </w:rPr>
        <w:t xml:space="preserve"> this</w:t>
      </w:r>
      <w:r w:rsidR="009151F2" w:rsidRPr="00C70220">
        <w:rPr>
          <w:rFonts w:eastAsia="Helvetica Neue" w:cs="Helvetica Neue"/>
          <w:lang w:val="en-US"/>
        </w:rPr>
        <w:t xml:space="preserve"> </w:t>
      </w:r>
      <w:r w:rsidRPr="00C70220">
        <w:rPr>
          <w:rFonts w:eastAsia="Helvetica Neue" w:cs="Helvetica Neue"/>
          <w:lang w:val="en-US"/>
        </w:rPr>
        <w:t>estimator assumes non-informative censoring, and identical distribution of samples</w:t>
      </w:r>
      <w:r w:rsidR="00E11CFB">
        <w:rPr>
          <w:rFonts w:eastAsia="Helvetica Neue" w:cs="Helvetica Neue"/>
          <w:lang w:val="en-US"/>
        </w:rPr>
        <w:t xml:space="preserve">, and </w:t>
      </w:r>
      <w:r w:rsidR="00E11CFB" w:rsidRPr="00C70220">
        <w:rPr>
          <w:rFonts w:eastAsia="Helvetica Neue" w:cs="Helvetica Neue"/>
          <w:lang w:val="en-US"/>
        </w:rPr>
        <w:t>independence of censoring from survival time</w:t>
      </w:r>
      <w:r w:rsidR="0002425E" w:rsidRPr="0002425E">
        <w:rPr>
          <w:rFonts w:eastAsia="Helvetica Neue" w:cs="Helvetica Neue"/>
          <w:vertAlign w:val="superscript"/>
          <w:lang w:val="en-US"/>
        </w:rPr>
        <w:t>(2)</w:t>
      </w:r>
      <w:r w:rsidR="00087744">
        <w:rPr>
          <w:rFonts w:eastAsia="Helvetica Neue" w:cs="Helvetica Neue"/>
          <w:lang w:val="en-US"/>
        </w:rPr>
        <w:t xml:space="preserve">. </w:t>
      </w:r>
      <w:r w:rsidR="00087744" w:rsidRPr="15611D3E">
        <w:rPr>
          <w:rFonts w:eastAsia="Helvetica Neue" w:cs="Helvetica Neue"/>
          <w:lang w:val="en-US"/>
        </w:rPr>
        <w:t xml:space="preserve">While the Kaplan-Meier </w:t>
      </w:r>
      <w:r w:rsidR="00FA5A8C" w:rsidRPr="00C70220">
        <w:rPr>
          <w:rFonts w:eastAsia="Helvetica Neue" w:cs="Helvetica Neue"/>
          <w:lang w:val="en-US"/>
        </w:rPr>
        <w:t xml:space="preserve">estimator </w:t>
      </w:r>
      <w:r w:rsidR="00087744" w:rsidRPr="15611D3E">
        <w:rPr>
          <w:rFonts w:eastAsia="Helvetica Neue" w:cs="Helvetica Neue"/>
          <w:lang w:val="en-US"/>
        </w:rPr>
        <w:t>allows for analysis of multiple groups</w:t>
      </w:r>
      <w:r w:rsidR="005E0C2E">
        <w:rPr>
          <w:rFonts w:eastAsia="Helvetica Neue" w:cs="Helvetica Neue"/>
          <w:lang w:val="en-US"/>
        </w:rPr>
        <w:t xml:space="preserve"> it has </w:t>
      </w:r>
      <w:r w:rsidRPr="00C70220">
        <w:rPr>
          <w:rFonts w:eastAsia="Helvetica Neue" w:cs="Helvetica Neue"/>
          <w:lang w:val="en-US"/>
        </w:rPr>
        <w:t xml:space="preserve">limitations including its inability to account for covariates, handle competing risks, and potential unreliability in small sample sizes. </w:t>
      </w:r>
      <w:r w:rsidR="00820DF1" w:rsidRPr="00C70220">
        <w:rPr>
          <w:rFonts w:eastAsia="Helvetica Neue" w:cs="Helvetica Neue"/>
          <w:lang w:val="en-US"/>
        </w:rPr>
        <w:t xml:space="preserve">The </w:t>
      </w:r>
      <w:r w:rsidR="00DA56CE">
        <w:rPr>
          <w:rFonts w:eastAsia="Helvetica Neue" w:cs="Helvetica Neue"/>
          <w:lang w:val="en-US"/>
        </w:rPr>
        <w:t>log-rank test</w:t>
      </w:r>
      <w:r w:rsidR="00820DF1" w:rsidRPr="00C70220">
        <w:rPr>
          <w:rFonts w:eastAsia="Helvetica Neue" w:cs="Helvetica Neue"/>
          <w:lang w:val="en-US"/>
        </w:rPr>
        <w:t xml:space="preserve"> is used to examine whether </w:t>
      </w:r>
      <w:r w:rsidR="00CD3A7D">
        <w:rPr>
          <w:rFonts w:eastAsia="Helvetica Neue" w:cs="Helvetica Neue"/>
          <w:lang w:val="en-US"/>
        </w:rPr>
        <w:t xml:space="preserve">the groups are </w:t>
      </w:r>
      <w:r w:rsidR="007B0804">
        <w:rPr>
          <w:rFonts w:eastAsia="Helvetica Neue" w:cs="Helvetica Neue"/>
          <w:lang w:val="en-US"/>
        </w:rPr>
        <w:t>statistically different</w:t>
      </w:r>
      <w:r w:rsidR="00175B74">
        <w:rPr>
          <w:rFonts w:eastAsia="Helvetica Neue" w:cs="Helvetica Neue"/>
          <w:lang w:val="en-US"/>
        </w:rPr>
        <w:t>;</w:t>
      </w:r>
      <w:r w:rsidR="0027450B">
        <w:rPr>
          <w:rFonts w:eastAsia="Helvetica Neue" w:cs="Helvetica Neue"/>
          <w:lang w:val="en-US"/>
        </w:rPr>
        <w:t xml:space="preserve"> </w:t>
      </w:r>
      <w:r w:rsidR="007D221C">
        <w:rPr>
          <w:rFonts w:eastAsia="Helvetica Neue" w:cs="Helvetica Neue"/>
          <w:lang w:val="en-US"/>
        </w:rPr>
        <w:t xml:space="preserve">a </w:t>
      </w:r>
      <w:r w:rsidR="00852504">
        <w:rPr>
          <w:rFonts w:eastAsia="Helvetica Neue" w:cs="Helvetica Neue"/>
          <w:lang w:val="en-US"/>
        </w:rPr>
        <w:t>low p-value</w:t>
      </w:r>
      <w:r w:rsidR="00D07148">
        <w:rPr>
          <w:rFonts w:eastAsia="Helvetica Neue" w:cs="Helvetica Neue"/>
          <w:lang w:val="en-US"/>
        </w:rPr>
        <w:t xml:space="preserve"> (&lt;0.05)</w:t>
      </w:r>
      <w:r w:rsidR="00852504">
        <w:rPr>
          <w:rFonts w:eastAsia="Helvetica Neue" w:cs="Helvetica Neue"/>
          <w:lang w:val="en-US"/>
        </w:rPr>
        <w:t xml:space="preserve"> indicates</w:t>
      </w:r>
      <w:r w:rsidR="0027450B">
        <w:rPr>
          <w:rFonts w:eastAsia="Helvetica Neue" w:cs="Helvetica Neue"/>
          <w:lang w:val="en-US"/>
        </w:rPr>
        <w:t xml:space="preserve"> </w:t>
      </w:r>
      <w:r w:rsidR="00891760">
        <w:rPr>
          <w:rFonts w:eastAsia="Helvetica Neue" w:cs="Helvetica Neue"/>
          <w:lang w:val="en-US"/>
        </w:rPr>
        <w:t>this</w:t>
      </w:r>
      <w:r w:rsidR="00CC58EF">
        <w:rPr>
          <w:rFonts w:eastAsia="Helvetica Neue" w:cs="Helvetica Neue"/>
          <w:lang w:val="en-US"/>
        </w:rPr>
        <w:t>.</w:t>
      </w:r>
      <w:r w:rsidR="00CE10D7">
        <w:rPr>
          <w:rFonts w:eastAsia="Helvetica Neue" w:cs="Helvetica Neue"/>
          <w:lang w:val="en-US"/>
        </w:rPr>
        <w:t xml:space="preserve"> A visual analysis </w:t>
      </w:r>
      <w:r w:rsidR="00584CBE">
        <w:rPr>
          <w:rFonts w:eastAsia="Helvetica Neue" w:cs="Helvetica Neue"/>
          <w:lang w:val="en-US"/>
        </w:rPr>
        <w:t xml:space="preserve">of </w:t>
      </w:r>
      <w:r w:rsidR="007D752D">
        <w:rPr>
          <w:rFonts w:eastAsia="Helvetica Neue" w:cs="Helvetica Neue"/>
          <w:lang w:val="en-US"/>
        </w:rPr>
        <w:t xml:space="preserve">the KM </w:t>
      </w:r>
      <w:r w:rsidR="00584CBE">
        <w:rPr>
          <w:rFonts w:eastAsia="Helvetica Neue" w:cs="Helvetica Neue"/>
          <w:lang w:val="en-US"/>
        </w:rPr>
        <w:t xml:space="preserve">survival curves is used to </w:t>
      </w:r>
      <w:r w:rsidR="007D752D">
        <w:rPr>
          <w:rFonts w:eastAsia="Helvetica Neue" w:cs="Helvetica Neue"/>
          <w:lang w:val="en-US"/>
        </w:rPr>
        <w:t xml:space="preserve">check for crossed paths, </w:t>
      </w:r>
      <w:r w:rsidR="00820DF1" w:rsidRPr="00C70220">
        <w:rPr>
          <w:rFonts w:eastAsia="Helvetica Neue" w:cs="Helvetica Neue"/>
          <w:lang w:val="en-US"/>
        </w:rPr>
        <w:t>which would provide clear proof of non-proportionality.</w:t>
      </w:r>
      <w:r w:rsidR="00B761DF">
        <w:rPr>
          <w:rFonts w:eastAsia="Helvetica Neue" w:cs="Helvetica Neue"/>
          <w:lang w:val="en-US"/>
        </w:rPr>
        <w:t xml:space="preserve"> </w:t>
      </w:r>
      <w:r w:rsidR="6043661B" w:rsidRPr="15611D3E">
        <w:rPr>
          <w:rFonts w:eastAsia="Helvetica Neue" w:cs="Helvetica Neue"/>
          <w:lang w:val="en-US"/>
        </w:rPr>
        <w:t xml:space="preserve">As such, the only way to account for other variables is to split the population into groups </w:t>
      </w:r>
      <w:r w:rsidR="006E4386">
        <w:rPr>
          <w:rFonts w:eastAsia="Helvetica Neue" w:cs="Helvetica Neue"/>
          <w:lang w:val="en-US"/>
        </w:rPr>
        <w:t>representing all the possible combinations.</w:t>
      </w:r>
      <w:r w:rsidR="6043661B" w:rsidRPr="15611D3E">
        <w:rPr>
          <w:rFonts w:eastAsia="Helvetica Neue" w:cs="Helvetica Neue"/>
          <w:lang w:val="en-US"/>
        </w:rPr>
        <w:t xml:space="preserve"> In the case of the Myocardial Infarction data, this represents </w:t>
      </w:r>
      <w:r w:rsidR="00B761DF" w:rsidRPr="15611D3E">
        <w:rPr>
          <w:rFonts w:eastAsia="Helvetica Neue" w:cs="Helvetica Neue"/>
          <w:lang w:val="en-US"/>
        </w:rPr>
        <w:t>many</w:t>
      </w:r>
      <w:r w:rsidR="6043661B" w:rsidRPr="15611D3E">
        <w:rPr>
          <w:rFonts w:eastAsia="Helvetica Neue" w:cs="Helvetica Neue"/>
          <w:lang w:val="en-US"/>
        </w:rPr>
        <w:t xml:space="preserve"> groups and is not manageable. </w:t>
      </w:r>
      <w:r w:rsidR="0684C634" w:rsidRPr="15611D3E">
        <w:rPr>
          <w:rFonts w:eastAsia="Helvetica Neue" w:cs="Helvetica Neue"/>
          <w:lang w:val="en-US"/>
        </w:rPr>
        <w:t>T</w:t>
      </w:r>
      <w:r w:rsidR="6043661B" w:rsidRPr="15611D3E">
        <w:rPr>
          <w:rFonts w:eastAsia="Helvetica Neue" w:cs="Helvetica Neue"/>
          <w:lang w:val="en-US"/>
        </w:rPr>
        <w:t>his approach would create groups with few patients and the results would be difficult to interpret</w:t>
      </w:r>
      <w:r w:rsidR="002B5F86">
        <w:rPr>
          <w:rFonts w:eastAsia="Helvetica Neue" w:cs="Helvetica Neue"/>
          <w:lang w:val="en-US"/>
        </w:rPr>
        <w:t xml:space="preserve"> in some of the groups</w:t>
      </w:r>
      <w:r w:rsidR="004E590B">
        <w:rPr>
          <w:rFonts w:eastAsia="Helvetica Neue" w:cs="Helvetica Neue"/>
          <w:lang w:val="en-US"/>
        </w:rPr>
        <w:t xml:space="preserve"> obtained</w:t>
      </w:r>
      <w:r w:rsidR="00DA56CE">
        <w:rPr>
          <w:rFonts w:eastAsia="Helvetica Neue" w:cs="Helvetica Neue"/>
          <w:lang w:val="en-US"/>
        </w:rPr>
        <w:t>.</w:t>
      </w:r>
    </w:p>
    <w:p w14:paraId="0B84B87A" w14:textId="37AFDD5C" w:rsidR="003321AC" w:rsidRDefault="6043661B" w:rsidP="15611D3E">
      <w:pPr>
        <w:pStyle w:val="Corps"/>
        <w:numPr>
          <w:ilvl w:val="0"/>
          <w:numId w:val="6"/>
        </w:numPr>
        <w:spacing w:after="120"/>
        <w:rPr>
          <w:rFonts w:eastAsia="Helvetica Neue" w:cs="Helvetica Neue"/>
          <w:b/>
          <w:bCs/>
          <w:i/>
          <w:iCs/>
          <w:lang w:val="en-US"/>
        </w:rPr>
      </w:pPr>
      <w:r w:rsidRPr="15611D3E">
        <w:rPr>
          <w:rFonts w:eastAsia="Helvetica Neue" w:cs="Helvetica Neue"/>
          <w:b/>
          <w:bCs/>
          <w:i/>
          <w:iCs/>
          <w:lang w:val="en-US"/>
        </w:rPr>
        <w:t>Cox PH (Semi-Parametric</w:t>
      </w:r>
      <w:r w:rsidR="002B0B45">
        <w:rPr>
          <w:rFonts w:eastAsia="Helvetica Neue" w:cs="Helvetica Neue"/>
          <w:b/>
          <w:bCs/>
          <w:i/>
          <w:iCs/>
          <w:lang w:val="en-US"/>
        </w:rPr>
        <w:t xml:space="preserve"> </w:t>
      </w:r>
      <w:r w:rsidRPr="15611D3E">
        <w:rPr>
          <w:rFonts w:eastAsia="Helvetica Neue" w:cs="Helvetica Neue"/>
          <w:b/>
          <w:bCs/>
          <w:i/>
          <w:iCs/>
          <w:lang w:val="en-US"/>
        </w:rPr>
        <w:t>Regression)</w:t>
      </w:r>
    </w:p>
    <w:p w14:paraId="44EAFD9C" w14:textId="288D26CC" w:rsidR="003321AC" w:rsidRDefault="6043661B" w:rsidP="00EA4DDF">
      <w:pPr>
        <w:pStyle w:val="Corps"/>
        <w:numPr>
          <w:ilvl w:val="1"/>
          <w:numId w:val="6"/>
        </w:numPr>
        <w:spacing w:after="120"/>
        <w:ind w:left="360"/>
        <w:rPr>
          <w:rFonts w:eastAsia="Helvetica Neue" w:cs="Helvetica Neue"/>
          <w:b/>
          <w:bCs/>
          <w:i/>
          <w:iCs/>
          <w:lang w:val="en-US"/>
        </w:rPr>
      </w:pPr>
      <w:r w:rsidRPr="15611D3E">
        <w:rPr>
          <w:rFonts w:eastAsia="Helvetica Neue" w:cs="Helvetica Neue"/>
          <w:b/>
          <w:bCs/>
          <w:i/>
          <w:iCs/>
          <w:lang w:val="en-US"/>
        </w:rPr>
        <w:t>Details</w:t>
      </w:r>
    </w:p>
    <w:p w14:paraId="079F6BD5" w14:textId="703D1DF6" w:rsidR="003321AC" w:rsidRDefault="6043661B" w:rsidP="002B0B45">
      <w:pPr>
        <w:pStyle w:val="Corps"/>
        <w:spacing w:after="120"/>
        <w:jc w:val="both"/>
        <w:rPr>
          <w:rFonts w:eastAsia="Helvetica Neue" w:cs="Helvetica Neue"/>
          <w:lang w:val="en-US"/>
        </w:rPr>
      </w:pPr>
      <w:r w:rsidRPr="15611D3E">
        <w:rPr>
          <w:rFonts w:eastAsia="Helvetica Neue" w:cs="Helvetica Neue"/>
          <w:lang w:val="en-US"/>
        </w:rPr>
        <w:t>The Cox Proportional Hazards (Cox PH) Model is applied to the myocardial infarction data to avoid the constraints</w:t>
      </w:r>
      <w:r w:rsidR="195DC9E0" w:rsidRPr="15611D3E">
        <w:rPr>
          <w:rFonts w:eastAsia="Helvetica Neue" w:cs="Helvetica Neue"/>
          <w:lang w:val="en-US"/>
        </w:rPr>
        <w:t xml:space="preserve"> of the Kaplan-Meier method</w:t>
      </w:r>
      <w:r w:rsidRPr="15611D3E">
        <w:rPr>
          <w:rFonts w:eastAsia="Helvetica Neue" w:cs="Helvetica Neue"/>
          <w:lang w:val="en-US"/>
        </w:rPr>
        <w:t xml:space="preserve">. It has the benefit of being able to use multiple variables simultaneously, treat both categorical and continuous variables, </w:t>
      </w:r>
      <w:r w:rsidR="00FD0CB1">
        <w:rPr>
          <w:rFonts w:eastAsia="Helvetica Neue" w:cs="Helvetica Neue"/>
          <w:lang w:val="en-US"/>
        </w:rPr>
        <w:t xml:space="preserve">and </w:t>
      </w:r>
      <w:r w:rsidRPr="15611D3E">
        <w:rPr>
          <w:rFonts w:eastAsia="Helvetica Neue" w:cs="Helvetica Neue"/>
          <w:lang w:val="en-US"/>
        </w:rPr>
        <w:t>handle right censoring</w:t>
      </w:r>
      <w:r w:rsidRPr="15611D3E">
        <w:rPr>
          <w:rStyle w:val="Aucun"/>
          <w:rFonts w:eastAsia="Helvetica Neue" w:cs="Helvetica Neue"/>
          <w:color w:val="EA3424"/>
          <w:lang w:val="en-US"/>
        </w:rPr>
        <w:t>.</w:t>
      </w:r>
      <w:r w:rsidRPr="15611D3E">
        <w:rPr>
          <w:rFonts w:eastAsia="Helvetica Neue" w:cs="Helvetica Neue"/>
          <w:lang w:val="en-US"/>
        </w:rPr>
        <w:t xml:space="preserve"> The Cox Proportional Hazards Model applies four main hypotheses:</w:t>
      </w:r>
    </w:p>
    <w:p w14:paraId="2C65955C" w14:textId="77777777" w:rsidR="003321AC" w:rsidRDefault="6043661B" w:rsidP="002B0B45">
      <w:pPr>
        <w:pStyle w:val="Corps"/>
        <w:numPr>
          <w:ilvl w:val="0"/>
          <w:numId w:val="4"/>
        </w:numPr>
        <w:ind w:left="648"/>
        <w:jc w:val="both"/>
        <w:rPr>
          <w:rFonts w:eastAsia="Helvetica Neue" w:cs="Helvetica Neue"/>
          <w:lang w:val="en-US"/>
        </w:rPr>
      </w:pPr>
      <w:r w:rsidRPr="15611D3E">
        <w:rPr>
          <w:rFonts w:eastAsia="Helvetica Neue" w:cs="Helvetica Neue"/>
          <w:lang w:val="en-US"/>
        </w:rPr>
        <w:t>The observations are independent from each other</w:t>
      </w:r>
    </w:p>
    <w:p w14:paraId="1FE4AEF4" w14:textId="77777777" w:rsidR="003321AC" w:rsidRDefault="6043661B" w:rsidP="002B0B45">
      <w:pPr>
        <w:pStyle w:val="Corps"/>
        <w:numPr>
          <w:ilvl w:val="0"/>
          <w:numId w:val="4"/>
        </w:numPr>
        <w:ind w:left="648"/>
        <w:jc w:val="both"/>
        <w:rPr>
          <w:rFonts w:eastAsia="Helvetica Neue" w:cs="Helvetica Neue"/>
          <w:lang w:val="en-US"/>
        </w:rPr>
      </w:pPr>
      <w:r w:rsidRPr="15611D3E">
        <w:rPr>
          <w:rFonts w:eastAsia="Helvetica Neue" w:cs="Helvetica Neue"/>
          <w:lang w:val="en-US"/>
        </w:rPr>
        <w:t>Censoring is independent from survival</w:t>
      </w:r>
    </w:p>
    <w:p w14:paraId="01D3FC18" w14:textId="77777777" w:rsidR="003321AC" w:rsidRDefault="6043661B" w:rsidP="002B0B45">
      <w:pPr>
        <w:pStyle w:val="Corps"/>
        <w:numPr>
          <w:ilvl w:val="0"/>
          <w:numId w:val="4"/>
        </w:numPr>
        <w:ind w:left="648"/>
        <w:jc w:val="both"/>
        <w:rPr>
          <w:rFonts w:eastAsia="Helvetica Neue" w:cs="Helvetica Neue"/>
          <w:lang w:val="en-US"/>
        </w:rPr>
      </w:pPr>
      <w:r w:rsidRPr="15611D3E">
        <w:rPr>
          <w:rFonts w:eastAsia="Helvetica Neue" w:cs="Helvetica Neue"/>
          <w:lang w:val="en-US"/>
        </w:rPr>
        <w:t>Hazard functions are proportional between the strata</w:t>
      </w:r>
    </w:p>
    <w:p w14:paraId="4B94D5A5" w14:textId="6337C16F" w:rsidR="003321AC" w:rsidRDefault="6043661B" w:rsidP="002B0B45">
      <w:pPr>
        <w:pStyle w:val="Corps"/>
        <w:numPr>
          <w:ilvl w:val="0"/>
          <w:numId w:val="4"/>
        </w:numPr>
        <w:spacing w:after="120"/>
        <w:ind w:left="648"/>
        <w:jc w:val="both"/>
        <w:rPr>
          <w:rFonts w:eastAsia="Helvetica Neue" w:cs="Helvetica Neue"/>
          <w:lang w:val="en-US"/>
        </w:rPr>
      </w:pPr>
      <w:r w:rsidRPr="15611D3E">
        <w:rPr>
          <w:rFonts w:eastAsia="Helvetica Neue" w:cs="Helvetica Neue"/>
          <w:lang w:val="en-US"/>
        </w:rPr>
        <w:t>The hazard ratios are constant (independent of time)</w:t>
      </w:r>
    </w:p>
    <w:p w14:paraId="3DEEC669" w14:textId="2AAE2D36" w:rsidR="003321AC" w:rsidRDefault="000F353B" w:rsidP="002B0B45">
      <w:pPr>
        <w:pStyle w:val="Corps"/>
        <w:spacing w:after="120"/>
        <w:jc w:val="both"/>
        <w:rPr>
          <w:rFonts w:eastAsia="Helvetica Neue" w:cs="Helvetica Neue"/>
          <w:lang w:val="en-US"/>
        </w:rPr>
      </w:pPr>
      <w:r>
        <w:rPr>
          <w:rFonts w:eastAsia="Helvetica Neue" w:cs="Helvetica Neue"/>
          <w:lang w:val="en-US"/>
        </w:rPr>
        <w:t>This</w:t>
      </w:r>
      <w:r w:rsidR="6043661B" w:rsidRPr="15611D3E">
        <w:rPr>
          <w:rFonts w:eastAsia="Helvetica Neue" w:cs="Helvetica Neue"/>
          <w:lang w:val="en-US"/>
        </w:rPr>
        <w:t xml:space="preserve"> dataset </w:t>
      </w:r>
      <w:r>
        <w:rPr>
          <w:rFonts w:eastAsia="Helvetica Neue" w:cs="Helvetica Neue"/>
          <w:lang w:val="en-US"/>
        </w:rPr>
        <w:t>contains</w:t>
      </w:r>
      <w:r w:rsidR="6043661B" w:rsidRPr="15611D3E">
        <w:rPr>
          <w:rFonts w:eastAsia="Helvetica Neue" w:cs="Helvetica Neue"/>
          <w:lang w:val="en-US"/>
        </w:rPr>
        <w:t xml:space="preserve"> right</w:t>
      </w:r>
      <w:r w:rsidR="50F70E56" w:rsidRPr="15611D3E">
        <w:rPr>
          <w:rFonts w:eastAsia="Helvetica Neue" w:cs="Helvetica Neue"/>
          <w:lang w:val="en-US"/>
        </w:rPr>
        <w:t>-</w:t>
      </w:r>
      <w:r w:rsidR="6043661B" w:rsidRPr="15611D3E">
        <w:rPr>
          <w:rFonts w:eastAsia="Helvetica Neue" w:cs="Helvetica Neue"/>
          <w:lang w:val="en-US"/>
        </w:rPr>
        <w:t>censored data</w:t>
      </w:r>
      <w:r w:rsidR="3BE0B0B2" w:rsidRPr="15611D3E">
        <w:rPr>
          <w:rFonts w:eastAsia="Helvetica Neue" w:cs="Helvetica Neue"/>
          <w:lang w:val="en-US"/>
        </w:rPr>
        <w:t xml:space="preserve"> </w:t>
      </w:r>
      <w:r w:rsidR="6043661B" w:rsidRPr="15611D3E">
        <w:rPr>
          <w:rFonts w:eastAsia="Helvetica Neue" w:cs="Helvetica Neue"/>
          <w:lang w:val="en-US"/>
        </w:rPr>
        <w:t xml:space="preserve">(status=1) and competing risks data (status=7&amp;8). For the </w:t>
      </w:r>
      <w:r w:rsidR="5776DDEB" w:rsidRPr="15611D3E">
        <w:rPr>
          <w:rFonts w:eastAsia="Helvetica Neue" w:cs="Helvetica Neue"/>
          <w:lang w:val="en-US"/>
        </w:rPr>
        <w:t>C</w:t>
      </w:r>
      <w:r w:rsidR="6043661B" w:rsidRPr="15611D3E">
        <w:rPr>
          <w:rFonts w:eastAsia="Helvetica Neue" w:cs="Helvetica Neue"/>
          <w:lang w:val="en-US"/>
        </w:rPr>
        <w:t xml:space="preserve">ox model the response variable must be binary so </w:t>
      </w:r>
      <w:r w:rsidR="00041806">
        <w:rPr>
          <w:rFonts w:eastAsia="Helvetica Neue" w:cs="Helvetica Neue"/>
          <w:lang w:val="en-US"/>
        </w:rPr>
        <w:t>they</w:t>
      </w:r>
      <w:r w:rsidR="6043661B" w:rsidRPr="15611D3E">
        <w:rPr>
          <w:rFonts w:eastAsia="Helvetica Neue" w:cs="Helvetica Neue"/>
          <w:lang w:val="en-US"/>
        </w:rPr>
        <w:t xml:space="preserve"> could either </w:t>
      </w:r>
      <w:r w:rsidR="00041806">
        <w:rPr>
          <w:rFonts w:eastAsia="Helvetica Neue" w:cs="Helvetica Neue"/>
          <w:lang w:val="en-US"/>
        </w:rPr>
        <w:t xml:space="preserve">be </w:t>
      </w:r>
      <w:r w:rsidR="0089639A">
        <w:rPr>
          <w:rFonts w:eastAsia="Helvetica Neue" w:cs="Helvetica Neue"/>
          <w:lang w:val="en-US"/>
        </w:rPr>
        <w:t>merged</w:t>
      </w:r>
      <w:r w:rsidR="6043661B" w:rsidRPr="15611D3E">
        <w:rPr>
          <w:rFonts w:eastAsia="Helvetica Neue" w:cs="Helvetica Neue"/>
          <w:lang w:val="en-US"/>
        </w:rPr>
        <w:t xml:space="preserve"> with the right censored data or exclude</w:t>
      </w:r>
      <w:r w:rsidR="0089639A">
        <w:rPr>
          <w:rFonts w:eastAsia="Helvetica Neue" w:cs="Helvetica Neue"/>
          <w:lang w:val="en-US"/>
        </w:rPr>
        <w:t>d</w:t>
      </w:r>
      <w:r w:rsidR="6043661B" w:rsidRPr="15611D3E">
        <w:rPr>
          <w:rFonts w:eastAsia="Helvetica Neue" w:cs="Helvetica Neue"/>
          <w:lang w:val="en-US"/>
        </w:rPr>
        <w:t xml:space="preserve">. Given that </w:t>
      </w:r>
      <w:r>
        <w:rPr>
          <w:rFonts w:eastAsia="Helvetica Neue" w:cs="Helvetica Neue"/>
          <w:lang w:val="en-US"/>
        </w:rPr>
        <w:t>there are only</w:t>
      </w:r>
      <w:r w:rsidR="6043661B" w:rsidRPr="15611D3E">
        <w:rPr>
          <w:rFonts w:eastAsia="Helvetica Neue" w:cs="Helvetica Neue"/>
          <w:lang w:val="en-US"/>
        </w:rPr>
        <w:t xml:space="preserve"> 11 observations with competing risk data (&lt;1% observation), </w:t>
      </w:r>
      <w:r>
        <w:rPr>
          <w:rFonts w:eastAsia="Helvetica Neue" w:cs="Helvetica Neue"/>
          <w:lang w:val="en-US"/>
        </w:rPr>
        <w:t>they are</w:t>
      </w:r>
      <w:r w:rsidR="6043661B" w:rsidRPr="15611D3E">
        <w:rPr>
          <w:rFonts w:eastAsia="Helvetica Neue" w:cs="Helvetica Neue"/>
          <w:lang w:val="en-US"/>
        </w:rPr>
        <w:t xml:space="preserve"> exclude</w:t>
      </w:r>
      <w:r w:rsidR="00824EFD">
        <w:rPr>
          <w:rFonts w:eastAsia="Helvetica Neue" w:cs="Helvetica Neue"/>
          <w:lang w:val="en-US"/>
        </w:rPr>
        <w:t>d</w:t>
      </w:r>
      <w:r w:rsidR="6043661B" w:rsidRPr="15611D3E">
        <w:rPr>
          <w:rFonts w:eastAsia="Helvetica Neue" w:cs="Helvetica Neue"/>
          <w:lang w:val="en-US"/>
        </w:rPr>
        <w:t xml:space="preserve"> them from this </w:t>
      </w:r>
      <w:r w:rsidR="32981D9F" w:rsidRPr="15611D3E">
        <w:rPr>
          <w:rFonts w:eastAsia="Helvetica Neue" w:cs="Helvetica Neue"/>
          <w:lang w:val="en-US"/>
        </w:rPr>
        <w:t>analyze</w:t>
      </w:r>
      <w:r w:rsidR="6043661B" w:rsidRPr="15611D3E">
        <w:rPr>
          <w:rFonts w:eastAsia="Helvetica Neue" w:cs="Helvetica Neue"/>
          <w:lang w:val="en-US"/>
        </w:rPr>
        <w:t>.</w:t>
      </w:r>
    </w:p>
    <w:p w14:paraId="6F34045E" w14:textId="6E8E3A71" w:rsidR="00FD0CB1" w:rsidRPr="0008064C" w:rsidRDefault="0008064C" w:rsidP="0008064C">
      <w:pPr>
        <w:pStyle w:val="Corps"/>
        <w:numPr>
          <w:ilvl w:val="1"/>
          <w:numId w:val="6"/>
        </w:numPr>
        <w:spacing w:after="120"/>
        <w:ind w:left="360"/>
        <w:rPr>
          <w:rFonts w:eastAsia="Helvetica Neue" w:cs="Helvetica Neue"/>
          <w:b/>
          <w:bCs/>
          <w:lang w:val="en-US"/>
        </w:rPr>
      </w:pPr>
      <w:r w:rsidRPr="0008064C">
        <w:rPr>
          <w:rFonts w:eastAsia="Helvetica Neue" w:cs="Helvetica Neue"/>
          <w:b/>
          <w:bCs/>
          <w:lang w:val="en-US"/>
        </w:rPr>
        <w:t>Variable selection and transformations</w:t>
      </w:r>
    </w:p>
    <w:p w14:paraId="1318F13D" w14:textId="435A74EE" w:rsidR="2482F678" w:rsidRDefault="56839B93" w:rsidP="002B0B45">
      <w:pPr>
        <w:pStyle w:val="Corps"/>
        <w:spacing w:after="120"/>
        <w:jc w:val="both"/>
        <w:rPr>
          <w:color w:val="000000" w:themeColor="text1"/>
          <w:lang w:val="en-US"/>
        </w:rPr>
      </w:pPr>
      <w:r w:rsidRPr="6AEE2A8B">
        <w:rPr>
          <w:color w:val="000000" w:themeColor="text1"/>
          <w:lang w:val="en-US"/>
        </w:rPr>
        <w:t>Starting with the model that includes all variables, apply various methods</w:t>
      </w:r>
      <w:r w:rsidR="0089639A">
        <w:rPr>
          <w:color w:val="000000" w:themeColor="text1"/>
          <w:lang w:val="en-US"/>
        </w:rPr>
        <w:t xml:space="preserve"> are applied</w:t>
      </w:r>
      <w:r w:rsidRPr="6AEE2A8B">
        <w:rPr>
          <w:color w:val="000000" w:themeColor="text1"/>
          <w:lang w:val="en-US"/>
        </w:rPr>
        <w:t xml:space="preserve"> to identify which variables should be retained and which may require transformation. The selection of variables </w:t>
      </w:r>
      <w:r w:rsidR="0089639A">
        <w:rPr>
          <w:color w:val="000000" w:themeColor="text1"/>
          <w:lang w:val="en-US"/>
        </w:rPr>
        <w:t>is</w:t>
      </w:r>
      <w:r w:rsidRPr="6AEE2A8B">
        <w:rPr>
          <w:color w:val="000000" w:themeColor="text1"/>
          <w:lang w:val="en-US"/>
        </w:rPr>
        <w:t xml:space="preserve"> guided by the p-values from the Cox model summary, which </w:t>
      </w:r>
      <w:r w:rsidR="1E2790A5" w:rsidRPr="6AEE2A8B">
        <w:rPr>
          <w:color w:val="000000" w:themeColor="text1"/>
          <w:lang w:val="en-US"/>
        </w:rPr>
        <w:t>indicates</w:t>
      </w:r>
      <w:r w:rsidRPr="6AEE2A8B">
        <w:rPr>
          <w:color w:val="000000" w:themeColor="text1"/>
          <w:lang w:val="en-US"/>
        </w:rPr>
        <w:t xml:space="preserve"> the statistical significance of each variable within the model.</w:t>
      </w:r>
    </w:p>
    <w:p w14:paraId="202C59C5" w14:textId="30F1F44E" w:rsidR="2482F678" w:rsidRDefault="56839B93" w:rsidP="002B0B45">
      <w:pPr>
        <w:pStyle w:val="Corps"/>
        <w:spacing w:after="120"/>
        <w:jc w:val="both"/>
        <w:rPr>
          <w:color w:val="000000" w:themeColor="text1"/>
          <w:lang w:val="en-US"/>
        </w:rPr>
      </w:pPr>
      <w:r w:rsidRPr="6AEE2A8B">
        <w:rPr>
          <w:color w:val="000000" w:themeColor="text1"/>
          <w:lang w:val="en-US"/>
        </w:rPr>
        <w:lastRenderedPageBreak/>
        <w:t>To assess the proportional hazards assumption, Schoenfeld residuals</w:t>
      </w:r>
      <w:r w:rsidR="0089639A">
        <w:rPr>
          <w:color w:val="000000" w:themeColor="text1"/>
          <w:lang w:val="en-US"/>
        </w:rPr>
        <w:t xml:space="preserve"> are analyzed</w:t>
      </w:r>
      <w:r w:rsidRPr="6AEE2A8B">
        <w:rPr>
          <w:color w:val="000000" w:themeColor="text1"/>
          <w:lang w:val="en-US"/>
        </w:rPr>
        <w:t xml:space="preserve">. </w:t>
      </w:r>
      <w:r w:rsidR="000C32C5" w:rsidRPr="26C1871A">
        <w:rPr>
          <w:rFonts w:eastAsia="Helvetica Neue" w:cs="Helvetica Neue"/>
          <w:lang w:val="en-US"/>
        </w:rPr>
        <w:t>The null hypothesis for this test states that the residuals are independent of time and centered around a zero-mean.</w:t>
      </w:r>
      <w:r w:rsidR="000C32C5">
        <w:rPr>
          <w:rFonts w:eastAsia="Helvetica Neue" w:cs="Helvetica Neue"/>
          <w:lang w:val="en-US"/>
        </w:rPr>
        <w:t xml:space="preserve"> </w:t>
      </w:r>
      <w:r w:rsidRPr="6AEE2A8B">
        <w:rPr>
          <w:color w:val="000000" w:themeColor="text1"/>
          <w:lang w:val="en-US"/>
        </w:rPr>
        <w:t xml:space="preserve">A low p-value in this context suggests that the proportional hazards assumption is violated, indicating that the effect of a variable may change over time. Ideally, the residuals should show no significant pattern over time, confirming the stability of the hazard ratio. </w:t>
      </w:r>
    </w:p>
    <w:p w14:paraId="0AF2097D" w14:textId="63CD659C" w:rsidR="2482F678" w:rsidRDefault="0089639A" w:rsidP="002B0B45">
      <w:pPr>
        <w:pStyle w:val="Corps"/>
        <w:spacing w:after="120"/>
        <w:jc w:val="both"/>
        <w:rPr>
          <w:color w:val="000000" w:themeColor="text1"/>
          <w:lang w:val="en-US"/>
        </w:rPr>
      </w:pPr>
      <w:r>
        <w:rPr>
          <w:color w:val="000000" w:themeColor="text1"/>
          <w:lang w:val="en-US"/>
        </w:rPr>
        <w:t>T</w:t>
      </w:r>
      <w:r w:rsidR="56839B93" w:rsidRPr="6AEE2A8B">
        <w:rPr>
          <w:color w:val="000000" w:themeColor="text1"/>
          <w:lang w:val="en-US"/>
        </w:rPr>
        <w:t>he linearity of continuous variables</w:t>
      </w:r>
      <w:r>
        <w:rPr>
          <w:color w:val="000000" w:themeColor="text1"/>
          <w:lang w:val="en-US"/>
        </w:rPr>
        <w:t xml:space="preserve"> is also assessed</w:t>
      </w:r>
      <w:r w:rsidR="56839B93" w:rsidRPr="6AEE2A8B">
        <w:rPr>
          <w:color w:val="000000" w:themeColor="text1"/>
          <w:lang w:val="en-US"/>
        </w:rPr>
        <w:t xml:space="preserve">. Non-linear relationships can lead to non-constant regression coefficients, which could violate the model's assumptions. Transformations, such as logarithms or powers, may be applied to achieve linearity. </w:t>
      </w:r>
    </w:p>
    <w:p w14:paraId="4101652C" w14:textId="68D16E11" w:rsidR="003321AC" w:rsidRPr="00C2680C" w:rsidRDefault="56839B93" w:rsidP="002B0B45">
      <w:pPr>
        <w:pStyle w:val="Corps"/>
        <w:spacing w:after="120"/>
        <w:jc w:val="both"/>
        <w:rPr>
          <w:lang w:val="en-US"/>
        </w:rPr>
      </w:pPr>
      <w:r w:rsidRPr="6AEE2A8B">
        <w:rPr>
          <w:color w:val="000000" w:themeColor="text1"/>
          <w:lang w:val="en-US"/>
        </w:rPr>
        <w:t>Based on these analyses, different models</w:t>
      </w:r>
      <w:r w:rsidR="00DF64BF">
        <w:rPr>
          <w:color w:val="000000" w:themeColor="text1"/>
          <w:lang w:val="en-US"/>
        </w:rPr>
        <w:t xml:space="preserve"> are</w:t>
      </w:r>
      <w:r w:rsidRPr="6AEE2A8B">
        <w:rPr>
          <w:color w:val="000000" w:themeColor="text1"/>
          <w:lang w:val="en-US"/>
        </w:rPr>
        <w:t xml:space="preserve"> tested to refine the Cox proportional hazards model, ensuring it is both robust and adheres to the necessary assumptions for valid interpretation</w:t>
      </w:r>
      <w:r w:rsidR="0099208D">
        <w:rPr>
          <w:color w:val="000000" w:themeColor="text1"/>
          <w:lang w:val="en-US"/>
        </w:rPr>
        <w:t>.</w:t>
      </w:r>
    </w:p>
    <w:p w14:paraId="0C62795D" w14:textId="29FDF245" w:rsidR="003321AC" w:rsidRDefault="0B340CC2" w:rsidP="00EA4DDF">
      <w:pPr>
        <w:pStyle w:val="Corps"/>
        <w:numPr>
          <w:ilvl w:val="1"/>
          <w:numId w:val="6"/>
        </w:numPr>
        <w:spacing w:after="120"/>
        <w:ind w:left="360"/>
        <w:rPr>
          <w:rFonts w:eastAsia="Helvetica Neue" w:cs="Helvetica Neue"/>
          <w:b/>
          <w:bCs/>
          <w:i/>
          <w:iCs/>
          <w:lang w:val="en-US"/>
        </w:rPr>
      </w:pPr>
      <w:r w:rsidRPr="26C1871A">
        <w:rPr>
          <w:rFonts w:eastAsia="Helvetica Neue" w:cs="Helvetica Neue"/>
          <w:b/>
          <w:bCs/>
          <w:i/>
          <w:iCs/>
          <w:lang w:val="en-US"/>
        </w:rPr>
        <w:t xml:space="preserve"> Cross validation of CoxPH models</w:t>
      </w:r>
    </w:p>
    <w:p w14:paraId="0947758E" w14:textId="77B01552" w:rsidR="003321AC" w:rsidRPr="00665263" w:rsidRDefault="50BD057A" w:rsidP="008A08CA">
      <w:pPr>
        <w:pStyle w:val="Corps"/>
        <w:spacing w:after="120"/>
        <w:jc w:val="both"/>
        <w:rPr>
          <w:rFonts w:eastAsia="Helvetica Neue" w:cs="Helvetica Neue"/>
          <w:lang w:val="en-US"/>
        </w:rPr>
      </w:pPr>
      <w:r w:rsidRPr="00665263">
        <w:rPr>
          <w:rFonts w:eastAsia="Helvetica Neue" w:cs="Helvetica Neue"/>
          <w:lang w:val="en-US"/>
        </w:rPr>
        <w:t xml:space="preserve">Survival analyses often suffer from small data sets. This makes traditional cross validation difficult, since even fewer data points are present in the test set. A typical cross validation generates 10 folds, with only 1 used as the test set. The myocardial infarction data set contains a single data point for 1878 patients, meaning that a test set would include only 188 patients for </w:t>
      </w:r>
      <w:r w:rsidR="00BE6B86">
        <w:rPr>
          <w:rFonts w:eastAsia="Helvetica Neue" w:cs="Helvetica Neue"/>
          <w:lang w:val="en-US"/>
        </w:rPr>
        <w:t xml:space="preserve">the </w:t>
      </w:r>
      <w:r w:rsidRPr="00665263">
        <w:rPr>
          <w:rFonts w:eastAsia="Helvetica Neue" w:cs="Helvetica Neue"/>
          <w:lang w:val="en-US"/>
        </w:rPr>
        <w:t>8.5-year trail period.</w:t>
      </w:r>
      <w:r w:rsidR="00B34933" w:rsidRPr="00665263">
        <w:rPr>
          <w:rFonts w:eastAsia="Helvetica Neue" w:cs="Helvetica Neue"/>
          <w:lang w:val="en-US"/>
        </w:rPr>
        <w:t xml:space="preserve"> </w:t>
      </w:r>
      <w:r w:rsidRPr="00665263">
        <w:rPr>
          <w:rFonts w:eastAsia="Helvetica Neue" w:cs="Helvetica Neue"/>
          <w:lang w:val="en-US"/>
        </w:rPr>
        <w:t>Since small test sets can lead to instability in th</w:t>
      </w:r>
      <w:r w:rsidR="00B34933" w:rsidRPr="00665263">
        <w:rPr>
          <w:rFonts w:eastAsia="Helvetica Neue" w:cs="Helvetica Neue"/>
          <w:lang w:val="en-US"/>
        </w:rPr>
        <w:t>e</w:t>
      </w:r>
      <w:r w:rsidRPr="00665263">
        <w:rPr>
          <w:rFonts w:eastAsia="Helvetica Neue" w:cs="Helvetica Neue"/>
          <w:lang w:val="en-US"/>
        </w:rPr>
        <w:t xml:space="preserve"> traditional approach, Verweij and Van Houwelingen (1993) proposed an alternative approach for the calculation of the cross-validation error</w:t>
      </w:r>
      <w:r w:rsidR="0222AE50" w:rsidRPr="00665263">
        <w:rPr>
          <w:rFonts w:eastAsia="Helvetica Neue" w:cs="Helvetica Neue"/>
          <w:lang w:val="en-US"/>
        </w:rPr>
        <w:t xml:space="preserve"> </w:t>
      </w:r>
      <w:r w:rsidRPr="00665263">
        <w:rPr>
          <w:rFonts w:eastAsia="Helvetica Neue" w:cs="Helvetica Neue"/>
          <w:vertAlign w:val="superscript"/>
          <w:lang w:val="en-US"/>
        </w:rPr>
        <w:t>(1)</w:t>
      </w:r>
      <w:r w:rsidRPr="00665263">
        <w:rPr>
          <w:rFonts w:eastAsia="Helvetica Neue" w:cs="Helvetica Neue"/>
          <w:lang w:val="en-US"/>
        </w:rPr>
        <w:t>:</w:t>
      </w:r>
    </w:p>
    <w:p w14:paraId="3A9FD696" w14:textId="2B2679B3" w:rsidR="003321AC" w:rsidRDefault="00CC7F96" w:rsidP="002B0B45">
      <w:pPr>
        <w:pStyle w:val="Corps"/>
        <w:spacing w:after="120"/>
        <w:jc w:val="center"/>
        <w:rPr>
          <w:lang w:val="en-US"/>
        </w:rPr>
      </w:pPr>
      <m:oMath>
        <m:r>
          <w:rPr>
            <w:rFonts w:ascii="Cambria Math" w:hAnsi="Cambria Math"/>
          </w:rPr>
          <m:t>CVE</m:t>
        </m:r>
        <m:r>
          <w:rPr>
            <w:rFonts w:ascii="Cambria Math" w:hAnsi="Cambria Math"/>
            <w:lang w:val="en-US"/>
          </w:rPr>
          <m:t>=-2</m:t>
        </m:r>
        <m:nary>
          <m:naryPr>
            <m:chr m:val="∑"/>
            <m:ctrlPr>
              <w:rPr>
                <w:rFonts w:ascii="Cambria Math" w:hAnsi="Cambria Math"/>
              </w:rPr>
            </m:ctrlPr>
          </m:naryPr>
          <m:sub>
            <m:r>
              <w:rPr>
                <w:rFonts w:ascii="Cambria Math" w:hAnsi="Cambria Math"/>
              </w:rPr>
              <m:t>k</m:t>
            </m:r>
            <m:r>
              <w:rPr>
                <w:rFonts w:ascii="Cambria Math" w:hAnsi="Cambria Math"/>
                <w:lang w:val="en-US"/>
              </w:rPr>
              <m:t>=1</m:t>
            </m:r>
          </m:sub>
          <m:sup>
            <m:r>
              <w:rPr>
                <w:rFonts w:ascii="Cambria Math" w:hAnsi="Cambria Math"/>
              </w:rPr>
              <m:t>K</m:t>
            </m:r>
          </m:sup>
          <m:e>
            <m:d>
              <m:dPr>
                <m:ctrlPr>
                  <w:rPr>
                    <w:rFonts w:ascii="Cambria Math" w:hAnsi="Cambria Math"/>
                  </w:rPr>
                </m:ctrlPr>
              </m:dPr>
              <m:e>
                <m:r>
                  <w:rPr>
                    <w:rFonts w:ascii="Cambria Math" w:hAnsi="Cambria Math"/>
                    <w:lang w:val="en-US"/>
                  </w:rPr>
                  <m:t> </m:t>
                </m:r>
                <m:sSub>
                  <m:sSubPr>
                    <m:ctrlPr>
                      <w:rPr>
                        <w:rFonts w:ascii="Cambria Math" w:hAnsi="Cambria Math"/>
                      </w:rPr>
                    </m:ctrlPr>
                  </m:sSubPr>
                  <m:e>
                    <m:r>
                      <w:rPr>
                        <w:rFonts w:ascii="Cambria Math" w:hAnsi="Cambria Math"/>
                      </w:rPr>
                      <m:t>L</m:t>
                    </m:r>
                  </m:e>
                  <m:sub>
                    <m:r>
                      <w:rPr>
                        <w:rFonts w:ascii="Cambria Math" w:hAnsi="Cambria Math"/>
                      </w:rPr>
                      <m:t>all</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train</m:t>
                        </m:r>
                      </m:sub>
                    </m:sSub>
                  </m:e>
                </m:d>
                <m:r>
                  <w:rPr>
                    <w:rFonts w:ascii="Cambria Math" w:hAnsi="Cambria Math"/>
                    <w:lang w:val="en-US"/>
                  </w:rPr>
                  <m:t> - </m:t>
                </m:r>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train</m:t>
                        </m:r>
                      </m:sub>
                    </m:sSub>
                  </m:e>
                </m:d>
                <m:r>
                  <w:rPr>
                    <w:rFonts w:ascii="Cambria Math" w:hAnsi="Cambria Math"/>
                    <w:lang w:val="en-US"/>
                  </w:rPr>
                  <m:t> </m:t>
                </m:r>
              </m:e>
            </m:d>
          </m:e>
        </m:nary>
      </m:oMath>
      <w:r w:rsidR="5E642B62" w:rsidRPr="26C1871A">
        <w:rPr>
          <w:lang w:val="en-US"/>
        </w:rPr>
        <w:t>,</w:t>
      </w:r>
    </w:p>
    <w:p w14:paraId="4DF2E9F3" w14:textId="31EDBD34" w:rsidR="003321AC" w:rsidRDefault="50BD057A" w:rsidP="002B0B45">
      <w:pPr>
        <w:pStyle w:val="Corps"/>
        <w:spacing w:after="120"/>
        <w:jc w:val="both"/>
        <w:rPr>
          <w:rFonts w:eastAsia="Helvetica Neue" w:cs="Helvetica Neue"/>
          <w:lang w:val="en-US"/>
        </w:rPr>
      </w:pPr>
      <w:r w:rsidRPr="26C1871A">
        <w:rPr>
          <w:rFonts w:eastAsia="Helvetica Neue" w:cs="Helvetica Neue"/>
          <w:lang w:val="en-US"/>
        </w:rPr>
        <w:t xml:space="preserve">where </w:t>
      </w:r>
      <w:r w:rsidR="00BE6B86">
        <w:rPr>
          <w:rFonts w:eastAsia="Helvetica Neue" w:cs="Helvetica Neue"/>
          <w:lang w:val="en-US"/>
        </w:rPr>
        <w:t xml:space="preserve">the </w:t>
      </w:r>
      <w:r w:rsidRPr="26C1871A">
        <w:rPr>
          <w:rFonts w:eastAsia="Helvetica Neue" w:cs="Helvetica Neue"/>
          <w:lang w:val="en-US"/>
        </w:rPr>
        <w:t xml:space="preserve">partial likelihood of the training dataset is subtracted from the partial likelihood of the entire dataset, with both calculations using the </w:t>
      </w:r>
      <w:r w:rsidR="00BE78B2">
        <w:rPr>
          <w:rFonts w:eastAsia="Helvetica Neue" w:cs="Helvetica Neue"/>
          <w:lang w:val="en-US"/>
        </w:rPr>
        <w:t>regression coefficients (</w:t>
      </w:r>
      <w:r w:rsidRPr="26C1871A">
        <w:rPr>
          <w:rFonts w:eastAsia="Helvetica Neue" w:cs="Helvetica Neue"/>
          <w:lang w:val="en-US"/>
        </w:rPr>
        <w:t>betas</w:t>
      </w:r>
      <w:r w:rsidR="00BE78B2">
        <w:rPr>
          <w:rFonts w:eastAsia="Helvetica Neue" w:cs="Helvetica Neue"/>
          <w:lang w:val="en-US"/>
        </w:rPr>
        <w:t>)</w:t>
      </w:r>
      <w:r w:rsidRPr="26C1871A">
        <w:rPr>
          <w:rFonts w:eastAsia="Helvetica Neue" w:cs="Helvetica Neue"/>
          <w:lang w:val="en-US"/>
        </w:rPr>
        <w:t xml:space="preserve"> from the training dataset.</w:t>
      </w:r>
    </w:p>
    <w:p w14:paraId="3461D779" w14:textId="27AC4204" w:rsidR="003321AC" w:rsidRDefault="50BD057A" w:rsidP="002B0B45">
      <w:pPr>
        <w:pStyle w:val="Corps"/>
        <w:spacing w:after="120"/>
        <w:jc w:val="both"/>
        <w:rPr>
          <w:rFonts w:eastAsia="Helvetica Neue" w:cs="Helvetica Neue"/>
          <w:lang w:val="en-US"/>
        </w:rPr>
      </w:pPr>
      <w:r w:rsidRPr="26C1871A">
        <w:rPr>
          <w:rFonts w:eastAsia="Helvetica Neue" w:cs="Helvetica Neue"/>
          <w:lang w:val="en-US"/>
        </w:rPr>
        <w:t xml:space="preserve">Cross-validation is used to compare </w:t>
      </w:r>
      <w:r w:rsidR="0073692F">
        <w:rPr>
          <w:rFonts w:eastAsia="Helvetica Neue" w:cs="Helvetica Neue"/>
          <w:lang w:val="en-US"/>
        </w:rPr>
        <w:t xml:space="preserve">CoxPH </w:t>
      </w:r>
      <w:r w:rsidRPr="26C1871A">
        <w:rPr>
          <w:rFonts w:eastAsia="Helvetica Neue" w:cs="Helvetica Neue"/>
          <w:lang w:val="en-US"/>
        </w:rPr>
        <w:t>models once a final set of candidates is chosen. In effect, proper models must not violate the hypothesis of the Cox PH model</w:t>
      </w:r>
      <w:r w:rsidR="00052450">
        <w:rPr>
          <w:rFonts w:eastAsia="Helvetica Neue" w:cs="Helvetica Neue"/>
          <w:lang w:val="en-US"/>
        </w:rPr>
        <w:t xml:space="preserve"> and are useless to cross-validate</w:t>
      </w:r>
      <w:r w:rsidRPr="26C1871A">
        <w:rPr>
          <w:rFonts w:eastAsia="Helvetica Neue" w:cs="Helvetica Neue"/>
          <w:lang w:val="en-US"/>
        </w:rPr>
        <w:t xml:space="preserve">; selection of strata and </w:t>
      </w:r>
      <w:r w:rsidR="1650221D" w:rsidRPr="26C1871A">
        <w:rPr>
          <w:rFonts w:eastAsia="Helvetica Neue" w:cs="Helvetica Neue"/>
          <w:lang w:val="en-US"/>
        </w:rPr>
        <w:t>modeling</w:t>
      </w:r>
      <w:r w:rsidR="1AB16429" w:rsidRPr="26C1871A">
        <w:rPr>
          <w:rFonts w:eastAsia="Helvetica Neue" w:cs="Helvetica Neue"/>
          <w:lang w:val="en-US"/>
        </w:rPr>
        <w:t xml:space="preserve"> </w:t>
      </w:r>
      <w:r w:rsidRPr="26C1871A">
        <w:rPr>
          <w:rFonts w:eastAsia="Helvetica Neue" w:cs="Helvetica Neue"/>
          <w:lang w:val="en-US"/>
        </w:rPr>
        <w:t>of non-linear time dependance are necessary first steps.</w:t>
      </w:r>
    </w:p>
    <w:p w14:paraId="3CF2D8B6" w14:textId="45381E12" w:rsidR="003321AC" w:rsidRDefault="50BD057A" w:rsidP="26C1871A">
      <w:pPr>
        <w:pStyle w:val="Corps"/>
        <w:spacing w:before="240" w:after="120"/>
        <w:rPr>
          <w:rFonts w:eastAsia="Helvetica Neue" w:cs="Helvetica Neue"/>
          <w:b/>
          <w:bCs/>
          <w:sz w:val="32"/>
          <w:szCs w:val="32"/>
          <w:lang w:val="en-US"/>
        </w:rPr>
      </w:pPr>
      <w:r w:rsidRPr="26C1871A">
        <w:rPr>
          <w:rFonts w:eastAsia="Helvetica Neue" w:cs="Helvetica Neue"/>
          <w:b/>
          <w:bCs/>
          <w:sz w:val="32"/>
          <w:szCs w:val="32"/>
          <w:lang w:val="en-US"/>
        </w:rPr>
        <w:t>Results</w:t>
      </w:r>
    </w:p>
    <w:p w14:paraId="31E7A00C" w14:textId="44CB3562" w:rsidR="003321AC" w:rsidRDefault="50BD057A" w:rsidP="26C1871A">
      <w:pPr>
        <w:pStyle w:val="Corps"/>
        <w:numPr>
          <w:ilvl w:val="0"/>
          <w:numId w:val="5"/>
        </w:numPr>
        <w:spacing w:after="120"/>
        <w:rPr>
          <w:rFonts w:eastAsia="Helvetica Neue" w:cs="Helvetica Neue"/>
          <w:b/>
          <w:bCs/>
          <w:i/>
          <w:iCs/>
          <w:lang w:val="en-US"/>
        </w:rPr>
      </w:pPr>
      <w:r w:rsidRPr="26C1871A">
        <w:rPr>
          <w:rFonts w:eastAsia="Helvetica Neue" w:cs="Helvetica Neue"/>
          <w:b/>
          <w:bCs/>
          <w:i/>
          <w:iCs/>
          <w:lang w:val="en-US"/>
        </w:rPr>
        <w:t>Kaplan-Meier</w:t>
      </w:r>
    </w:p>
    <w:p w14:paraId="4D793C5A" w14:textId="0AC5EF12" w:rsidR="00004D6F" w:rsidRDefault="00915DCE" w:rsidP="00915DCE">
      <w:pPr>
        <w:pStyle w:val="Corps"/>
        <w:numPr>
          <w:ilvl w:val="1"/>
          <w:numId w:val="5"/>
        </w:numPr>
        <w:spacing w:after="120"/>
        <w:ind w:left="360"/>
        <w:rPr>
          <w:rFonts w:eastAsia="Helvetica Neue" w:cs="Helvetica Neue"/>
          <w:b/>
          <w:bCs/>
          <w:i/>
          <w:iCs/>
          <w:lang w:val="en-US"/>
        </w:rPr>
      </w:pPr>
      <w:r>
        <w:rPr>
          <w:rFonts w:eastAsia="Helvetica Neue" w:cs="Helvetica Neue"/>
          <w:b/>
          <w:bCs/>
          <w:i/>
          <w:iCs/>
          <w:lang w:val="en-US"/>
        </w:rPr>
        <w:t>Single categorical variables</w:t>
      </w:r>
    </w:p>
    <w:p w14:paraId="19B615D6" w14:textId="7917BD2B" w:rsidR="00D029D3" w:rsidRDefault="00C72D3B" w:rsidP="006B2A5D">
      <w:pPr>
        <w:pStyle w:val="Corps"/>
        <w:spacing w:after="120"/>
        <w:jc w:val="both"/>
        <w:rPr>
          <w:rFonts w:eastAsia="Helvetica Neue" w:cs="Helvetica Neue"/>
          <w:lang w:val="en-US"/>
        </w:rPr>
      </w:pPr>
      <w:r>
        <w:rPr>
          <w:noProof/>
        </w:rPr>
        <w:drawing>
          <wp:anchor distT="0" distB="0" distL="114300" distR="114300" simplePos="0" relativeHeight="251658242" behindDoc="0" locked="0" layoutInCell="1" allowOverlap="1" wp14:anchorId="60565BBD" wp14:editId="0EBCEA71">
            <wp:simplePos x="0" y="0"/>
            <wp:positionH relativeFrom="column">
              <wp:posOffset>393700</wp:posOffset>
            </wp:positionH>
            <wp:positionV relativeFrom="paragraph">
              <wp:posOffset>685165</wp:posOffset>
            </wp:positionV>
            <wp:extent cx="5441315" cy="1835150"/>
            <wp:effectExtent l="0" t="0" r="6985" b="0"/>
            <wp:wrapTopAndBottom/>
            <wp:docPr id="626342745" name="Picture 1" descr="A graph of a survival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2745" name="Picture 1" descr="A graph of a survival curv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441315" cy="1835150"/>
                    </a:xfrm>
                    <a:prstGeom prst="rect">
                      <a:avLst/>
                    </a:prstGeom>
                  </pic:spPr>
                </pic:pic>
              </a:graphicData>
            </a:graphic>
          </wp:anchor>
        </w:drawing>
      </w:r>
      <w:r w:rsidR="004A4670">
        <w:rPr>
          <w:rFonts w:eastAsia="Helvetica Neue" w:cs="Helvetica Neue"/>
          <w:lang w:val="en-US"/>
        </w:rPr>
        <w:t xml:space="preserve">A </w:t>
      </w:r>
      <w:r w:rsidR="00D029D3" w:rsidRPr="00D91EB8">
        <w:rPr>
          <w:rFonts w:eastAsia="Helvetica Neue" w:cs="Helvetica Neue"/>
          <w:lang w:val="en-US"/>
        </w:rPr>
        <w:t xml:space="preserve">comprehensive </w:t>
      </w:r>
      <w:r w:rsidR="00BF13B7">
        <w:rPr>
          <w:rFonts w:eastAsia="Helvetica Neue" w:cs="Helvetica Neue"/>
          <w:lang w:val="en-US"/>
        </w:rPr>
        <w:t>explanation</w:t>
      </w:r>
      <w:r w:rsidR="00D029D3" w:rsidRPr="00D91EB8">
        <w:rPr>
          <w:rFonts w:eastAsia="Helvetica Neue" w:cs="Helvetica Neue"/>
          <w:lang w:val="en-US"/>
        </w:rPr>
        <w:t xml:space="preserve"> of how different factors and their interactions influence survival probabilities</w:t>
      </w:r>
      <w:r w:rsidR="00D029D3" w:rsidRPr="00D029D3">
        <w:rPr>
          <w:rFonts w:eastAsia="Helvetica Neue" w:cs="Helvetica Neue"/>
          <w:lang w:val="en-US"/>
        </w:rPr>
        <w:t xml:space="preserve"> (</w:t>
      </w:r>
      <w:r w:rsidR="00D029D3" w:rsidRPr="00D91EB8">
        <w:rPr>
          <w:rFonts w:eastAsia="Helvetica Neue" w:cs="Helvetica Neue"/>
          <w:lang w:val="en-US"/>
        </w:rPr>
        <w:t>as visualized through the Kaplan-Meier plots</w:t>
      </w:r>
      <w:r w:rsidR="00D029D3" w:rsidRPr="00D029D3">
        <w:rPr>
          <w:rFonts w:eastAsia="Helvetica Neue" w:cs="Helvetica Neue"/>
          <w:lang w:val="en-US"/>
        </w:rPr>
        <w:t xml:space="preserve"> in the images)</w:t>
      </w:r>
      <w:r w:rsidR="00A363CF">
        <w:rPr>
          <w:rFonts w:eastAsia="Helvetica Neue" w:cs="Helvetica Neue"/>
          <w:lang w:val="en-US"/>
        </w:rPr>
        <w:t xml:space="preserve"> are </w:t>
      </w:r>
      <w:r w:rsidR="004A4670">
        <w:rPr>
          <w:rFonts w:eastAsia="Helvetica Neue" w:cs="Helvetica Neue"/>
          <w:lang w:val="en-US"/>
        </w:rPr>
        <w:t>presented below</w:t>
      </w:r>
      <w:r w:rsidR="00D029D3" w:rsidRPr="00D91EB8">
        <w:rPr>
          <w:rFonts w:eastAsia="Helvetica Neue" w:cs="Helvetica Neue"/>
          <w:lang w:val="en-US"/>
        </w:rPr>
        <w:t xml:space="preserve">. Each plot reveals important insights into the risk factors affecting patient </w:t>
      </w:r>
      <w:r w:rsidR="00BF13B7">
        <w:rPr>
          <w:rFonts w:eastAsia="Helvetica Neue" w:cs="Helvetica Neue"/>
          <w:lang w:val="en-US"/>
        </w:rPr>
        <w:t>survival</w:t>
      </w:r>
      <w:r w:rsidR="00D029D3" w:rsidRPr="00D91EB8">
        <w:rPr>
          <w:rFonts w:eastAsia="Helvetica Neue" w:cs="Helvetica Neue"/>
          <w:lang w:val="en-US"/>
        </w:rPr>
        <w:t>, highlighting the necessity of considering multiple variables in survival analysis.</w:t>
      </w:r>
    </w:p>
    <w:p w14:paraId="797067B7" w14:textId="6C87ABCA" w:rsidR="00D029D3" w:rsidRDefault="005A431B" w:rsidP="006B2A5D">
      <w:pPr>
        <w:pStyle w:val="Corps"/>
        <w:spacing w:after="120"/>
        <w:jc w:val="both"/>
        <w:rPr>
          <w:rFonts w:eastAsia="Helvetica Neue" w:cs="Helvetica Neue"/>
          <w:lang w:val="en-US"/>
        </w:rPr>
      </w:pPr>
      <w:r w:rsidRPr="00D029D3">
        <w:rPr>
          <w:rFonts w:eastAsia="Helvetica Neue" w:cs="Helvetica Neue"/>
          <w:lang w:val="en-US"/>
        </w:rPr>
        <w:t xml:space="preserve">The Kaplan-Meier </w:t>
      </w:r>
      <w:r>
        <w:rPr>
          <w:rFonts w:eastAsia="Helvetica Neue" w:cs="Helvetica Neue"/>
          <w:lang w:val="en-US"/>
        </w:rPr>
        <w:t>survival curve</w:t>
      </w:r>
      <w:r w:rsidRPr="00D029D3">
        <w:rPr>
          <w:rFonts w:eastAsia="Helvetica Neue" w:cs="Helvetica Neue"/>
          <w:lang w:val="en-US"/>
        </w:rPr>
        <w:t xml:space="preserve"> in Plot 1 illustrates the overall survival probability for the patient population.</w:t>
      </w:r>
      <w:r w:rsidR="00BA0CC2" w:rsidRPr="00BA0CC2">
        <w:rPr>
          <w:rFonts w:eastAsia="Helvetica Neue" w:cs="Helvetica Neue"/>
          <w:lang w:val="en-US"/>
        </w:rPr>
        <w:t xml:space="preserve"> </w:t>
      </w:r>
      <w:r w:rsidR="00BA0CC2">
        <w:rPr>
          <w:rFonts w:eastAsia="Helvetica Neue" w:cs="Helvetica Neue"/>
          <w:lang w:val="en-US"/>
        </w:rPr>
        <w:t>After an initial phase where the death rate</w:t>
      </w:r>
      <w:r w:rsidR="00C230AC">
        <w:rPr>
          <w:rFonts w:eastAsia="Helvetica Neue" w:cs="Helvetica Neue"/>
          <w:lang w:val="en-US"/>
        </w:rPr>
        <w:t xml:space="preserve"> (slope)</w:t>
      </w:r>
      <w:r w:rsidR="00BA0CC2">
        <w:rPr>
          <w:rFonts w:eastAsia="Helvetica Neue" w:cs="Helvetica Neue"/>
          <w:lang w:val="en-US"/>
        </w:rPr>
        <w:t xml:space="preserve"> is fast, the curve reaches a slower, almost linear phase. Towards the end, the death rate increases slightly and then flattens. </w:t>
      </w:r>
      <w:r w:rsidR="00D029D3" w:rsidRPr="00D029D3">
        <w:rPr>
          <w:rFonts w:eastAsia="Helvetica Neue" w:cs="Helvetica Neue"/>
          <w:lang w:val="en-US"/>
        </w:rPr>
        <w:t>The median survival time is approximately 6.64 years, meaning that half of the patients are expected to survive beyond this point. The confidence interval around the curve (represented by the shaded area) provides a measure of uncertainty around the estimated survival probabilities, which remain relatively stable over the observed period.</w:t>
      </w:r>
    </w:p>
    <w:p w14:paraId="184D31B9" w14:textId="73157D2A" w:rsidR="009938E1" w:rsidRPr="009938E1" w:rsidRDefault="009938E1" w:rsidP="006B2A5D">
      <w:pPr>
        <w:pStyle w:val="Corps"/>
        <w:spacing w:after="120"/>
        <w:jc w:val="both"/>
        <w:rPr>
          <w:rFonts w:eastAsia="Helvetica Neue" w:cs="Helvetica Neue"/>
          <w:lang w:val="en-US"/>
        </w:rPr>
      </w:pPr>
      <w:r w:rsidRPr="009938E1">
        <w:rPr>
          <w:rFonts w:eastAsia="Helvetica Neue" w:cs="Helvetica Neue"/>
          <w:lang w:val="en-US"/>
        </w:rPr>
        <w:t xml:space="preserve">In Plot 2, the curves are stratified by </w:t>
      </w:r>
      <w:r w:rsidRPr="009B633F">
        <w:rPr>
          <w:rFonts w:eastAsia="Helvetica Neue" w:cs="Helvetica Neue"/>
          <w:i/>
          <w:iCs/>
          <w:lang w:val="en-US"/>
        </w:rPr>
        <w:t>sex</w:t>
      </w:r>
      <w:r w:rsidRPr="009938E1">
        <w:rPr>
          <w:rFonts w:eastAsia="Helvetica Neue" w:cs="Helvetica Neue"/>
          <w:lang w:val="en-US"/>
        </w:rPr>
        <w:t xml:space="preserve">, showing a difference between males and females. </w:t>
      </w:r>
      <w:r w:rsidR="00930DAE">
        <w:rPr>
          <w:rFonts w:eastAsia="Helvetica Neue" w:cs="Helvetica Neue"/>
          <w:lang w:val="en-US"/>
        </w:rPr>
        <w:t>It</w:t>
      </w:r>
      <w:r w:rsidRPr="009938E1">
        <w:rPr>
          <w:rFonts w:eastAsia="Helvetica Neue" w:cs="Helvetica Neue"/>
          <w:lang w:val="en-US"/>
        </w:rPr>
        <w:t xml:space="preserve"> can</w:t>
      </w:r>
      <w:r w:rsidR="00930DAE">
        <w:rPr>
          <w:rFonts w:eastAsia="Helvetica Neue" w:cs="Helvetica Neue"/>
          <w:lang w:val="en-US"/>
        </w:rPr>
        <w:t xml:space="preserve"> thus be</w:t>
      </w:r>
      <w:r w:rsidRPr="009938E1">
        <w:rPr>
          <w:rFonts w:eastAsia="Helvetica Neue" w:cs="Helvetica Neue"/>
          <w:lang w:val="en-US"/>
        </w:rPr>
        <w:t xml:space="preserve"> conclude</w:t>
      </w:r>
      <w:r w:rsidR="00930DAE">
        <w:rPr>
          <w:rFonts w:eastAsia="Helvetica Neue" w:cs="Helvetica Neue"/>
          <w:lang w:val="en-US"/>
        </w:rPr>
        <w:t>d</w:t>
      </w:r>
      <w:r w:rsidRPr="009938E1">
        <w:rPr>
          <w:rFonts w:eastAsia="Helvetica Neue" w:cs="Helvetica Neue"/>
          <w:lang w:val="en-US"/>
        </w:rPr>
        <w:t xml:space="preserve"> that males exhibit a lower survival probability compared to females throughout the </w:t>
      </w:r>
      <w:r w:rsidRPr="009938E1">
        <w:rPr>
          <w:rFonts w:eastAsia="Helvetica Neue" w:cs="Helvetica Neue"/>
          <w:lang w:val="en-US"/>
        </w:rPr>
        <w:lastRenderedPageBreak/>
        <w:t xml:space="preserve">study period. The divergence of the curves is clear, with males facing a higher risk of mortality. This is statistically confirmed by the log-rank test (p = 5e-04), showing that </w:t>
      </w:r>
      <w:r w:rsidRPr="00FF076B">
        <w:rPr>
          <w:rFonts w:eastAsia="Helvetica Neue" w:cs="Helvetica Neue"/>
          <w:i/>
          <w:iCs/>
          <w:lang w:val="en-US"/>
        </w:rPr>
        <w:t>sex</w:t>
      </w:r>
      <w:r w:rsidRPr="009938E1">
        <w:rPr>
          <w:rFonts w:eastAsia="Helvetica Neue" w:cs="Helvetica Neue"/>
          <w:lang w:val="en-US"/>
        </w:rPr>
        <w:t xml:space="preserve"> is an important factor that influences survival outcomes, with females generally having a survival advantage over males.</w:t>
      </w:r>
    </w:p>
    <w:p w14:paraId="647953D5" w14:textId="315AD418" w:rsidR="009938E1" w:rsidRPr="00FF3DF2" w:rsidRDefault="00892971" w:rsidP="006B2A5D">
      <w:pPr>
        <w:pStyle w:val="Corps"/>
        <w:spacing w:after="120"/>
        <w:jc w:val="both"/>
        <w:rPr>
          <w:rFonts w:eastAsia="Helvetica Neue" w:cs="Helvetica Neue"/>
          <w:lang w:val="en-US"/>
        </w:rPr>
      </w:pPr>
      <w:r>
        <w:rPr>
          <w:noProof/>
        </w:rPr>
        <w:drawing>
          <wp:anchor distT="0" distB="0" distL="114300" distR="114300" simplePos="0" relativeHeight="251658246" behindDoc="0" locked="0" layoutInCell="1" allowOverlap="1" wp14:anchorId="5B04B28C" wp14:editId="4938FBEB">
            <wp:simplePos x="0" y="0"/>
            <wp:positionH relativeFrom="column">
              <wp:posOffset>249205</wp:posOffset>
            </wp:positionH>
            <wp:positionV relativeFrom="paragraph">
              <wp:posOffset>837579</wp:posOffset>
            </wp:positionV>
            <wp:extent cx="5422265" cy="1873885"/>
            <wp:effectExtent l="0" t="0" r="6985" b="0"/>
            <wp:wrapTopAndBottom/>
            <wp:docPr id="652756691"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56691" name="Picture 1" descr="A comparison of a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422265" cy="1873885"/>
                    </a:xfrm>
                    <a:prstGeom prst="rect">
                      <a:avLst/>
                    </a:prstGeom>
                  </pic:spPr>
                </pic:pic>
              </a:graphicData>
            </a:graphic>
            <wp14:sizeRelH relativeFrom="margin">
              <wp14:pctWidth>0</wp14:pctWidth>
            </wp14:sizeRelH>
            <wp14:sizeRelV relativeFrom="margin">
              <wp14:pctHeight>0</wp14:pctHeight>
            </wp14:sizeRelV>
          </wp:anchor>
        </w:drawing>
      </w:r>
      <w:r w:rsidR="009938E1" w:rsidRPr="009938E1">
        <w:rPr>
          <w:rFonts w:eastAsia="Helvetica Neue" w:cs="Helvetica Neue"/>
          <w:lang w:val="en-US"/>
        </w:rPr>
        <w:t>Plot 3 shows the survival by age group for three age categories: under 60 years, 60-70 years, and over 70 years. The analysis reveals that the older age</w:t>
      </w:r>
      <w:r w:rsidR="00C04E9D">
        <w:rPr>
          <w:rFonts w:eastAsia="Helvetica Neue" w:cs="Helvetica Neue"/>
          <w:lang w:val="en-US"/>
        </w:rPr>
        <w:t>,</w:t>
      </w:r>
      <w:r w:rsidR="009938E1" w:rsidRPr="009938E1">
        <w:rPr>
          <w:rFonts w:eastAsia="Helvetica Neue" w:cs="Helvetica Neue"/>
          <w:lang w:val="en-US"/>
        </w:rPr>
        <w:t xml:space="preserve"> precisely those over 70, have lower survival probabilities. The youngest group (&lt;60 years) shows the highest survival rate, with a more gentle decline in the survival curve. The log-rank test</w:t>
      </w:r>
      <w:r w:rsidR="00FF3DF2">
        <w:rPr>
          <w:rFonts w:eastAsia="Helvetica Neue" w:cs="Helvetica Neue"/>
          <w:lang w:val="en-US"/>
        </w:rPr>
        <w:t xml:space="preserve"> (</w:t>
      </w:r>
      <w:r w:rsidR="00FF3DF2" w:rsidRPr="00FF3DF2">
        <w:rPr>
          <w:rFonts w:eastAsia="Helvetica Neue" w:cs="Helvetica Neue"/>
          <w:lang w:val="en-US"/>
        </w:rPr>
        <w:t>p= &lt;2e-16)</w:t>
      </w:r>
      <w:r w:rsidR="009938E1" w:rsidRPr="009938E1">
        <w:rPr>
          <w:rFonts w:eastAsia="Helvetica Neue" w:cs="Helvetica Neue"/>
          <w:lang w:val="en-US"/>
        </w:rPr>
        <w:t xml:space="preserve"> results gives the importance of age as a determinant of survival, with older age being associated with a higher risk of mortality.</w:t>
      </w:r>
    </w:p>
    <w:p w14:paraId="1D920A1E" w14:textId="7E8A94E0" w:rsidR="009938E1" w:rsidRPr="00FF3DF2" w:rsidRDefault="009938E1" w:rsidP="006B2A5D">
      <w:pPr>
        <w:pStyle w:val="Corps"/>
        <w:spacing w:after="120"/>
        <w:jc w:val="both"/>
        <w:rPr>
          <w:rFonts w:eastAsia="Helvetica Neue" w:cs="Helvetica Neue"/>
          <w:lang w:val="en-US"/>
        </w:rPr>
      </w:pPr>
      <w:r w:rsidRPr="009938E1">
        <w:rPr>
          <w:rFonts w:eastAsia="Helvetica Neue" w:cs="Helvetica Neue"/>
          <w:lang w:val="en-US"/>
        </w:rPr>
        <w:t>Plot 4 presents the survival probabilities based on Wall Motion Index (WMI) groups, classified into low, medium, and high.</w:t>
      </w:r>
      <w:r w:rsidR="0038753C">
        <w:rPr>
          <w:rFonts w:eastAsia="Helvetica Neue" w:cs="Helvetica Neue"/>
          <w:lang w:val="en-US"/>
        </w:rPr>
        <w:t xml:space="preserve"> </w:t>
      </w:r>
      <w:r w:rsidR="0038753C" w:rsidRPr="00520331">
        <w:rPr>
          <w:rFonts w:eastAsia="Helvetica Neue" w:cs="Helvetica Neue"/>
          <w:lang w:val="en-US"/>
        </w:rPr>
        <w:t>These groups are divided</w:t>
      </w:r>
      <w:r w:rsidR="00DD6C49" w:rsidRPr="00520331">
        <w:rPr>
          <w:rFonts w:eastAsia="Helvetica Neue" w:cs="Helvetica Neue"/>
          <w:lang w:val="en-US"/>
        </w:rPr>
        <w:t xml:space="preserve"> </w:t>
      </w:r>
      <w:r w:rsidR="00AF1798" w:rsidRPr="00520331">
        <w:rPr>
          <w:rFonts w:eastAsia="Helvetica Neue" w:cs="Helvetica Neue"/>
          <w:lang w:val="en-US"/>
        </w:rPr>
        <w:t xml:space="preserve">almost </w:t>
      </w:r>
      <w:r w:rsidR="009E6914" w:rsidRPr="00520331">
        <w:rPr>
          <w:rFonts w:eastAsia="Helvetica Neue" w:cs="Helvetica Neue"/>
          <w:lang w:val="en-US"/>
        </w:rPr>
        <w:t>equally into 33% fractions</w:t>
      </w:r>
      <w:r w:rsidR="00AF1798" w:rsidRPr="00520331">
        <w:rPr>
          <w:rFonts w:eastAsia="Helvetica Neue" w:cs="Helvetica Neue"/>
          <w:lang w:val="en-US"/>
        </w:rPr>
        <w:t>, giving cutoffs of</w:t>
      </w:r>
      <w:r w:rsidR="00664397" w:rsidRPr="00520331">
        <w:rPr>
          <w:rFonts w:eastAsia="Helvetica Neue" w:cs="Helvetica Neue"/>
          <w:lang w:val="en-US"/>
        </w:rPr>
        <w:t xml:space="preserve"> </w:t>
      </w:r>
      <w:r w:rsidR="00520331" w:rsidRPr="00520331">
        <w:rPr>
          <w:rFonts w:ascii="Arial" w:eastAsia="Helvetica Neue" w:hAnsi="Arial" w:cs="Arial"/>
          <w:lang w:val="en-US"/>
        </w:rPr>
        <w:t>≤</w:t>
      </w:r>
      <w:r w:rsidR="00520331" w:rsidRPr="00520331">
        <w:rPr>
          <w:rFonts w:eastAsia="Helvetica Neue" w:cs="Helvetica Neue"/>
          <w:lang w:val="en-US"/>
        </w:rPr>
        <w:t xml:space="preserve"> 1.2 for low and </w:t>
      </w:r>
      <w:r w:rsidR="00520331" w:rsidRPr="00520331">
        <w:rPr>
          <w:rFonts w:ascii="Arial" w:eastAsia="Helvetica Neue" w:hAnsi="Arial" w:cs="Arial"/>
          <w:lang w:val="en-US"/>
        </w:rPr>
        <w:t>≥</w:t>
      </w:r>
      <w:r w:rsidR="00520331" w:rsidRPr="00520331">
        <w:rPr>
          <w:rFonts w:eastAsia="Helvetica Neue" w:cs="Helvetica Neue"/>
          <w:lang w:val="en-US"/>
        </w:rPr>
        <w:t xml:space="preserve"> 1.8 for high</w:t>
      </w:r>
      <w:r w:rsidR="00664397" w:rsidRPr="00520331">
        <w:rPr>
          <w:rFonts w:eastAsia="Helvetica Neue" w:cs="Helvetica Neue"/>
          <w:lang w:val="en-US"/>
        </w:rPr>
        <w:t>.</w:t>
      </w:r>
      <w:r w:rsidRPr="009938E1">
        <w:rPr>
          <w:rFonts w:eastAsia="Helvetica Neue" w:cs="Helvetica Neue"/>
          <w:lang w:val="en-US"/>
        </w:rPr>
        <w:t xml:space="preserve"> The steeply declining survival curve indicate that patients with a lower WMI face a much higher risk of death. In contrast, those with a higher WMI show better survival outcomes. The significant difference across these groups is highlighted by the log-rank test</w:t>
      </w:r>
      <w:r w:rsidR="00FF3DF2">
        <w:rPr>
          <w:rFonts w:eastAsia="Helvetica Neue" w:cs="Helvetica Neue"/>
          <w:lang w:val="en-US"/>
        </w:rPr>
        <w:t xml:space="preserve"> (</w:t>
      </w:r>
      <w:r w:rsidR="00FF3DF2" w:rsidRPr="00FF3DF2">
        <w:rPr>
          <w:rFonts w:eastAsia="Helvetica Neue" w:cs="Helvetica Neue"/>
          <w:lang w:val="en-US"/>
        </w:rPr>
        <w:t>p= &lt;2e-16)</w:t>
      </w:r>
      <w:r w:rsidRPr="009938E1">
        <w:rPr>
          <w:rFonts w:eastAsia="Helvetica Neue" w:cs="Helvetica Neue"/>
          <w:lang w:val="en-US"/>
        </w:rPr>
        <w:t>, which confirms that WMI is a strong predictor of survival, with better cardiac function correlating with improved survival chances.</w:t>
      </w:r>
    </w:p>
    <w:p w14:paraId="7070D090" w14:textId="1A6FA7E0" w:rsidR="000C5660" w:rsidRPr="000C5660" w:rsidRDefault="00892971" w:rsidP="006B2A5D">
      <w:pPr>
        <w:pStyle w:val="Corps"/>
        <w:spacing w:after="120"/>
        <w:jc w:val="both"/>
        <w:rPr>
          <w:rFonts w:eastAsia="Helvetica Neue" w:cs="Helvetica Neue"/>
          <w:lang w:val="en-US"/>
        </w:rPr>
      </w:pPr>
      <w:r>
        <w:rPr>
          <w:noProof/>
        </w:rPr>
        <w:drawing>
          <wp:anchor distT="0" distB="0" distL="114300" distR="114300" simplePos="0" relativeHeight="251658247" behindDoc="0" locked="0" layoutInCell="1" allowOverlap="1" wp14:anchorId="00BD5A67" wp14:editId="5193C391">
            <wp:simplePos x="0" y="0"/>
            <wp:positionH relativeFrom="column">
              <wp:posOffset>313690</wp:posOffset>
            </wp:positionH>
            <wp:positionV relativeFrom="paragraph">
              <wp:posOffset>710565</wp:posOffset>
            </wp:positionV>
            <wp:extent cx="5466080" cy="1826895"/>
            <wp:effectExtent l="0" t="0" r="1270" b="1905"/>
            <wp:wrapTopAndBottom/>
            <wp:docPr id="1403199291"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9291" name="Picture 1" descr="A comparison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66080" cy="1826895"/>
                    </a:xfrm>
                    <a:prstGeom prst="rect">
                      <a:avLst/>
                    </a:prstGeom>
                  </pic:spPr>
                </pic:pic>
              </a:graphicData>
            </a:graphic>
            <wp14:sizeRelH relativeFrom="margin">
              <wp14:pctWidth>0</wp14:pctWidth>
            </wp14:sizeRelH>
            <wp14:sizeRelV relativeFrom="margin">
              <wp14:pctHeight>0</wp14:pctHeight>
            </wp14:sizeRelV>
          </wp:anchor>
        </w:drawing>
      </w:r>
      <w:r w:rsidR="000C5660" w:rsidRPr="000C5660">
        <w:rPr>
          <w:rFonts w:eastAsia="Helvetica Neue" w:cs="Helvetica Neue"/>
          <w:lang w:val="en-US"/>
        </w:rPr>
        <w:t>In Plot 5 the Kaplan-Meier curves demonstrate that diabetic patients have significantly lower survival probabilities over time compared to non-diabetic patients. This separation of the curves reflects the detrimental impact of diabetes on survival, which is statistically validated by the log-rank test (p = 2e-10).</w:t>
      </w:r>
    </w:p>
    <w:p w14:paraId="20FBFE07" w14:textId="3D40FC24" w:rsidR="00EB0F53" w:rsidRDefault="000C5660" w:rsidP="006B2A5D">
      <w:pPr>
        <w:pStyle w:val="Corps"/>
        <w:spacing w:after="120"/>
        <w:jc w:val="both"/>
        <w:rPr>
          <w:rFonts w:eastAsia="Helvetica Neue" w:cs="Helvetica Neue"/>
          <w:lang w:val="en-US"/>
        </w:rPr>
      </w:pPr>
      <w:r w:rsidRPr="000C5660">
        <w:rPr>
          <w:rFonts w:eastAsia="Helvetica Neue" w:cs="Helvetica Neue"/>
          <w:lang w:val="en-US"/>
        </w:rPr>
        <w:t>Plot 6 survival curves clearly show that patients with VF have a much lower probability of survival compared to those without the condition. This is seen from the rapid decline in the survival curve for VF patients. The significant log-rank test result (p = 7e-11) further supports the fact that VF is a critical factor in determining survival outcomes.</w:t>
      </w:r>
    </w:p>
    <w:p w14:paraId="3386F9B4" w14:textId="77777777" w:rsidR="00CE0B71" w:rsidRDefault="00CE0B71" w:rsidP="006B2A5D">
      <w:pPr>
        <w:pStyle w:val="Corps"/>
        <w:spacing w:after="120"/>
        <w:jc w:val="both"/>
        <w:rPr>
          <w:rFonts w:eastAsia="Helvetica Neue" w:cs="Helvetica Neue"/>
          <w:lang w:val="en-US"/>
        </w:rPr>
      </w:pPr>
    </w:p>
    <w:p w14:paraId="433DB626" w14:textId="77777777" w:rsidR="00CE0B71" w:rsidRDefault="00CE0B71" w:rsidP="006B2A5D">
      <w:pPr>
        <w:pStyle w:val="Corps"/>
        <w:spacing w:after="120"/>
        <w:jc w:val="both"/>
        <w:rPr>
          <w:rFonts w:eastAsia="Helvetica Neue" w:cs="Helvetica Neue"/>
          <w:lang w:val="en-US"/>
        </w:rPr>
      </w:pPr>
    </w:p>
    <w:p w14:paraId="575B84D8" w14:textId="77777777" w:rsidR="00CE0B71" w:rsidRDefault="00CE0B71" w:rsidP="006B2A5D">
      <w:pPr>
        <w:pStyle w:val="Corps"/>
        <w:spacing w:after="120"/>
        <w:jc w:val="both"/>
        <w:rPr>
          <w:rFonts w:eastAsia="Helvetica Neue" w:cs="Helvetica Neue"/>
          <w:lang w:val="en-US"/>
        </w:rPr>
      </w:pPr>
    </w:p>
    <w:p w14:paraId="555DF646" w14:textId="77777777" w:rsidR="00CE0B71" w:rsidRDefault="00CE0B71" w:rsidP="006B2A5D">
      <w:pPr>
        <w:pStyle w:val="Corps"/>
        <w:spacing w:after="120"/>
        <w:jc w:val="both"/>
        <w:rPr>
          <w:rFonts w:eastAsia="Helvetica Neue" w:cs="Helvetica Neue"/>
          <w:lang w:val="en-US"/>
        </w:rPr>
      </w:pPr>
    </w:p>
    <w:p w14:paraId="5A7DD71D" w14:textId="77777777" w:rsidR="00CE0B71" w:rsidRDefault="00CE0B71" w:rsidP="006B2A5D">
      <w:pPr>
        <w:pStyle w:val="Corps"/>
        <w:spacing w:after="120"/>
        <w:jc w:val="both"/>
        <w:rPr>
          <w:rFonts w:eastAsia="Helvetica Neue" w:cs="Helvetica Neue"/>
          <w:lang w:val="en-US"/>
        </w:rPr>
      </w:pPr>
    </w:p>
    <w:p w14:paraId="5E4BCB25" w14:textId="77777777" w:rsidR="00CE0B71" w:rsidRPr="00671334" w:rsidRDefault="00CE0B71" w:rsidP="006B2A5D">
      <w:pPr>
        <w:pStyle w:val="Corps"/>
        <w:spacing w:after="120"/>
        <w:jc w:val="both"/>
        <w:rPr>
          <w:rFonts w:eastAsia="Helvetica Neue" w:cs="Helvetica Neue"/>
          <w:lang w:val="en-US"/>
        </w:rPr>
      </w:pPr>
    </w:p>
    <w:p w14:paraId="3922CEA2" w14:textId="6C921F0D" w:rsidR="00671334" w:rsidRPr="00671334" w:rsidRDefault="00671334" w:rsidP="003600F4">
      <w:pPr>
        <w:pStyle w:val="Corps"/>
        <w:numPr>
          <w:ilvl w:val="1"/>
          <w:numId w:val="5"/>
        </w:numPr>
        <w:spacing w:after="120"/>
        <w:ind w:left="360"/>
        <w:rPr>
          <w:rFonts w:eastAsia="Helvetica Neue" w:cs="Helvetica Neue"/>
          <w:b/>
          <w:bCs/>
          <w:lang w:val="en-US"/>
        </w:rPr>
      </w:pPr>
      <w:r>
        <w:rPr>
          <w:rFonts w:eastAsia="Helvetica Neue" w:cs="Helvetica Neue"/>
          <w:b/>
          <w:i/>
          <w:lang w:val="en-US"/>
        </w:rPr>
        <w:lastRenderedPageBreak/>
        <w:t>Cross Group Analysis</w:t>
      </w:r>
    </w:p>
    <w:p w14:paraId="1FC39945" w14:textId="2B0DE746" w:rsidR="003321AC" w:rsidRPr="00915DCE" w:rsidRDefault="00812B61" w:rsidP="006B5A18">
      <w:pPr>
        <w:pStyle w:val="Corps"/>
        <w:spacing w:after="120"/>
        <w:jc w:val="both"/>
        <w:rPr>
          <w:lang w:val="en-US"/>
        </w:rPr>
      </w:pPr>
      <w:r>
        <w:rPr>
          <w:noProof/>
        </w:rPr>
        <w:drawing>
          <wp:anchor distT="0" distB="0" distL="114300" distR="114300" simplePos="0" relativeHeight="251658243" behindDoc="0" locked="0" layoutInCell="1" allowOverlap="1" wp14:anchorId="28773DCE" wp14:editId="67F593B0">
            <wp:simplePos x="0" y="0"/>
            <wp:positionH relativeFrom="column">
              <wp:posOffset>-54398</wp:posOffset>
            </wp:positionH>
            <wp:positionV relativeFrom="paragraph">
              <wp:posOffset>1203536</wp:posOffset>
            </wp:positionV>
            <wp:extent cx="6188710" cy="1353820"/>
            <wp:effectExtent l="0" t="0" r="2540" b="0"/>
            <wp:wrapTopAndBottom/>
            <wp:docPr id="1549682226"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82226" name="Picture 1" descr="A graph showing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188710" cy="1353820"/>
                    </a:xfrm>
                    <a:prstGeom prst="rect">
                      <a:avLst/>
                    </a:prstGeom>
                  </pic:spPr>
                </pic:pic>
              </a:graphicData>
            </a:graphic>
          </wp:anchor>
        </w:drawing>
      </w:r>
      <w:r w:rsidR="00B13091">
        <w:rPr>
          <w:lang w:val="en-US"/>
        </w:rPr>
        <w:t xml:space="preserve">The </w:t>
      </w:r>
      <w:r w:rsidR="00246B07" w:rsidRPr="00246B07">
        <w:rPr>
          <w:lang w:val="en-US"/>
        </w:rPr>
        <w:t>Kaplan-Meier</w:t>
      </w:r>
      <w:r w:rsidR="00827DDC">
        <w:rPr>
          <w:lang w:val="en-US"/>
        </w:rPr>
        <w:t xml:space="preserve"> (KM)</w:t>
      </w:r>
      <w:r w:rsidR="00246B07" w:rsidRPr="00246B07">
        <w:rPr>
          <w:lang w:val="en-US"/>
        </w:rPr>
        <w:t xml:space="preserve"> estimator is </w:t>
      </w:r>
      <w:r w:rsidR="00B13091">
        <w:rPr>
          <w:lang w:val="en-US"/>
        </w:rPr>
        <w:t>applied to</w:t>
      </w:r>
      <w:r w:rsidR="00246B07" w:rsidRPr="00246B07">
        <w:rPr>
          <w:lang w:val="en-US"/>
        </w:rPr>
        <w:t xml:space="preserve"> </w:t>
      </w:r>
      <w:r w:rsidR="00922871">
        <w:rPr>
          <w:lang w:val="en-US"/>
        </w:rPr>
        <w:t xml:space="preserve">different </w:t>
      </w:r>
      <w:r w:rsidR="00964EBD">
        <w:rPr>
          <w:lang w:val="en-US"/>
        </w:rPr>
        <w:t>combination</w:t>
      </w:r>
      <w:r w:rsidR="00922871">
        <w:rPr>
          <w:lang w:val="en-US"/>
        </w:rPr>
        <w:t>s</w:t>
      </w:r>
      <w:r w:rsidR="00246B07" w:rsidRPr="00246B07">
        <w:rPr>
          <w:lang w:val="en-US"/>
        </w:rPr>
        <w:t xml:space="preserve"> of groups</w:t>
      </w:r>
      <w:r w:rsidR="00B755D4">
        <w:rPr>
          <w:lang w:val="en-US"/>
        </w:rPr>
        <w:t xml:space="preserve"> to </w:t>
      </w:r>
      <w:r w:rsidR="0042680F">
        <w:rPr>
          <w:lang w:val="en-US"/>
        </w:rPr>
        <w:t>determine if there is a KM m</w:t>
      </w:r>
      <w:r w:rsidR="00827DDC">
        <w:rPr>
          <w:lang w:val="en-US"/>
        </w:rPr>
        <w:t>odel that is appropriate</w:t>
      </w:r>
      <w:r w:rsidR="00B13091">
        <w:rPr>
          <w:lang w:val="en-US"/>
        </w:rPr>
        <w:t xml:space="preserve">. As </w:t>
      </w:r>
      <w:r w:rsidR="009D2E10">
        <w:rPr>
          <w:lang w:val="en-US"/>
        </w:rPr>
        <w:t xml:space="preserve">can </w:t>
      </w:r>
      <w:r w:rsidR="00317FBC">
        <w:rPr>
          <w:lang w:val="en-US"/>
        </w:rPr>
        <w:t xml:space="preserve">be </w:t>
      </w:r>
      <w:r w:rsidR="009D2E10">
        <w:rPr>
          <w:lang w:val="en-US"/>
        </w:rPr>
        <w:t>see</w:t>
      </w:r>
      <w:r w:rsidR="00317FBC">
        <w:rPr>
          <w:lang w:val="en-US"/>
        </w:rPr>
        <w:t>n</w:t>
      </w:r>
      <w:r w:rsidR="009D2E10">
        <w:rPr>
          <w:lang w:val="en-US"/>
        </w:rPr>
        <w:t xml:space="preserve">, the survival curves in this section cross each other. </w:t>
      </w:r>
      <w:r w:rsidR="004D61FE">
        <w:rPr>
          <w:lang w:val="en-US"/>
        </w:rPr>
        <w:t>This</w:t>
      </w:r>
      <w:r w:rsidR="007C4014">
        <w:rPr>
          <w:lang w:val="en-US"/>
        </w:rPr>
        <w:t xml:space="preserve"> shows a violation of proportional hazards</w:t>
      </w:r>
      <w:r w:rsidR="00D0739E">
        <w:rPr>
          <w:lang w:val="en-US"/>
        </w:rPr>
        <w:t xml:space="preserve"> (constant hazard rations over time) </w:t>
      </w:r>
      <w:r w:rsidR="0002470F">
        <w:rPr>
          <w:lang w:val="en-US"/>
        </w:rPr>
        <w:t>and</w:t>
      </w:r>
      <w:r w:rsidR="004D61FE">
        <w:rPr>
          <w:lang w:val="en-US"/>
        </w:rPr>
        <w:t xml:space="preserve"> is complicated to </w:t>
      </w:r>
      <w:r w:rsidR="00665263">
        <w:rPr>
          <w:lang w:val="en-US"/>
        </w:rPr>
        <w:t>interpret</w:t>
      </w:r>
      <w:r w:rsidR="004D61FE">
        <w:rPr>
          <w:lang w:val="en-US"/>
        </w:rPr>
        <w:t xml:space="preserve">. </w:t>
      </w:r>
      <w:r w:rsidR="00C70C40">
        <w:rPr>
          <w:lang w:val="en-US"/>
        </w:rPr>
        <w:t>T</w:t>
      </w:r>
      <w:r w:rsidR="00DF7B63">
        <w:rPr>
          <w:lang w:val="en-US"/>
        </w:rPr>
        <w:t xml:space="preserve">he size of some resulting groups </w:t>
      </w:r>
      <w:r w:rsidR="004470AB">
        <w:rPr>
          <w:lang w:val="en-US"/>
        </w:rPr>
        <w:t>is</w:t>
      </w:r>
      <w:r w:rsidR="00DF7B63">
        <w:rPr>
          <w:lang w:val="en-US"/>
        </w:rPr>
        <w:t xml:space="preserve"> also very small, </w:t>
      </w:r>
      <w:r w:rsidR="004470AB">
        <w:rPr>
          <w:lang w:val="en-US"/>
        </w:rPr>
        <w:t xml:space="preserve">in particular </w:t>
      </w:r>
      <w:r w:rsidR="00DF7B63">
        <w:rPr>
          <w:lang w:val="en-US"/>
        </w:rPr>
        <w:t xml:space="preserve">in the case of </w:t>
      </w:r>
      <w:r w:rsidR="00C9799A" w:rsidRPr="004470AB">
        <w:rPr>
          <w:i/>
          <w:iCs/>
          <w:lang w:val="en-US"/>
        </w:rPr>
        <w:t>diabetes</w:t>
      </w:r>
      <w:r w:rsidR="00C9799A">
        <w:rPr>
          <w:lang w:val="en-US"/>
        </w:rPr>
        <w:t xml:space="preserve"> + </w:t>
      </w:r>
      <w:r w:rsidR="00C9799A" w:rsidRPr="004470AB">
        <w:rPr>
          <w:i/>
          <w:iCs/>
          <w:lang w:val="en-US"/>
        </w:rPr>
        <w:t>v</w:t>
      </w:r>
      <w:r w:rsidR="004470AB" w:rsidRPr="004470AB">
        <w:rPr>
          <w:i/>
          <w:iCs/>
          <w:lang w:val="en-US"/>
        </w:rPr>
        <w:t>f</w:t>
      </w:r>
      <w:r w:rsidR="005F6B5B">
        <w:rPr>
          <w:i/>
          <w:iCs/>
          <w:lang w:val="en-US"/>
        </w:rPr>
        <w:t xml:space="preserve"> </w:t>
      </w:r>
      <w:r w:rsidR="005F6B5B" w:rsidRPr="00A368F1">
        <w:rPr>
          <w:lang w:val="en-US"/>
        </w:rPr>
        <w:t xml:space="preserve">(notice the large </w:t>
      </w:r>
      <w:r w:rsidR="00A368F1" w:rsidRPr="00A368F1">
        <w:rPr>
          <w:lang w:val="en-US"/>
        </w:rPr>
        <w:t>confidence interval)</w:t>
      </w:r>
      <w:r w:rsidR="004470AB">
        <w:rPr>
          <w:lang w:val="en-US"/>
        </w:rPr>
        <w:t xml:space="preserve">. </w:t>
      </w:r>
      <w:r w:rsidR="009D2E10">
        <w:rPr>
          <w:lang w:val="en-US"/>
        </w:rPr>
        <w:t xml:space="preserve">This indicates in that an </w:t>
      </w:r>
      <w:r w:rsidR="00665263" w:rsidRPr="003250D4">
        <w:rPr>
          <w:lang w:val="en-US"/>
        </w:rPr>
        <w:t>alternative statistical method</w:t>
      </w:r>
      <w:r w:rsidR="003250D4" w:rsidRPr="003250D4">
        <w:rPr>
          <w:lang w:val="en-US"/>
        </w:rPr>
        <w:t xml:space="preserve"> may be needed to analyze the data appropriately. </w:t>
      </w:r>
      <w:r w:rsidR="002B3E05">
        <w:rPr>
          <w:lang w:val="en-US"/>
        </w:rPr>
        <w:t>M</w:t>
      </w:r>
      <w:r w:rsidR="003250D4" w:rsidRPr="003250D4">
        <w:rPr>
          <w:lang w:val="en-US"/>
        </w:rPr>
        <w:t>ethods that allow for non-proportional hazards, such as Cox models</w:t>
      </w:r>
      <w:r w:rsidR="002B3E05">
        <w:rPr>
          <w:lang w:val="en-US"/>
        </w:rPr>
        <w:t>.</w:t>
      </w:r>
    </w:p>
    <w:p w14:paraId="0562CB0E" w14:textId="2EC2ECEF" w:rsidR="003321AC" w:rsidRPr="003600F4" w:rsidRDefault="6043661B" w:rsidP="003600F4">
      <w:pPr>
        <w:pStyle w:val="Corps"/>
        <w:numPr>
          <w:ilvl w:val="0"/>
          <w:numId w:val="5"/>
        </w:numPr>
        <w:spacing w:after="120"/>
        <w:rPr>
          <w:rFonts w:eastAsia="Helvetica Neue" w:cs="Helvetica Neue"/>
          <w:b/>
          <w:i/>
          <w:lang w:val="en-US"/>
        </w:rPr>
      </w:pPr>
      <w:r w:rsidRPr="15611D3E">
        <w:rPr>
          <w:rFonts w:eastAsia="Helvetica Neue" w:cs="Helvetica Neue"/>
          <w:b/>
          <w:bCs/>
          <w:i/>
          <w:iCs/>
          <w:lang w:val="en-US"/>
        </w:rPr>
        <w:t>Cox Proportional Hazards</w:t>
      </w:r>
    </w:p>
    <w:p w14:paraId="4776E820" w14:textId="77777777" w:rsidR="003321AC" w:rsidRDefault="6043661B" w:rsidP="00240047">
      <w:pPr>
        <w:pStyle w:val="Corps"/>
        <w:numPr>
          <w:ilvl w:val="1"/>
          <w:numId w:val="5"/>
        </w:numPr>
        <w:spacing w:after="120"/>
        <w:ind w:left="360"/>
        <w:rPr>
          <w:rFonts w:eastAsia="Helvetica Neue" w:cs="Helvetica Neue"/>
          <w:b/>
          <w:bCs/>
          <w:lang w:val="en-US"/>
        </w:rPr>
      </w:pPr>
      <w:r w:rsidRPr="00240047">
        <w:rPr>
          <w:rFonts w:eastAsia="Helvetica Neue" w:cs="Helvetica Neue"/>
          <w:b/>
          <w:i/>
          <w:lang w:val="en-US"/>
        </w:rPr>
        <w:t>Variable selection</w:t>
      </w:r>
    </w:p>
    <w:p w14:paraId="13E729DC" w14:textId="17B29E03" w:rsidR="003321AC" w:rsidRDefault="00DA2227" w:rsidP="006B5A18">
      <w:pPr>
        <w:pStyle w:val="Corps"/>
        <w:spacing w:after="120"/>
        <w:jc w:val="both"/>
        <w:rPr>
          <w:rFonts w:eastAsia="Helvetica Neue" w:cs="Helvetica Neue"/>
          <w:lang w:val="en-US"/>
        </w:rPr>
      </w:pPr>
      <w:r>
        <w:rPr>
          <w:rFonts w:eastAsia="Helvetica Neue" w:cs="Helvetica Neue"/>
          <w:lang w:val="en-US"/>
        </w:rPr>
        <w:t xml:space="preserve">The first step in selecting an appropriate CoxPH model is to run it with all the initial </w:t>
      </w:r>
      <w:r w:rsidR="008648EE">
        <w:rPr>
          <w:rFonts w:eastAsia="Helvetica Neue" w:cs="Helvetica Neue"/>
          <w:lang w:val="en-US"/>
        </w:rPr>
        <w:t xml:space="preserve">features. </w:t>
      </w:r>
      <w:r w:rsidR="6043661B" w:rsidRPr="15611D3E">
        <w:rPr>
          <w:rFonts w:eastAsia="Helvetica Neue" w:cs="Helvetica Neue"/>
          <w:lang w:val="en-US"/>
        </w:rPr>
        <w:t xml:space="preserve">The first conclusion is that </w:t>
      </w:r>
      <w:r w:rsidR="6043661B" w:rsidRPr="003B0360">
        <w:rPr>
          <w:rFonts w:eastAsia="Helvetica Neue" w:cs="Helvetica Neue"/>
          <w:i/>
          <w:iCs/>
          <w:lang w:val="en-US"/>
        </w:rPr>
        <w:t>se</w:t>
      </w:r>
      <w:r w:rsidR="003B0360" w:rsidRPr="003B0360">
        <w:rPr>
          <w:rFonts w:eastAsia="Helvetica Neue" w:cs="Helvetica Neue"/>
          <w:i/>
          <w:iCs/>
          <w:lang w:val="en-US"/>
        </w:rPr>
        <w:t>x</w:t>
      </w:r>
      <w:r w:rsidR="6043661B" w:rsidRPr="15611D3E">
        <w:rPr>
          <w:rFonts w:eastAsia="Helvetica Neue" w:cs="Helvetica Neue"/>
          <w:lang w:val="en-US"/>
        </w:rPr>
        <w:t xml:space="preserve"> isn’t relevant, so it’s removed from the model. </w:t>
      </w:r>
      <w:r w:rsidR="00A83A14">
        <w:rPr>
          <w:rFonts w:eastAsia="Helvetica Neue" w:cs="Helvetica Neue"/>
          <w:lang w:val="en-US"/>
        </w:rPr>
        <w:t xml:space="preserve">This is in contradiction to the Kaplan-Meier estimator, which may be </w:t>
      </w:r>
      <w:r w:rsidR="00505E2F">
        <w:rPr>
          <w:rFonts w:eastAsia="Helvetica Neue" w:cs="Helvetica Neue"/>
          <w:lang w:val="en-US"/>
        </w:rPr>
        <w:t>a result of including more features</w:t>
      </w:r>
      <w:r w:rsidR="00A83A14">
        <w:rPr>
          <w:rFonts w:eastAsia="Helvetica Neue" w:cs="Helvetica Neue"/>
          <w:lang w:val="en-US"/>
        </w:rPr>
        <w:t xml:space="preserve">. </w:t>
      </w:r>
      <w:r w:rsidR="00B0244E">
        <w:rPr>
          <w:rFonts w:eastAsia="Helvetica Neue" w:cs="Helvetica Neue"/>
          <w:lang w:val="en-US"/>
        </w:rPr>
        <w:t>The retained variables are thus</w:t>
      </w:r>
      <w:r w:rsidR="6043661B" w:rsidRPr="15611D3E">
        <w:rPr>
          <w:rFonts w:eastAsia="Helvetica Neue" w:cs="Helvetica Neue"/>
          <w:lang w:val="en-US"/>
        </w:rPr>
        <w:t xml:space="preserve"> </w:t>
      </w:r>
      <w:r w:rsidR="6043661B" w:rsidRPr="00B0244E">
        <w:rPr>
          <w:rFonts w:eastAsia="Helvetica Neue" w:cs="Helvetica Neue"/>
          <w:i/>
          <w:iCs/>
          <w:lang w:val="en-US"/>
        </w:rPr>
        <w:t>age</w:t>
      </w:r>
      <w:r w:rsidR="6043661B" w:rsidRPr="15611D3E">
        <w:rPr>
          <w:rFonts w:eastAsia="Helvetica Neue" w:cs="Helvetica Neue"/>
          <w:lang w:val="en-US"/>
        </w:rPr>
        <w:t xml:space="preserve">, </w:t>
      </w:r>
      <w:r w:rsidR="6043661B" w:rsidRPr="00B0244E">
        <w:rPr>
          <w:rFonts w:eastAsia="Helvetica Neue" w:cs="Helvetica Neue"/>
          <w:i/>
          <w:iCs/>
          <w:lang w:val="en-US"/>
        </w:rPr>
        <w:t>wmi</w:t>
      </w:r>
      <w:r w:rsidR="6043661B" w:rsidRPr="15611D3E">
        <w:rPr>
          <w:rFonts w:eastAsia="Helvetica Neue" w:cs="Helvetica Neue"/>
          <w:lang w:val="en-US"/>
        </w:rPr>
        <w:t xml:space="preserve">, </w:t>
      </w:r>
      <w:r w:rsidR="6043661B" w:rsidRPr="00B0244E">
        <w:rPr>
          <w:rFonts w:eastAsia="Helvetica Neue" w:cs="Helvetica Neue"/>
          <w:i/>
          <w:iCs/>
          <w:lang w:val="en-US"/>
        </w:rPr>
        <w:t>vf</w:t>
      </w:r>
      <w:r w:rsidR="6043661B" w:rsidRPr="15611D3E">
        <w:rPr>
          <w:rFonts w:eastAsia="Helvetica Neue" w:cs="Helvetica Neue"/>
          <w:lang w:val="en-US"/>
        </w:rPr>
        <w:t xml:space="preserve">, </w:t>
      </w:r>
      <w:r w:rsidR="6043661B" w:rsidRPr="00B0244E">
        <w:rPr>
          <w:rFonts w:eastAsia="Helvetica Neue" w:cs="Helvetica Neue"/>
          <w:i/>
          <w:iCs/>
          <w:lang w:val="en-US"/>
        </w:rPr>
        <w:t>diabetes</w:t>
      </w:r>
      <w:r w:rsidR="6043661B" w:rsidRPr="15611D3E">
        <w:rPr>
          <w:rFonts w:eastAsia="Helvetica Neue" w:cs="Helvetica Neue"/>
          <w:lang w:val="en-US"/>
        </w:rPr>
        <w:t xml:space="preserve"> and </w:t>
      </w:r>
      <w:r w:rsidR="6043661B" w:rsidRPr="00B0244E">
        <w:rPr>
          <w:rFonts w:eastAsia="Helvetica Neue" w:cs="Helvetica Neue"/>
          <w:i/>
          <w:iCs/>
          <w:lang w:val="en-US"/>
        </w:rPr>
        <w:t>chf</w:t>
      </w:r>
      <w:r w:rsidR="6043661B" w:rsidRPr="15611D3E">
        <w:rPr>
          <w:rFonts w:eastAsia="Helvetica Neue" w:cs="Helvetica Neue"/>
          <w:lang w:val="en-US"/>
        </w:rPr>
        <w:t>. Schoenfeld and Martingale residuals</w:t>
      </w:r>
      <w:r w:rsidR="002A008C">
        <w:rPr>
          <w:rFonts w:eastAsia="Helvetica Neue" w:cs="Helvetica Neue"/>
          <w:lang w:val="en-US"/>
        </w:rPr>
        <w:t xml:space="preserve"> </w:t>
      </w:r>
      <w:r w:rsidR="00041AD3">
        <w:rPr>
          <w:rFonts w:eastAsia="Helvetica Neue" w:cs="Helvetica Neue"/>
          <w:lang w:val="en-US"/>
        </w:rPr>
        <w:t>are used</w:t>
      </w:r>
      <w:r w:rsidR="6043661B" w:rsidRPr="15611D3E">
        <w:rPr>
          <w:rFonts w:eastAsia="Helvetica Neue" w:cs="Helvetica Neue"/>
          <w:lang w:val="en-US"/>
        </w:rPr>
        <w:t xml:space="preserve"> to assess whether the model is acceptable.</w:t>
      </w:r>
    </w:p>
    <w:p w14:paraId="53B840AB" w14:textId="44266966" w:rsidR="003321AC" w:rsidRDefault="6043661B" w:rsidP="006B5A18">
      <w:pPr>
        <w:pStyle w:val="Corps"/>
        <w:spacing w:after="120"/>
        <w:jc w:val="both"/>
        <w:rPr>
          <w:rFonts w:eastAsia="Helvetica Neue" w:cs="Helvetica Neue"/>
          <w:lang w:val="en-US"/>
        </w:rPr>
      </w:pPr>
      <w:r w:rsidRPr="3456D931">
        <w:rPr>
          <w:rFonts w:eastAsia="Helvetica Neue" w:cs="Helvetica Neue"/>
          <w:lang w:val="en-US"/>
        </w:rPr>
        <w:t xml:space="preserve">The Schoenfeld residuals show a strong violation of the hypothesis of proportionality assumption across all features, </w:t>
      </w:r>
      <w:r w:rsidR="008B6B5B" w:rsidRPr="3456D931">
        <w:rPr>
          <w:rFonts w:eastAsia="Helvetica Neue" w:cs="Helvetica Neue"/>
          <w:lang w:val="en-US"/>
        </w:rPr>
        <w:t>particularly</w:t>
      </w:r>
      <w:r w:rsidRPr="3456D931">
        <w:rPr>
          <w:rFonts w:eastAsia="Helvetica Neue" w:cs="Helvetica Neue"/>
          <w:lang w:val="en-US"/>
        </w:rPr>
        <w:t xml:space="preserve"> with </w:t>
      </w:r>
      <w:r w:rsidRPr="00041AD3">
        <w:rPr>
          <w:rFonts w:eastAsia="Helvetica Neue" w:cs="Helvetica Neue"/>
          <w:i/>
          <w:iCs/>
          <w:lang w:val="en-US"/>
        </w:rPr>
        <w:t>vf</w:t>
      </w:r>
      <w:r w:rsidRPr="3456D931">
        <w:rPr>
          <w:rFonts w:eastAsia="Helvetica Neue" w:cs="Helvetica Neue"/>
          <w:lang w:val="en-US"/>
        </w:rPr>
        <w:t>. This result</w:t>
      </w:r>
      <w:r w:rsidR="00E40D99">
        <w:rPr>
          <w:rFonts w:eastAsia="Helvetica Neue" w:cs="Helvetica Neue"/>
          <w:lang w:val="en-US"/>
        </w:rPr>
        <w:t xml:space="preserve"> </w:t>
      </w:r>
      <w:r w:rsidRPr="3456D931">
        <w:rPr>
          <w:rFonts w:eastAsia="Helvetica Neue" w:cs="Helvetica Neue"/>
          <w:lang w:val="en-US"/>
        </w:rPr>
        <w:t xml:space="preserve">confirms the need for transforming variables or other approaches to capture the time effects of </w:t>
      </w:r>
      <w:r w:rsidRPr="00041AD3">
        <w:rPr>
          <w:rFonts w:eastAsia="Helvetica Neue" w:cs="Helvetica Neue"/>
          <w:i/>
          <w:iCs/>
          <w:lang w:val="en-US"/>
        </w:rPr>
        <w:t>wmi</w:t>
      </w:r>
      <w:r w:rsidRPr="3456D931">
        <w:rPr>
          <w:rFonts w:eastAsia="Helvetica Neue" w:cs="Helvetica Neue"/>
          <w:lang w:val="en-US"/>
        </w:rPr>
        <w:t xml:space="preserve">, </w:t>
      </w:r>
      <w:r w:rsidRPr="00041AD3">
        <w:rPr>
          <w:rFonts w:eastAsia="Helvetica Neue" w:cs="Helvetica Neue"/>
          <w:i/>
          <w:iCs/>
          <w:lang w:val="en-US"/>
        </w:rPr>
        <w:t>chf</w:t>
      </w:r>
      <w:r w:rsidRPr="3456D931">
        <w:rPr>
          <w:rFonts w:eastAsia="Helvetica Neue" w:cs="Helvetica Neue"/>
          <w:lang w:val="en-US"/>
        </w:rPr>
        <w:t xml:space="preserve">, </w:t>
      </w:r>
      <w:r w:rsidRPr="00041AD3">
        <w:rPr>
          <w:rFonts w:eastAsia="Helvetica Neue" w:cs="Helvetica Neue"/>
          <w:i/>
          <w:iCs/>
          <w:lang w:val="en-US"/>
        </w:rPr>
        <w:t>vf</w:t>
      </w:r>
      <w:r w:rsidRPr="3456D931">
        <w:rPr>
          <w:rFonts w:eastAsia="Helvetica Neue" w:cs="Helvetica Neue"/>
          <w:lang w:val="en-US"/>
        </w:rPr>
        <w:t xml:space="preserve"> and </w:t>
      </w:r>
      <w:r w:rsidR="003C586D" w:rsidRPr="00041AD3">
        <w:rPr>
          <w:i/>
          <w:iCs/>
          <w:noProof/>
        </w:rPr>
        <mc:AlternateContent>
          <mc:Choice Requires="wpg">
            <w:drawing>
              <wp:anchor distT="0" distB="0" distL="0" distR="0" simplePos="0" relativeHeight="251640832" behindDoc="0" locked="0" layoutInCell="1" allowOverlap="1" wp14:anchorId="030F24F1" wp14:editId="2D45C4D8">
                <wp:simplePos x="0" y="0"/>
                <wp:positionH relativeFrom="margin">
                  <wp:posOffset>379730</wp:posOffset>
                </wp:positionH>
                <wp:positionV relativeFrom="line">
                  <wp:posOffset>283210</wp:posOffset>
                </wp:positionV>
                <wp:extent cx="5424805" cy="1854974"/>
                <wp:effectExtent l="0" t="0" r="4445" b="0"/>
                <wp:wrapTopAndBottom distT="0" distB="0"/>
                <wp:docPr id="1428839130" name="officeArt object" descr="Grouper"/>
                <wp:cNvGraphicFramePr/>
                <a:graphic xmlns:a="http://schemas.openxmlformats.org/drawingml/2006/main">
                  <a:graphicData uri="http://schemas.microsoft.com/office/word/2010/wordprocessingGroup">
                    <wpg:wgp>
                      <wpg:cNvGrpSpPr/>
                      <wpg:grpSpPr>
                        <a:xfrm>
                          <a:off x="0" y="0"/>
                          <a:ext cx="5424805" cy="1854974"/>
                          <a:chOff x="0" y="0"/>
                          <a:chExt cx="5424804" cy="1854973"/>
                        </a:xfrm>
                      </wpg:grpSpPr>
                      <pic:pic xmlns:pic="http://schemas.openxmlformats.org/drawingml/2006/picture">
                        <pic:nvPicPr>
                          <pic:cNvPr id="6823469" name="A group of black dotsDescription automatically generated with medium confidence" descr="A group of black dotsDescription automatically generated with medium confidence"/>
                          <pic:cNvPicPr>
                            <a:picLocks noChangeAspect="1"/>
                          </pic:cNvPicPr>
                        </pic:nvPicPr>
                        <pic:blipFill>
                          <a:blip r:embed="rId13"/>
                          <a:stretch>
                            <a:fillRect/>
                          </a:stretch>
                        </pic:blipFill>
                        <pic:spPr>
                          <a:xfrm>
                            <a:off x="2275204" y="0"/>
                            <a:ext cx="3149601" cy="1854974"/>
                          </a:xfrm>
                          <a:prstGeom prst="rect">
                            <a:avLst/>
                          </a:prstGeom>
                          <a:ln w="12700" cap="flat">
                            <a:noFill/>
                            <a:miter lim="400000"/>
                          </a:ln>
                          <a:effectLst/>
                        </pic:spPr>
                      </pic:pic>
                      <pic:pic xmlns:pic="http://schemas.openxmlformats.org/drawingml/2006/picture">
                        <pic:nvPicPr>
                          <pic:cNvPr id="42624394" name="A number and number in a tableDescription automatically generated with medium confidence" descr="A number and number in a tableDescription automatically generated with medium confidence"/>
                          <pic:cNvPicPr>
                            <a:picLocks noChangeAspect="1"/>
                          </pic:cNvPicPr>
                        </pic:nvPicPr>
                        <pic:blipFill>
                          <a:blip r:embed="rId14"/>
                          <a:stretch>
                            <a:fillRect/>
                          </a:stretch>
                        </pic:blipFill>
                        <pic:spPr>
                          <a:xfrm>
                            <a:off x="0" y="347179"/>
                            <a:ext cx="1997075" cy="795021"/>
                          </a:xfrm>
                          <a:prstGeom prst="rect">
                            <a:avLst/>
                          </a:prstGeom>
                          <a:ln w="12700" cap="flat">
                            <a:noFill/>
                            <a:miter lim="400000"/>
                          </a:ln>
                          <a:effectLst/>
                        </pic:spPr>
                      </pic:pic>
                      <wps:wsp>
                        <wps:cNvPr id="1643048361" name="Text Box 2"/>
                        <wps:cNvSpPr txBox="1"/>
                        <wps:spPr>
                          <a:xfrm>
                            <a:off x="56371" y="142467"/>
                            <a:ext cx="1014690" cy="241301"/>
                          </a:xfrm>
                          <a:prstGeom prst="rect">
                            <a:avLst/>
                          </a:prstGeom>
                          <a:noFill/>
                          <a:ln w="12700" cap="flat">
                            <a:noFill/>
                            <a:miter lim="400000"/>
                          </a:ln>
                          <a:effectLst/>
                        </wps:spPr>
                        <wps:txbx>
                          <w:txbxContent>
                            <w:p w14:paraId="532C3A00" w14:textId="77777777" w:rsidR="003321AC" w:rsidRDefault="00CC7F96">
                              <w:pPr>
                                <w:pStyle w:val="Corps"/>
                                <w:tabs>
                                  <w:tab w:val="left" w:pos="708"/>
                                  <w:tab w:val="left" w:pos="1416"/>
                                </w:tabs>
                                <w:spacing w:after="160" w:line="259" w:lineRule="auto"/>
                              </w:pPr>
                              <w:r>
                                <w:rPr>
                                  <w:rStyle w:val="Aucun"/>
                                  <w:rFonts w:ascii="Calibri" w:hAnsi="Calibri"/>
                                  <w:kern w:val="2"/>
                                  <w:sz w:val="18"/>
                                  <w:szCs w:val="18"/>
                                  <w:u w:color="000000"/>
                                  <w:lang w:val="en-US"/>
                                </w:rPr>
                                <w:t>Risk proportionality</w:t>
                              </w:r>
                            </w:p>
                          </w:txbxContent>
                        </wps:txbx>
                        <wps:bodyPr wrap="square" lIns="45719" tIns="45719" rIns="45719" bIns="45719" numCol="1" anchor="t">
                          <a:noAutofit/>
                        </wps:bodyPr>
                      </wps:wsp>
                    </wpg:wgp>
                  </a:graphicData>
                </a:graphic>
              </wp:anchor>
            </w:drawing>
          </mc:Choice>
          <mc:Fallback>
            <w:pict>
              <v:group w14:anchorId="030F24F1" id="officeArt object" o:spid="_x0000_s1026" alt="Grouper" style="position:absolute;left:0;text-align:left;margin-left:29.9pt;margin-top:22.3pt;width:427.15pt;height:146.05pt;z-index:251640832;mso-wrap-distance-left:0;mso-wrap-distance-right:0;mso-position-horizontal-relative:margin;mso-position-vertical-relative:line" coordsize="54248,18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8/b8rAMAAGILAAAOAAAAZHJzL2Uyb0RvYy54bWzUVm1v2zYQ/j5g/4HQ&#10;90Yvli1biFNkzRoUKLpg7X4ARVEWEYnkSDqy//0eUvJL4g7rigxYA0TmieLx7rm75+767a7vyBM3&#10;Vii5jtKrJCJcMlULuVlHf3x5/2YZEeuorGmnJF9He26jtzc//3Q96JJnqlVdzQ2BEmnLQa+j1jld&#10;xrFlLe+pvVKaS2w2yvTUQTSbuDZ0gPa+i7MkWcSDMrU2inFr8fZu3Ixugv6m4cz91jSWO9KtI9jm&#10;wtOEZ+Wf8c01LTeG6lawyQz6HVb0VEhcelR1Rx0lWyMuVPWCGWVV466Y6mPVNILx4AO8SZMX3twb&#10;tdXBl005bPQRJkD7AqfvVss+Pd0b/Vk/GCAx6A2wCJL3ZdeY3v/CSrILkO2PkPGdIwwv53mWL5N5&#10;RBj20uU8XxX5CCprgfzFOdb++uxkfn5y5k/Gh4vjZ+ZowUr8TxhgdYHBP+cKTrmt4dGkpP8mHT01&#10;j1v9BuHS1IlKdMLtQ+ohMN4o+fQg2IMZBcD5YIio19Fimc3yxSoikvbI+1uy8cEkqiFVR9kjqZWz&#10;d9wyI7RD7RC6dQo5Lhjtuj3ZcMkNdbwmg3At6Xkttj1hSjaiRn3BhdqffX29CIB3yvsxekU96h8V&#10;e7REqnctlRt+azXqCuEO4Xr+eezFZ5BUndDvRdf5TPLrCXzY/iKHvxK/sT7uFNv2XLqx4A3vAJOS&#10;thXaRsSUvK84ADcf6mAQLa0z3LHWX9jg4t9h7JhXx41g5ckwb7NFCXwl6bOsmGcJsvQy9Wdpvlok&#10;6XkCh9Q/JjCgM9bdc9UTv4CJsARZQ0v69NFONh0+8a87SQbAmhUJqIpR0GEDX8MJqTyGcIOWvXCg&#10;zE706yhP/N9UNZ30uzyQ3qT+5FjwGOIYXix+mELKs0WWz1YIwaGS5BYRNwRNhUxLgfohjlYdf5WS&#10;+o8u+KFrKxtZ/VhCr1BbSHJU1Swv0mI1aj90lXS1KpJi6irFap5kI9ccWsP/s7IGjRnGHggO0gXF&#10;/as2/bmlmqP4vdpTX0kX+SzJl7MFiGcsiC8etV/UjoQQTV/7jk7cDq8nnvbv/4bj5otZAW2+gaOb&#10;L4oXsUhS9DFPSPggy9MZKG+k08N8cKCwb2S5Myp7dcI7eelXblftYKpfVqreA5EBk946sn9uqR8D&#10;ug8SMcrnRYo+7c4Fcy5U5wK44Z3CMAnAqGStQh87MPQtWngjAq+frsRA4wXkRViFQS4MOdPQ6SfF&#10;czl8dRqNb/4CAAD//wMAUEsDBAoAAAAAAAAAIQBAKd1lI7cAACO3AAAUAAAAZHJzL21lZGlhL2lt&#10;YWdlMS5wbmeJUE5HDQoaCgAAAA1JSERSAAACswAAAZcIBgAAAKAy2KYAAAABc1JHQgCuzhzpAAAA&#10;BGdBTUEAALGPC/xhBQAAAAlwSFlzAAAOwwAADsMBx2+oZAAAtrhJREFUeF7tnQecVsX194+JNRi7&#10;sWLvgr2BirGLvdcoGhWjxt577/qKJaIxxtjFjkaNAhpRRAURxS6KCiiIIogolvznvb9n72/37DD3&#10;Pvc+z7P7lD3ffE7unJlzzpyZO3Pv7LOPyywuQgzDMAzDMAyjDvlNfDUMwzAMwzCMusMOs4ZhGIZh&#10;GEbdYodZwzAMwzAMo26xw6xhGIZhGIZRt9hh1jAMwzAMw6hb7DBrGIZhGIZh1C12mDUMwzAMwzDq&#10;FjvMGoZhGIZhGHWLHWY1nwyQ47aeR+aZJ5atj5MBn8RtqUR+Bfu+ksm8Dfik73GydZz31n2LZfGJ&#10;9C2MMxpfXNOaYu3xeH2J5qto10UpN7e8VDqe0abYHo2xPWrUMLZPY2yfthd2mG0muhG9d5Wbf9hD&#10;bh83TsYNvl32eP5m2bV3lk31q8yYNk2m/fCz/F9c074MkGtPvFmeX+0sGRzl/tihy8T1Sfyf/PxD&#10;lO+0GVHmIYq1x+Pd43YZh7kqSNN8nZhpvtIoN7e8VDqe0XbYHm3B9qhRq9g+bcH2aXthh9lmPpK3&#10;/vuD/CxrSFf8ZLTGLtJ38iT5sv+hUmw5V59f5ecZP8v/fjunzB3l3mn2drqts/+u5SfJeXaR3Q/8&#10;WWb8t588XdYOXE6OfHaqTJ16nWwd1xhGE7ZHc2N71Gh3bJ/mxvZp2dhhtpn/k//7X3R59Uw56vgB&#10;8slvZpU5sbA6zd4ySZ/cLMdvO5/MN1+TbBvZteZRub65fVtp1fzJALn5+G1bfLe9ufWvXdC+rWo/&#10;/mb1U9kAOR712x6vYjD+J5HfXvIvFF89XdaJ6m+GY2q8ANHYtm22fUbej6uzM6vMOnt0+d8v8it/&#10;pE7NIcpbz0fzZH0q/9x9KVlqqdPl+bgmPTfODWNjPmB7fNQS4923wjwmTkZSXkb1sT1qexTYHq1t&#10;bJ/aPgXtvE+dEfOze/uyDRymZNbZO7l55tvGHd93gPs4bnVugDt+nrnc7Ic+6F7/9lv3+oMHF+y2&#10;6QuLp1zvyE9m7e6uefNb9+23D7qDZVY3+xZ9Y3/4dnJzzX6oe/D1qP31B91V3edyneY5PmpR7d2v&#10;am4/dPa53Dzb0J/xN3V93p7mxf+fmzENetS+wWVRbtPcjP8Vi/eR69M9spfeUWTQNLZZC/7fumn9&#10;j3SbzqrbfeJ8eqvWjwe4o2dHDle5d/+HivQcPu67VTQfs7qDH4zmMpp3zOXxhcnIm1ucS/c+kScI&#10;+/O+FeZu1tndXFuF5yI5L6P62B61PWp7tPaxfWr7tP33qR1mFf+bMa2wsTbADcUCnyvaiFy0A452&#10;0Q9L7uD+P0dLPrL9eXp0M6MFMQNavAiaF98H7poNIn3WI91/oMa+G1z2tvu5ydnNeOTgqI/Z3RbY&#10;wGy/6t3m9sLDYNbN3N8KnReJ7y/CovG8RarsC+F/fttdhfjNi9gn7i9anNFPXE0SbbZND442ybQZ&#10;TTGK5PBRn+5RfIkeItu4Y/79ZmFzTP8ZjnlzK7YBf3bTo9iv93/K/e34490223QqxGuZu9b2yXkZ&#10;tYDtUdujtkdrH9untk/be5/a1wwUv5ljbllrl7/JwMnD5YFLD5C1fpwu3z13klw3UOST99+SnyOb&#10;2WebrfCrkt/M9rvCR+dzz6GmcNbZZLaC+hv57azR5df/CX5LQN+uXVZtav/NbDLHnNEyiGpn/PR/&#10;ze0jzusmiyy0gCyw0CKy8UUjIv8h8vZHUQNJiO+TOV5Mc36rrNz0a6DZ5pDZEL8Y+90un3zyiQw8&#10;dSWZ8t10+d/sXWStuecoxCiWw3J/OVl6RU+6nwc/J3/ft4dsse8FcufYQtRWlJxbMy/IWfsuJ1sc&#10;cLW83XlzufLK22U/VCfMXda8jOpge9T2qO3R2sf2qe3T9t6nhTEZLWBj/X7+tWXXE2+Sv18a3Ylf&#10;f5AZv4gss8xKsUV+6Pvhp58Wrj5sX+fsQfLxxx8XZMy4r2Ty5K/k6i0KTbnIG69YfolED6z5559f&#10;1j7x74Kpeu2O/WT7+As0xXL4zRw7yk0DJ8vwV+6V8/ZYWaYO6isn4UnnUXJuZOBj0nfQt7LrPx+T&#10;q4/uKV27zi1zoH6DlWX5gkFrsuZlVA/bozmwPWpUCdunObB9WjZ2mCUDT5QFF1xQFjxxoIyJpmW2&#10;OSbKkGejn36kl2y/VTRR2+4UlUTuuOaWqL3FvuctBS0V+g497ToZCPMxA+WWa+6ICr3kpCOWbW4f&#10;8eyr8vqU+aNFPUUe2H8FWWGFi+Tl2aKGnOSN15zfw/+Jx3aDnPkaCtn4zRxd5IS/Xyrr/PS9DDop&#10;GiPqiuQw5padpfMy+8ur8+4qJ5y8p2zw60/SZenOhXia4rktJytHm19e+6DpS+tjnpXHdPsvv8hP&#10;v4rcP/hV+d0cs8lnt14jmHkZMVpCWzprXkYVsD1qezTC9miNY/vU9mlEu+/T+OsGxs/fu2GXHOQ2&#10;mHMeN9+CC7oFF5zPdep+kLtk2Peu6WseP7vvh13iDureqal9njndBgfd79748deorfh3Tb4fdr+7&#10;5KBN3TzzRb7zzeP+2P0Sd3+r2PcXYhfa475b2ovF99uLxQvld4nbYNamsfX86zXuoCzf89FfWv/1&#10;R/fwQfCZ081zAr7lnZ7Drz++Ec1Hd9epMB+dXPeDLonnMm9uv7ofH47uG/pF+3F93KG6Pbqv9x+0&#10;gZPovkYPTDffHw+N+o102dTd8AkMWveXnJdRdWyP2h5FNNujtY3tU9uniNbO+3QW/F98ru3w/G/G&#10;dPl+uvqDv7POKZ3m7iRz/jbW/zdDpn8/XWbEBrPOOY/M3Wk2+a38ItO/+U5mzNpJ5pt3zkj/n8yY&#10;OkWm/zqnzLNgJyn8APe/X2TGjB9keuw8a2T7u7nnlNmaY0cxvo9isPOo73mivpvai8X32yNS44Xy&#10;myFTp0wvjH3WOTvJrL9inKq9FXF/0fgXjMZPfpn+jXw3IyqwvlgO079vmY+oz7k7Jc1dkdx+mS5T&#10;o46T2n+ZPjXKK04C93TWX6N+RTrNN290b/3+kvIyagHbo7ZHbY/WPrZPbZ+29z61w6xhGIZhGIZR&#10;t9h3Zg3DMAzDMIy6xQ6zhmEYhmEYRt1ih1nDMAzDMAyjbrHDrGEYhmEYhlG32GHWMAzDMAzDqFvs&#10;MGsYhmEYhmHULXaYNQzDMAzDMOoWO8wahmEYhmEYdYsdZg3DMAzDMIy6xQ6zhmEYhmEYRt1ih1nD&#10;MAzDMAyjbrHDrGEYhmEYhlG32GHWMAzDMAzDqFvsMGsYhmEYhmHULXaYNQzDMAzDMOoWO8wahmEY&#10;hmEYdYsdZg3DMAzDMIy6ZRYXEZcbkqWXXjouGUbb89lnn8UlIw+2T432xPZpfmyPGu1J3j3a8IfZ&#10;WWaZRT799NNYM4y2Y5lllpEG305thu1To72wfVoatkeN9qKUPdohDrP24Kpdll122bgkMmbMmLhU&#10;n9haKx2bu9JopP3TXthaKw2bN6MYlXoelbLW7DBrVA0s/Oeffz7WRDbffPO41ES9vZxtrZWOzV1+&#10;QvvHDrTFsbVWGjZvRhqVfB6VstbsMGtUDf/eQP/kk09iTWTLLbdspWdhueWWi0uS27dcbK2VTqXn&#10;Tq8Dn/ZeF22FnjOMFy8OvFAaZXxthe3T0ih33qr5bDbaHn99lLNeSvG1w6xRNdIWv/9yzvIghM2g&#10;QYNirekwrEl7gFbiQWtrrXTyzF2xe8W1wzbaUy/lh6QQpayZSqwzwjlDTKx7XBEzNL5K9lvv2D4t&#10;jXLmjWuUZTzXQUdfi40E1oe+r+Wsl1J87TBrtAnLL798XBL5+OOP41JrsOC33nrrWGvSca/gO2DA&#10;gMIVvrDhQ4860bH9ew1dt8MvlAv7I0l2xbC1VjpZ5y7pXun1xrXCeIgNtI6y9sl7v0tZM5VaZ4T7&#10;B1ccEBAbV38ui/Vbzjy0FW2Zk+3T0ihn3vSew1rEFfe13D3QyNTivkxC31egn0elUMpas8OsUXFW&#10;WGEFeeaZZ2JNZNttt5XRo0fHWmv8TQpb1GFTIAZ1+od0lv17XUwnSXYYB0nKX5MU3yhO1rkL3Suu&#10;FcL7RjvYAK37PmlrNEQoj2L5l+JTDOwFjBe580VSrB+t59mrIfLukSyUm1MxKjHvHZFy5o2+Sdd6&#10;oi3WvE9b74FKw/vI9znyL+e+lrIu7DBbI7THBslKubn4c57nHvgvZ/gC+od0luGLTU+gZ8nDr4de&#10;ymEnKb5RnGJzxzWp7ynq+PD07x/g4Y421HFf4ev75Ll3vn2Sv95LWddjXhBXr3uMj2MFablmHUcI&#10;jK0tXrjl5JSFSsfrKJQzb1yjuPLZimt73wu9H0tZq2215n3aeg9Umiz55pn7UsZrh9kEVlxxxbgk&#10;8tFHH8Wl0igWC+1PP/10rIn07Nmz7D5LJUsuxcaTZWGngYWOfllGH77OjeHH9jcJ/QDGpTcU0f0B&#10;2GGMecdQ6lozwnOn15m/JoG+12kPSn+Nwhb90Qftfv/F1nhozfhry99L0LWN9inWXzGS5gL4uUKn&#10;DcpZ17mfo2+r59Qnz5hCcZNyKoVKx+solDtvXKN6H4T2TVvh70fsiSzrUq/7PPulHJL2QLnPiXL9&#10;k/CfMf59zTv3pcxrDR9mP5M79jlV5Mp+0quMf3iklEkpddGHyBIraeFWg2K5ZBlPsYWdBT74AGJR&#10;R195Yus4eexKuSfVvG/1Tto6Qxn3hOsMtsWALfyA9mWdf7+hs/8saxyE1hbjAx0TIG8dR/tk6a8c&#10;mCv60rGhMw+QtJ9COaaNj/NAPc+YELfYHmd8kHeubJ+WRqXmLbRv2gM//yzjwTpjvlhn0IvFKGdt&#10;ktAegJ72nCjWL9rT/Msl7b7mnfss98anRg6zg+WclQ6TfrHWxC8yZewEkUU7y3yz7SP/+PAi6RG3&#10;5CFtUlZaaaW4JPLhhx/GpSYff2GUOk1ZbmIWm0qTNva0XLLmmrTJSsGPVcnYPpwX9KFjP/nkk0X7&#10;ao/71qikrSuUga8TrF+9ngFstR3vnV47gL647rDDDoVrWi5pIA7WCYGeJU6W/vT49H7NS6gvgrh6&#10;jes+MW++H+eMaBvG1bo/pjTS9rg/z7xvWcmbi9FEOfNWqfVLSonn5w+daysUA31gHbIN6wy6Xo/+&#10;e6Hctanx90Aof+pZ+k3zT0PPtSbPuPL2nTU3TY0cZqfLxAGXSc9tLhE561m5/yB8FPuZ3LnvaSJX&#10;3C8HLT2vLLHSItKpyTjIyiuvHJdagwkPDRH2TzzxRKyJ7LTTTvLBBx8UyphIlgFsS52mLDcROaJ/&#10;grySFpCPHrefM9H1gGOnDfrSY9d9+7lkGU8InQ/wc8qLH8+nlPiIiXtBX/YBPcv9yDoXxsykrSvc&#10;E9wL3gPuW94f1Ov1DOCLGMWAL58R7DOUC/tOWldcO7CjjfYDSfs61J/WEZtjBvpZlRcdmzkTnbvf&#10;J/RQjtpf26AdaF37l4MfK2/sSubSkSh13kLr1wfrDnYkbX2H4oXs/XhYq/57loRiYLyAY6ZOO73e&#10;iT9H5cwZYX9psbP0yzrG5nMvDT3X9GM+WZ9D8OOzkSBm6FlIQvkXJXKoDX7+1n3+wQfuxT67u5VW&#10;2sf969OPXJ/u3V2fj+L2IkSTGpSkIfr1Wkc5muhmYZuu80lqQw66DXoInXNWGA/i58w61mtYx3bq&#10;9NMxfVBPW9oDXUchKOu+2F+pwJf58UqBzhzzwhjE14uRx9ZojT93vIcU3lcIQB3vD6SYnibsC2WQ&#10;1DfaWaehjY4FqFOSoA+FttSZF/H1POi+/Px03FCf9KMvrho/tvZBWxK0gYTw20O55SGvvdFEqfOm&#10;/XAPoUO45rhucGWdvt8+Oh7wdaDjMT7QfWh0n7RFHX0h1Emo31DcNPw+AcrMk/0DnQttiO4HbdDp&#10;R+iPNoiOnQTjaD+iyz70gaAfCvstRlrsJPJ7tDE/T/7Mvf/+YNdnj2XdH+bKfphNImlSdH30k0NB&#10;xxWg/P777zcL23QdbUFaG9BtlYRjYP/Mm/niSoHOvFjHnLSdxtcJ/SBA98V4uPr96XYIc6Kdj27X&#10;Ql99pdCPbXnQMYCvFyOPrdGa0NwlrRXeX91ejuh4BGXGB7Chjit0QhvWMyb0rMCWAugPYTz2yf5K&#10;RcfVaD3URh/6Q5gT0W1aktDjhPjxQu28UqDnwR+bkY1S5037oUyhrq+4n9oGug9tia+DYjZa132G&#10;1hnbtA/wdZBnbbKdAh2k9aPtNfSHwB46rqwjbKO/35dGx2I8HTPJF23ax++f/mkkxU4jv0e78LOb&#10;/Bkm4zM3+ee4qkSSJgUTzUmFDScfum6j7sfRelpbFnRfeWA/oSuEeWsdfVBnn9pG4+sh6M++qAN9&#10;pfg6/JiXBjrbfFvfX+t6PGjz4xLUUwhjsZ4xsgJ7ozRCc4d7kHa/eY9CbSHdF7RToIdgfdKVOeAK&#10;GAvXctDxGZP9lBubMB6FfQL0odvYp7YBvp6XYvGSdORDyUu5Odc8n97h9uW9O+eFuBK84M5Z+Zzo&#10;/0sjad70Ogmh1xJiQGcsXFlPne3aTqPjQaD7+H7U6QNdlyGMC2iPOi30gUAPoe012hck5cQroV0I&#10;+kLQH2xxDenAj5UWW/tCoPvCNi2oJ7QDbENMnVMIHSMr+T3qjLRJee+99wrtuBLao44C/DjQV1ll&#10;lYKE2ghtICFQr/tKsgtBe+aic2UdyxDd5ovun8J4RLcR+usyBDb66tdrnb4AuvbV9oQ6bbSuhbaA&#10;sSgcb2jMWvLAvhqaF85tNV8tsp+747PYpgRCc4c6xMZ9QJk6y774bWm2iNmUd5Mk3WvawUfbaR1C&#10;PS1WHhDPv7IfH/YLyQPjUfy8dTtjo6zx9byE4umxVLo/UIkY5fOCOzce57kvfObu2K+8/dNCFGuP&#10;P7hef4+fYf1OjPo4Nz7APuV6S+/o/0sjNG/Iv9BPLLxvPr4N7zOukFC9vlKIjgd8G8aj6Hj0Q5m6&#10;bge8+tAXkgfE1r6hnHDVgjadk09STEB/fdX1FPgRXQ/o4+fG/vwydVwZQ+tsJ9CTSGtLIoPHYHfe&#10;qudF/89rfVFsUvz2JPt3333Xrbrqqs0CnQIfv41ltNEOuk+of/pmgf1rP/bJeupsCwlhrhANfHWb&#10;7guSFjtJEAdX+rKPkA2E6HYtvi9tQ7kRtsEXAp31lKzouI3JZ+7Onedze9/Ssg6a5T8Xuu32vDOy&#10;KI3Q3Ol7xXI5gjxZxn3V+adBG/rRFzqhXixWVhAH/ehcge4T+OOAngft6xOKzSsl5JeHUDwKdb+9&#10;XPw5bH+ifbR/Z9c72ke37C2u91M/uW9eKG//tDDQHTPX3q7ftFid9kU0Z/3cSYV3d+UPs7oO94fr&#10;NQ3eX9hS6BsS2kNCsbkufBuUtT/jAd0f0O1sqyQ6nu6bEqqDMC+OScN6ttFex9JjRz111hG/jTqu&#10;Oh7jAO3PNsDY2pd1Gl/XpLUlkcFjmuu393yu86qd3XyCa8uDpUlq+4BbbFL0DYNATwJtSTeFbRDG&#10;YT102vnoOtjpWMyJEoI+9ONV10N83Zek+IQ2FN8/JMwnVB/KEYI67adtivUNknwhfhugTtjGHCG0&#10;LYaO05h4L0rNT4+5XnMdE1mURmjueL/S7rm+p8WEceiTF64HCPBjlBIzDfbF3LkuNW2ZQ1Js5uXn&#10;UiqM1V79VXKOSqNlHz3VG4fZqKrM/dPCO+6KtTd3N7U6FU9zX+BAu//ObvM2OsxybULHFboP1zDb&#10;YEuhb0i0H3Qfv07rfhmCOLo/HRv1FNRlhTGSfBAbsB/2xXKSAF0mjKNzpY2Oy5y0TmgPtC3tAWOx&#10;H5RpyyvQ9dTpA0E9rxToScA/L5k8pn3xjnvnnZvdXrKXu/kdlLV8EW2V2iXLpOjxZMGPmaQnXTXo&#10;c7XVVisI2rUNyjo32GjogzZcqetY2p91SZIGbfxYflyt6zy0oD6pDaL7gzCm7ptl6hAd129ju2+P&#10;K+oI2zS+nkRWu/olelGuNb87KfTT62c3VfxFCXg/koQ2oftNXV8h9CkXxOKa49pqC5h3KL4/jkqM&#10;i7Rl7BDt1V9bj6M4Lfuo+TA7+CQ3/1pXRC3lEn/Ku8Jq7rxW+zQ60N7Zy/2uwnuUewBteg9QhwC2&#10;UehD8XUI7Pw6CONSUKfRui7reKH+IBpfD6Fz0GPzyTpmLfAB1IHuD6J12gO2+6Lzg050O8s6NkCZ&#10;7b4dy1rXUIcfJQ3fPws5PKLNUOMH1xB5JoU3zxcf3Ajdrm8MdN5Q2lFPygX1sOUVtqxHmaJ1tkN0&#10;GcJYEN8/TRhX+xBtA9E6yxBtS9H5ZBE/JnTEAGzDVeuQ0Lip6/pQHYUxNL6eRFa7yjPYnbda/FWg&#10;wrWtwIvydLf5Ui3z1SwrbOcufLr050No7hAX9WkCcGUeoTaA+9qcayR6PVFKAXEo1SBpXJWgLWOH&#10;aK/+uCaqR7SPxtzsekf7aKn5xc2P/bRUb3fzmG+ilgrw0zduTDR3X/ibcdoX0ZxWdo8C3Ce08X7h&#10;3kGnUNfodvr74sfxBX705ZqBMA+Ast/m+1L340BPw49XzA/1eUTHY3zfBvU6d4Ar63w7xtBXlnW9&#10;LyE/3a7zoMCGQM9DXnuQy+Ozuw5wq6++uifn1/XXDPRYYPv2228XrhToaPNBPYXATvvrmJRQLNgA&#10;tmvfkGg7iG8Lnf3p+jShvfalDrSd9vNF21L8/PKIzoNxmIMft5R+GJ86Y7A/CNqzAL/qMM3122t+&#10;t/TqS7v5BdeW3Jukgnv0p6/dJ/GctZZP3NdF3sStc2ot/tyxrpjAjjlA51W3EdqxTvtCoNcjegyV&#10;pi1jh2iP/rA2qs80N16N9e23x7fDB0WD3fkZngXYByFJmje2aTt9H6H7vqyD0KeY6FgQoutgo0Fs&#10;nUsoVwhgWYuGPhDAdlwZiznSRoP6kNAndKXo+GyHMB/q7AdoWwA77Qvx44Uk1O7XEb+d+UHPg46Z&#10;lRweg92Zi3Z3pz/VMsFN0h6bsHTSJoWTDOFN0AtD64Q3B+IT8vd9aaNF12m/JKGdztvXdX9a/PGy&#10;jkBnLvTXcUIxtRRrzys6Dwhyhe6PQUuoLckesThu2Ph20LMC+2oxbTxy71v4KlDfeBwtUht7tHVO&#10;rcWfO/8eJOkoE+ggKaaP317M3mgMqn+fcahseca2lgPcXRX5qwYhcIAu/izg/vElNG/IGfUQ2vh2&#10;rNPjZB1F+4Z0iO+nYzFH6BptR9uQ6DbGQpn47dT9mNB9X+DbafFjMYaGtoS6zpXt2g5A92PTHjpt&#10;koTtvh/L1FnH3GlPPQ/wy0sOD/yXkAe5Ryvye5D2IzQpXbp0KYhuQzlNAHxGjRpVENQxDtH2tNF2&#10;uh2ibbLU++LH1HqoP9b7bSBU74ufV5JeLP9S2lnHHNNyDbWl2QNeYafHAT0rjFE9vnPjR42P/r/+&#10;8OeO848r711I16BO4+s+ee2NxqD69/k7d/+e4vbs2/QuKUjfPZ3s2deNevIC13PvuyrwVw0qjz9v&#10;/jNV6yhTtE2SpMXKIrov5kadz42sQlDWcSi+roXPJJSJtk/KheuAOvul0Ebr2k7rul63+TYhPZQf&#10;2lEPdH3IFqLx9ayU4pfD4zv38mlbuJNfjNU6wZ+Url27urfeeqsgaIMOqIcEbQBlwBhsZwzqrNM6&#10;xffTbcXqfUnLWUsxu6z9+XZJelI85sH2pLxC/qjz7akXG19ItA/74z0MXbOQx7ZteNFdEI3lwLvb&#10;6lXYFB/zFZYLIovS8OcOOmLiSvF1H9xTnQ/0NPLaG41BaO20Ly+6kxfY092vf+r87n635wInuxd/&#10;etQd9Ltj3KC4uiRevKDVum6RA105jwZ/3vRe1KKfrUmSxaZUwVgZn3vct0kTzlcpOWpf4rdrHUJb&#10;v83vP+QL8e1Cul/nC9uT8kM923xbHVvbQqCXAmLlJYNHywtspcV+5xZYpiXRJin9BdYe+JOidX1T&#10;ICj7om8OdICrb5/kr4U3Vuu6Pa9k6ROSNbdQfTmCmDpuKXOmhfaMCR3ltDhJ49KxKKxjXN6rrOSx&#10;bRu+c+OivJ/vs3dhDAW5oJK7E/FvcnvKWu60J1vmrUXGlfypsD93iIe6NAmh88lCXnuj/klaO+3H&#10;2+6KtRZo/cHQiye7Bda6wr39WV+3Ba5xdX4+c3fvuoDb86aWdd0shU99767Y34LWe1FLWhsli40v&#10;GEOWOoh+lvttIQnF4XvAr9dSmNcEX4rfRqEf0Has931D/aCOdkl+0P06X0AoPqRYfBAqQ2BbCoyV&#10;hwwe0QvszTfdm4lS+gusPfAnRetrrLFG86SHBOPzbYr5pAl8tX85sUoVjCmkMxe/PauE/PzxVkrS&#10;5tDPQ7ejjUJdQzsIc/dt0oBfLfDTpNEtY73/5GgclfyBM3oe/O0gt/g+pb8UQ4TmrnkMkaDd1w2j&#10;FKq/dn5yk0b/zfVetukZU5BdL3f/Hj3C3bbP4q77BSPK+KsGg9yxv/M+9SWFT32PLflTX3/euA99&#10;0c/cJNE2SXF84fPYr9N61li+JOVcbCxoL2aTJPTz/ZPi+fUYq65L8ssiAP5p85fUruuZA3Rdlxf4&#10;5SWfx4sXuDUOjF9in93tDlyjvF9btAf+pGCCMbmcdE48y1pCN6YUCfn6deXEzyN63Fn0rAK/tDG0&#10;1fgQl7FxTcsfbRStA9b5koe89m3FZ3cf2Dy2NU6+P5qXCv/A+d049+boSZX5M0IxxebOb6+VuTbq&#10;j9pYO96HRIX9hEPum270pHJ21tvucv9TX4JPfdvgH00oV5KevSEp1meeWL7wPZJFfNs8vpWSvGNN&#10;y5Gx/Ji+T1KfqNe2xNezUpJPfM3A5+7u3bZwpw6a5GZAnTHJffTE+W77fe+OWirA53e7g9Zc060J&#10;ubDV71/chWteWPInS6FJGTlyZPMkQ9Cn1n0p5KRsfP8koR3w6/0+i+VQjmTNt1xJG4M/B6WIPw7O&#10;I/stNochf1zplxQ/K/CpLtgra7p9+wwq5F6QsbX8e5MWis0d7wUFumGUQvX3KV53B7Vaz01S+nuu&#10;hRlu0qBT3RbL+rEjWWV7d/4TY0v+wTY0b6hrT8E4QvV5Bc8Pvy5PbN+WeihupaVYH3479Szj833h&#10;k9Yf23DV64FQR5w86BhZyeExyB3b6SD3aOEkGzPjUXdQp9J/bdHC5+6efZdwB934hnvjjUjuO8Wt&#10;tdZF7qVCW+X/PWmAevTFyc4ja621VrDeF9rhqvvS/qXmkEey5lsJSRpPJXLwY1AvrJkM85jkT+G6&#10;8PWs5LFtG6a6z6N5+PArvUnrgyxzx/sMMYxSqf4+fcmdvUR3d8rjb7gb9xC3B957N+7hZI/7oh1c&#10;AWZ85T5Ue6VFPnTlPBr8eSv3mY6cQvV5pZQ4fu5ZYxSzK3dOskixPvx2rZeSf5o/4BWwHT70Qx0E&#10;elZ0zKzk8HjbXb7mgu6UphNmEy+d4hZc8/IyvqxOcFDew93HnTz182jw97lTCgfabIdZTp4vSZPC&#10;yUU7J5zlkO5LsXaIttF9aUmqr1dpi/EUm2uCcpb7kiT+emDMrOSxNVpjc2e0F9Vfa/GfuYwOlm9f&#10;vqbbou/n0TvvPrfHgqfEH+DUJv68QefztpTnrv+uKPXZ7T+3dVtWyfreqkRfEPhSQu2VFvaTdZxJ&#10;efn+XAcaPS5cAf1wzYIfMws5PGa4rz64wfVefm239tqxLN/b3fDBV01fOygLHJS3cNjTLUx1n4+I&#10;DrQH757pez4jRowIStqkaBuMB1eKr9OO4rdDdDxIyAbix2ovaet+2yp+0jxC0CfaaZPlvmQRxoRf&#10;VuBnlIbNndFeVH+ttbzvZjx6kOt0LH63Wd5vINsDf96o62tWCT2P9bM77Xmd1hZ6/mcVxE2LrQV2&#10;5fRFkmJkySOPDd9lfntIYAdCbb4wf1x9UA9037jSFteQH6BvHnJ64IDZdMOb5PPK/FoEB+WB57vt&#10;V1vbXdTqR9Oov39Gm70NvmbAiYRwkjnhIaFdSOhH0uJA0mIlSbGYWpJsS+k3j+SNn2dMvtDX75P1&#10;OjZsknLT9hSt5wF+1eUld9Ha/HpOfVH9uTM6CtVfa9H7LnqvLbnfPe7zqUPcyVssHz2flndbnDyk&#10;Qu/TtsGfN+h8ruZ99hezT2vP0xef52lCG8TNGjvJLkt/EPZFe99PtyVJKIdQnFA5TUBWW90ffCCE&#10;dbzCVtdDZ50PbPJSO2+QGRPdB6+/7j7zd/PUz9zrr39W8iYPTco666wTxXy90EZBHUTXQXw7LWyj&#10;H2NA0vxKkVBuSULbLDmUmmclxlcsz7Q+fF9eWZ91vgCvxNezUqpf5aj9T3eSqP7cGR2FmlhreK99&#10;MDE61s5wEz94vfD8+mBibX/X3Z+3tOdzmhTzQ3upsX3J8h6Aje7Tv+aRrO8dCu0BrrrPrLFK8UmT&#10;pBjox58T3xbtqINoe1yJr4eATV4a/g0SmhTUrbvuuoVrMUmzK7WtrWT48OGt9Cw5lJpnVj8/J1+H&#10;JMUCIXst9OWV9rgm9c02CPx4pUAvBcSuLlPcvbsv5E4dEqt1RPXnzugo2ForjdC86ecpylr8Oup8&#10;VicJn8N+faiPNMlqDzvdJ8dVLM88+dDW94HO/qHjmicuhPm2teg5Co2DNtQJx0fRbUkgRl5yeAxx&#10;F697cfT/9UVoUlDXaMIFE2qrpujFHdJ9Qb22zTImHQv20AnbWQddQ5022jcvfuz2Z4g7dSFxC63Q&#10;8uBoktrft9WfO6OjYGutNELzxjo+d6FTUIcr66lnET8Wn8u6rpjo/vx4Wph71jxpm2c8tPXHgHo/&#10;Tp64kLz2lZBiOfvo+YetlhChGMWYBf8XOWbgaTlilsdkV3eL9Ixr6oFZZpkFsxJrTaCuHIYNGybr&#10;r79+rFUf5HPkkUdKtGDimmRgCyqZf5b5WG+99Vrlh3sC3feDHcg6Fvj7saFznLjXjAlgp9dDaH2U&#10;SiVjlcZU+Wz4RzIp1lpYWFZcb2mZN9ZqkerPndFRqP5ae1kuXf+/8sdhZ0r3uKYeCM0bnqd89/jP&#10;YZJUnwZ8+vbtWyjzGQ/yxiHFcsC40E+SjX7H5cnFf9+G8vDfn75Pe+LnkkSxHDlHGt5Pn5BtSXs0&#10;csjIFHfvbgvX3a8w/SFGE+eiG1GoL1UQI1Tf1pKUd9Z84A9b377c+QB5YyCHkB90XefrWgCubNfX&#10;tPicAwj0SoH41WeIu0SNb731LqmL36bUxtwZHYHqr7X6/G570ryhnuI/b8sRgGdYqK3SUqwfvz3r&#10;OPkcRjnJx49dzrjLnX8QqvdFj8sX5oCrljzAPy85PIa40xYWt/BK67voNK7k0pp+WfqTQh3XehPM&#10;d6i+mLz22msFSfJPiwu/UL0W+GedU+aCctP6ad23H4toGwps9bio056wT7b5eqXQfVaHz919h67k&#10;evdpGd9rfXq7lQ69rzL/Sl8bUv25MzoK1V9rU9w9uy3sTqvzD4YI6vGswdV/npcjlYxVjnBsWkrJ&#10;LcmHz2rq5Yy73DnL4x+aFwjXhA9iU4oR8i9Gjq8ZTJVPX/tAvoq1Fv4gK2+wTM3+CtP/uJo6rh2F&#10;DTbYoHCNFl/hmgf4ZvGD3Q033FAob7jhhoWrz6uvvlqwQ3taTH1/mDtj+zA/xGR8AH+WAdraGn+t&#10;tT/Py/G/v142GPeo7M8NOfVe2W3J1+TYaX1k87iqFqn+3BkdheqvtZfl9EU2ltvn20CWmS+uKrCr&#10;XPvqGeV/9eDly2TDEx6LFc0acsLDt8q+S8ZqTpLmjc/aUt4vBM9n/d7wdU1aG0hqz9OHptyxFYPv&#10;qbbso5Jw3pLmhfUcF0EdfMExxxxTuALWaUrao5FDDoa4SzfYwEVJxlLbn8oCf4jRxBVyR317CvrV&#10;13Kk3Fjw075+mbp/1aLtqBPtp+24bthGX1/XNpRiwIbxQ/6oa2vQZ3UZ5S5b4w+tP/EZcpr7wxqX&#10;RS21TfXnzugoVH+tTXFj1LOpRcZELeUy1t235x/crn0C8R8+1+34p/sii9JImjfERls5wmd2kq4l&#10;rQ2S1J6nj7YUf75C88d75te3pWTtL8u8MX89DlyJtgmB9rzk8Bjr7j9sZdf72lfcK6/Ecm1vt/Jh&#10;95e8OdqD0KSgrphgfKH6UoX98lqKMCfG4NVvLybRT1UF0Xqozb9q0XZa1/W+DvHHQJ020CnaPwva&#10;l30QX28L2qOPdH50X75zreu9csu8bbhyb3ftO19GLbVN9efO6CjUxlp72V2mnm8bbnhZVFMJnnPH&#10;zb2ru+fbWNX8+Ig7cO7jIovSSJo35M9nri9J9ZBS2/II4lQqVqUE85Wmsy5UnySVGGOe/kLCHHD1&#10;Qb3G132KtYfI4RHYJN/e43YtY3O0B6FJQV0xKffG+sJ45cT1Y/ixfF0vcJRDC571bNM660Lit2uf&#10;NEkbA9o12o/AHlIMxNP4elvQHn2EwYsRL0NcT3P3qHl75ZVPXOi9VmtUb+6Mjkb111pbfjAU/3Ym&#10;dDIee7Pbsg3+NU3U8zmOseBK0c93X9LagB8rr8CfhNorLczXzzvLOGCTxS5J0uYyJOX0l+THHHD1&#10;gQ/qKdDTQJy85PjO7Nty+RpbypRbJsrl3eKqoafLIkfMJ4PeOl26xFW1Rui7F6jzGTp0aOHarRsH&#10;VzqIhTj+1SepHvht0H2SfAHsN9poo+axogyiRVS4EtaDa6+9tqDruLRn/2zz42VdRn7/mhNOOCEu&#10;hUEO9Ne2em6YH8aibTi2tqSk7/lUhClyz24ry8UTFpDJr0yWBTZaTlp9FU92kf8X7dXk1VJ9qjd3&#10;Rkej+mvteTl+nutl/c8flQO4UafcI7stNUyO/a7c77bPkAnPnCEHHv+KfN/6IRA1LSxbn3WdnLjn&#10;st7zIRuhecPzVr8j8MxNemek4duyH76/NLCFnX8l1PXzPu29UwnQJ/pDvrjq/jCWtHEA+EAP2SXh&#10;jxuE6kIgJ9iVMi/++HSfKAP/XY567aPvTYjQWitGjsNstEne6Svn7fmAvNW8AdeQvR+6QI5cfVGZ&#10;M66qNUKTgjpOOsCN4OT6Nzfr4gC05c3mFf2zTx0rtCiAjkH0GBjD9/VjA9ro2CwDrfs+gO1s8+eO&#10;sB3oPIjfJ9H1ut8Q/uGU6L4Zgw9VPTb2G8q/EpSyASvFlDGvyPsTh8oV3QZLj6GneQfXRWSVjUp7&#10;gbUX1Zw7o2NR/bXWxh8MzZgg74z8VKbFagu/l2XWWl0WLfFl7c8bnqd8DqOMZ6x+hvO5rOv47PXf&#10;AXw+0zbkC2DLZzv7C/Xr+7U1nBfMkY/OR48f9aH5g42enyS0PdAxkmBs5Mtcs/Tn22hd96nngXkB&#10;/e7W9UmUskczHGajF2T36AX5cg8Z3P1xWfKanWW5uAUvyVW7+Z8C1RahSdF13bt3T51c3LAskw+S&#10;bFmP6zXXXFPoMwRz4iLT6DGwD8R5+eWXC2XEhh90HV+3A38+QvOjQV8nnXRSrEkhf8ZKImkOiG5n&#10;bOYJmL+uAyE/kmQb6lf7hvrV+HHTKDaXbc8U+WToZFmgxvdkiOrPndFRqP5amyFfvn2TnL/3QzKq&#10;+YOhrrLnA+fLUV0Wa8MPhvgu93/YbU3S+wnPz9C7A/b62Uz8Zyt0Pnu1PZ/RqION//ynL66w1b7a&#10;Po2sdqWSNAagdW0H/PmDLeZIjzEE7AB8GQPvZtYlgf75Dsf9y9of+oA98e8D0ePjWuH4mDP603MC&#10;2EZK2aMZDrPfyj27riqXTFpAJr8cvSi7Ly/zxy1N7CLXDDlVWj4bK5FXrpSNT+ofK5qucly/m2Xv&#10;Cv45EUzcKaec0lwulyFDhsjGG2/cfE0DN9Dvk37ME+2MR/wFinbYoZ52HKuO7/uhjWMHV1111Uw2&#10;PmnxgB6zPwd6DCEYW8dlnc5Tx+HYdZ22BWn9Jo1H1xO26zGBUPxSNqDRhM2d0V5Ub629IlduHB0m&#10;h/SQwRv3lyWu2kmWjVsKHwzN9G6tNN/Kx8F3eGtCz0GAZ6CeN84jrgTPRT4r/WdryJZoH/bPvnQ/&#10;9AnZp5HVTqPH4sM2/wr8cab1zTb6+7ZJOYTmhnXwD/kQ7VvK/CEnoPsI5Qkf1HMukvqFDd7fjAv0&#10;eDITORRl8ughbsiQa9wusou7ZgjKWka7ybFd6Yx1/fZexO1yjR87kn7nuJ0O6lfyF+NDQ4wmslCf&#10;JOg3VE/x2xnPjxuK0zyuuA1XgCv8KawPwXbGyOKjoW9W+zR0LpCQXio6jkbHZnxtq9vK6V/jxw+B&#10;e2GUhs2d0V5Ub61NdnfvsohbtfuqbhHBteUZ1SRXuKGxZS3izxufs6in+Lp+ZoZsia6nEJTpS7Qd&#10;YqfpIWFOoTaKn68Wtum8cA2NM4vAJ5RPUizCsq5L8mF84vdXbD4oiO/nyz5Zx6vOhVCHDYQ2Gl/P&#10;Qg6PyW70S5U4uIZ43h3/+53d3aHgPz7s/vT74yOLdKKfCoISmhROZpLQ5qWXXmoW3c64SUJ72ml/&#10;Pzet6/402gbAjzC279Ne6FyQH8dEdHulSZorwDYI547SVrTlWGuDoe6KjVteuGMfOKJlXo94oKz/&#10;Ervx586oFaq51iaPxjPparez7OyuVs+oJqnQ+3XoFa2edy1yhHugjE0amjfUpQn6BbhC51jZTqhr&#10;Yd7ah3W+XZpO8eMAnUspouPpaylxta/vT1335/ep60LCNg10HZO2WQT2fp6MwSvaQzlDiK8DX89C&#10;fo824S13addF3emhH0vH3uK2yvDnRDhpvviTEppkX2hDe30DQuLHgn2a7ttTh50PfbUNfDS+3p6w&#10;bz1GPZb2zo19s3/AuaOw3bcrl2reB9LqgBnLEeW8wVqh/k356IW5zvG3tMzrU31crzIOtLUwd0bH&#10;oPprrS0/GBrrHthnUbfz1a2feQXpd7bbuVdl9yjqiom2I9T5jKKuBTnjSvz2vEKo+32zvzTxbZJy&#10;B1ni+QIf4MelHuovbz8a6ojhxymmQ5BPWv+ENvoKX44Hukb7ZiW/R5vwoxv/5LFuq9U3cZts4sm6&#10;O7uz7/+o5I3vTwp0CONTf/HFF2cSv51lLagn1HGlL2MB3aZjE10mfh10xGEMCONXA+aCvJiLr7c1&#10;6IcC0CfzCMF2baf9SyV0/9qNoVcW8j+4z5Mzje/JPgcX2q4s+3eYLYfZsbds5bpc+lZTNcBvUOZJ&#10;/w2Knmdfqjp3Roeisdfa8+74eXZ2dyX9lrPIHk0jNG+oSxI8e3Dl/maZOtuTxH8usF77FYuhhX3T&#10;B1cK21mvr1poA9G+WlDHvvy2JGGsNL+k/vTcZBENdPYJ0fH9PKj7Ofh+Ok8NdbTp2NB9fN8s5Pdo&#10;K34Y70YOHuwGzyQj3fgfYpsSCE0ohPGph9B2m2666Ux+uGq0Xagd+DEgRJeJX0edMUJ9tCUYH4Vw&#10;LMzF19sS5IF+KH5eGj9v4vtryUPo/rUPQ92VZ9xVyH9kYLP8MH5koe2uM64s8zt5OMwu6lY/8gH3&#10;0atnuz/1+SiuB1Fbl0udOt7OhJ5nX6o3d0ZHo7HX2lvu0i6LujNCG31ctt9yJuHPG56P3Lu8akE7&#10;y347dLajHPKn8FmMMuwA20Cab0gYSxNqxzUpN9TpvPx6rev2JCG6zvdlf36971dMCGNR2Iar34cW&#10;f8x+HWE9BTGJ7jeEjpOVXB7jHjiyVXKQIx8YF7fWJv6k8CYxf5SzTCjKvu7DeJC0mLpvrYd8UMf2&#10;JJv2gv1ToJNq5Yn50/i6RudN0TBvir43IXuftL7blsnuo4+K/+5i8kel/4ajiagfzM2TfdzB6y3n&#10;Fl3uYFfY/uMecEduuq+79MnxrtSfO6s3d0ZHo7HX2g/xbzlbP7cKst7O7uz7KvtbTsBnKnRf+Byl&#10;ndZpQ6iHhL4cC+uJti0mOgeg4+kcIWgDrGdb0nj9+iQ73QeE6LqQL/yA9k/qQ4ufO0BZQx12xWLq&#10;eL7AF0IbSh4QJy/Z/tGEV6+WzU59Qpbf/VQ5eO3fx5VNTHvjX3LlIx/LTle+ICdvGFfWEKE/8RBN&#10;bFxqokePHnGpNbA755xzmssvvPBCs60fd7PNNpOLLroo1qTgB3sf+Ol6+FFPy4Mk2bQH/ph9PSlP&#10;jJGE5qQciuUUIinPUCw/X66HpHtbrO+25VW5erMXZdMXTpaWrRiqK5Mfx8vIYR/LdzKPLL/+WrKE&#10;QJ8kC6M8V2yTk6S50/vDMCpB9fepyPiHjpb9b3g71procsy98rc9l4i1Mmjenz7xfq3QHtU6nqmh&#10;5zyer0l+uMJOv2OTQBzYahv0x+d3mi+AL/ODD+xDvqxLepcjBtr0WIGOT7QPoR1zIGnj0LH1PNKW&#10;bX5/Wtfj0v0n3U+USWgcfr60AbCDTptS8NdMJiKHIrzirjrjLhcl594YF/gV5rg3Cm13nXFVZFl7&#10;ZBpiChgbJbo5zQJd4/eT1G+xOLVM1jFqOEaKHnslqNR8wjfL+DiOEFnmo20Y5x48CuPv4haTxVwX&#10;NR+FuiK//q8FkuaO99cwKkX19mnEK1cV1vMhff7d/Cyh/LvPIYW2q2rxRRrhzxv3JgU6bCDQAa7U&#10;KdTpTx+KjqN12GpQ74v2075A6yHRbexL5wtQBtoWZT0O3aeuh/h2tPWvWuCjY/qgHu2wY3zohDpt&#10;oPs+EPqwrG2A9qOwTuPrpVBKjAwe37gPPvgmLifzzQcfRJa1RyUmlvz3v/9tFp88NzQtTi2DfKOf&#10;upolKX9to+eBOscOvVwYk3FZRwkRaocvYui2pPElocfavvzgxr2BOb3C7SQ7uSvi+W2WN8aV/Ov/&#10;9iJt7jAGfa8Moxyqt09fcVefeWdhPSd9MIS2O8+8um4+GOIzhs9OlrWubbQeaqcfy7TTbRQf1Pnx&#10;6MsrYCxf/DbGQ1nnQbQdy7BjG6+6TevwYx+01bG0aDtCf7b79rShzjLiQHydoA5oG1y1HyWprlyY&#10;Qx5yeEQb8Y/+JgvV1RalTEopPP/88+6Pf/xjs0BvRDAuSgiOnaLnH2XqsEMZ11JhDAj6gu7378dP&#10;a2edzjMPpfhUhmgfXo1dGP3g+XzyD5WvXF27e7XY3Pn3yjBKpXr7tDE/GMK+RBtEl6kT6hToGuh8&#10;/vJKO/1cpq5jA9QT+tGWZdRrPa1N1wHoKKNOx6fQjm2+jdZhS9E+ut3XNbCnv7ajLUTbaDvi60TX&#10;0Q9X4MeEDnQdQL0veQjlVYwMHuPcQ0cjma6FX2F2bZVgVLf6JTX9K8xSJqVU/BtaC4QWU6iuVPxY&#10;/nxDZzs3Bcq4aj0J+vo20OnPGNAhGujaX+v08WFMDf3TCMVqH6KX5J1nFnI8+qGZ/4PMcQ8dXWg7&#10;887afEmCLHPn3xPDKIXq7VPSOB8M4bmCfYm2JCEo89lKHw3q+Ez247Le1zXUtS9j4so6HSsprvYn&#10;0AFj+QL8vnHVwjqNnx9Ex/HtAet8O23r+0GHLXwg1DWspw2ENrqN+H0A+jA+r9qvGKG4xcjg8YMb&#10;+/pz7rnnLnc7yo7u8udQVvL62Jr+FWYpk9IobL755q3uFfRQHWG7rktDx8I8Q+d8Mw70kA19AX18&#10;aEOBTuCj/ajrOr9/X4dARz0lCfqn2ei+252v3y/k+HifQ1uNB3Jon8cLbe9/HdvWIElzlzbfaW2G&#10;kUT19uk499BfsSfXcIvL4m4NtUcLdXX4wRDrcE0SjlGXqRNdp5/LWmdZ6xrU00fH13b01zEguh6i&#10;41BQXwz2RV/GxpV1fhz6ANrRlmUf1umrb6vLALqO6efB3Ci0Qb3vp+tw1aAu7ZqFPLYkg8er7ppr&#10;Xo2uX7v3n3s/+v8wr15zTWRZe5QyKY2CP3booTqABakXsr9AQ/i+0OnLvqjr+Gwjuqzx630fHZt6&#10;qA5Qh7Bd19EWdUno+CEQo9r8MPb15jwpr4+t9W/MJs8d5zs052wzjDxUb5823gdDqMMexDVNMD5d&#10;pg7g3zwHkfg6oC/adH/UIdoOfmzHNYTfB4GPbmO8YrAvXinUGc8HbYT9aUEdYmhYh3ZcGZs661jW&#10;NhQf+Gp0bObBOlxZB0EdQX3aNQt5bEkGj+gQe8dZbosttnDHPBz4FebDxxTazroj+aBbTUqZlFoA&#10;c0opFX/s0EN1+kp83Qd5wYZXoK+DBg0qCHW2AdRD5/h0GUK0D9B2iIEr6ii6jX0A1mlbrdOe8YoB&#10;2xBZfNsa7sfWUps/aGrS5k7fHx/Wh9oMI0T19qn6YGhQY3wwhP2H+pDoNuxPXYagHaBO4+sgqR/U&#10;U9iHLmtdSxrw0bZaTwJtzIP9akF9En5+jMF4ADqhHW1w9evox7K2ScLvAzrr6M86CPsAtKNN6Krt&#10;i8F4ecjm8fV7buDAga5/n8Pclltu2UoO69O/0PZejf4Ks5RJqTaYV8wpBXop0Jei4+k64M9T2rzp&#10;WLCDhGKxD9poWKdjUOAD0MYYkFB/2g86fQDttD19WM+y1kulHN/K8Kq7ZKXu7qg7B7pLdxC3w6XR&#10;eC/dwckOd9TkD5qaLHPHewvR+PfdMNKo3j792r13x1mFdXps8IOhYwttZ93xXl19MIR67kEIdAjG&#10;EmpjmaBO4+uE/lr0ntd1uNKebewXov18tC3KWk/yYz+APlqKwfgQ4PtQR//aVo9V12lCPiEQB206&#10;Jutw9UUD3e8HdVrPgx8/C9n+0YSYH8cOl5c/nBprTcy7UndZr3OJf4W5HSjpj+9WGT/nUsew1VZb&#10;SfTTUKEcLSa57LLLCmXUQQeoQxl1bAdnnHGGRIsz1lqj84Ef+gG0hy9isW+i48EGfqhjPtB5ZXz0&#10;RWALP0BfxgGMj3i+LQjFDJE214wFOIek1PtUOZ6WI2a5W7b54R5Z8doucsrCz8gzuw+SHdf8UM4d&#10;d7FsEFvVIklzh/nW88w1xbXqt3E9G0YSVd2n37wvg0aOl+lv3y/XPzEmrmxi2Z2OlX27dJIl1tpS&#10;VlkwrqwhkuaN+47wuQv4nCaw9WMgrraBv9Y1sOX+Dj3X0cZ6vgNw9XNPGgvQ+fB5o/tA2X8P6Hgo&#10;+yBe6LnkxyGhOeU4mBv7BWljK6YD5BF6XyKPUI6oYx4Avqgr1k9WSvKNHDIzPvrJMUrYk2tr+leY&#10;OYdYEzBnznEpY4DfgAEDmoU6YlEHOjbKlDT8duiMDWHOrNdt1GnDNuqMB5iz9ifU/TjaFm1A90H7&#10;NKGfRvsyJ98ObdXlTXfJ6tu4v493bvpD+7t5T8Df+3vK9S7j32NvL5LmjvPsz7W+B7oNdYaRRvX3&#10;abQ/Px/WvIYpwz6fHrfWJmnzpsdBsC/18xJlPwZstG9SH9znup32fpuOFfIDvg60rY5BW7bhynYI&#10;de2vhXF8QnE0ug0wtrZnH5q8OtB1KId05gGoU1in8fU8lOKbwyP+FeYdA+JfYUaDqINfYZYzoWlg&#10;IWmpJP5CpR7Cz4Flf9zUk67w0YuT8TQ6NssQ2uOKNi0kpNOPbRDqvAJtg7LW2afvR9H2sKVoG+r6&#10;Ch+CcqgNusbX25/p7vO/7e9WOvxhN/7rge6obdaKcl3LbXPUwLr+mgHm3L8nRLeF2kN1Rsem+vu0&#10;Y3wwBHu9N6lr/Jha13MDP7RBdD1jsl2j2yDaD7qGdb6t7pPxqBPoQPvTFgJoo/HrQjYaxtS5sQ/W&#10;QdgnKdYOdN9oh67ts8TIYpOVYnMRIocHPuHZ3z0U/fD45iWruW3w8c+kf7kdljjbvRZbVJOtt946&#10;KKVMSjEY99lnny0IyqgLoXPRUgzGZ+zQOFDPHCBa1znRP3SFLaBOga5hHYTx2RegP20oOp6vA8Zg&#10;O0TrsA3Z6HaWk2wo7Fv7sJ5XxADQibahrq/E16vCpHfds699Fh1rp7vPXmuat9c+q+1PfECWueO9&#10;IbgnBG0Q1Pn1WjeM6u/T19ylK3d3R/7rWXcJPhi6JFq7l+CDoX+5SbFFLZJ33mjPvRny9+uoY89q&#10;P1+HUOf+ZpkCXUN7vx6E8tD21Nmm7X1fANu0XIDvB532GtbRnvlof5RRH+oHsC2pXfcNCdmH6nyy&#10;2GRBjy0rOTzedJes1vIrzPlq7FeYehK1lDIpxUBMHdfXCRcF2ymoQ1sasNOLirqGdayHTrQPrn4e&#10;1IG20XaE7RTqGrb5MdIEcSjahzrraMN2Lb6d3+6L7kf7UifQAWPSljqu2h7Qp3q85q7d+lrvh8tQ&#10;Xe1RytzxfkCIvk8kZFeLMMdaz7O9qfS8VH+f1vYHQ0nknTe97yDQfZJsdF8oF9MB/NkW6stH96vj&#10;gTQdsaHTN6kv2FBChMZOgQ5C9RDEhE6S+siCjgdBmf1Xi1LGk8Njuvvsxv3dyr0fceMnDXBHbrOO&#10;2wZy5IC6/2lym222aZYsIKaOS92PwTq2aztc03jmmWeabSHUCWOgHhKKCZ02bKfOdl4h7Is6oc6+&#10;/HbAOj+GLzoGyxD4sB4CXcelHcvajv3p+iTRufm+1FnHa8gW4oO26jDePXI88lvHLSlLunXiXJsk&#10;qlvtkuhH0dqm1LnjveB4iV+XdM9qBeTJHJm70TbzUr19Smr7g6EkSpk3fe+SCNmgL9xrCMohnbBN&#10;x4Gehm+v47NNw5i6nRLCt4Eegu16PIB6qJ6i86FeCoxHfL0alNJ/rr9mIF+/K8983Ek23XBhmfTq&#10;i/L+FJH5VtlUNlz6d7FB7VHsv4rbbrvt5IQTTog1kWuvvVb+85//xFqYaPEV/LbddttmXfswBvpO&#10;Q+eFeD46LvpCPL9P9BXSAcbFPFkG0JkfyvANgfzgw3a/b+ogbayw1X0DxGAegPcJ9do21Leu1yTV&#10;a9gf+wCow7wV8yVJ64ljaH9+kM8K+3G4XL/dy9L9P8fKenFLgflWifbs0lK7u7T8ufPXCWAd9wTv&#10;PeD913XVhHuRIPfqrKXawl8Xldhj1dunJNqvfztcthu1lwy6eG656IDTZEz0+HTLXiH39N1KFoqt&#10;ao32nDf0VQzuF77b8qwTvx26fhYgtv+O0O8HvVdDhOJr3Y+dZB+qD8HcefbIA2NyTByn7re98ced&#10;hRyH2WFyXeFFeZysH9eE62qLYpMSWixZpkQv7KSNBBu9aH3oAxsdD+jFSXwbLD7UwZY5aBu2o41l&#10;Al0fcEP4Phq06U3DfghzAlni6HkPxQJJ8fOA/oD/A4zWi/Xjj51kXTttx9fy7jNPyn3X3hftTJGe&#10;F/1Tlr7vapGT/5/suniTRa1S6bnjPcN94trTh9pQXR78NVIOiIV8GIexq7GWKjGupBhZY2s7zAvm&#10;gXXUy6H6+zSihj8Y0vOvqcTcZwX3yF87SWsGz2P/nha7x8Xs0Z//jsizH9LiMzbnme9HvpsA2lkf&#10;OgMwF8Zg7GLjDgEfH8TX+aTBHECeOUqjpHFEDkU8vpDHTjxUbnlvkrzzn6/kD9utLgvHLSJR3ee7&#10;yb/fOUvWiGtqjWKT4reXuhiSYuDm9uzZs1AmTz/9dKEONrjCBnWAtlwgbGO9LhPYHnfcca0WFWF8&#10;oPtA+brrrpspfhYYB/46JvsByEXradBW54/xEPQDQvHz5E5bXBkTII5//wjqtR4aOyll7VQW7NWd&#10;5ekFLpbOL/eUscdMlzNnXCQnPrOh3HDzrlLL59lKzx3Xir7PXFOhuqS9Q/S9Rr2/Pv21QJJiaLi+&#10;mANzL3c+0voOteUZVxJJMbLG9u2gc68D+JSSl6b6+3S4XN/zZen+tP4NSqiuOnCufXAv2mve/HtU&#10;7J4hZ6wLgjUU2tOkmH3e/n3S4iMW1zT3BuG61rno+0Fb5oJYQOvaN8s+gY+2y3OfYZtlX+cl73yD&#10;DIdZ/ApzsLz3bcJmm39V6VHDv8IsNil5N0Fo4RWLgXbtx4WMvEKLETA2/GgPdBnALmnx6YXGOAD+&#10;jAN/5K5jhmA/uDKOnluUaZOE365j6itgHyA0Xl79+UiDttqHcfT88R4A35Z56bGTUF378oKcNP8V&#10;0vXDp2SRs2eRx3Z1cstmD8kBSwyV3t9eI5vFVrVIW82dXhu8d7qO+xb3FnD9gaSHtJ9rKHfGQV/0&#10;0zE08Cdopy/yDdmnkZa/JjQ2PQ7EQe6cM5All6S5Sar3CdkB9o18Qr563CAt16S+257G/mAoL/qe&#10;+fcLa0+vWf+d6sP1ChArzZbo54BvH1qHeceeFB+xCGL6ehq0ZTz2oXU9l/6+D+2LcsZajm8aJcWJ&#10;HDLylRv11O3unJ49XbRw3PXDxrvHTjzRPTY+bq5RsgzxqaeeahYNxkmhrm1ZD3S9hv7IwxeAK2Np&#10;O+poY50uU2eMELre92OZfYRi+3a4aqizjVdfGMdv1zH1NSR+DD+Wn38xCcWjoM0X2Gh8HYTq2peR&#10;7uJVO7tzhkXrsbe43lgew85xnVe9OGqpbdp77nCfAe8t7z3KFNaxnugy8G0hjIsrdNqFoC3jsJxk&#10;76P71b5+PfphXxrqvOo4oXEkQT/2CRiTV+LrQPsT6Gm+7It2zFfH8PHjtR/T3ZihuAcXup7S010Y&#10;349mGTomsqhdKjlvuD967KH75bdTfIrFSvNNwu8TeqVALK5XxqZeDG0Lga7Fj+HbhOaA9VnHqm1D&#10;/VWCUuLk8IgOryet73pf8KS7oCdelNHGfOg0t8eRj0UttUvapGy//fbN4oO6J598slmgI5a2Lzbh&#10;OgZsfdExWUdb+gG2aTvq7COEtvH9cGVfOo628f3Qznra86rttD2uAGWKbwdw9fvTktYGSWsP9R3K&#10;mzYhUA8fSsgOMapLtCdfvsD1Xn97t35ncZ2j6/br93YXvFzbL0nQnnPHtaLvJdeAL1wTKId8qfui&#10;7fxrCPr5UgzEK5Y/y0SXAXQ/Twp1becLwBXtuj/UQWcb7UM667QvBP6Moet0n74fy0mktbUPX7lR&#10;T97uzonHU/hg6KSTGuKDIcD7BEmC94o2abFhw3XAtaDxfbVezDcN7UfgTykHxESenAdcs/RD2yR7&#10;1GuK6YTj1DFDoA9ti3jsm22VICnPNHL8B2CD5aQFLpeuH7T+Feb+Sw6Vv0y+RnrEVrVG0sfVO+yw&#10;gxx99NGxJvK3v/1NohsRa639YBv9tFIo0wb2qNOxYUdgp2Og7MNY8GM5WhCFuIhPkKe2Ab5PiFCf&#10;GuRGG8RCHOgo67EQtOs5oz3iIGffh2PR+SE255L2tNMk5ZAFzgtADH2P9Pj8frVdCG2rx0Q4F9Vl&#10;krz91DD5PNZElpL1t++ifp1Zm1R67kJrh/fdX2v+OtBrj/cZ7bRLWptJ9RrY6L1N/JxIaJ0BxAGY&#10;Nz9/jW7zx0LSxkTy9KHt0vwAx8G+fZ15+jFBWlyQtJ6qv0+/kP4n7ypPzXO+LPHKDjL+mOlyxg8X&#10;ysmDusn1N+1Ss99tzzJvuG9p71UAG9w71ofepYS2uOe09/NI04vZ5iHL2LLCcQHG4LpO6idPPfHn&#10;tZzxg9B86jngGMqlpDwjh4zgV5hLzfQrzKVq/FeYSUP065P0aKG4f//73wUdV+gQ6oR2FNoQlOnD&#10;so4FqEN0LMCYul2j26j7/fnCOCxTp29I0KZBHUnrC22MDfw+fN+kHNL6gKCdMAauFOrah4L6ckCM&#10;qvFFf3dyPMYbhn3h+p/MMZ/s+n8R29QwWeeuaUwt4tdRD60T1Pt1ISlml9Se5sd8suZQTBAnS6xi&#10;+4VSqbzyij8O3j9t448Buq5LGiNj+6CturzgTpx/O3f7V+pd+v2Dbr/5T4xaapcs80YbfV9Z5r1A&#10;He6ZtoHugzbeW9oD9gHoz1j0IdoW+HoeKhWLOVKga5L6yVPvxw/NTSkk5VBpSombw+N798kQ/Apz&#10;B7f+UuKWiq474FeYQz6JWmqXpEkpdlO4CFDPK8AVbUn+XDS00zpEl2nDepQp0H10uybky/iA5ZD4&#10;+fh6SDTsjxKypw2Aru3QhivbqCdJUh8UkmaHPvx+qDPPUoB/dYgOr0fu4U67FeO61V180B/dHqfd&#10;2jTOW/FVoP6RRW2TZe54T/X9Qx11CG3S7n81pFr5VKpfzndbSyhfvw66rtNl5umvCQ3aq0tjfTCk&#10;gQ3mm3MPXd8P3iugbUJoO/oxNtD9MA7bCHTYUfz2PPh5JuVdjGJxkvS89YTzU87YSSXnMw1/DFnI&#10;6THRvfXEE+6JZnkrqqltkiYF+e+4447NAt0HdfCnwI5X317X04/21P2rtmGZQM+KttXxGFPrFJ1n&#10;SGddSPfRNtpO2+sr2yDMz78miR/bryesC9mhD90P66iXSjm+5YFPevZzDxZ+qvzePbifuP2alLr4&#10;xAdkmTv//vh6sbXTESW0B0qRWpvbpDEBXkkxvf3BB0Pnu94b7Og2wAdD0XXHDXq78+v0gyEN74v/&#10;jCUo83lLgR5C+zGuttXtwNcJfCjlAP8seRejWN5J/eStbysQn9JWJN3LNLJ5fNHfnbLTTm6nSG4c&#10;/oXrf0pTeaedTqn5X2GmTcrjjz/eLCEwRrQhBiXJnnZN89Lihyt0tumrttG2ADqA7ouPtmWsYsI4&#10;1Ilv4+uIr2EdRfuxTes6FqCuY1DYxnZc/Vh+PdA2AGWKr0NoTymVcnzLo/U/hdn8aU+BCv8zmcNv&#10;LMzXzFLesyDL3PH+sE/qQOsmLeLPVaNI0phYz3ED6Bpfrw4T3ZvqWff442/W7QdDPrDjuFDWfiy3&#10;jDv87gVo432E+LZ+Pr5eKfwciuVdjLRxsQ5jCfXDuqz19Uop9zKDR3R4PWpPd+otmKhb3EW9tnB7&#10;nnpL08Tdcqrb86i2+hUmDs3lH5aTJkUvpiToy0VSbILRTqHOK/0p0LlocU3S6aevqNf4vrhS6Mey&#10;1oEuA+oQ2mvxoS/6Zd+0RVnX4arLui0E2yD+uCh+PXTdV6idZW2n60oF/tWhvQ6z0Z7stbTb9rzW&#10;a6IgZT4Lssydvk8U9F3snpo0puh7zXXo1/N5oEF91WjQD4Y0mO+mMbXsS+r+vSgG7Ck+up9SYhMd&#10;w4dxKSGbUtAxSVv1VY+Uskcz/DWDwXLygjfLhp/fK3t1mi4P7j+3PLrb93LvXp1Epj8o+y/1qvzl&#10;m6vL/GsGr8tNu1worf/B0+nyyUtviKy9iSzXaVs5t/9Rsm7ckofQfxW3yy67yKGHHhprIrfddpv0&#10;798/1lqgL+xBtMBmikUYk7Y777xzQceVcXBFP7BBPeIB1FFHG3XtF7pq6EtC/aAMqCMG/XQb5wLz&#10;Qljng1x0HwA67P062KIecdkGnX0DPQbMH3PQsZJALPjrcaWh8+b4dC55Cd2X9uFpOWKWI+XNndeU&#10;RSJt4puPy4RFd5Y1ochEefPxNaWvu0Va/1n5UsCz4FJZ/b3/yCF/iKtIhmdB2v3AfQjNnfaBDe8T&#10;6/U9BL5uNC76XnPtcA/6a0JTvX36pTzx12Plpa4HysaLfSlvPfqgvPmHveTAjReLmobIXaM2ketv&#10;3EkirSbJM29Je7Cc52uItPucBTxH0s4C/piT5kA/p7R/HrL21REoaeyRQxHa41OfiW7kzYe5VaJ0&#10;VjnsZhcthkhudoetsoo77GaUR5b8K5jQEP06X482RUFQzysEeUEPwRhNufdv9qU/0FcttIPAl2j7&#10;0NWH/ULYL0W3USco+770Zxv0EPShMA5jaD/UA92fBrZsg1BnbIiva4E9rqSYL3TWVYJKxclPtH/i&#10;sYSl9P3TmpHuolWWducOj1XNF/9w2xZ5FoRza5LQ3PF+8l7hijpdb9KxJbQuWE4CNtXhBXfSAvu5&#10;B+Lvtj+A77Y3KZH6gNtvgZPq/q8Z1Bv+mPLqAGtNP8vS1l4aWfrqKJQy9gyfzOJTn8dk1/iTnaeP&#10;iP/GbOFjntZtZTH9E3lx4Cj58tOBcu/zneTQvofJJ3v2ErljiBy3QmxTAqETftpPQLvuuqsccsgh&#10;hTKA/thjjxXK+Okr6SeGUEz6gdtvv735k0NcNbRDXzoG7Hw/XJGf/klQw34RS6P7RTv9tR3adS6A&#10;+YTGDRvGJLAJjR06bFEm/jhCc8h4ADE4H9SZp85bx9T56ViAffn9lkql4tQu0+WTB46Xo6+dJHMU&#10;PvVVTJ9dVtrjLDnpL02fDufFnzt/ben1axjEXxeh545P9fZpO71L24hae77x2Q9C9zkL/ph8HWsr&#10;7Z0FisXISpa+OgqlzGHGw+xRMmrXtZp+hTnyMflysV1lrfhXmCMf6yo3VXADTv94sAwYNUE+G3Sr&#10;3HbvD3Loq9kOs7vttltcag0WuT9E1N1xxx2xJtKrV69m3bfPulBDMUObDXk++uijzWXAeKHY9CPw&#10;YVzG0TAP7aft4M8+UEaeRMemf1puqENsjgPAH77aVvvqvPT8AL8P6rgCxia6jX7U/TGDkD/w+y2V&#10;SsWpaaZ/LIMHjJLJsdrCAtJ16x6yfKdYzYk/d/o+6vVlGCG4Tvw1FNqP1dundpitFLjX+t2Fd55+&#10;5mcF74O09zZIe2eB0LOr1Hkq1ldHoZQ5zHCYxYF1qHwaazOzjHSLD7qVY7p8PHiAjJqc/QWpF4HG&#10;f8ARbY/FzI0BeywiPhxhpxcV7PTi1xvIX4jw18BW3ySUgdZ1X8xBk2UD6zz88fv9+206HucChDY5&#10;/dGfnyfjop5zGMpVA7vQgyUUH7HQhhyAHhPwxxUibWylwPkw8uPPHe8Z779hJIFnAZ4b/nMmaT9W&#10;b5+27wdDlaaWnm+h50WpuennSynvgaT3Vq2h36HF3sXVppT7meOfs21nRvSV3V/dUB45cp24ojSK&#10;Tcruu+9euLG40Y888kihjDroKKOOdijfddddcuCBBxbqAHTaaBhX+yMmfOEDuKC4yKgT2hPE0GPJ&#10;csPTNn2ojbkA3beuJ9qeuXO8eoy6LjRXGj0Hus/Q3ADUc26pow/tizz1fSCs07bl4M+nkR1/7nhf&#10;DaMYWDdYP0Q/C0L7sXr7NDqwPvqyjIm1mVlWuu9W6Q+GKkctPd/8XKqdm34/Vep9UknwLM1ybqkV&#10;SrmftXuYffoImeWxXcU1/Q6mZNImhTcYV9xY3mD4AJS5MBnHjxeKj3hc3GxjTOh64WuYB4Ge1hd1&#10;2BF/gaIvHiwBxqsf9n6bptimhL/ft47N8fhzmEbaWJLw59PPW89T6H5XiizjM8L4c4d75N9Xoz7A&#10;ntL7uK3BfsdaCe3l0DOs4+3TL+XfZ1wvcuxlsmMZfyqhluYN9zvpvWbMjH/van0PlJJfhz7Msg0P&#10;wXvuuaf5IXzAAQfIHnvs0fxAfvjhh5tt/Xi+Dj/6A8SgP0jKBRSLDV2/JNAP8saVQEd/Gv2Q918y&#10;aW1ZSPMvNh4fzh0JjaUUQvcX12L55KXS8ToSobVi1CfYW/q5kAXscz4zgdaTyj5Z915j79MRcvMe&#10;l8iAWGviexn9wusi624mK8y9tZz18F+klN931tq8lfvuKhd/vdYyoedrLe+BkvKLHGqTCSPcwyMm&#10;xErppA1Rt0WLsaDjGm2MZh1CnXbQKaynzpi+P660TYK2OpavIwaFPhpfrybIUeefZfyaSo4FfXP+&#10;SKXnqpbmvt4I3XuTpvUaqi9H/JhJfZTTN32zxuDzLaTr9QB0bArbspDHtv6Y4Eb87c9u5WiMK//5&#10;b/H8/M39eeWV3Z//hvKIyKI0Gnve8sH3GQV6LcMcKdBrmVLWWu1+Mlsh0k740Q2V++67L9ZE9ttv&#10;v8JPW/RBO9hzzz1bxWA9gD3a4QtQ5k9sqIP+0EMPFXT9kxzqCdsR16/X/gD5ar3Wf+Ly5yqNth5L&#10;0v2uFLU29/VE6N63JdxbeSnVLyvc2+wD61PvobT+i+XGdsakjnnnfOv+/b6zQH/6Yr/ljeGj80AZ&#10;QC/1WdHw+/T70fLfZ96UCeMGy0Mvzi2H3HiIjN6jbf7MZUfFn4t6mBu9D7mPapVS5rNDH2YBH76A&#10;L4K8C5Xte+21l+yzzz6FK0A86IxLaEf69esnDz74YKHs51MsF9jDn4T6KweOBTDHtqKtxwJC97tS&#10;FFsnRjKhdV4qWKf+utU6wL3XayFEKX7cI76f3jt+G2BfnAN//LodbXlzgz32lm5nLF4B90TeufHz&#10;J8wV+PkS+tIuCb+/Up8VHHOj8/3o5+U/IyfI+JfulNvv/k4OecUOs5XCnwubm8pSynx2+MNsCDzI&#10;8zwo2Ye+Jj3cgZ9TWo5ZbPWLJ+sDPQvIP+nQ3Va01Vjag7T7aKQTWudZ4V4jiEN/tGEdYV3RxrcH&#10;oTr6FUPvCa5Z308/T9hGP/TLvrR/Uru+At0/8McBYI+9rNvSYmk7HR/10OGDOWYbdX/96zr0EYpL&#10;X1yJ7pMwR6BzBtq3GKE8G5fvZfTz/5GR3ywoa223uawwd1xdAh1r3tLB2iv1hymjOKWsNTvMJuA/&#10;wNOALQW2lKS+/fq0HBmXMHZ7kCdPw+anHPy5w5rfe++9Y21mHnjggeZ27IekPeLXw8e3B9rH7xd9&#10;AV3POkC/NHR/jMPxYuzA7wftKMNXt+m+gd9/Ujw9Rh9tA3Sf/hxqG92GMtp0fr6N7t/39f38cVaK&#10;jrtP35C/7z1M1n+gt6wd1+TBnm+tSVrXRvmUstbsMJsCH/Cg2IOVCxs+XNi4hhY5bP2NkLYZqrVp&#10;/Lmzh1k6Nj+lE5o7rHu9BzWwhY8P9yn3ib934AMbxPWv7J8+bKOOqx+/FDguxsBV989x6THqNpaT&#10;CPkA5J6UN2w4NhCaD+D7cyzaV88TSPLX9bo/kGWcpdKWsWubCfL6g+Nlib3WlUXjmjx03Hkz2ptS&#10;1podZhPArw30l6Tx5Wn9awWN/lW89sEDOgn/xVGLIEf/S+O1mmstYA/70kmaO9QD7j3uNf8ABWBT&#10;bH1yTeMKW67pUP/aFmSJnxXE9MfC/tnGet1vljWm/akXyx02pe51P6csOfpUIkZW2jJ2I6DfZxqs&#10;kfacN50H97/RMSjpGRI5NPSuLvXBlfXhuu+++7b6Y834Y873339/rNU/+iGS9JAzmrCXZOkkzR3W&#10;H/YY117opYb9Bpusc88YOi72cGh9t+X698ei/5EI/5lCkvL08WPn9ckz1qzPyjTQdynjLIWG36cj&#10;b5V9Lx8UK5qVpFefC6VnkY9l/bVD8uyxcmn096qRTil71A6zCWR9QGe1Mxofu/elkzZ3eLni5UZ4&#10;eNWH2FLmvtTDW1uRlE+t5emD/CpxEG2vcTb2Pp0gTx++iVyz0CVy+FpxFZk4TB79dEvp8/961vzX&#10;DPy+GvueGT6l3G87zCaAF2X//v1jTWSXXXZp9UIltukMYve+dIrNHT+Vwd8Ghh33Jw+0SfvTaB94&#10;f0Ct34fG3qcvySkLny8rvTVQDvf/6drvH5B9lx0mf510lWwSV+WhPefN78uerR2LUu63HWZTyPKA&#10;5kuV2Eu142IP3NLJOnd6v6HMfwTD9pyRlcbep2/IRSvvJa7faDnX/2R2wj9l+8VelWPcLVLKPxLf&#10;nvNm79WOTSlrzQ6zFcD/V6WMjkljvyTbljxzZ/vNKIfG3qfT5IO7/yon/OMXmW/xuIpMc7LYlifK&#10;ycevL/6Htllo73mzfd5xKWWtdYjD7P777x9rhtF23HvvvXaYLRHbp0Z70fD7dNoHMuCJ12VSrLaw&#10;sKy709ay8u9jNSe2R432opQ92vCHWUxKqRxwwAFyzz33xFppVCIGqVSsRhxXrcyNPexLo9R9Wiv3&#10;nTRqHFBurFoaU4fap2/eJgcMX0/uOXTNuKI0GuVdWqk4oJbGBcqNVUu55N2jDX+YLYdK/FqlEjFI&#10;pWI14rhqaW6M9qPW7nujxgHlxqrFMXUInj5CZnlsV3G3lPJN2cpQiXtWi+unlsYFyo1Va3OTh9/E&#10;V8MwDMMwDMOoO+wwaxiGYRiNypp/lrv+XN5XDAyj1rGvGaTQaL9CII04rlqaG6P9qLX73qhxQLmx&#10;anFMRvtQiXtWi+unlsYFyo1Va3OTB/tk1jAMwzAMw6hbfnt+RFw2PJZbbjlZc83yfj1TiRikUrEa&#10;cVy1NDdG+1Fr971R44ByY9XimIz2oRL3rBbXTy2NC5Qbq9bmJg/2NQPDMAzDMAyjbrGvGRiGYRiG&#10;YRh1ix1mDcMwDMMwjLrFDrOGYRiGYRhG3WKHWcMwDMMwDKNuscOsYRiGYRiGUbfYYdYwDMMwDMOo&#10;W+wwaxiGYRiGYdQtHefvzI66Uw67bnCh2OO4f8hBXQvF1qTajJI7D3tD1v7HQcLqrwZeJmfe/3GT&#10;0uM4+UcwaAYy5DbqzsMkNonoIcfFeSTVl89XMvCyM4XDSxpf2/U/M3n6wr25TQ6VM7b6Q1xj1Dy2&#10;R0ugtvap7dEOQK3uU9ujmWjUPdpBPpl9W+465QGZvtxGstFy0+WBU+6KanzSbKK2w0+Ry24bIuPi&#10;muguS587JshyG0X2Gy0n0x84Re6aOWgGsuT2lbz+wH+bbOL+5kutL5+vBvaRc96YuzlueHxt1//M&#10;5OgL9+ac6+Tf73wXVxi1j+3RUqitfWp7tPGp1X1qezQbDbxH8clswzPxdrfD8se656ZG5anPuWOX&#10;38HdPrGpqZlEm4luwGWXuL63Hud6SG/3FKpQ+/CfXPdjn3Mwjxzc24/f6l78vKDkI1NuD7s/LbKX&#10;u6+psxaS6ivA1Lcfd7c2D2iqe+7Y5d0OfmJt2P9MZO4rul9n/Mnt1WN5173PR3GdUfPYHi2Jmtqn&#10;tkcbn1rdp7ZHs9HAe7RjfDI7+n0Zvk43WXeeqDzPutJtneHy/uimpmYSbeaURVfrITsctq2sAjVm&#10;9GsDZInlpkjf3r2ld++T5bopG8kmnePGPGTK7TUZMPcP8tLJ6CsS/liXVF8B5ll9JzmseUCfy7vD&#10;1pHu680Z6zFt2P9MZOzrq0HXyR3TN5N9N18krjHqAtujJVFT+9T2aONTq/vU9mg2GniPdozD7NRv&#10;ZeL88wrWebS0ZN75J8q3UwtKC4k280iXnTcRf29N/XaijBr+uSy4/vqyfiRzvVTirzCz5NZ5R7no&#10;9F1lrbivZT6+uamvpPqK8rbc1ftmmbTjsXJgl6Ysm2mX/mOy9PXVILnuX9/LZofvLWvMH9cZ9YHt&#10;0TKpgX1qe7TxqdV9ans0G428R+NPaBub4ee55Xe83TV9sD/R3b7j8u684QWlhaI2T7no55jmX408&#10;1VvcppeMin81Avfl3Y4z/V4jA1lyA1OnNvf1UZ/uLX0l1VeCiQPd5b2Pdudd3N+NSvq1RFv271Ok&#10;r4mP/Mktskg3t0/v3m6fbou4Rbrt4y4f2Ib5GJXD9mjp1NI+tT3a2NTqPrU9mp0G3aMd45PZFVeR&#10;tYc9J0O+ispfDZHnhq0tq6zY1NRMFhtFl7U2la9nwc+ATfw043uZc07vVwdZyNLv2/fIX574vLkv&#10;UOgrqb4SfPWcXHncAPl1na1lj2N2Fv8HyQJt2b9Phr7mXGFPueCCXrL5OutIl85zy9ydu8gqf2ij&#10;fIzKYnu0NGppn9oebXxqdZ/aHs1GA+/RDvKnucbK4GNPlDMmLShdZZR8s/Bl8v+u7yGd5W255y9v&#10;ypo3HyBdEm3I03LELI/Jru4W6Ql17GC5+LYHZdyEXwqtsy26pOx16NnSw/8dSlEy5Bb1dezFl8vP&#10;syxV8Fho1XVlm90Plx6SUJ87h5l5+6aNZaujv5V1jughTdFFltv7Qjl1i6+K51WB/mcisS99D1sY&#10;fd3G0kvukCHHrRDXGLWN7dFSqKl9anu0A1Cr+9T2aCYaeI/+9vyIuNzAzCtLr76o/PLLb2XRZdaU&#10;HXvtIWvMi/oZMmWck0XWWzqySLIhc8i8iy4lKxVsI+ZdWtZc8Gf5+pe5ZdFFF5U1tj1Utl2xlJ9e&#10;MuQW9bX6vNNk2m8XLfS10mb7NvWVVF8BZvz4iyyx4YaychQXsSFLr7KWrLKIFM+rLUjsS9/DFn7b&#10;aUFZfNnVo3zbKB+jwtgeLYWa2qe2RzsAtbpPbY9mooH3aMf5RxMMwzAMwzCMhsP+OVvDMAzDMAyj&#10;brHDrGEYhmEYhlG32GHWMAzDMAzDqFvsMGsYhmEYhmHULXaYNQzDMAzDMOoWO8wahmEYhmEYdYsd&#10;Zg3DMAzDMIy6xQ6zhmEYhmEYRt1ih1nDMAzDMAyjbrHDrGEYhmEYhlG32GHWMAzDMAzDqFvsMGsY&#10;hmEYhmHULXaYNQzDMAzDMOoWO8wahmEYhmEYdYsdZg3DMAzDMIy6ZRYXEZeNRubrwXLDZf3l01ht&#10;YRnZ5fA15c0BIvsd00MWimsNw2hnbI8aRu1j+7QmsU9mOwqz/l4WXmIJWSKSOT55RB75ZI5CeYkl&#10;FpbfzxG1Lfx7mTU2NQyjCtgeNYzax/ZpTWKfzHZARl+3sfSSO2TIcSs0VXz9otxwX/TT5H4i9903&#10;URaTV+SVz0SW3uUwWWvkP6R/oXy6HLNp9LPm+w/Jyf94pclvo8Pk6j1XaSobhlExbI8aRu1j+7R2&#10;sE9mDZEpI+T++0fIFFwvv0vekkVl0dlGy/3n3SojWL59qHwdbdQbb31LZls0qotk6oCz5KH34xiG&#10;YbQdtkcNo/axfVo17DBrtGb2JWSTA0+Wkw/dXGTMj7Iqyx98IlNGPy2X3f+STJo4USZGMvmVR+Su&#10;176OHQ3DaBdsjxpG7WP7tF2xw6zRmsVXluXmC5TBt9/IF52Xk5X/8Af5QyQb/elK2Wd1+3aQYbQr&#10;tkcNo/axfdqu2GHWyM5Ci8jSM+aTboecIqeccoh0+90kmaOT3qGGYVQV26OGUfvYPq04dpg1srPC&#10;LnLJumPkvDNPk9NOO1POe+4bmXv2uM0wjOpje9Qwah/bpxXnt+dHxGWjgzDLrHPIvEutKWssPhcr&#10;ZI55l5I111xK5sV1jcVlLtbp8obryQZd55MJX06VueZaQJbf4S/Sa/35m2IYhlExbI8aRu1j+7R2&#10;sD/NZRiGYRiGYdQt9jUDwzAMwzAMo26xw6xhGIZhGIZRt9hh1jAMwzAMw6hb7DBrGIZhGIZh1C12&#10;mDUMwzAMwzDqFjvMGoZhGIZhGHWLHWYNwzAMwzCMusUOs4ZhGIZhGEbdYodZwzAMwzAMo26xw6xh&#10;GIZhGIZRt9hh1jAMwzAMw6hb7DBrGIZhGIZh1C12mDUMwzAMwzDqFjvMGoZhGIZhGHWLHWYNwzAM&#10;wzCMusUOs4ZhGIZhGEbdYodZwzAMwzAMo26xw6xhGIZhGIZRt9hh1jAMwzAMw6hb7DBrGIZhGIZh&#10;1C12mDUMwzAMwzDqFjvMGoZhGIZhGHWLHWYNwzAMwzCMusUOs4ZhGIZhGEbdYodZwzAMwzAMo26x&#10;w6xhGIZhGIZRt9hh1jAMwzAMw6hb7DBrGIZhGIZh1C12mDUMwzAMwzDqFjvMGoZhGIZhGHWLHWYN&#10;wzAMwzCMusUOs4ZhGIZhGEbdYodZwzAMwzAMo26xw6xhGIZhGIZRt9hh1jAMwzAMw6hb7DBrGIZh&#10;GIZh1C2zuIi4bEwZIwP+84i8NT7Wl1hDdt9ua1l2vlhPJPK7JvJbYnM5dN91pKh5GzBlxAD5z/Nv&#10;CVJfYvNDZd910rKYIiPuv02eHx+N76RofHFtC8Xa4/HGWjPRfG0ezVdq10UpN7e8VDqe0abYHo2x&#10;PWoYhtEMDrMG+NaNuOFw1617V7fbiSe6E/+8m+u6TDd3+A0jopZiPOV6R1Mp3fu4j+Ka9uUTd9+u&#10;3dwyi//R/TnK/foXJsX1SXzk+nSP8pXeUeYhirXH4+26mzsRc1WQpvnaNdN8pVFubnmpdDyj7bA9&#10;2oLtUcMwDGJfM2hmtDx6za0yVHaUU665Rq654lI5Z/du8ns3TX6NLWqX9+X5x4bKp8vsKmdEuR/T&#10;Y6G4vo3pdrhcg7kqyKVy4O+HymPX/EOGTYnbS2I+WXvfE+XEE7eyT2AMD9ujubE9ahhGB8AOs81M&#10;komfRpcv3pMRAz+VKQutInvhBXBMD2l+7Ux5Qwb2u1auvbZJ+kV2rflQhje395NWzVM+lTcG9mvx&#10;7feGfKpfKGjvp9oHviEtzZ/KQNT3G6hiMP6UyO8xGYXiF/+V26P6N+CYGi9ANLZ+zbZj5Ju4Ojur&#10;SJdu0eXTkfLu10016TlEeev5aJ6sWeX3f1hSllxyfpkzrknPjXPD2JgP2A6MWmK8+1aYx8TJSMrL&#10;qD62R22PAtujhmG0xg6zzSwj6/1x8ei5+5hcfe5lchVeRG9EL8y4tfBAvupCOfeewTJq7FgZNfh2&#10;OT2y66efuF+MlLc+GCtjxw6W2088Xc79Fx/e8L1MLjz3Hhk8KmofNVj+c/2FctlVfJjH7df/p7n9&#10;nnMvlKuaH/7vyYMnnignnn6zDB4z0Yv/q0yb+JV8D7Ofp8iXYyfKtF+LxfNpGtvpVz9eGNvEES/K&#10;u1/ETVmJXoof4229+Erx9xfTc5jyxj3RfJwutw+O5vLxqwtz2fRO+loGX49PfR6MRg2K5RbPzfWD&#10;I08Q9ud9K8zd6efKhfeE5yI5L6P62B61PWp71DCMAPHXDYyISS/0cQfv2tUthu+aybKu22693Vn9&#10;4u+XjbnBdYvqu17xrsO33Sa9288df/zxrk/hu2/x99MWO9j1L3wV7mV3+mKRvuy5bhjU2HexzW5x&#10;7zY5uxeO7xr10c2dPyKKzvaD+ze337LZYpH/Ue7ZQudF4rOd3wcsGs/7DpqyL4R/9xZ3MOIX+z5e&#10;t97u2muvbZKzers9um7mDu7zQlOMIjl81Kd7FF9ct/P7ufvvON8dHM1lv3fhmDc3b+wzfb/uXdcv&#10;in3wFU+5ZwcOdP369S7Ea5m71vbJeRm1gO1R26O2Rw3D8LFPZhUL9ThOrrr0LDn1uF6yS49O8umj&#10;f5dLTr9Ynol+6p8y9L8yNLLp1nXVwq80F1p178KvuI7T331bdi1ZraAuLIviy2RjJsik6ELf9Q7Z&#10;XVZtcpYe20SP66j22cFfN7fP+d0wefae6+S6e56VsQvOGfk/LS+NjhpIQnyfzPFimvP7Y/emX9eu&#10;uoWsleXLcNMmyqeffiojH71STrjk7/Jlt0PkquOafuVbLIf51tpAukQnkqF3nC7Xv/yrLNl9J1kp&#10;0n1Kzq2ZuWSh7svIkp+8Ji8NfF3ee2+iTEN1wtxlzcuoDrZHbY/aHjUMw8cOsx4LrbqPHN/narns&#10;wrPliB7RE3LMI/LceyK//vxzbJEf+s4++6yFqw/bZ3w9VsaMGVOQaZ13luOO21lW61RoykXeeMXy&#10;S6T7EdKnTx+5+sIjBFP15dtD5fmRTb8YLJbDQpv1lrNPPU569VhDZh1ym1x82jlyEU4kHiXnRj79&#10;t5xz2vHy2IR5ZbXtdpKjjz5CuqN+sQWCf54pa15G9bA9mgPbo4ZhdADsMEs+e06uv/56uf65z2Sq&#10;LCSrbradbNx1zqihiyy3dPQAXX/jqCTy9rCRUXuL/YMjC1oq9B3x0LPyGcynfiYjh70dFbrI+mvN&#10;29w+Z9c/yQkX9IlePhfIwRsvJ8stt7NstGrUkJO88ZrzGzI8HtsIGfwlCtlYaLOj5MLePWTGy7fI&#10;aRdFY0RdkRymjnxbJv5mY/nT2ZfKhX/dRhYb87IMHTlzp8Vzm08WwKcyX05u+n7d1E/lI93+3ih5&#10;eYzIPFvvJvtstqrMNm6YYOZlztlltoJBa7LmZVQB26O2RyNsjxqG4WOHWTJ9krz+8K1y+TmXyzV4&#10;YV5/jfR9o5P0OOhs2Wm1qH21neTsg3rId89c1NR++Tly+a2D5J2pTZ9KpFLw3Vk6f/iAXH5N5HvN&#10;5fKPZ2aVnaPYvTdbuLm90xt9m9qjvi/qc6sMen2STI9D5CJvvHhsM57qWxjbg/9+Qz6cEbdlYmHZ&#10;7OgLZe/ojTbmkevk8uiwUSyHn6e+Iw/f2kf63jlQ3hw/TZbt0kN6b7dCUzhN0dxWkO2ijhcbM1Bu&#10;Q/sz78jnun3pLWTnLovJy/deXjjYXPOP4TIrfkc55h35KHDGyZyX0f7YHrU9GmF71DAMn9+eHxGX&#10;OzYLd5FNll1Afj/1C5kwebJMnjxD5tn4ADnq5H1l/cKv/RaWLpssKwv8Ol4++iRq/+3issMBp8th&#10;Oy4jneQXmT75t7L4xpvLNt2g/09mfBf5r9RDturZJfKE75qy7JI/y4cffSKTZ/xWltv4KDni5B3j&#10;Xyk2tS/w64fyxYSWvk+P+m5qLxbfby8WL5TfsvKbCeMLY//tyjvJ9mvMI4s3t/vE/fXYSnp2iVs7&#10;LSNLLRD5Lr64/HaBNaP61VJz6LTM6rLsAr/K+MJ8zCMbH3BUNJerJ8xdWm6dZJmlFpDf/PZ/8h3a&#10;l9xcuuv26L6uucBv5Lf/+y7KYbLMWG57OWr7NWSexZeSDTbpJst0at3fMol5GVXH9qjt0cje9qhh&#10;GD72z9kahmEYhmEYdYt9zcAwDMMwDMOoW+wwaxiGYRiGYdQtdpg1DMMwDMMw6hY7zBqGYRiGYRh1&#10;ix1mDcMwDMMwjLrFDrOGYRiGYRhG3WKHWcMwDMMwDKNuscOsYRiGYRiGUbfYYdYwDMMwDMOoW+ww&#10;axiGYRiGYdQtdpg1DMMwDMMw6hY7zBqGYRiGYRh1ix1mDcMwDMMwjLrFDrOGYRiGYRhG3WKHWcMw&#10;DMMwDKNumcVFxOXqMm6I3PbM+7GiWUQ22mtHWX2eWDUMwzAMwzCMmBo5zH4n716+s+z+/PKy8ZJx&#10;FfnuJ/l9zzPlwj+vJnaeNQzDMAzDMDQ1cpgdIResuL/M9sj7cmbXuIp89S/ZcePP5MKPzpN14qo8&#10;/POf/4xLhtH2/PnPf45LRh5snxrtie1Tw2gsauQwO0ROW+QsWe71/8oRM30y20/2nvc5OcTdIj3j&#10;qjzMMssscsghh8SaYbQdt99+u9TEdqpRMD9J4HBh+9RoD2yfGkbjUSOH2a9kwOk7y60/HyE9Z/pk&#10;9k0ZNGxtOe2hXuI3ZQGHWXtw1Q/6wFNvhxtba+mkfRpmB4zSqOf9Ui1snxpG41E7/wHYxAFyyen3&#10;yuhYbWEF2f/ys2TrRWI1gX/9619xqTV4wNuDqz7APXzhhRdiTWSzzTaTgw8+ONZqH3tJlo7NXX7q&#10;fb9UC1trhtF41M5htkySHuJ33HGHPbjqBP8lU28vHXtJlo7NXX7qfb9UC5snw2g8GuYwm4Q9uOqH&#10;en8510S+44fKHZ8vJb26iQy9Y6B8GFWttFUv6bZEU3Otkmfu8AMq6dWrV1zqeNT7fqkWNk+G0XjU&#10;yGF2vLxy56DCizfMSrLlQRtJKe9je3DVDziYbLnllrEmMmjQoFYHl1qn+mttmrx3xWHSa66zZNDW&#10;T8suuwyQzqt/JzM2ukP+cdqq8vvYqhbJOnd33nlnYV0QrJeDDjoo1lqAHQm1NwJtsV86wrzZO8Ew&#10;Go8aOcy+Jbf3OlEuu/MtmW/XnrLqTH9Q9o9y0h2HyBqxlgd7cNUX+pO2ejrIguqvtRFy4UrnSOcX&#10;n5Q1b1lJtvv+dvnqpA9lh03HykUfnlvSn7ZrL7LOHez8T2Z9v6wH3nKolUOfv1+S8sqSL+eNtohX&#10;CwfaSs+1vRMMo/Gooa8ZRAfaLc+Q53pdIzcdtErFPkWyB5fRXlR/rb0kp/7hLtn8q3Nl7BZry3+P&#10;GiX3bvtf2Wf51+WYr66UTWKrWiTPYfbAAw+MNZG77rprJj/GQhvAAaiS9wVxBwwYEGsiW2+9dVxq&#10;QueXFeaqyRsnlBdiJNX7YN5wcKQt/KCXMh6NHlulxlQO1d+nhmFUmtr6zuxbt8tB/ReXq87ZVor8&#10;8YLM2IPLaC+qv9YmyjN/OVcGbjyPvH7SeDlq1FWy5F3XyPUTt5Vrr6rcnmoLss4dD1wkdFClTehQ&#10;Vs7BioRy0LH0gStLf7DhJ446x6wHSdr7c8E8Q/X+nOkcODZfz5KLjz+2vIdRP9dQ7nmpRAzDMGoL&#10;+w/ADKNC1MRae/OfcuDVz4us+Ce5+txF5ckD+8sSV58r29bySTYi69zB7k9/+lOsidx9990z+eGw&#10;hHoe8p555plmHWWy7bbbtoqVBcThYQy+0AFiMxbHgrYs/cGeII4+7BWbE90Hx8i8EIflUH7EjxEC&#10;vnnnizkA+kPPMibi22ddJ2lUIoZhGLWFHWYNo0LUxlr7Ql6753n5KCqtuPnOMu/bQ0W6bSMr1/J/&#10;/RWRZe7uueee5sMZefrpp4MHMMQ74IADCmW0Qwe6D9TRl7bFYFzkAl99uGNsjoVX4usE9UmE7DXw&#10;5RgwFzov5Mky62nHMtB5JeUSGg9AXKLnkPcKoL5nz57NetqY4If8iM4bJN3vPITGYRhGfWOHWcOo&#10;ENVfa9Pkg2cvkv93+Rfy0dh7ZMXrJ8hug06QZ9c8Ty44cOW6/msGPBzxwMRDVJIPbHGAIjzo0d6P&#10;B1t9GEuCeeIKe8Th1T8s+mOCrg9i7A/1IdCednALjYEHRqB9tZ0fU+eZlAvHjCv6JfrgqeeQcaDr&#10;vIqNSecCoDMmSPPNit+HYRj1jx1mDaNCVH+tvSEXrry3zPLAR7LeTbPIY7s6uWWdf8r2PcbJJR+c&#10;K2vHVrVIsblDO6CNr4fQhyAeOnfYYYeCjvL+++/ffDDLeu8YA1fGxPXJJ5+MLVoO2ro/wD6JzgWg&#10;7d577y2UQbF8kDN8isUBtNP9E50nY/hwjLDjWNEH6hlTz6HOTefFuUnCvw9Z7osea2h8PlliGoZR&#10;X3Tow2zoIZj3wWgYpPovyZfk1IXPkxXfHCRLXhAfZte8VbZc8yO5YFKF/prBtA9kwBOvyyRZWNbd&#10;aXWZ+sR/43+CegX54/4byOKFcn5Cc6f3Ig9EtIE9yDvfjIPY2hfx9EErbe+HDnxJhzTE1c8W//Dn&#10;t+nY2jYEc8bhUs+VHwcxUAf7pPnS9oylcwPw1TFQBlpHGfaIp/NALB6YQdK4YK/tMDbESQJ96R8k&#10;4Js2ZyBtHgzDqE867GH2vvvukyeeeCLWRHbaaafC1a/bb7/9Ys0w0qn+S3Ki/Oe8feTRn46Q+Yfv&#10;L8PXu1cOlf/KLXPsJv0u2K4Cf81gmnxw97VyzVPvy/cyt6yywUry/aARMq7w/YVVZfM/7y37blXa&#10;1xn8ufP3J3SgD1rYm9DZBrLuV/hzzwPGI1n3frG+9bhQBnoMfptP2nqCP/pHPOYPnVeCGNBhA9ti&#10;42Iufm7Q9Xh0/wD3C/Pm3zf059enzS/iEsZOQucDfD1EFhvDMOqLDIfZL2XY/eNkyX2XlHH3vyAf&#10;x7UtLC+b7bu+LBZrtUbSgyv0EAR+XdHpMYyY2lgvI+Uf+10h6p8MkNPuO0zWirXyeEMuWvlmWe+D&#10;W6SnPC1HzHKDbPjlU/LnRdEW6SsPl798cE7i1xnuv//+uDQzONik7T3o++67b6w1gYMSYvbv3z+u&#10;Edlll11msgO6b7brwxTa8+79LH3rOOjPnwOMAT6wA/SnHdqJHxs2egw8OPJKqNM/aY4Ic2HfjIVx&#10;oAx/oscPe3/eqCfVJ6HnqViueeKCLDaGYdQXGQ6zeDkOl/XuW0+Gt3pJkkq+LCtP0oMr9BAEfl3R&#10;6TGMmOqvF/7gqX+4DNWVyktyysJ3yRaTeJi9Q7acdr/sPXfU9P0Dsu+yw+Svk65K/DqDPmD54PCS&#10;tveo+4ecLHYgz6ET+LoPD5I4wDGW76NtSGgO9GGTB0Xa6Tx13ojNMflzAlCny0AfTv08CXwwDh/U&#10;w1/3C/TBFnC87Jtzgqs/D1r3KXa/COLoHOCXFhcUu7eGYdQfHfZrBng47rbbbrEm8uijjxaufp1+&#10;0BtGGtV7SX4vHw56Ut74eqTcuu8wWf/+w9UPl1HdX3+V81MOmdmZIE8ffp4M3mqLKP44GX7n+zLP&#10;tlvJSvj+wsQPZeDX68lFF/aUwge1OfHnLrQ/oXOfAuiw036Igz2r7fr161ewwRXAR+/rffbZJ9gf&#10;bOgDYKdjANTBD1c9BthpG+hJV4L+fB+dp86bZdihzDhs188u5OX3pfMMzSnsAX1oz/klzJf4eSM2&#10;Y4bw8yL+PdW6j46tc0uiWDzDMOqPXIfZL4f3k8Ezfc9geemxz3p19zUDEHoI5n0wEv1A5ovA6FhU&#10;7yUZHTLPPV7u+PBLGd5vvCzh78eVekmfEg+ZMzHyVtn3cvx+ZiXp1Wd3GXf85fFva7aU01sdovMR&#10;mjt/L/o20LHX9CGUPrDnPoQddB7auFfZTn/4sg72sAsd9DSwQx3j00/Hoh9yZy70oZ1/oKNtqI2g&#10;DbFxpS1BbKL7JNDp588pYJ3WOS4fnSPsYAMd9eiHubFOj4fj9GF+wM+xXCodzzCM6pPjMPul/GPr&#10;TeTOBfyD65ZyRr/edfc1g0rywAMPyMMPPxxrInvssYfsvffesZYPxCKMEaozao/qvyRHyt/3eVx+&#10;s8cqMk+kLb/p9jLPe6+JbLCFrIivAtQwWeaONtwPOOxA56EH9dgfvHIfwg/wEEV7rXNf6b0LP9ow&#10;Dq56PxLU05b9cTxa1zF4ZT1BPfJAXojJfH3YhiueP+zfh7ERFzB/9ss8gc4VUE/LQ+ev/fyyvhJf&#10;13A8aWMrBZ2bYRgNQrSpMzLCXbDcPq7ftFitE3INsUT8PkrtM3rJuL322qtZoIfqjNqkPdZaOtPc&#10;h8+d6XpvspfbZDlxvZ/60j153D7upHs/jFpqmyxzx/UPW4i/HxhD23H/0J6+vs44KAP6w0bHA/TR&#10;gnYKdPpoHehY/hVtWtd1IWEbY1J8dFwIdbZpX98WZfbBsq9rOx2HaBttG9J90XEqBeIahtFY5NrV&#10;g0/u7g6+vuXB1yTD3Zdxey3SHg8uv49S+wzFqVRso+2p/r15w1248nLughHOPdUbh9mo6svbXM+V&#10;L4xaapuscwc7HHAgPAjhyjY+l0KHLV79eoiOx1is03Z+DPaDK8W3Qx3x62kPQZuuw9XvTwvttR91&#10;H9T7fkT7al33xXo/hrahH0STZqfrQ9IWtFVcwzCqR46vGUyQp/58iFw2bW7vu3dbyZkPHlGz/7pQ&#10;e/xKKXoot/oVHH4l9uCDD8Zadvxc+es3v66tx2OURvXvzYtyykIXySpvPyuLnxf/owlr3ybbdHlf&#10;zvn6Ktk0tqpFss4d7R566KHCPsN1zz33bP51O3SA/Yd9SWDDNuDrtEc9yuyHMbSthn64whfAl2X4&#10;oY3oX5cjZ9jpPmjLZ4geQwjY+HOXNJc6ls4pBHJhrsyLuXIuUKfHkxYzqW/kChCbcQH1LGsiL0nz&#10;YxhG/ZLjMPuGXLDclbLaW/fJXjX+/TtNez248rwokkAM/1AMKnFQNtqe6r8kJ8iTZ+8lj7vjZKFh&#10;e8mw9R+U3jJArptlZ3nw4h0q8x+AtRFZ5457BFcepnClP/chD0Y8FMEGbdABYwB9kGIO7IegHz+m&#10;D/clfBEHNrpP5kHdHzPzAYyVBT9OJdahjoG8mDvIeoDNgo7tj7+tnnWVmB/DMGqL7IfZ70fL2bvv&#10;KF/scons0OqtuKxsvMc6NfuirLcHF190gC/MUF0t4f/Hbx2V2lhrb8gte14SHWHJ1nLWQ7X7mxOS&#10;de6w1vB3RHHFWsPfGcXV94cOUIf9wzVKG7TDD/XYU7CBrveXv++SYoaAjbYHIZ3lckAumAeC+Sn2&#10;nNC5h/asnxt02lX6GaTnWVPpfkil5t0wjNoh+2F2wpOyx9H/jM60L8izb31TqFpwjW1ksxV2k7Me&#10;/ousU6ipPfI8uB555JG4JLL77rvHJSMNzJn+t9Pxb6t31LmrjZfkRHnjkSEyJtaiTSrbbLaC1Pov&#10;U7LOHe1wsMJa44EUaxA6QT3WIeuo8xCn4wCsY/af9ByALdoYgzFR518RC30AxqVOf+SsD5XlwHGA&#10;YjGRX7E9i3h6PiuZa7XJutYMw6gfcnzNoIkJT54pR//zg0J5yR57yWadV5aNd1+7zH/3HS/gL2Tx&#10;OI4+MJf7Ms764MrygC8VxCaVitkeZMnbn9+O/KKo/ti/l9EvXCFXnfmufM1flcy3tmx50L5yUI0f&#10;aLPOnbbj4RJrEwctfaAD2MOsow1JOqwVew4k9QFfxkCOOh/2C13HYn1748910tzrsVYr17Yg61oz&#10;DKN+yH2YnTjyUXk5/thnwjtPyIAR68vZjxxZ5iez+KcxH5Nd3S3Sc+JI6Xvr9VHcKU1NS24m++y5&#10;o+zYY3np1FSTi6wPLtj5h7dKPPDwh9TvuuuuWBM58MADW/2Rd+L/cXYQqiO6TaPtsvon5ZOWN/0x&#10;T20xb/VI9V+SI+XiVXeTX+8ZI+dzQ444X5Y9YFZ59L2za/ZvQYOsc4f1hbVIsEb1+tPog2PIJtTu&#10;51EsL8bAfmAM1Pl7hXpSru1J3jE2Gh1tvIbREchxmJ0oIx99WUa8eZf8+624auuz5ZEjK/EFg5bD&#10;bI8H95OlXj1Kvrk6/m+vv7xNem7xpVxW5GWsD2cavFiyDBEPOB/tp+OHDn9JZHlxILZ/cAT6pagP&#10;k7DXL2INXpawC8XU/sUO2Gl5p/UPmAOBfVb8PEhajCSf9iZ0b9uXEXL+smfIUq88I3/mr0om/lO2&#10;3ehzuWzM+ZX5KtD0j2Xws+NliW16yPLfj5RH+ZOtLCvdd1ur5N/Q5Jk7vfYqfThMW/dp6JywVkuJ&#10;0V4g16w/EDQitXY/DMMonxyH2RHSd7eLZOJOvWStBeKqZbrJrmuV9wWDJnCY7SOLvHCTHPTFGXLM&#10;xEvl6eNWaGlbcJD86ZurU/+0UNKB5rHHHsv04MIDzod+iHHHHXcUyqBXr16y6667xlo6WV6Oug59&#10;cSzog31pm1CuGtil9YuyPhyiP20Livlz/MgX+Dpt9dyxDcA+5Iu8qJNQjGI+1cCfs/Yj+kHzsaHy&#10;aVQa0Xc3eXXDR6X5Z8wRfWW3V/eRCc/8ucyvAoHp8vEDF8gZt/5WDup7mMzz775y0QsfN3194fvl&#10;ZbNzjpTD2/g3KG0N9gL2HMG6S/tBKkTa3qkV9PMy7/jqnVq8H4ZhlEfurxngZXnRs7Gy5k7Sa611&#10;pNuupX8i00TTQfnZJf8o+60+Sm4bvo3cdN3esrx8LIMHPCGPD1pBTrphR++f0c1G1gcX7PSBCIck&#10;+pXzcoKtflmEXo46HsoEdfTXB05tE4J+Oke/j6SxkrSXuh8LpOkoow++QNE3YlNP8iV5+qsmOs/2&#10;Jd4/sTYz28g5j5b7VSCArzGcIYs997QcOv062fiYueWhpw9t2pcZfoPCH0RC6PVdbbguQSkHvbS9&#10;Y1Sf6u1TwzDaityHWZn4pvR/BZ8BRXzzhtz++B/k3MeOqsyvML98Qk4/8jZ5X1aRQ/teLjsJ9CGy&#10;McqlnGQjsj64YKdftjhw0U/H6N+/f6ENtrvsskuhLgnY3n777bHWpIdyQbxDDjmkucy4qIMOUAcd&#10;V9QhVhLoQ8cE0Dk+XQbQQ3lh3ES367mCLwjpyJW2rAeI5cfmvFLX6PmnX5JeTXSe1WL6Jy/KwFGT&#10;Y40sIxvtsmYFPpkdIecvc5Ws/s59std398veJ06Uy/9xnCyHj2KnPxj9IPqOnPJp8tcZ9BrwSdob&#10;9Yoeq95rRvWphX1qGEZlyXGY/UrefPwV+eyb1+W2x0Y2VW17rvQ/at2mco2S9cHFQ5GGB8bbbrtN&#10;Dj300EIZB7Sdd965UEYdyyH8vtNyQdzHH3+8EC/UF3KhP+zQptF5MC+OiW3wI6hjf7j6eaEO4yZ6&#10;rMyVMAbLADpy9vMEfr3W4c++GBNtvBe00zpsqSflRZhfW5B2f9uHr+Q/h+8mp4xZSDqNflwmLLqz&#10;rClvyuMTesnwTy+QSuzU12/6q7y08Day7BxfyhOn9RE5/oqmHzR/GiPPTtpEbizxeVD9uTM6CrbW&#10;DKPxyHGYfV1u2uVCeaYODrCarA8u2PGg4x/McLjCwY71+iCF2P4BirBvttM+CdrzwAY/bc925qr7&#10;TbIDKMOWcQEPkLxqf8AYBDrHjb4ZG2XU+33p+QJ+vnqeUE+dsXDlYZp+tNH2QB9+/QM4xqb9EFf7&#10;VhJ/ztoffPf8Otngi//IitcsKDdv+Lncu9yVssxZy8hr/zlE/hBblQcOsX+Rf7wfq2SVw+TmK3Yq&#10;6atAoPpzZ3QUbK0ZRgMSbeqGJusQtR3KkOjw06zzutNOOzULbXQ9fQB1tFOgaxvAOt2epusrhTYA&#10;Oq9+2ReOw0fXsS89RvoTresrBT7sizEI7Ql9SEjXUA/V+34Q3Xcl8ftvf15wJ82/n3vwe+e+uHVb&#10;t+pFI6O6p1xv6R39f21T/bkzOgq21gyj8cj/ndk6I+tP4fi07vDDD28uRweuQhl10BEDsaKDUKEe&#10;8BM+2MIOV78/6Kh/4okn4pomdJxbb701LkmzHfvXfqE6H8RFPObNOpZ9tD1BP7D358PXkQfH4fcV&#10;6tNv074sA+SD2JxHzCHQuj/HvD9+PUAd4jEfjoXzWSn8/tufL+Xxgw+Rf+/YV65d9kHZ8Jof5LL9&#10;RO4743dy0tunVuRrBm1F9efO6CjYWjOMBiTa1BmZ6N564q3o/+uLLEOMDjoFgS1kxx13bFVHnWUI&#10;bSHAvxJdTz//qoEO8XNKqoP48UI2SQKfUD8AbTomyyE9j/h+uh9c2Tf60LlR123UfR/W048xaIty&#10;pWmLmLkZfoPb8eT+7ovof/1PbprXk/t/ETfWLjUxd0aHwNaaYTQeOT6ZVf9KV1xTDxT7KfzJJ5+U&#10;vn37xlqTDvvoENBKR5wddthBjjzyyEI92qED1EH/97//3XwFaIfutzOevhLogLHRPwnVAd0vrgC2&#10;vm9Ip48fW+eEdt825At0H0noPAF0gDqWgX9fCGzYxjyIH1fryJO2mGeWdf7l4N/L9mOSjHpygiy6&#10;w6Iy4cnX5PO4toWlZIMdusrCsVaLVG/ujI6GrTXDaDxyHGaHy7lLnyPLDX9aDq7lt6JHsQeX3w5d&#10;H45waILO+qRDGA94+mCEQyx0tPuHMdTpK0F/+oCW1F8xGJtgjBgDCbUD2uicAG15INSx/PkrBucq&#10;hG7z43JuQ/MTisk6XvWY9EGZ96lckKPOuf0YLjfu+Ips9O+N5JUdz5f/xLUtbCfn//uvsl6s1SLV&#10;mzujo2FrzTAajxyH2Unyr+3/IA9s9KT8tdVbcSlZf/suNfupT7EHl98Offvtt4+1lk8EUZ8GYoRi&#10;0T/psIS+nnrqqeY+Ye/ngHbAupCu47Bdw0OdRtsWy5OE7FgHio0ThHIhus2fS+qhe8H51+h7oucU&#10;efixOQbalAL7an8mydtPDQt8Iktqe4+C6s2d0dGwtWYYjUeuT2Zv2OG84Kc+Fzx5TM1+6lPswYWD&#10;09FHHx1rIn/7298KBxt9IMQBB3H0YcgHffh9FfNBG/pGDtovlBNgHQ97PIBB5yFQHwaLkWaL3EI5&#10;a7LYEM4PyOrH8QHkiRjwC+UcGgvr/Hujy4zH+4Q5Zjkv/v1vP1r25qRRT8mERbeXrjy5TholT004&#10;WIZ9fqF9MmsYEbbWDKMBiTZ1Dr5yo556ykUHgFhGRTW1TZYhwoYCMLaePXs2C3Qdh7ZsR5k2LXPT&#10;omsfLbreR/dPdH/FrhStaxuK1mkHAVrX7SzTRsehjS+cD7+cJKFYWfxCQj+C2Khjva/jClhHvRi6&#10;j+rwlbu9Z2d3zrBYBcPOcZ173t4Q+9QwKoGtNcNoPHLs6unu01cucr3X3c5tt10s6/Z2F73yadRS&#10;uxR7cD399NMt44kEuvahDkE5TWcM6qzTNlpCsSBE12nRMXkFfkytw0fbUKizjbZso2idtknXYsI5&#10;8q+6nbGy2IbKWljPMQPU6XptxzraQOiXBvyqy3/difP1dLfrk+tXt7ue850YtdQ21Z87o6Nga80w&#10;Go8cu/pNd/Fqnd3ZrT71Odt1Xu3iqKV2CT24eKjhIUYDnXU80EDXV5Z9IdR5CNI2WYS5+f2wbx0z&#10;qY5l6iApF/rTL8mOwnb/CmiTJkn+ut1vY2xeKVrXZS06PsdK9FyhXutE55KG9qkO492jJ6zrel/U&#10;sr6fvuFE1+OER6OWtgI/5L7iPi3zJ9rqz53RUbC1ZhiNR45djU99tnf/mhSrYNK/3PY1/qmP/+D6&#10;z3/+47bddttmQTvqKNBZxyvsgI6l/SlE67Shva/TNiQ6H+qAOvxR59tpG0jIRgvbtE2x3EKS1kcW&#10;SeuTY/L70Hqofz8m42jYBlutA8RkDFyhJ0Gf6vKa6xPliVwLUtGD7CT3TjR+zEGL/NP9ZbXV3F/+&#10;ifI7kUVp1MbcGR0BW2uG0Xjk2NX41Gcd1/ti9SK7uLdbp00/9Skf/8GldYwBui88vFCILgP489CA&#10;Ns4L/bTOMnVCWx1HSygXXQ75Aa377Vl05pnV168vRXTefjzmowU2FL+N4vv58w/ojzZtz7J/TSKt&#10;rTGIDsqbruLmi8Y53yqbxnO/qVtlvvncKpui3CeySIbzG5LGnzujVrC1ZhiNR4ZdPcm98ww+ccH1&#10;X+7sbbZx2zRL+surFvAfXNSfeeaZQhmCsbDMdl0PWwh0QJ22gL5aOE8s6zbi96FtWO/rjEufkA3L&#10;sANJ7SFd2xezpa59KP6Yi4mOgbhJ/nr8RLf5tlqnwFdLyEYL+0RZ96tBW8Mz/hF3fDQPvfs8Gs3D&#10;q+6z6R+5Pt27uz4fxe0pcA5D0iHmzqgJbK0ZRuORYVe/5s5eYgd3ybOXuB0E12fds63k3ZJ/tdge&#10;+A+urbfeupA36ilJOq/wgQDUUacN62jLK9t0LN1GWK+Fcfw6CKEN67VOH6D7ziK0T4oZklAffl2x&#10;GEDrSXkTv0yd5ZAO8fNI01lGLhDqIZLq249J7t122o/jHzkumovDXZ/H/uWOXC3bYTaN6s+d0VGw&#10;tWYYjUemXf3atTjUrO2WkCXc2tHLHC/0Frm2pj+dDT24eCDhtZjwIMPDlS5rG1yB1jlPukwbEsrD&#10;jw8J4ddTZ0wdx+8n1K8W+AKW/fYsgj5CuYQE7aGc/DrilyF+H6E+tX0xnWWOg3qIpPr24ynXW3pH&#10;/99ejHePHId5Oc49UuZ3jao/d0ZHwdaaYTQeOf7RhNekz9YvS/cBx8sGcU09kPQHslE/YMAAiQ4o&#10;cY3IVlttVbgOHDiwUMaVaJ12QNehjL4Qm6APtPl5UKc/8gj1CViXNI5QXICYOh7qdW6+Hur/tNNO&#10;a86N0Mav0zrB+NF2xRVXxDWt55dXgpx4T1jv3yfoAHW6nBU/nj8Pup35YB4IxsJ+Nf69aH9ek7OX&#10;vFBWevPfctCCcVWdUP25MzoKttYMo/HIcZitT5IeXKj3D2P+IUkfeLSuDzKoQxwe+rQd4+s2ggMR&#10;64GOQWjPOu1PGIfAVo8X4yQ6N+Dr8AvZMzeSVOfnx/H794A6rqGctB+gDkIHYF8PQZuQrZ8DgS3G&#10;iKufYwh/nO3PN3LnjgvJAxsPkOPXj6sKLCFrb7Wq1PL5tvpzZ3QUbK0ZRuPRYQ+zOKCcccYZsdb6&#10;wOSz5ZZbyqBBg2KtSSeoR3ztT1semtCmfQD61vXUgd9fErDz4wDUMYbOqxg87Pn9Y3yYR7+Pyy67&#10;LDFP5gYQEzFoC519AcZlO+cN8QHjAN8X+LqGY6ENr/4Yte77ZN0i1X9JvibXbnWmtPwjwGQHuXTg&#10;CTX9GxU7YBjtha01w2g8aucw+80H8tyb42NFM6+s2G1d6TxXrOYk7cGFti222KJQfu655wpXXwc4&#10;2PDABfQh6JJLLino2l7bIh7amAPtaMN65EJQp/UkdF56jPBFG3IDSWNjbj46Lmyg+/NIHddQHMZg&#10;n2eddVaredHAFug+AeoRN8kvC3osmrQDMco8SMMfepYc/DmqDt/I+4NGSstOWkLW2nKVmv5UFtTG&#10;3BkdAVtrhtF45DrM/jj2dRn60dRYa2LeFbvJuqWeNJv5Ucb23Vs2uuUHWcV/6/4wj2x0xvVy9s6d&#10;pZRe0h5cug1l4Os+PGgBHLRgjysOjmkHQ//ARnQ9D4X0CR0Sk2AcwD6KjQ0+zJt9hcYH9FwB6vpK&#10;dN7oAzrbGT9tXOwHNnnnIRS/mH+onfPJ+dFjT8Kfo/Yn2kevXycXHzpARnMffbOCbH3b2XLcuqXt&#10;n/ai+nNndBRsrRlGAxJt6uJ8/b6LXuju8T6Hus0337yVHNrn8ULb+1/HtiXxlrtk9cXdma/Gqmbc&#10;393Wq18SWaSDHEKSNkTdhnJI12PV7QA6++CVQntfdCxf/BjQk2yzCPx1TF9nnX+loG8Qagv5UtJ0&#10;lP12X9AOqOuyL/78EF2PeNRD8xnKB3YQtmUhq13bEdhHr57pFs+wf6pN9efO6CjYWjOMxiPDrv7a&#10;vX/nmYUX+18fGhfXtTDuob8W2s688/3IslSedyfMu6O7MxTgh4fcARn+3BAPH76kPbjQjsOKPswk&#10;6axjGUBnH7xSaO+3kVAbdQp0bVtM/Fh5hL46hh63Fp1fUp9J9Wni9x0q++K3MedQPa5A50/x63QM&#10;1GcBttUlsI++vtPtOO8JUUttU/25MzoKttYMo/HIsKtfcVdf/UpcTuaVq6+OLEtlnHvozyu4Ay5/&#10;3j3/vCd3n+l22bD02MUeXH/84x9bCex1mTrLFOQWuoZEtxXG5Ok6PnQCnVdKKBeKjpskSf70zRID&#10;NsXss8TxxfdJG6sW2Pm2STpzZ19+vbZnW1by2LYN0T46uqvrrffR5b1d16Mfilpqm+rPndFRsLVm&#10;GI1Hjl39jfvg+Q+i/9eE6kpk3EPu6PgA0VqOdoEPhDOT98Gl7VGG6EOOL8xT67o9SbSdH58HkaQ2&#10;reeVYv6h/NPGxLYkmzRfX2Cr7bOOFXbF5ikpFu+znydjop6wDhKC8dof7kNc73RnxvPYJOX8kNl+&#10;VG/ujI6GrTXDaDwy/AdgP8r4ka/J6KmvyjV/fEk2+e9JsmHcIhLV7fylnDj1WvljXFNrJH3Z/4UX&#10;XohLIptttllcarFHe3QYKNShnfa0hY7yBRdcUNBhC/2///1vIUYa9GP8JHS/7QXy9/MK1RG2Jdmk&#10;+frAFiTZ67nX5J0n2vM+nHfeea3uB/sBzAnovHQ9qd5/WPKqnLX4JTLvfZvISzPtUbCYdN1sJVkg&#10;1srix/Ey8rXRUvjPQBfrKputxKiT5cMXvpaFSuzH/qMco72wtWYYjUeGw+x4eejo/eWGtyfLR4O/&#10;kQV7rNj6ZdXlGLn3b3vKErFaa4QeXIMHD251YNEHIX3QIVqnbZId0HUhfL8kstqVSo8ePQpzESKp&#10;za+nHqoHSfFBUqwk/Pmlfd55oj2vWB/a/6KLLopLLePIQjVfkq9evZmc+kTCHpWd5MoXTvYOuKUQ&#10;/WD75GlyyOlvyk/oYOPD5aLtNpQuhf6eliNmeUx2dbdIzybjXNgBw2gvbK0ZRuOR4TAbvSA/Ellx&#10;xY/k6s1elE0TXoqTm4wq8+lPBQk9uFCXhWKHq0oT6q8tc8C86LnQfaGNBzzdv+9DHQfDc845J65t&#10;OhAinj/Xug8eJllX7FDqz0Ux+6wgjiY0jixgrP5aa19eTd2j5TNKLuu6rUz7xxdyKTp49WrZ7NTJ&#10;cvhFh8j2PUbLGUUOs/re+eA+VnfujI5C9fepYRiVJsNh9hW56szRslHPpWWe5deTNRdv/dcqf/zi&#10;TRn+8Xfy2dOvyAqXniIbxfW1QujBpQ9Ym266qbz44oux1hq8fLMeZCpBqL+2zMGPrXWUSZINwNxy&#10;PumDOUWdtuU8p9X598LX/b6Jb5cX+BPmQ9Cf1jXaDzT+S/K/csK8t8mmE+6S3ZsfA9HzocfjstgN&#10;S8sza42Q/VMOs6F7RzDvjT13Rq3Q+PvUMDog0aYuztArXfTidgf3edJFL/ZW8mSfgwttVw6NbWsM&#10;f4jIGXUUX29rwVyF6rXAJs2Obb5NsdjF2ilZ7SB6/ugXmlO/DrbF7kXIR+sUoHXfLsmP9RrWU7RO&#10;P9YhPw3qG5tx7oGDd3Zn3zfYfTQ5riow1F2571auS4Y/oZdE48+dUSvYWjOMxiPXrh77wF/cJpts&#10;0kr+8sDYuLU28R9c0CHMn3pbid8Hc/DrdT4k1AZ58cUXCzqu2kb7hETbp0lWO1/S/HT+kJCtb+ML&#10;fYrFKqZTOF8ANhDOKwXtuox2CKAv8fWGZOwD7i/R+Gf64TX6gXeTTa6MjrWl0SHmzqgJbK0ZRuOR&#10;65+znfHFKHl9zHexRhaV1TZeXuaPtVrD/5US9I033liuuOKKgh4dTArXtuKll15q1Qf1UD3y0vmi&#10;DHwddvQfMmRIoS5kA9gOUKf1tsTvyx9viCw2IKtdMRDntNNOazWXfmzOI0C7v5bS9GoQ2qPzLLuu&#10;dF18zlirTWph7uoZf5+3Je3ZV1tga80wGo8ch9lv5YXjd5RDXpxF5vpiiExeYGNZXj6WIZMPlqFf&#10;XlZz35Ul/oMLBxUcZCtxGMoCD3V86OsXgQ8PUrgC5qh1xOFBHIRsgK8Dxq80HKMGc465J/74qQNd&#10;p+OE4mahWBytc54ADraE7Vw70DF3vr3Wq/qS/Dbai+9OkO+G3yqXPDg6rmxihb3OksPXm0cWXS3a&#10;szX6U6cdMEoHa1OvXTwfsMbbgvbsq1S4d0EoN1trhtGARJs6I0+53rKVu2Wsc88d/3v3p4d/dG7o&#10;6W6RXe52rb4+V2OEhoi67t27F65ZxbdP8vfrowdr4Up0W0i0P8u4UhjPt02TUBzfhpI1phadk1/H&#10;eNC1HdF1fhxfzyogTddx9Xg1fp0/L9B9tH37MtmNvvv0Qk5H9Jv5az9j+x1RaDv97tE1u1erN3f1&#10;jz93bTmX7dlXGtjDEA3rsNYpIWytGUbjkeOT2eflhHn+KZt+dZdscOfWsv0318pbZ4wt629Ltgeh&#10;n8JZh2tWoodkq5/yfZ349dEDVV5++eXmHIr1qfNimb6Iw9iIe9VVVwVzYJ/EjwOS8giNy48HHeg6&#10;4NsBxvN9UA9CbeXijyE0JqLb/PlBXphjcsopp8Sllvw1/hy3H6/IlVeKnHpq+u9HXmkyqsnfolRv&#10;7tqW0L7JSlbf0N7257KcPDRZ+iKl9Bl6BmhftnMv6n3IfRzam5pGXWuG0ZHJcZgdJw/sc4gMPeRO&#10;uWzev8uqN/1e7j1K5Kb9p8lRY86TbrFVrRF6cKEOD8UsD9hu3brJ0KFDm68h0trYDx/CaX0iDuyQ&#10;H0DeOn/WA7aF8Nv8OIDt6BPo/P3xhOIBv3/kftJJJwXnAm2Iq/ulXVK8tsYfO+8RwDigh16kSSB/&#10;PcftzxT5ZOhkWaDbcjJfXBOuqz2yzp2/TmsZ5Ip1RK655prMOefxxRpFO9HPG+LH8tGx9RxrYJPW&#10;F2PQ3987fnuI0PNDrwvG9MenfZLmiVR/nxqGUWly/QdgMvRy6Xb7svLg3zeWIb33kj6jRLoe/6D8&#10;fZ8lY4Paw39wvfLKK4WH3UYbbVQoh0AbQDsekrDnNURaWwjGB+iDufCBzPyuvfba5r5ZT/LkQ51x&#10;ANuzxA7pQNcRbevPMe4DD6y6nBbPx49JPVQPWOfrQPfLdgAb5BeKl0b1XpIzZMI7I+XTaUPlim6D&#10;pcfQ09QPl1HdNp/Jsd/1kc3jmloky9zhfpxwwgnNZd6/LPemrUhbI/6YtK79iPaHLccHsEZ1LN/f&#10;X8Ma2Pp50JZx0BfruA/RpmPieQT0PvXboaPd94Wets9hyzyZH2OwX6LjAthxXQDmkYR/XwzDqH9y&#10;HGanyJhXvpX5N1q21ac+M9fVFv6DCzrAgzX0UAVpD10fPnQJH6Ks83Xg5wPd7wsPZP3iLgf9YEcs&#10;P+dySIvlzzF1+KDMe5GHpJh+PedY32+gbfS9QTt1+EDP84IEvJftzzjpV/jhcop88spkWWAj71PY&#10;rsdHP4DuI7X7I2fy3Om1xfsMcG+4lv3DjqbYPSsV5uWvRb2mdL4AOseo/Yi2xXzo3BFPz08x/6R5&#10;A1rXcbQNCPn5pMVFmWPgPtTzo4EtffQVY6YvYR86Nuz0PQmtJZK01gzDqF8yHGZnyIR335TPpg2V&#10;yzd6QTZ75fRWn/pcvtWncuy02v3Ux39w+Q/GYmy44Yby6quvxtrM4AHqv3SA/9DWNn4+oVvAevSt&#10;fUsh1F/eeUjCH38WQnNSLrxPvGbpw7fhPHFuQvOWRhabtiH6oXKMyLLLvhfYoy1MaTKqyR88k+bO&#10;X6e8v7BFW7H1h3b4+IT2dLG9ruOgT22r88I1lBNskI/vp2Eb/Lk+ga8XI21OQuNkXahNU6zdhzkz&#10;H18vBuxDtsjjuuuuK5Q5N8cdd1xBR37QYROievvUMIw2I9rURRjr7j9sQ7fhhiu7P8gf3Moboqzk&#10;sPsji9rFHyJyRl0xoV30UJypjZI1lhb4ICYFdVqHANZr31JFQ923oeQdU975xJUSag+JbmPZt+dc&#10;5Z0zHYfzzzqNr4fIYtM2vOwuO+2eQu7vfPljXNfCj1++U2i757TLIsvaJDR3+l7wijpeUee3hwS2&#10;FKJ9tZ3WKbTVcWir26Dj6selaD+/LtTmC/tifK1r8e2pU0L9sK5YDsXa20uSxqDrUQ6BNsMwGosc&#10;u3qIu3SD09w9r77qop983ZgpP7oJ77zjJsz87qwpQg8uPuwgG2ywQSudgjGG6rVksdGCvtJ80E6b&#10;pLyyivZHPEqxHNLaQpLVnna4UkLtIdH3jGVeKZw7lkNXitbZL+ooAFedK+vTQJyqMeTSQo5/6vNM&#10;q7whz/T5U6Ht0tZ/yaimCM0d6/QV48AVwvHpdoq203WwJyijLmSrRfeTpY1xdZ0vSf2m5cO+2J/W&#10;tfj21OtFis0dJMlGzx+uIdBmGEZjkWNXz3AT3u3jeq+0vltpYXG9n/rc3XfAju7cZydELbVL6MG1&#10;/vrrNz/8XnvtteZyWwvQus4DglyYT1pevl9ItL8/Xui+sD0kSe3F/ELi+2SJoceSND+EZW0TsmUZ&#10;/UNCsC2p3Yexq8nn9x3aKm/Iofd9HrfWLqG5Yx3GELqXHJ9fH9J1Ha6hshbGLVaXJKGYWpL6TarP&#10;IpyPPHnWomQZv2/DMXP+oCcBO8MwGoscu3qUu2yNhd1pQ5x7qjcOs1HV5ze7Lde4LGqpXUIPLv0g&#10;THvws82/hiStjeI/gIHWIUlxdH3Ij6LtUIawX637hPwpft4U7ZdFdC7U88ZIEsRlbF5DY4Ho9kqC&#10;mNVmxoR3m+eiRca4KXF7NZk5rxYJzR3XC9t9SWvzJWktFFsjxeooSXHaU0jWOWkk4ZhxH/S6gfjA&#10;zjCMxiLHrn7OHTf3bu7e6K3YfJidcq/bbe7jopZymeI+HfZp8wt3xoT33LBhw5rkvfI++Q09uPgA&#10;hKAPrUPWW2+9grDNv2oblkNxiknIJymOrk/ry7dL0lnWdRB/fvQYWab4thDfRuvA1wF13Ye+ah+/&#10;rHW/XY+LbX47xSetLQnErC5T3IsndXedu6znVlxY3MIrRuNdcWEnC5/qauEbBpz/kITmDnPPNv+q&#10;xa8L2SCWX5dWn1fyxAnlVwlBDpUaTx5pq/H4ktYP2/S6oUDX0M4wjMYhx67+3N335xVd7+uGuet2&#10;E7dbdB12XW+34p/vi1rKBf9Ubu/o/yOmfOoevWyPlofRAX3cs2UcaEMPLv8B6Ot8+Ok2LfoBCT3p&#10;BeLHT6rTgnZtk2avbZOuWkJ1fr0/FuokzRZtug46oI423Z6kaz9CG78MUIaP3x/rQvZ+O/olzIGi&#10;29LQfVQH7KMt3c3RhnzuuLndgY9Eu2bIqW7h3e6tiU9m0wjNHev0FfcCVy1+XcimlqTW88sr7TWe&#10;tH7YxnWiKaYbhlH/5NzVQ9zF667r1m2Wiyv0iU/LYXbGIwe6uY8d1FQNCl9luNy9Hat5CT24kDvq&#10;hw8fXrhCUAeo+20s6zZcORdpdrpN96HrKfDRfn4MLQRt/lX7UUJ1rPfz8AU2xM+D4udKqPvi1/t+&#10;KCOmjuuXqYOQbZpOQrrG15PIatd2DHLHzn2gwxn285u3dGtcjl2jflCsYUJzxzpc9X3LKlxTbSVZ&#10;47d1HpT26qdWJDRerhNNMd0wjPon266eMdG9Hx8EPpsyw018v6k8fPj7bmJF/usvvHB3d9e/P9F9&#10;dPsObss+H8X1IGqb+9joNV0aSQ8u1OuHIcbDel/8evrhCvgA5TUkSTZA64ip89I6c/RBm3+l+LH8&#10;Ogr9fHutp+GPCzoFMUL4MUN9MIeQ+P1pHRKy00JCusbXk8hq13Z87u7dY0t30oCJbsaQc1znA6+P&#10;5uV6d2Dnc2riawZphOYOdaH7mlXK8c0iWeO3dR6U9uqnUpK2N7MIx8s4Oh7aKKjXoN0wjMYiw66O&#10;Dq8Dz3M7rL6OW2ed1d2x/3zMnbfD6lE50lffwZ03MHpxxpal85K7GPH26+MGPnay2/3kgU2H5OgQ&#10;/cHr/3TH7ndv0a8yvP7660FJenCxHuPgA5D2FLb59TouyoW5iEXbUZLqIaHYuo46Y7BPCkAbyrSn&#10;L3X6JtmwDnaAdcTXQ6Ad/hStJ+HHLNaHhvmG+kOZsThWvw2CNt1OUGYbRLelgThV56WL3ToHY79E&#10;B9uDm8Z88L3199cMeF/aW/w10hZSah/tkVt7SpZ7nGXMQF/ho8WHtoZhNA4ZdvXb7vI1t3B9C+/D&#10;z13fLcRt0aREal+3xZqlfwVgJj6/xx289tpu7bUPdvegi4Iel4uwdsFvZkl6cOl62vl+I0aMKFy1&#10;hNo1tNFXP46OQV23a2EbYyMW/SHQAe10G2PQh7rfzjLstC112lEPgXaNr/swLmP6uo+2g9CW6P5Q&#10;pq7LgDrngOKT1paE7qc6THWfj/g8+n9NqK728OeO96m9hWurLaXUPtojt1qTLGOmDa5Z9itsDcNo&#10;LDL8c7ZPyxGzPCa7ulukJ7QjZpHHdnVyCxSvraJ8N1bemDqvrN15nriiNJL+6cLoJ3a57bbbYq1J&#10;13bwix6MsdbEG2+8IdEDs1CGPfH9oOMKW21HUI/YsAG0D8EYuB566KGFHEL9+WUAnWOAP3WOG3Gh&#10;+3lqHf0BxuEcUCeIjXoCf52LBjEwFqL7YFn3oe3ZDtCux8L+mbseh54jEBpDufjz3378JJM+fFfG&#10;TR8iF6/zvGw+4mzZOG4Rieo2/UiO/v462SKuqUX8ueN9MgyNfiYAfw/rZ1AS1dunhmG0GdGmLkLr&#10;/4Ck+c9yFWjD/7jkqd5OWjoqmbQhom2ttdYqCMrRAzJuCfvR3r/CjwIdsD1JYBsq+6L7AShrtJ7W&#10;BqgjFuMWAzbazteJP17mG8L3pw/nj7Ggs53QFjZ63uijrxTosKU96xkfsF3X5QWxq8Pn7p5eGNNy&#10;bkFZ0C2nxl6QXvcU/ZpOtfHnDrpJYwvWZqg+TbhHUYZ/KcDXMIzGIsOuxoF1D3dj/BC5cQ9xe9zI&#10;F/+Nbo86P8wSPlj5sAw9KFHHB6m2gY6y78P60NUvJ4mfC8rMMU8bKNYegnkQnRdEg3iUNHQ8wJi6&#10;Xutp9b6ur4Q5oV7nRjvOBcUfV1b8ftufl9xFa53i7ovvzedTZ7ivPvzQfVWR/0izbQndM9SZNK5g&#10;jYbqswj3KSUP8DcMo7HIsKtfdBeuuaZbM1EujCzagBcvdGteWH7kpAfXyJEjC224EugcVxJoox1h&#10;H4hFAbDR/fDKGABXCuu1rvshrM/bBoq1+8AOuXBcOi8I6nxoG2oD9KMwlu6Hum+POtoxF9r5Vx+/&#10;Psk+yb8YpfpVjhlu0kd/c72XXdMtu2DTPzl9977bu/MHTarAf6TZtoTmDnUm9S/co7yG2rKIjsNn&#10;BAU64HOCegjEMAyjscjwndn6JvT9qLfeeksOPPDA5vKbb75ZKKOO5TSih6fcddddsdakw48xAdrX&#10;WGONQpsPbJEXrrrdj8FckCNBzPZG54hc9Hz686vnFnAefPxxA9RxrJwL3RYC8dEGO16T7iPa9X2j&#10;nT+GUr9TV6pf5XhHrli7h3x9wzeyxV3xd9tXv1m23GWqXP/GabJ6bFUWP38tH7//hUxHecFlZY0l&#10;fl+oFpkm49/6TuZZYwlhTR5Cc4c6o/7Re9Pfx6G6EHiG+Hvd37Ooz/Lsqf4+NQyj4kSbuqEJDVHX&#10;RQ+7go5rHuhD0TGjh2pBxzUJ+vjigxi6n7SY7YGfY169GHqsWdD2xfx4XyDaDmW0UdJipJF3rJVn&#10;kDv2d3u6+79T323/7n635+9K/zvNrfnJTXruVLfFsvFcn3x/NF/jXNRdRHnfn/fnTt+rjiSY11B9&#10;JaU9+kgSv+/COgrUaR3C9aDtNbTT+DpJqjcMo35p+F0denBlfeilkRTjrbfeKpQhXbt2LehJ0Ibi&#10;xwR+XcimPeGYKNA1tZYvYa4U3heOA3myLQna0ten+mP9zN194DKu901vuZv2FLdndH3rpt5umQPv&#10;jloqwdvuirUWcCfz2z8vXhDN18nu/rdwoK3sYZb3A1dKMb0RhGuxLaVYH3nmNe894b2lcD/5dYjD&#10;WPpKaEehjcbXSVK9YRj1S8Pv6tCDCw8+/SDUD8ashB6cjAVhH76dhj6UkK1flxavvcDYKD7+3IZs&#10;qkFoHpkfBXoSWWxr4d7gO+4XqDy7dr2ggt9pH+SO+d1B7tGfYrUA+osOtKP/5Q6q8GEWc4wrpZie&#10;RzA3ofpGF3/cLeukpZ7zyjrfR9cB7Q90u/ZFWd8z+mlblmEHgc6YGt8f4Eo/7evjxzIMo/7pkN+Z&#10;BdGDrnB9++23pUuXLoUyuO+++1rpScAftmS//fYrxCKjRo1q7iNpikPfCfRtQ/0gdi3DcYNaydVf&#10;B5x7vy7tXhWzTfNvc37+Rj758Ev5ISousPRKMsekD+VLKPI7WWyl5WTB2VEul8/l7n3+Ip/0ulIO&#10;27SLLN785diX5IJdz5PH+q8gl6b8zWm9P3ywZvz5rTTY18xB789y0DGBr1cKxi0nPnz9cev9qevR&#10;B+4H6vD88ecKfv6zSNuyH9ohHusAckl6rum+dF2W52DI16eq+9QwjDahwx5mid+e50GHBzLBwxq+&#10;q6++urzzzjtxrRT0pJcP/LPY+v0Y+cEc9uvXL9Za5jTrvc+yTvKsncrys3zzwhXyp8P7ydjZf5Yt&#10;Tr1OFr7vOOk3NjrB/txZ9rn1bjltswWlMufZu+VP218uK/Z9W87bNK4DL14gXY4U6fv2eaKrNXod&#10;+2Af+PNbCthDQO8rgvj+nisX7EeOi/vX7yOUE+r8PNLsGFf3FyIUF6A+z7MDfXC/oMzcNKF4odxC&#10;Oft1WXLLa59E9fapYRhthR1mvfZyHnTw9R/SxWJV6gFdDP8F2RHB/dFj5yGB7LPPPon3APdJH4ZD&#10;tuWsnfJ4V65c+6/y+/7PyZFLfS59t1haHtzrM3nuyKWiw2df2WKXaXLjG6fKarF1Rfn+C3nnu3lk&#10;9cXnjitKI7QPk/DvoYb3RO8rgjb4ch2EDn0grS0NnX9oX7OO6w66Hos+PBLYYa0Vg/kyrgZ9MIc8&#10;hMbQCFRvnxqG0VZ0+MMsHvQPPvhgrInstddeJb3IAPpabbWWI8O7775bEw9N5IFxEYxX55kGfElW&#10;n1rFXwv+/Sp23/XBI2RbvZdklf7JafD0ETLLY7uKa+qsZJLujV5/RNvpewJ8e95f1uO+YS9gD9DX&#10;7wc2ftxiIEbW50ZoHaF/vUehM/cscdPyzZpXR6F6+9QwjLaiwx9mQejlUgqIU6mDcSUJHRSy3Hb/&#10;BZvnEFyLlDoPWal0vOw03mGWe8k/pGH9pa1DbY/1y/2HdcwDIuMyhq8T2APW+7qm3H3e1mvTaMHm&#10;1jAaDzvMVhj9ouPLr9qU+qIs1a9Wwb15+OGHY01kjz32qOg9qt784MD6L1n33fML31d98fzVZNCW&#10;78r5hS+vvijnr/a6HNxWh9kXz5fVBm0p7zZ1VjKhueNeeu+992TVVVctlHG/ss4z/OEL4Mf7DX/A&#10;GL5O6M81An/obXGP/TFlHaORH5tbw2g87DDbASj1ENeIL1gekECWOchD9eYHB9Yj5IFYm5m95Zb4&#10;oFurpM1dOeswdL/hj8Mx9wRsoIfWAw+0AO2V/gGIlLpHjfxUb58ahtFW2GG2g8BPtgBfzsWAz6OP&#10;PhprIrvttltm346IrbXSSZu7Sq9DxuOeWGWVVVLjlbJ3SqG9+uno2D41jMbDDrNGKnjRk/fffz8u&#10;GSFsrZVOsbmr9Dq0dd1xsX1qGI1HhzjM2svKaA9wQLKXZGnYPjXaC9unhtF4NPxhduWVV45L+fnw&#10;ww9lpZVWirXSqEQMUqlYjTiuWpmbDz74IC4ZeSh1n9bKfSeNGgeUG6uWxmT71DAai4Y/zJZDJX4d&#10;VclfaVUqViOOq5bmxmg/au2+N2ocUG6sWhyTYRiNwW/iq2EYhmEYhmHUHXaYNQzDMAzDMOoWO8wa&#10;hmEYhmEYdYsdZg3DMAzDMIy6xQ6zKSy//PJxqXQqEYNUKlYjjquW5sZoP2rtvjdqHFBurFock2EY&#10;jYH9NQPDMAzDMAyjbrFPZg3DMAzDMIy6xQ6zhmEYhmEYRt1ih1nDMAzDMAyjbrHDrGEYhmEYhlG3&#10;2GHWMAzDMAzDqFvsMGsYhmEYhmHULXaYNQzDMAzDMOqWjvN3Zmd8K2MnfV8ozr1wZ5l/zkKxNak2&#10;M+TbsT/KXJ3nF1b/Ou0r+XLKT03K3AtL52DQDGTIbca3YyU2iZhbFo7zSKovn19l2ldfCoeXNL62&#10;639m8vSFezNZFpA//H7WuMaoeWyPlkBt7VPbo4ZhVAUcZhufH93kOw5x8y3W2XVebD53yB2Toxqf&#10;NJuo7fM73P7S2z0V17hfvnOvXrqVW6xzZN95MTffIXe4yTMHzUCW3H5xjx8yR5NNob/T3HOp9eXz&#10;y3evuvM3WziOmzS+tut/ZnL0hXtz/rque5+P4gqj9rE9Wgq1tU9tjxqGUR06xmH2l8fdIbNv6W4e&#10;E5XH3Oy2nP0Q9/gvTU3NJNr84qZNfNgdt+RCrpN6Uf4y6jLXfcubHcwjB/ePXZd0p5XyhsiU2yh3&#10;2XqbuRubOmshqb4CjPnHrm7J5gGNcTdvObs7xE+sDfuficx9Rffr1cvcZp1mtxdlPWF7tCRqap/a&#10;HjUMo0p0jO/Mjv5QRnXbTbZdJiovs63s1m2UfDi6qamZRJtx0q/3q7LL2DvlAKgxo595WGbbaWPp&#10;NH68jB8/m2x3+0dy+eZxYx4y5faMPPzWcrLwbOgrkikz0usrwDKHPipjmwe0qGzYo5t88dW4WI9p&#10;w/5nImNfv37/htx45kuybq/14hqjLrA9WhI1tU9tjxqGUSU6xmF2zIcyfOXlBO+i6PEvy608XD4c&#10;U1BaSLRZRg597Arx34FjPhwuS/44SA7ZcEPZMJI1T3tISnpHZMnty6/ky62/kjvjvtY96/GmvpLq&#10;K8oMmTL+cbn1pg3ltEObsmymXfqPydLXr9/LGzeeIS/td6McuVJcZ9QHtkfLpAb2qe1RwzCqRMc4&#10;zM46q8z+66/ya0GJrr/OjqrWZLHxePS/neTGceNkXCT3zXqonDSgyTsXWfrd/AoZd+ONzX29tNJ1&#10;TX0l1VeKX6fL1188Lmetc4+s/crMh4U271+Toa9f379Rjnq4h5zZc3b5aurP8vPUr+Tr6W2Uj1FZ&#10;suyDLDYeDb9HQa3sU9ujhmFUiY5xmF1xNdnorXfkfTwzf31f3nlrI1ltxaamZrLYKOaY83ey+xEH&#10;xp/WiHRebg0Z/bn3670sZOn3pynyxXyLNfcFCn0l1VcCvCBfu1n+tH70gny1vxzmfdhToC3798nQ&#10;17hXhsoXX9wie62/vuz2/96St/7fbnLofW2Uj1FZbI+WRi3tU9ujhmFUiY5xmF1mVdnwk6fl0WFf&#10;ypfDHpWnP9lQVi08cX+SqV9Ojf4/zSbMFrscLc8MfFy+/DKyj2TUJ5/JhmkOSWTJbcil0vW0h5r7&#10;miLzNfWVVF8Bfnrn/0nPjUfKgcNvlh3maIr/TeETlAx5tQWJfbXks8xh/Zu+qxfJkAvWk/UuGCL9&#10;g293o+awPVoSNbVPbY8ahlEt4v8QrPEZdIpbbLHFCnLKoLjODXKnLHZK9P8xQRvi2UaMuXWnZvud&#10;bi3jPxXOkNugU5ra/b6S6stFx20dP1tebUG4r5nvC8C9aet8jApjezQ3tbZPbY8ahlENZsH/xeda&#10;wzAMwzAMw6grOsbXDAzDMAzDMIyGxA6zhmEYhmEYRt1ih1nDMAzDMAyjbrHDrGEYhmEYhlG32GHW&#10;MAzDMAzDqFvsMGsYhmEYhmHULXaYNQzDMAzDMOoWO8wahmEYhmEYdYsdZg3DMAzDMIy6xQ6zhmEY&#10;hmEYRt1ih1nDMAzDMAyjbrHDrGEYhmEYhlG32GHWMAzDMAzDqFvsMGsYhmEYhmHULXaYNQzDMAzD&#10;MOqWWVxEXDYamf/7WaZ/P0P+F6st/Fbm/N1s8stPInN1mt1+ujGMamF71DAMoyTsudhR+PQ22a1z&#10;Z+kcyRKLLCALLLJEody5825y2/NR2263yaexqWEYVcD2qGEYRknYJ7MdkNHXbSy95A4ZctwKTRX/&#10;97P8MENkzjlFZsz4v+gnnF/kl/+J/HaOuWTWX3+UnwrlTvK72aOffX6dIdN+/KXJb7a55PdzztpU&#10;NgyjYtgeNQzDyI59MmuIfNJXtt66r3yC6xbHyAk7LSFLLLawbN3nSenL8g0fyv/hhfrkCbLYElFd&#10;JIsc97jM+DWOYRhG22F71DAMIxE7zBqtGf6hdLn1O/lu5BUiZ/4/mZXlR56RT0b/Tba4bFl5+Ysv&#10;5ItI7v5lDznmmf+LHQ3DaBdsjxqGYbTCDrNGazbcXbZdLlAGH78vr444XzZebDFZLJJeD84tYz6z&#10;b/EZRrtie9QwDKMVdpg1svOb38hvDrxfJk+dJtOmTZXJkybIk0foN6lhGFXF9qhhGB0QO8wa2Vmh&#10;i/zxnqukzzs/yA8/vCN9tl5QTh4UtxmGUX1sjxqG0QGxw2wHZJZZ55Q5Z50l1iJmmVXmnHNWmYVX&#10;XafLyx8tgx5fS87faGFZeOGN5Py1HpcbtoGBYRiVxPaoYRhGduxPcxmGYRiGYRh1i30yaxiGYRiG&#10;YdQtdpg1DMMwDMMw6hSR/w82PHWOPLOFWgAAAABJRU5ErkJgglBLAwQKAAAAAAAAACEA2P+0JR8f&#10;AAAfHwAAFAAAAGRycy9tZWRpYS9pbWFnZTIucG5niVBORw0KGgoAAAANSUhEUgAAASsAAAB3CAYA&#10;AABbn2aMAAAAAXNSR0IArs4c6QAAAARnQU1BAACxjwv8YQUAAAAJcEhZcwAADsMAAA7DAcdvqGQA&#10;AB60SURBVHhe7Z07TxxJ18eP308BkjcYyakTIoO0yUj+AAvyIxkiyyEZcgZ2wI4zREZobTRYWgv8&#10;ASxNstIMEYlTSwS2BN+C95y6dNe9urp7MA3n96ieNVNdl67LqctU/efJLQIMwzD3nP9T/2UYhrnX&#10;sLFiGGYQsLFiGGYQsLFiGGYQsLF6RNx83oIn/zuFG/V3nAV8fPIEtj7nn1w2Is9/L9RfEvEZ5q9y&#10;jj/zMGFjxQyMBXzaPofJ4hboi2zh3q8rP+Yhw8aKCbAO+2gEzl6vqL/vEb+u4BI2YfRU/c08GthY&#10;PTjkEs5cJn28UF6ai4+G/xac/gp9HgiHeEswd1n56xS2Kv+PcBpYxqUx8/8RZurT6vM/duAc/7fz&#10;h34mnE/m97D4G+sE61v8t+/6oUOhzENhfjvBKoXDufrb5vp0kw4A38Kr6e21+mx+GHr++nb6Cm5x&#10;qWXzc3q7CZu305/qbw+Z/uapil08H8+Pj0y3Ch96n2wemN+JaE9YZ1XbWUzw7wnWZHd4ZvWQuJjB&#10;AUxgntrDeTWF63+3QS/wRs/QnHy/arDpjjwdwRrNav6JzJRU+u/08vHpNrw7lP9sxK8ZnH0xwuNy&#10;9O0p5o8ZFodz2H+h/v1ijC3iAGY9zK7YWD0gbq4u0RiNYKT+7h+5l3X7chac4ndO/9cVmkKGCcPG&#10;6gGxMloD+HIFV+rvpfFiX34Lt8Axc93Y82IYF/GFSD+wsXpIqCn3RqOzVC24WIC1AMRloblIW/lz&#10;Cza/7MAnPdu6+AgbH9S/m+AuGTD86jbPtQbHh1nVThb/7MD5qym81cvCDrCxelDQMm0OEzQYq2qZ&#10;Rq6/w50z2DDipW/m1hZnsK2PETzdhpPTTZxtKf9vY5iX7FlR/sVsrQ5/zXtWwwPrfKbayMaHCcyN&#10;PdIusEQMs1ToK+wNmPPBzUfCMuubZ1YMwwwCNlYMwwwCXgYyDDMIeGbFMMwgYGPFMMwgKDJW+pJi&#10;GvciLR8aZBimO73PrG4+H8EB3T+jE87CGedwHgOOckHpGaecqkHS31I8IPfRPsSJT57+z/QPDCTZ&#10;/NtxeP5eHvofrGQZtIvXLb/WZ9BEOYXykFe9MBUJgum7ZehMEMzwoclDNv6umG3EO4Dsvr/bBtvT&#10;u7G6+nEO8HzUyyGw4YEVtX4J05/KUP+cAmzvFneqzdNrZejRBQ7Uxf1H8E6njW5+6J5mX4Htf03/&#10;c9jZM/1z+SdDtQpnf6n0hf+qLwGypMFKd8LdH2vWyfkSVl6fqXyhW0zgvEX9yHI6UP8OMYF59f63&#10;9aVehN5BnEMSfnNYw/KzDAoZKnHYtg5vnllyw08+bFjhs/F3hQwVZke/3/z5DqxabUzdHxXuGqav&#10;sA0WSQTF8YxVVq8IsZ+RllN/Jq5XYAGmwj9Y3HtQQqVg7e6E4p6uw7qR1vrLSfKuoPA3yeXfVUXQ&#10;J9aP76aO19/LTnD2pqer2uJ6TzmLvzfg8nTaIuwCZh82YfpGGx95Yv/866wqP3E9xVQtsIiE3/4k&#10;+mCT+IlQ/23K4tsBDpZvMWbJ+nu6MXEGs6DBX4HxX/3dQLCMFb3E6jbUIys5d2RHQ7T6451lOY/Q&#10;cusRS1yvwMKOhn/IiM4LQhju4wVNhzewdverim3KOY6GoiFFRqScv4YaFhyOI+njLOn4ACZ7Rv20&#10;zb9rEKvrPv0tAZaB2LI4fFc288OZxcb3KZy8ThlMnE2I93eWiUJCxxm86H5lVX43cPUd52UvwVhK&#10;NSnDS7iidLLx6z6+Vs+MaPbdeOZDxhBgbWT26BGMXp3L9D1IghrtSWU8u2EYqxuYfT1Hq3mSrjwy&#10;RNW0dAVGz7Hz/IiN3Y8PoXyAHKxvYMMpl9+tlyk4EHzHGarTkHL+FdSp6F6We+2h2g+Ryzl3BE/m&#10;/+kYttTgJJF66BZo8M5UR7g+vcROe98MVr3ntvp1C66LroWoZfJxagA2lkGLNTT8TfbWlLFBk3L1&#10;hcp+BmMVh72UX4cxLd0rPTE54OTR8es+bsyMaHZtXDxuy+WVMXer9rRosOtvG8AwVrKgbKvJFEGG&#10;AFuBHrWuxSyl7QbzCmwfT2Ez2pDi/mKafzyC69vArMgwJu9+4AzNXKZn8097XnIfRDZG7FS4zIhp&#10;WK28PhEz7z6E1/rD2Lfbu8IZYPP6kcu/zGBu8mJf7Aue/WcuwkLYsyHLmLzBOjaWWevv1SAlyn8X&#10;YA/93dmUh/aXfbyamZNz9t7MzXntmux5WXZDSwjhgDo6xjgaz9zSGMaKpnOOhWSKuPnvDM6Njis7&#10;a5PGmkKPijEcfxzVxIyhwfLb7QjN8m9uoO4D0FIz84XKvW1TL94W1I9cAtUdnWaeUgs+15mrlYfY&#10;I3PqiwQHqzKXfdDHNEbmlyRnML4y6qxh/NYXNKoeK+Oo9gVNV/9wCM3s3PokAxhbQWBe9/qZuQkw&#10;MxVao9vT3laE9Lrdz0LPPBqE3rSpDy41xM3yzJVxjdQjN/XSbQL+hfrkoq5MfewG+bfwnreR77oE&#10;vfS+dNhF/p33a6wbT2WTyUMgfrt/OJr1iCyzuk6S/UnltUv8xYh3cvJX0kY7YBkrQnem2qULzv0s&#10;WbiPALf83I6u/WMGQJSfDh+o5JS/X3fuM7Lx1v5+o83l30o/1FlVB436d8BO23AF7c2Nw6uHrsZK&#10;h4/Fj5h5MA2JxqqDTB13jl+4QuNl1rHbRp33D7Xhtjyh/8NIGYZh7jXeOSuGYZj7CBsrhmEGARsr&#10;hmEGARsrhmEGARsrhmEGQQtjRXfGzBOubU9oMwzDNKfYWD16vSqBul8WukZgaRGV34uzb8Sjs1Qr&#10;6ntt0gUGCit9x9/yIxfKn0ojoZYh8xgepNz89ypPokil34Su4a0rKU4bcK+r2O/vDvTKJeIIlV88&#10;/Wbxd0elE4u3uhuIrkfVlWJj9bj1qiQ3n3dh54v6w4SMwR9nsKVUK9pe5LWuQ1jXZsyrFgE9Ki99&#10;uttnpp/Su9INfReunm+KT1x0J0npSfWjFxWmSfopuoYnKI6UnhS8NBRHPL0v86oSOVItAZi8rG9w&#10;uvG7elTp9PPxd6Ia7Gbih0yDkKEy7pf6elcdwAgF4lRr4LQpnYalU7L+qdf+T6gOAnFCd3I7pfJw&#10;TjmLMrI+k9cNQqeMY1AcoVPHQegksVH+sfSj8TlXJzSxtlAhyqDJ6fQGV1La0Dj9CK3DB94nUoaS&#10;fPnbfpH4q7ooTN+LX2L35cLT6wpxSj5wyp8+z75TS6qZ1crrd+Jnxz+ZN+TRkh59l79Tz3pVBC6R&#10;9kjFcR/G6pMaJb/xTF8DJqSETulF3mZ6VVIexNKjihCT8EnrXXWnlV7UIIlcNhdihZuw9WeohnAm&#10;iwVfCRkSDfSowoTSD8SP0BK4vZ5VjlK9qzKMZaC8UX3wrc443cJfa9AZHgti+fc8puIYp0TvK6tX&#10;VU3FfT2qlT+3YPPDUb3suvgUXq4SMb2rztT7auV6UfedEj0pObBBRFKGDHlzYUZtjJqnH45/eXpW&#10;OfpQ3rD2rIRkSJVxElZbg3Fhx3ywoJHYpRGpReezZ1tNWQnrVaX0qMhPCL5JY/Hk21jMhN30xQZz&#10;TO+qM+31ooZAMz0p2v9bhas9U17FgNoSGnJasTSjjr9R+tH4l6dnlaMPnTx7g10pQQqxNJySXhoW&#10;+LEjtJ5wki7lanHWQAqZQmteb2BLvWl7FiVlartVVGSJgbh6VIJK+Azde/Cn5QV6V50p0osaCgk9&#10;KQHNLEkh0/6hCBPSWQ+uWLJ6VEQu/UT8YknmfIEjXFM9qxyleleFYGZsaMPucHo7fRXeFIttrD02&#10;/M1sxNm4lRuZ9gam3tzMb7rntYBEXSQ2SIW/Gb7hxnJvG+xi87fsC4ZGLHODXfg1bOPqWfP9sv2D&#10;wuTqtApPm9OJDfpA+rn4Q22yDdH3dDb8vTbYAd9YqQKKFXi2Mh4JQWNF6MYunN8ocsZKlK8O71Wy&#10;qpvKufE7/k54nbblqmfcuGun82rlzXRGObjP9GmomqSfolF4XX+RON0ytN8vXIbmM9F2Y2Dm0zVU&#10;6fSbxe+3g4bGy2rbpnMMvxqkhOvJUBGsZ8UwzCAoPhTKMAzzO2BjxTDMIGBjxTDMIGBjxTDMIGBj&#10;xTDMIGBjxTDMIGBj1TfV3T1y5fIwlhYQuqyekXWdpb6X5/tJXL2pYr0s5xkrf9a7R57pgS56VO77&#10;l+dNS+nUrpaAcevGjd8PK5x1/zMdP2GmkWsffZe9IKtXpd6htwvSCnHaiukHcWiuPiAnD9+VnBam&#10;Q4XGATsnPkIcGGx40C70LOUpeiLawQ/vSJ6oQ4Lxg5/O+3REH5bcPJx45dIKcXixNB56p3idzheG&#10;T7Z8QhJCmfipDKpDn/IQqlmfOf/OpE6oV4dGJ7cTKx/9YBsr8+SpStRNzjr9io3Ga4xVhqWLV9TD&#10;wz89HGqMCTzj5DRczz8D1WcHY+WFF+nbbUK8s5OGhvyWUv+l5RCFyrdfY2VTqmdFpOIP5Neqo5y/&#10;xOrDjd9FQsbJznO4DG2j2Q/2MvDpW0OueA4TOIAjcxpJl2ANLZzrZ5f4hAEtA/4gvScVxwJjWG+x&#10;FBokPehZPd2GE6HuSVN/mkrThVhDGUFcat2C0X/1UiY+zZfyISG9q771siCkt1SsLHD3tNfb0hfa&#10;M0vRUj2rikj8Ob2rBnpY3fSslqtXlcMxVitGw5Q3tE1csTYh2Kf+TQhlgldSrE8gbpErFYdHTJGe&#10;1WhN/PdgfQNLzr6tfnN1iYZhB47gRA4GnmwuUu0b+XpXRBe9LK3KUQ9gJCN0rv5ts/jnDLaO70DZ&#10;oZh6z62d3pYhHSzkeGIGC9NppWfVNH6TuDKHRPsvT8+qD72qHM4Gu7l5uuoIt0m5k5Q2k9Bnx860&#10;KsKTow7HNNazIkOBraiauYpZlttYJ/VojDOxd45gYlLvyqKFXhaF+Vfqgsv6ncEYZ8/gSJQIYT+4&#10;rwqhPeptvdjHmUlIAodmxT3oWUXjd3H1tFy0//L0rPrQq8phGCsyVGignmvJYik2X8Lo2SY2XPOX&#10;b6QrVdYcJt31rOTMtO74K69PLD0oPetyiRnDoN6VR6Feljny3+4D0Gzb+gERWj5ewvRN6YzlN9CT&#10;3pZb5631rCJU8ef0rrJ6WHK1tNlaz2rJelU5MDMK2igzN4Pl3+ZmmtyY0xtySm/J3FxTm+uPaVPd&#10;wtn4tctLojc3g2VEm6HWZmWmTjIbzWKTM7qBquovsjlOpMMjXn4R+qznjVWPvjbYRf6dulBtuNE7&#10;BMJnN5Yp/kSZW2Tj9/tozj/UJosQearDi/QC75MthxYYxgpRhSMdZkj/XSWqDZR0kwUVhtNodGUb&#10;LtgxHyrW+/uNImmsEO0fLzvZAMP+tl8ofdGItL/XyArDBwwG+Zudo0/stA1X0CncOLzyzRkrp32n&#10;y99/RtRvKr/J+CXmO4TKOufvtrFQPScx7YTZhgJ9X7oeBhbkCf0fRtgO2mMRv1P3GH/olGGYu6TT&#10;CXZae9NX6WM2VAzDLJmymRUds7e+PZjAfCm/kMIwDGPTbRnIMAxzR3RaBjIMw9wVbKwYhhkEyzFW&#10;6sqGK23BMAzTFp5Z9U0DPaokufDV3T1y7lUR87pUwN8KSy5wyTwVvxdeOi+PXcsgQ3s9K7d82gyo&#10;bhy5MkRn3L9M610pVPnF8mbF4d7tdMq+d00pwkzDu87l6nH1KGRAG+xMXziHZMUhuZIDcZnwzt+5&#10;08jicKB1aG9+Ozfy4vuXxe/llxAHBp3PekIfdmyvZ3V9O18YhyRb5NU91CnyZB7yVAcjQ4c5iZTe&#10;VXVYU0gvJQ6EVunJQ6jRQ7iZvLRClFndJrw2ZKEOkacOwRZQGSuKNPhSlDmRmGqYp/L0KhWQLlyv&#10;sIVbToO91zidXZZZwengTHi3o+jGEG2sVHfRhoQ4Da80fnrebjOZ/PSFV05tkZ29pDO7xonKwHxf&#10;z3gliZVXLF+qD5rv7dShjYzfjcfupwXtE6H3s/MbyJOB36baUy0Da90lNc1V00eSJakvyp7Dzo+x&#10;0Kmim9u7cAKYmerWfy0/QlpYj5CcHlWOluHDEjRYjxk9KlfyJ0Ywflzq7HrKAfJS69ZoVi+DoqoP&#10;9wCh/zSBccFF+/X32LY/bIj3WpA2FJbBSXXRV15cn7wEYymUWAYl9a5KiFxGv/gEO2BINiF3q2dF&#10;EkLQ36V2YbKQ2gKipXyFo4WyuGRJpWU2LCiNbGrEDlvOtLV90IiRTo9aLcogFd6dUehnzfIXz8jw&#10;yRlOaERuEr9ifhh4N512NZuTI3tfI2uFm89WUBstm1VJ1DupMrbfTcZplmt8mZSahcbzZs/cdF7s&#10;shDPOPmQBNIMtYMooXzF4pR5KC/fONXMSsiPfL+CGxxtLv86gXeHZK1ppCgbeR41tLGKgwhWvBi1&#10;wnpUCXLhSWtKCLKpUfvbGEdGbKqmREwDPSuxQX08gmv39kGT+ImLtF5VPZtbge09bN49iLv1itgA&#10;P4LRz3L5osXfUpSQyhc7r5xlOTMTS9wuKLOT0btKsP5eiSaKWdsuwB7G7+hZVTIvP0dwhM/VG/V3&#10;pGf1Yl+VzzWMjjGOnjb5628DlfzpDGf8NC0dPQM4+2+Gr1frKzFpcnpUORqFrxoCuvcQmJbXBDsK&#10;GhqhkPlvZHmYjZ+WlxG9KmxDQcUt451+P2goWl++d5dB67BP4oOVMaYlkfiHg2lMaJslrXeVxhAP&#10;vD2D8ZXdZixw8LHFGWX+cBZU17Fwy9Kz6newsozVGq7gd3CNSQmv/LkF8PUMLi1hNSaFmJ1axkGO&#10;ZGZn1z8FFfpaukl4k8XfG3Bgykg7iIvmZkcRMzc0NA3lhoPx0z7I89isSjbmg2M9m5P7Zpt/je9J&#10;G5KG4jIiNSwQs67YbEB2dlOZVUhNV8ZCCTBuf6o6p6gDY1+QZmYkcNmLICXmdXf7PL4vif5HaFzr&#10;mbGfv1JIBtl6P9FGYmIGsv57G6zQcirU+rdaD8v1ab0Wpb/V2pj2DHjPKogoD7VeJ+eu2bV/bC2f&#10;Di/rpPL39kIcf2cvwo1bOCuOXPz4xGFmLwyp90zQ9bhfZcVruqZpGPt5tXPaqX4mGme+jKxyTpWv&#10;crqOg/VDzogj3T58/1Bd+ek03bNSGHtS3vu7ZRwon7bwRWaGYQYBn2BnGGYQsLFiGGYQsLFiGGYQ&#10;sLFiGGYQsLFiGGYQpI0VSUGE7napsyil8hridGxPp1kZhnlc8MyqV+jQYX1NoVxzKRe+qz/i6B25&#10;Vyn0odXKxa7rRN/NzkPfWlZEOv0GZMogjqvVpJw1ALt1UKJ3lYu/SfpINP6eMMvPbR9O2QYnO20R&#10;p61i0OGvHg91iUN9HQ8J9hHHXSHy2qH8cuHL/elQonEIMnAhmA4Mxg59iviwycT1pJxLreqAYOwA&#10;bCn59BsgDjS2DOsh39d8P3Hg0mifIs9mey0qEz9+m4B/z2Xu4Vx89trYYm4cMHUPmnfDmVmZowKO&#10;XI4yiD3qhkY23/KHlormZUnP3xkVtL9Oe+MD/kGXR/UzmVHFjr9Z/vqCriZ0IRe+2P/XFVyqfwrE&#10;FSv7EmwKfW/s7E3k8oSQPJnAO32XTEjebBrXb7qRTT8Ltm+6/pO6blPCxSdxqdm8OnP141z9SzJ6&#10;hmbVuAgur980vG4TiN8i4N8kfrsflyl5kqyQdVGbJHPMK2Iv1is/fb1HCCSoTzohTJbCHgWUVQyO&#10;3M4IXXF9e2185lpdPTJWVt+x0t6o4Poj3khlkgmfDNs7uVExR4tR1SLsr69ayJ/+j/sLlyznQP2L&#10;z+36kvHZn3Umln4W1W4Xsp2Id0zMTNNQXKH3kuVK8c7p3a34dZ2oZ4SLlU0sfk3IPx+/Wx9lfULG&#10;a7eZVDuUfrnrWU0xjBVlxGkA1NmLjJWNKBjXWFkFY7+8+3yocFKFmwsvK6pNIy9AGUxqKK0qKRe+&#10;q78w4NI/XRayoQXLOmos3MYpy//eGCtdNlUbSbxjBmpLqQ5alXGgvXvGItDH4vFLwv65+APGIzAh&#10;iOP3x2CcCr8/dqNeBrpLhJaYU8zVbXtKnENMob/swGo1Rd0AW20nTS68VDI9AdhT/n1u/mka6Ekl&#10;yYXv4k9LZJyjY8MU/mm9rRXYPp7CZpG8B8mXzGGt0kuawZgkVO6VRAx2za56W1iOu55KqqQXvatE&#10;/IKMfzz+O9KzQiie1R/v4DYmRdSCXr8NJENlSqaiZVU+EYSBrLVwaH2PlhjQEqvKlq7R+h5pFl7r&#10;AV3DFNCw9f1NiUFYeK05ufCl/u30tiKSuVHWYb8q+30Akk6+LzJDPelt0b7QWlCWpQ+9q1T8krh/&#10;Ln7pj7Ogqm/oeqr3oMzPpSvVsyI7sAFzuH1f7171AmZG4UznvCmzCU0H/Wm4u0Rzp7ji79QUWKWZ&#10;m/5Gp+3J8M4vmyBufvvGfV9C5D/zjppQeJNifzHlN+stNK3XqOVMqP6bLsO89HqiafoBRJlU7xRY&#10;wuh2n2pjwT5BqDIzwrpLIVn/Th8w00rGj2T8c/G7/sU4y0a7PJGiZWUZhrFCdEWRowxQwsGCCRsr&#10;+bkKj67e6JOZpxfbPJ0azwReysyDcnZnstPw8hcNrxqS6Zeo9HY4eQu8X9pY5cJ39a/T187Nh2h8&#10;2t8pH8vPdEZnsJ/p11A1Sb8JVjxuWN1+InGK8kuml2mfiFUHjn8u/nz66fgJy1+4QD9MIQxSOP5g&#10;HWXy2xTWs2IYZhDwCXaGYQYBGyuGYQYBGyuGYQYBGyuGYQYBGyuGYQYBGyuGYQYBG6tC7Bvr6ILX&#10;aZR6RZvT8Y20lmLxu1pK7lWanD9iqVbEb+TLcvD93fLpXc/Kyh+52HWhODKP5eEsRD2F4zCvrPjv&#10;n1f+sK68uHXs6kXF2lgif91R75BMW+Wv9LpZCnHayiB1YEwc+OpwIM4/MBY+NCif8w+q5dNfPlQ+&#10;oUubJlUZFueVys8oE3FA0S+jpvGL8gocCtR4/k56Mp3AgcHq4G3mMOEyTrBT2ol3SqHbXyc9LIFu&#10;534cdhuVz9nthT6Ll1s+vIGqB/+AcTx/nTDqfWLl0yB3wr0D1sxKXD7cBsAXrO4F3f582/DeFFlb&#10;+mnu+t7R/PkOrLqW9XBe+YuLtHuu5aX7VdiUXh3AUd+j8l1Al0y312CauxcZooneVEH8pXpX4u7g&#10;Yf3T8PLu4AHMrJEfZ2d7O7B2OoVsDl6MIZ2Du6W7HpaEfjL9Et/ffzfZdqdvqpt24m7g+ddZw9lF&#10;JHzs596fjmErcBcwnj+JPfst0LOqLsnvw1h95JLVu+pAbaywExxRQf08s4XJnq40uoR68/kIDrB4&#10;KuE1JHfRllQSNv8a2/FfzOAAO8zZXkkl3y3VrfXQMow68iJemUmwMZwIJQRaGkjjDxhXfR20JH58&#10;9hhrJHoh1vW/gdlXrA9DKI4ufY+e2xdXbz7vws7zOez/qT5IINqEYfx6o1LWKBOO6wVc4mx8n8LJ&#10;64DBo7brDi444Gx+uQJbx/IANkT+my7TIpfJLz7BDkxt9YVU/hAyVKbYwPwQ8xJbzhXjXuQm6PL0&#10;eeFl+DCVsRKjqlvQBQh5lsOx0bEQMTNwMmqofM5emje6CepAl3JkoVEZG+WnJSp5tkHKzFBFX8P0&#10;uy3/UXXkhioRIVZGUhfgYJ3kbdzb7A3ir/Z0pFSJ92zOP8D5D9XV1KxunrxNj3Wo9sVWv27Bdd83&#10;7w0JnOvTS+z0d2mwcABZx/Z5HFdECGMaG0OVYrHmSPSQqsE57Pyj30gOKC7VnhYW7dySYMnlTw1I&#10;5syHZtelEjktsJUa2mFvsBtSGfUmX8+bdNUy8BpGxxi/pbc0gzPYgrHooFKO4uDb3TXFMhy9p0Yd&#10;OQMZEmqAVWc09Kaaxt9F7yqCnG1hx1GzunQOtAQPur0rnAEta5OXBo7QMnV5yOVVG0nkyCTgxT7O&#10;bGyJnvX3ahAUfW8XYI+W23b4Ssbl5wiO8Dm9QZ/P3/L0rHK4eletwJeWBDdDaaOu/sze/LMJbsY6&#10;G7ZeeGeDUPiLDTzTOZt1kfR/C8b7VZveifznEHFYm5G1hEmr+J3y93D8RRpW+cr0Rf2ougrlIawg&#10;QQQkWHqlZfy5cgmiN619V6dv9xdBVLlEkmvTfpuwqcM3yV9/9RHLN31uxx8ok5bUxgoRGbAaf3Nj&#10;JZ+1M+o+74W3DCSFdzueXbjp9O8ambdYQ/I7vkQbnWAH9wYMWaahZ2Pxm/j1aeP5h4xXLLx4Nh63&#10;QLxPyph1Q+avRUdIGSttlLPtLNwJ7Tbq9wmLXPmovOT8w/GH85es0wKifVG8Ux2/eK6nbwMtY0Xo&#10;zlS7+oVl43ad+eKycio/52VC4XVBxzqfWbj59JePlYdEJaTfJ94A3fJPPufF75S/VzY5f0R31pi/&#10;Rjzn+7t11LuhUh1cujJDFW4/6Mxy7GisCDMdz5BY5euXT67+Xf+oIUzkz42jcR9y8l47Jx2zjnoy&#10;VATrWTEMMwj4BDvDMIOAjRXDMIOAjRXDMIOAjRXDMIOAjRXDMIOAjRXDMIOAjRXDMAMA4P8BGhMP&#10;o9GuaegAAAAASUVORK5CYIJQSwMEFAAGAAgAAAAhABRmADfhAAAACQEAAA8AAABkcnMvZG93bnJl&#10;di54bWxMj0FLw0AUhO+C/2F5gje7WZPGNuallKKeSsFWKN622dckNLsbstsk/feuJz0OM8x8k68m&#10;3bKBetdYgyBmETAypVWNqRC+Du9PC2DOS6Nkaw0h3MjBqri/y2Wm7Gg+adj7ioUS4zKJUHvfZZy7&#10;siYt3cx2ZIJ3tr2WPsi+4qqXYyjXLX+OopRr2ZiwUMuONjWVl/1VI3yMclzH4m3YXs6b2/dhvjtu&#10;BSE+PkzrV2CeJv8Xhl/8gA5FYDrZq1GOtQjzZSD3CEmSAgv+UiQC2AkhjtMX4EXO/z8ofg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j8/b8rAMA&#10;AGILAAAOAAAAAAAAAAAAAAAAADoCAABkcnMvZTJvRG9jLnhtbFBLAQItAAoAAAAAAAAAIQBAKd1l&#10;I7cAACO3AAAUAAAAAAAAAAAAAAAAABIGAABkcnMvbWVkaWEvaW1hZ2UxLnBuZ1BLAQItAAoAAAAA&#10;AAAAIQDY/7QlHx8AAB8fAAAUAAAAAAAAAAAAAAAAAGe9AABkcnMvbWVkaWEvaW1hZ2UyLnBuZ1BL&#10;AQItABQABgAIAAAAIQAUZgA34QAAAAkBAAAPAAAAAAAAAAAAAAAAALjcAABkcnMvZG93bnJldi54&#10;bWxQSwECLQAUAAYACAAAACEALmzwAMUAAAClAQAAGQAAAAAAAAAAAAAAAADG3QAAZHJzL19yZWxz&#10;L2Uyb0RvYy54bWwucmVsc1BLBQYAAAAABwAHAL4BAADC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 group of black dotsDescription automatically generated with medium confidence" o:spid="_x0000_s1027" type="#_x0000_t75" alt="A group of black dotsDescription automatically generated with medium confidence" style="position:absolute;left:22752;width:31496;height:18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3IygAAAOAAAAAPAAAAZHJzL2Rvd25yZXYueG1sRI9Ba8JA&#10;FITvhf6H5RV6KbqpStDUVWxpQahCjR48PrOvSTD7NuyuGv99VxB6HGbmG2Y670wjzuR8bVnBaz8B&#10;QVxYXXOpYLf96o1B+ICssbFMCq7kYT57fJhipu2FN3TOQykihH2GCqoQ2kxKX1Rk0PdtSxy9X+sM&#10;hihdKbXDS4SbRg6SJJUGa44LFbb0UVFxzE9Gwc/he7h37/lqvd6NFlIfX8Ly86TU81O3eAMRqAv/&#10;4Xt7qRWk48FwlE7gdiieATn7AwAA//8DAFBLAQItABQABgAIAAAAIQDb4fbL7gAAAIUBAAATAAAA&#10;AAAAAAAAAAAAAAAAAABbQ29udGVudF9UeXBlc10ueG1sUEsBAi0AFAAGAAgAAAAhAFr0LFu/AAAA&#10;FQEAAAsAAAAAAAAAAAAAAAAAHwEAAF9yZWxzLy5yZWxzUEsBAi0AFAAGAAgAAAAhAJZFXcjKAAAA&#10;4AAAAA8AAAAAAAAAAAAAAAAABwIAAGRycy9kb3ducmV2LnhtbFBLBQYAAAAAAwADALcAAAD+AgAA&#10;AAA=&#10;" strokeweight="1pt">
                  <v:stroke miterlimit="4"/>
                  <v:imagedata r:id="rId15" o:title="A group of black dotsDescription automatically generated with medium confidence"/>
                </v:shape>
                <v:shape id="A number and number in a tableDescription automatically generated with medium confidence" o:spid="_x0000_s1028" type="#_x0000_t75" alt="A number and number in a tableDescription automatically generated with medium confidence" style="position:absolute;top:3471;width:19970;height:7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rwyQAAAOEAAAAPAAAAZHJzL2Rvd25yZXYueG1sRI9Ba8JA&#10;EIXvQv/DMoVeRDeuQWp0FRGF4qFgWjwP2TEJzc6m2dWk/74rFHp8vHnfm7feDrYRd+p87VjDbJqA&#10;IC6cqbnU8PlxnLyC8AHZYOOYNPyQh+3mabTGzLiez3TPQykihH2GGqoQ2kxKX1Rk0U9dSxy9q+ss&#10;hii7UpoO+wi3jVRJspAWa44NFba0r6j4ym82vrG/Hg/v8959K787n8ZS3fLmovXL87BbgQg0hP/j&#10;v/Sb0ZCqhUrnyxQeiyIG5OYXAAD//wMAUEsBAi0AFAAGAAgAAAAhANvh9svuAAAAhQEAABMAAAAA&#10;AAAAAAAAAAAAAAAAAFtDb250ZW50X1R5cGVzXS54bWxQSwECLQAUAAYACAAAACEAWvQsW78AAAAV&#10;AQAACwAAAAAAAAAAAAAAAAAfAQAAX3JlbHMvLnJlbHNQSwECLQAUAAYACAAAACEAibGa8MkAAADh&#10;AAAADwAAAAAAAAAAAAAAAAAHAgAAZHJzL2Rvd25yZXYueG1sUEsFBgAAAAADAAMAtwAAAP0CAAAA&#10;AA==&#10;" strokeweight="1pt">
                  <v:stroke miterlimit="4"/>
                  <v:imagedata r:id="rId16" o:title="A number and number in a tableDescription automatically generated with medium confidence"/>
                </v:shape>
                <v:shapetype id="_x0000_t202" coordsize="21600,21600" o:spt="202" path="m,l,21600r21600,l21600,xe">
                  <v:stroke joinstyle="miter"/>
                  <v:path gradientshapeok="t" o:connecttype="rect"/>
                </v:shapetype>
                <v:shape id="Text Box 2" o:spid="_x0000_s1029" type="#_x0000_t202" style="position:absolute;left:563;top:1424;width:1014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czxwAAAOMAAAAPAAAAZHJzL2Rvd25yZXYueG1sRE9Pa8Iw&#10;FL8P9h3CG3ibabUUqUYZiuDBHaYb2/HRPJOy5qU00dZvvwwGO77f/7fajK4VN+pD41lBPs1AENde&#10;N2wUvJ/3zwsQISJrbD2TgjsF2KwfH1ZYaT/wG91O0YgUwqFCBTbGrpIy1JYchqnviBN38b3DmM7e&#10;SN3jkMJdK2dZVkqHDacGix1tLdXfp6tTsDO5+2IshuEg7aeZfUR33L8qNXkaX5YgIo3xX/znPug0&#10;vyzmWbGYlzn8/pQAkOsfAAAA//8DAFBLAQItABQABgAIAAAAIQDb4fbL7gAAAIUBAAATAAAAAAAA&#10;AAAAAAAAAAAAAABbQ29udGVudF9UeXBlc10ueG1sUEsBAi0AFAAGAAgAAAAhAFr0LFu/AAAAFQEA&#10;AAsAAAAAAAAAAAAAAAAAHwEAAF9yZWxzLy5yZWxzUEsBAi0AFAAGAAgAAAAhAAa1ZzPHAAAA4wAA&#10;AA8AAAAAAAAAAAAAAAAABwIAAGRycy9kb3ducmV2LnhtbFBLBQYAAAAAAwADALcAAAD7AgAAAAA=&#10;" filled="f" stroked="f" strokeweight="1pt">
                  <v:stroke miterlimit="4"/>
                  <v:textbox inset="1.27mm,1.27mm,1.27mm,1.27mm">
                    <w:txbxContent>
                      <w:p w14:paraId="532C3A00" w14:textId="77777777" w:rsidR="003321AC" w:rsidRDefault="00CC7F96">
                        <w:pPr>
                          <w:pStyle w:val="Corps"/>
                          <w:tabs>
                            <w:tab w:val="left" w:pos="708"/>
                            <w:tab w:val="left" w:pos="1416"/>
                          </w:tabs>
                          <w:spacing w:after="160" w:line="259" w:lineRule="auto"/>
                        </w:pPr>
                        <w:r>
                          <w:rPr>
                            <w:rStyle w:val="Aucun"/>
                            <w:rFonts w:ascii="Calibri" w:hAnsi="Calibri"/>
                            <w:kern w:val="2"/>
                            <w:sz w:val="18"/>
                            <w:szCs w:val="18"/>
                            <w:u w:color="000000"/>
                            <w:lang w:val="en-US"/>
                          </w:rPr>
                          <w:t>Risk proportionality</w:t>
                        </w:r>
                      </w:p>
                    </w:txbxContent>
                  </v:textbox>
                </v:shape>
                <w10:wrap type="topAndBottom" anchorx="margin" anchory="line"/>
              </v:group>
            </w:pict>
          </mc:Fallback>
        </mc:AlternateContent>
      </w:r>
      <w:r w:rsidRPr="00041AD3">
        <w:rPr>
          <w:rFonts w:eastAsia="Helvetica Neue" w:cs="Helvetica Neue"/>
          <w:i/>
          <w:iCs/>
          <w:lang w:val="en-US"/>
        </w:rPr>
        <w:t>diabetes</w:t>
      </w:r>
      <w:r w:rsidRPr="3456D931">
        <w:rPr>
          <w:rFonts w:eastAsia="Helvetica Neue" w:cs="Helvetica Neue"/>
          <w:lang w:val="en-US"/>
        </w:rPr>
        <w:t>.</w:t>
      </w:r>
    </w:p>
    <w:p w14:paraId="0B30802A" w14:textId="2D6E38BA" w:rsidR="009D2594" w:rsidRDefault="0018758F" w:rsidP="0018758F">
      <w:pPr>
        <w:pStyle w:val="Corps"/>
        <w:spacing w:after="120"/>
        <w:jc w:val="center"/>
        <w:rPr>
          <w:rFonts w:eastAsia="Helvetica Neue" w:cs="Helvetica Neue"/>
          <w:lang w:val="en-US"/>
        </w:rPr>
      </w:pPr>
      <w:r w:rsidRPr="00C7109D">
        <w:rPr>
          <w:rFonts w:eastAsia="Helvetica Neue" w:cs="Helvetica Neue"/>
          <w:b/>
          <w:bCs/>
          <w:i/>
          <w:iCs/>
          <w:sz w:val="18"/>
          <w:szCs w:val="18"/>
          <w:lang w:val="en-US"/>
        </w:rPr>
        <w:t xml:space="preserve">Figure 3: </w:t>
      </w:r>
      <w:r w:rsidRPr="00C7109D">
        <w:rPr>
          <w:rFonts w:eastAsia="Helvetica Neue" w:cs="Helvetica Neue"/>
          <w:i/>
          <w:iCs/>
          <w:sz w:val="18"/>
          <w:szCs w:val="18"/>
          <w:lang w:val="en-US"/>
        </w:rPr>
        <w:t xml:space="preserve">CoxPH with </w:t>
      </w:r>
      <w:r w:rsidR="00C7109D" w:rsidRPr="00C7109D">
        <w:rPr>
          <w:rFonts w:eastAsia="Helvetica Neue" w:cs="Helvetica Neue"/>
          <w:i/>
          <w:iCs/>
          <w:sz w:val="18"/>
          <w:szCs w:val="18"/>
          <w:lang w:val="en-US"/>
        </w:rPr>
        <w:t>all base variables except sex</w:t>
      </w:r>
    </w:p>
    <w:p w14:paraId="64C73EA9" w14:textId="3E6E2C85" w:rsidR="003321AC" w:rsidRDefault="6043661B" w:rsidP="006B5A18">
      <w:pPr>
        <w:pStyle w:val="Corps"/>
        <w:spacing w:after="120"/>
        <w:jc w:val="both"/>
        <w:rPr>
          <w:rFonts w:eastAsia="Helvetica Neue" w:cs="Helvetica Neue"/>
          <w:lang w:val="en-US"/>
        </w:rPr>
      </w:pPr>
      <w:r w:rsidRPr="15611D3E">
        <w:rPr>
          <w:rFonts w:eastAsia="Helvetica Neue" w:cs="Helvetica Neue"/>
          <w:lang w:val="en-US"/>
        </w:rPr>
        <w:t xml:space="preserve">The Martingale residuals show a proportionality issue with </w:t>
      </w:r>
      <w:r w:rsidRPr="00041AD3">
        <w:rPr>
          <w:rFonts w:eastAsia="Helvetica Neue" w:cs="Helvetica Neue"/>
          <w:i/>
          <w:iCs/>
          <w:lang w:val="en-US"/>
        </w:rPr>
        <w:t>age</w:t>
      </w:r>
      <w:r w:rsidRPr="15611D3E">
        <w:rPr>
          <w:rFonts w:eastAsia="Helvetica Neue" w:cs="Helvetica Neue"/>
          <w:lang w:val="en-US"/>
        </w:rPr>
        <w:t xml:space="preserve"> and </w:t>
      </w:r>
      <w:r w:rsidRPr="00041AD3">
        <w:rPr>
          <w:rFonts w:eastAsia="Helvetica Neue" w:cs="Helvetica Neue"/>
          <w:i/>
          <w:iCs/>
          <w:lang w:val="en-US"/>
        </w:rPr>
        <w:t>wmi</w:t>
      </w:r>
      <w:r w:rsidR="00866871">
        <w:rPr>
          <w:rFonts w:eastAsia="Helvetica Neue" w:cs="Helvetica Neue"/>
          <w:lang w:val="en-US"/>
        </w:rPr>
        <w:t xml:space="preserve">. Thus, </w:t>
      </w:r>
      <w:r w:rsidRPr="15611D3E">
        <w:rPr>
          <w:rFonts w:eastAsia="Helvetica Neue" w:cs="Helvetica Neue"/>
          <w:lang w:val="en-US"/>
        </w:rPr>
        <w:t xml:space="preserve">a transformation </w:t>
      </w:r>
      <w:r w:rsidR="00041AD3">
        <w:rPr>
          <w:rFonts w:eastAsia="Helvetica Neue" w:cs="Helvetica Neue"/>
          <w:lang w:val="en-US"/>
        </w:rPr>
        <w:t xml:space="preserve">is applied </w:t>
      </w:r>
      <w:r w:rsidRPr="15611D3E">
        <w:rPr>
          <w:rFonts w:eastAsia="Helvetica Neue" w:cs="Helvetica Neue"/>
          <w:lang w:val="en-US"/>
        </w:rPr>
        <w:t xml:space="preserve">on </w:t>
      </w:r>
      <w:r w:rsidRPr="00041AD3">
        <w:rPr>
          <w:rFonts w:eastAsia="Helvetica Neue" w:cs="Helvetica Neue"/>
          <w:i/>
          <w:iCs/>
          <w:lang w:val="en-US"/>
        </w:rPr>
        <w:t>age</w:t>
      </w:r>
      <w:r w:rsidRPr="15611D3E">
        <w:rPr>
          <w:rFonts w:eastAsia="Helvetica Neue" w:cs="Helvetica Neue"/>
          <w:lang w:val="en-US"/>
        </w:rPr>
        <w:t xml:space="preserve"> (</w:t>
      </w:r>
      <w:r w:rsidR="00C7109D">
        <w:rPr>
          <w:rFonts w:eastAsia="Helvetica Neue" w:cs="Helvetica Neue"/>
          <w:lang w:val="en-US"/>
        </w:rPr>
        <w:t xml:space="preserve">power </w:t>
      </w:r>
      <w:r w:rsidRPr="15611D3E">
        <w:rPr>
          <w:rFonts w:eastAsia="Helvetica Neue" w:cs="Helvetica Neue"/>
          <w:lang w:val="en-US"/>
        </w:rPr>
        <w:t xml:space="preserve">2.6) and </w:t>
      </w:r>
      <w:r w:rsidRPr="00041AD3">
        <w:rPr>
          <w:rFonts w:eastAsia="Helvetica Neue" w:cs="Helvetica Neue"/>
          <w:i/>
          <w:iCs/>
          <w:lang w:val="en-US"/>
        </w:rPr>
        <w:t>wmi</w:t>
      </w:r>
      <w:r w:rsidRPr="15611D3E">
        <w:rPr>
          <w:rFonts w:eastAsia="Helvetica Neue" w:cs="Helvetica Neue"/>
          <w:lang w:val="en-US"/>
        </w:rPr>
        <w:t xml:space="preserve"> (</w:t>
      </w:r>
      <w:r w:rsidR="00C7109D">
        <w:rPr>
          <w:rFonts w:eastAsia="Helvetica Neue" w:cs="Helvetica Neue"/>
          <w:lang w:val="en-US"/>
        </w:rPr>
        <w:t>natural logarithm</w:t>
      </w:r>
      <w:r w:rsidRPr="15611D3E">
        <w:rPr>
          <w:rFonts w:eastAsia="Helvetica Neue" w:cs="Helvetica Neue"/>
          <w:lang w:val="en-US"/>
        </w:rPr>
        <w:t>) to linearize them.</w:t>
      </w:r>
    </w:p>
    <w:p w14:paraId="1807F1CC" w14:textId="48666B6F" w:rsidR="003C586D" w:rsidRDefault="003C586D" w:rsidP="003600F4">
      <w:pPr>
        <w:pStyle w:val="Corps"/>
        <w:spacing w:after="120"/>
        <w:rPr>
          <w:rFonts w:eastAsia="Helvetica Neue" w:cs="Helvetica Neue"/>
          <w:lang w:val="en-US"/>
        </w:rPr>
      </w:pPr>
      <w:r>
        <w:rPr>
          <w:noProof/>
        </w:rPr>
        <w:drawing>
          <wp:anchor distT="0" distB="0" distL="114300" distR="114300" simplePos="0" relativeHeight="251658244" behindDoc="0" locked="0" layoutInCell="1" allowOverlap="1" wp14:anchorId="5DBD7943" wp14:editId="0EBFF202">
            <wp:simplePos x="0" y="0"/>
            <wp:positionH relativeFrom="column">
              <wp:posOffset>2858135</wp:posOffset>
            </wp:positionH>
            <wp:positionV relativeFrom="paragraph">
              <wp:posOffset>127635</wp:posOffset>
            </wp:positionV>
            <wp:extent cx="2648585" cy="1590675"/>
            <wp:effectExtent l="0" t="0" r="0" b="9525"/>
            <wp:wrapNone/>
            <wp:docPr id="741869835" name="A graph of red dotsDescription automatically generated with medium confidence" descr="A graph of red dots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41869835" name="A graph of red dotsDescription automatically generated with medium confidence" descr="A graph of red dots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8585" cy="1590675"/>
                    </a:xfrm>
                    <a:prstGeom prst="rect">
                      <a:avLst/>
                    </a:prstGeom>
                    <a:ln w="12700" cap="flat">
                      <a:noFill/>
                      <a:miter lim="400000"/>
                    </a:ln>
                    <a:effectLst/>
                  </pic:spPr>
                </pic:pic>
              </a:graphicData>
            </a:graphic>
          </wp:anchor>
        </w:drawing>
      </w:r>
      <w:r>
        <w:rPr>
          <w:noProof/>
        </w:rPr>
        <w:drawing>
          <wp:anchor distT="0" distB="0" distL="114300" distR="114300" simplePos="0" relativeHeight="251658245" behindDoc="0" locked="0" layoutInCell="1" allowOverlap="1" wp14:anchorId="4C93A5C7" wp14:editId="3554BC13">
            <wp:simplePos x="0" y="0"/>
            <wp:positionH relativeFrom="margin">
              <wp:posOffset>632460</wp:posOffset>
            </wp:positionH>
            <wp:positionV relativeFrom="paragraph">
              <wp:posOffset>8890</wp:posOffset>
            </wp:positionV>
            <wp:extent cx="1838325" cy="1682534"/>
            <wp:effectExtent l="0" t="0" r="0" b="0"/>
            <wp:wrapNone/>
            <wp:docPr id="1794157554" name="A comparison of a number of individuals with their ageDescription automatically generated with medium confidence" descr="A comparison of a number of individuals with their age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94157554" name="A comparison of a number of individuals with their ageDescription automatically generated with medium confidence" descr="A comparison of a number of individuals with their ageDescription automatically generated with medium confidenc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8325" cy="1682534"/>
                    </a:xfrm>
                    <a:prstGeom prst="rect">
                      <a:avLst/>
                    </a:prstGeom>
                    <a:ln w="12700" cap="flat">
                      <a:noFill/>
                      <a:miter lim="400000"/>
                    </a:ln>
                    <a:effectLst/>
                  </pic:spPr>
                </pic:pic>
              </a:graphicData>
            </a:graphic>
          </wp:anchor>
        </w:drawing>
      </w:r>
    </w:p>
    <w:p w14:paraId="4030EEA5" w14:textId="4086B5E9" w:rsidR="003C586D" w:rsidRDefault="003C586D" w:rsidP="003600F4">
      <w:pPr>
        <w:pStyle w:val="Corps"/>
        <w:spacing w:after="120"/>
        <w:rPr>
          <w:rFonts w:eastAsia="Helvetica Neue" w:cs="Helvetica Neue"/>
          <w:lang w:val="en-US"/>
        </w:rPr>
      </w:pPr>
    </w:p>
    <w:p w14:paraId="2567BC73" w14:textId="6488EA6A" w:rsidR="003C586D" w:rsidRDefault="003C586D" w:rsidP="003600F4">
      <w:pPr>
        <w:pStyle w:val="Corps"/>
        <w:spacing w:after="120"/>
        <w:rPr>
          <w:rFonts w:eastAsia="Helvetica Neue" w:cs="Helvetica Neue"/>
          <w:lang w:val="en-US"/>
        </w:rPr>
      </w:pPr>
    </w:p>
    <w:p w14:paraId="206F6A1D" w14:textId="5CD41E81" w:rsidR="003C586D" w:rsidRDefault="003C586D" w:rsidP="003600F4">
      <w:pPr>
        <w:pStyle w:val="Corps"/>
        <w:spacing w:after="120"/>
        <w:rPr>
          <w:rFonts w:eastAsia="Helvetica Neue" w:cs="Helvetica Neue"/>
          <w:lang w:val="en-US"/>
        </w:rPr>
      </w:pPr>
    </w:p>
    <w:p w14:paraId="48160B80" w14:textId="77777777" w:rsidR="003321AC" w:rsidRDefault="003321AC" w:rsidP="003600F4">
      <w:pPr>
        <w:pStyle w:val="Corps"/>
        <w:spacing w:after="120"/>
        <w:rPr>
          <w:rFonts w:eastAsia="Helvetica Neue" w:cs="Helvetica Neue"/>
          <w:lang w:val="en-US"/>
        </w:rPr>
      </w:pPr>
    </w:p>
    <w:p w14:paraId="4D265196" w14:textId="77777777" w:rsidR="003321AC" w:rsidRDefault="003321AC" w:rsidP="003600F4">
      <w:pPr>
        <w:pStyle w:val="Corps"/>
        <w:spacing w:after="120"/>
        <w:rPr>
          <w:rFonts w:eastAsia="Helvetica Neue" w:cs="Helvetica Neue"/>
          <w:lang w:val="en-US"/>
        </w:rPr>
      </w:pPr>
    </w:p>
    <w:p w14:paraId="002478BF" w14:textId="77777777" w:rsidR="003321AC" w:rsidRDefault="003321AC" w:rsidP="003600F4">
      <w:pPr>
        <w:pStyle w:val="Corps"/>
        <w:spacing w:after="120"/>
        <w:rPr>
          <w:rFonts w:eastAsia="Helvetica Neue" w:cs="Helvetica Neue"/>
          <w:lang w:val="en-US"/>
        </w:rPr>
      </w:pPr>
    </w:p>
    <w:p w14:paraId="62C741A1" w14:textId="77777777" w:rsidR="0018758F" w:rsidRDefault="0018758F" w:rsidP="003600F4">
      <w:pPr>
        <w:pStyle w:val="Corps"/>
        <w:spacing w:after="120"/>
        <w:rPr>
          <w:rFonts w:eastAsia="Helvetica Neue" w:cs="Helvetica Neue"/>
          <w:b/>
          <w:bCs/>
          <w:i/>
          <w:iCs/>
          <w:sz w:val="18"/>
          <w:szCs w:val="18"/>
          <w:highlight w:val="yellow"/>
          <w:lang w:val="en-US"/>
        </w:rPr>
      </w:pPr>
    </w:p>
    <w:p w14:paraId="3FE9F23F" w14:textId="247AEF9B" w:rsidR="003321AC" w:rsidRDefault="0018758F" w:rsidP="0018758F">
      <w:pPr>
        <w:pStyle w:val="Corps"/>
        <w:spacing w:after="120"/>
        <w:jc w:val="center"/>
        <w:rPr>
          <w:rFonts w:eastAsia="Helvetica Neue" w:cs="Helvetica Neue"/>
          <w:b/>
          <w:bCs/>
          <w:lang w:val="en-US"/>
        </w:rPr>
      </w:pPr>
      <w:r w:rsidRPr="00C7109D">
        <w:rPr>
          <w:rFonts w:eastAsia="Helvetica Neue" w:cs="Helvetica Neue"/>
          <w:b/>
          <w:bCs/>
          <w:i/>
          <w:iCs/>
          <w:sz w:val="18"/>
          <w:szCs w:val="18"/>
          <w:lang w:val="en-US"/>
        </w:rPr>
        <w:t>Figure 4a:</w:t>
      </w:r>
      <w:r w:rsidRPr="00C7109D">
        <w:rPr>
          <w:rFonts w:eastAsia="Helvetica Neue" w:cs="Helvetica Neue"/>
          <w:i/>
          <w:iCs/>
          <w:sz w:val="18"/>
          <w:szCs w:val="18"/>
          <w:lang w:val="en-US"/>
        </w:rPr>
        <w:t xml:space="preserve"> Martingale residuals</w:t>
      </w:r>
      <w:r w:rsidR="00C7109D" w:rsidRPr="00C7109D">
        <w:rPr>
          <w:rFonts w:eastAsia="Helvetica Neue" w:cs="Helvetica Neue"/>
          <w:i/>
          <w:iCs/>
          <w:sz w:val="18"/>
          <w:szCs w:val="18"/>
          <w:lang w:val="en-US"/>
        </w:rPr>
        <w:t xml:space="preserve"> for</w:t>
      </w:r>
      <w:r w:rsidRPr="00C7109D">
        <w:rPr>
          <w:rFonts w:eastAsia="Helvetica Neue" w:cs="Helvetica Neue"/>
          <w:i/>
          <w:iCs/>
          <w:sz w:val="18"/>
          <w:szCs w:val="18"/>
          <w:lang w:val="en-US"/>
        </w:rPr>
        <w:t xml:space="preserve"> age &amp; wmi          </w:t>
      </w:r>
      <w:r w:rsidRPr="00C7109D">
        <w:rPr>
          <w:rFonts w:eastAsia="Helvetica Neue" w:cs="Helvetica Neue"/>
          <w:b/>
          <w:bCs/>
          <w:i/>
          <w:iCs/>
          <w:sz w:val="18"/>
          <w:szCs w:val="18"/>
          <w:lang w:val="en-US"/>
        </w:rPr>
        <w:t xml:space="preserve">Figure 4b: </w:t>
      </w:r>
      <w:r w:rsidRPr="00C7109D">
        <w:rPr>
          <w:rFonts w:eastAsia="Helvetica Neue" w:cs="Helvetica Neue"/>
          <w:i/>
          <w:iCs/>
          <w:sz w:val="18"/>
          <w:szCs w:val="18"/>
          <w:lang w:val="en-US"/>
        </w:rPr>
        <w:t>Martingal</w:t>
      </w:r>
      <w:r>
        <w:rPr>
          <w:rFonts w:eastAsia="Helvetica Neue" w:cs="Helvetica Neue"/>
          <w:i/>
          <w:iCs/>
          <w:sz w:val="18"/>
          <w:szCs w:val="18"/>
          <w:lang w:val="en-US"/>
        </w:rPr>
        <w:t xml:space="preserve">e residuals </w:t>
      </w:r>
      <w:r w:rsidR="00C7109D">
        <w:rPr>
          <w:rFonts w:eastAsia="Helvetica Neue" w:cs="Helvetica Neue"/>
          <w:i/>
          <w:iCs/>
          <w:sz w:val="18"/>
          <w:szCs w:val="18"/>
          <w:lang w:val="en-US"/>
        </w:rPr>
        <w:t>for</w:t>
      </w:r>
      <w:r>
        <w:rPr>
          <w:rFonts w:eastAsia="Helvetica Neue" w:cs="Helvetica Neue"/>
          <w:i/>
          <w:iCs/>
          <w:sz w:val="18"/>
          <w:szCs w:val="18"/>
          <w:lang w:val="en-US"/>
        </w:rPr>
        <w:t xml:space="preserve"> linearized age &amp; wmi</w:t>
      </w:r>
    </w:p>
    <w:p w14:paraId="0E09807C" w14:textId="77777777" w:rsidR="003321AC" w:rsidRDefault="6043661B" w:rsidP="00240047">
      <w:pPr>
        <w:pStyle w:val="Corps"/>
        <w:numPr>
          <w:ilvl w:val="1"/>
          <w:numId w:val="5"/>
        </w:numPr>
        <w:spacing w:after="120"/>
        <w:ind w:left="360"/>
        <w:rPr>
          <w:rFonts w:eastAsia="Helvetica Neue" w:cs="Helvetica Neue"/>
          <w:b/>
          <w:bCs/>
          <w:lang w:val="en-US"/>
        </w:rPr>
      </w:pPr>
      <w:r w:rsidRPr="00240047">
        <w:rPr>
          <w:rFonts w:eastAsia="Helvetica Neue" w:cs="Helvetica Neue"/>
          <w:b/>
          <w:i/>
          <w:lang w:val="en-US"/>
        </w:rPr>
        <w:lastRenderedPageBreak/>
        <w:t>Interaction terms</w:t>
      </w:r>
    </w:p>
    <w:p w14:paraId="1F72F646" w14:textId="7C8289CC" w:rsidR="003321AC" w:rsidRPr="00240047" w:rsidRDefault="3111831E" w:rsidP="006B5A18">
      <w:pPr>
        <w:pStyle w:val="Corps"/>
        <w:spacing w:after="120" w:line="259" w:lineRule="auto"/>
        <w:jc w:val="both"/>
        <w:rPr>
          <w:rStyle w:val="Aucun"/>
          <w:rFonts w:eastAsia="Helvetica Neue" w:cs="Helvetica Neue"/>
          <w:color w:val="000000" w:themeColor="text1"/>
          <w:lang w:val="en-US"/>
        </w:rPr>
      </w:pPr>
      <w:r w:rsidRPr="6AEE2A8B">
        <w:rPr>
          <w:rFonts w:eastAsia="Helvetica Neue" w:cs="Helvetica Neue"/>
          <w:lang w:val="en-US"/>
        </w:rPr>
        <w:t xml:space="preserve">Some features show significative interactions but due to the issue of non-proportionality of the risk with the concerned covariate, </w:t>
      </w:r>
      <w:r w:rsidR="00C7109D">
        <w:rPr>
          <w:rFonts w:eastAsia="Helvetica Neue" w:cs="Helvetica Neue"/>
          <w:lang w:val="en-US"/>
        </w:rPr>
        <w:t>they are</w:t>
      </w:r>
      <w:r w:rsidR="24223665" w:rsidRPr="6AEE2A8B">
        <w:rPr>
          <w:rFonts w:eastAsia="Helvetica Neue" w:cs="Helvetica Neue"/>
          <w:color w:val="000000" w:themeColor="text1"/>
          <w:lang w:val="en-US"/>
        </w:rPr>
        <w:t xml:space="preserve"> not</w:t>
      </w:r>
      <w:r w:rsidRPr="6AEE2A8B">
        <w:rPr>
          <w:rFonts w:eastAsia="Helvetica Neue" w:cs="Helvetica Neue"/>
          <w:color w:val="000000" w:themeColor="text1"/>
          <w:lang w:val="en-US"/>
        </w:rPr>
        <w:t xml:space="preserve"> </w:t>
      </w:r>
      <w:r w:rsidR="7F4BB5E5" w:rsidRPr="6AEE2A8B">
        <w:rPr>
          <w:rFonts w:eastAsia="Helvetica Neue" w:cs="Helvetica Neue"/>
          <w:color w:val="000000" w:themeColor="text1"/>
          <w:lang w:val="en-US"/>
        </w:rPr>
        <w:t>directly developed</w:t>
      </w:r>
      <w:r w:rsidR="68AD9A3D" w:rsidRPr="6AEE2A8B">
        <w:rPr>
          <w:rFonts w:eastAsia="Helvetica Neue" w:cs="Helvetica Neue"/>
          <w:color w:val="000000" w:themeColor="text1"/>
          <w:lang w:val="en-US"/>
        </w:rPr>
        <w:t xml:space="preserve"> </w:t>
      </w:r>
      <w:r w:rsidRPr="6AEE2A8B">
        <w:rPr>
          <w:rFonts w:eastAsia="Helvetica Neue" w:cs="Helvetica Neue"/>
          <w:color w:val="000000" w:themeColor="text1"/>
          <w:lang w:val="en-US"/>
        </w:rPr>
        <w:t>this mode</w:t>
      </w:r>
      <w:r w:rsidR="690A5197" w:rsidRPr="6AEE2A8B">
        <w:rPr>
          <w:rFonts w:eastAsia="Helvetica Neue" w:cs="Helvetica Neue"/>
          <w:color w:val="000000" w:themeColor="text1"/>
          <w:lang w:val="en-US"/>
        </w:rPr>
        <w:t xml:space="preserve">l. </w:t>
      </w:r>
      <w:r w:rsidR="00C7109D">
        <w:rPr>
          <w:rFonts w:eastAsia="Helvetica Neue" w:cs="Helvetica Neue"/>
          <w:color w:val="000000" w:themeColor="text1"/>
          <w:lang w:val="en-US"/>
        </w:rPr>
        <w:t>T</w:t>
      </w:r>
      <w:r w:rsidR="27604B24" w:rsidRPr="6AEE2A8B">
        <w:rPr>
          <w:rFonts w:eastAsia="Helvetica Neue" w:cs="Helvetica Neue"/>
          <w:color w:val="000000" w:themeColor="text1"/>
          <w:lang w:val="en-US"/>
        </w:rPr>
        <w:t xml:space="preserve">his aspect </w:t>
      </w:r>
      <w:r w:rsidR="00C7109D">
        <w:rPr>
          <w:rFonts w:eastAsia="Helvetica Neue" w:cs="Helvetica Neue"/>
          <w:color w:val="000000" w:themeColor="text1"/>
          <w:lang w:val="en-US"/>
        </w:rPr>
        <w:t xml:space="preserve">is addressed </w:t>
      </w:r>
      <w:r w:rsidR="27604B24" w:rsidRPr="6AEE2A8B">
        <w:rPr>
          <w:rFonts w:eastAsia="Helvetica Neue" w:cs="Helvetica Neue"/>
          <w:color w:val="000000" w:themeColor="text1"/>
          <w:lang w:val="en-US"/>
        </w:rPr>
        <w:t>through strata.</w:t>
      </w:r>
    </w:p>
    <w:p w14:paraId="323C2E67" w14:textId="77777777" w:rsidR="003321AC" w:rsidRDefault="6043661B" w:rsidP="00240047">
      <w:pPr>
        <w:pStyle w:val="Corps"/>
        <w:numPr>
          <w:ilvl w:val="1"/>
          <w:numId w:val="5"/>
        </w:numPr>
        <w:spacing w:after="120"/>
        <w:ind w:left="360"/>
        <w:rPr>
          <w:rFonts w:eastAsia="Helvetica Neue" w:cs="Helvetica Neue"/>
          <w:b/>
          <w:bCs/>
          <w:lang w:val="en-US"/>
        </w:rPr>
      </w:pPr>
      <w:r w:rsidRPr="00240047">
        <w:rPr>
          <w:rFonts w:eastAsia="Helvetica Neue" w:cs="Helvetica Neue"/>
          <w:b/>
          <w:i/>
          <w:lang w:val="en-US"/>
        </w:rPr>
        <w:t>Non proportionality of the risk</w:t>
      </w:r>
    </w:p>
    <w:p w14:paraId="728734AC" w14:textId="09B88C52" w:rsidR="003321AC" w:rsidRDefault="00E16876" w:rsidP="006B5A18">
      <w:pPr>
        <w:pStyle w:val="Corps"/>
        <w:spacing w:after="120"/>
        <w:jc w:val="both"/>
        <w:rPr>
          <w:rFonts w:eastAsia="Helvetica Neue" w:cs="Helvetica Neue"/>
          <w:lang w:val="en-US"/>
        </w:rPr>
      </w:pPr>
      <w:r>
        <w:rPr>
          <w:rFonts w:eastAsia="Helvetica Neue" w:cs="Helvetica Neue"/>
          <w:lang w:val="en-US"/>
        </w:rPr>
        <w:t xml:space="preserve">There are </w:t>
      </w:r>
      <w:r w:rsidR="50BD057A" w:rsidRPr="26C1871A">
        <w:rPr>
          <w:rFonts w:eastAsia="Helvetica Neue" w:cs="Helvetica Neue"/>
          <w:lang w:val="en-US"/>
        </w:rPr>
        <w:t xml:space="preserve">4 features </w:t>
      </w:r>
      <w:r>
        <w:rPr>
          <w:rFonts w:eastAsia="Helvetica Neue" w:cs="Helvetica Neue"/>
          <w:lang w:val="en-US"/>
        </w:rPr>
        <w:t xml:space="preserve">that </w:t>
      </w:r>
      <w:r w:rsidR="50BD057A" w:rsidRPr="26C1871A">
        <w:rPr>
          <w:rFonts w:eastAsia="Helvetica Neue" w:cs="Helvetica Neue"/>
          <w:lang w:val="en-US"/>
        </w:rPr>
        <w:t>show issue of proportionality of the risk</w:t>
      </w:r>
      <w:r>
        <w:rPr>
          <w:rFonts w:eastAsia="Helvetica Neue" w:cs="Helvetica Neue"/>
          <w:lang w:val="en-US"/>
        </w:rPr>
        <w:t xml:space="preserve">: </w:t>
      </w:r>
      <w:r w:rsidRPr="00C7109D">
        <w:rPr>
          <w:rFonts w:eastAsia="Helvetica Neue" w:cs="Helvetica Neue"/>
          <w:i/>
          <w:iCs/>
          <w:lang w:val="en-US"/>
        </w:rPr>
        <w:t>diabetes</w:t>
      </w:r>
      <w:r w:rsidRPr="26C1871A">
        <w:rPr>
          <w:rFonts w:eastAsia="Helvetica Neue" w:cs="Helvetica Neue"/>
          <w:lang w:val="en-US"/>
        </w:rPr>
        <w:t xml:space="preserve">, </w:t>
      </w:r>
      <w:r w:rsidRPr="00C7109D">
        <w:rPr>
          <w:rFonts w:eastAsia="Helvetica Neue" w:cs="Helvetica Neue"/>
          <w:i/>
          <w:iCs/>
          <w:lang w:val="en-US"/>
        </w:rPr>
        <w:t>vf</w:t>
      </w:r>
      <w:r w:rsidRPr="26C1871A">
        <w:rPr>
          <w:rFonts w:eastAsia="Helvetica Neue" w:cs="Helvetica Neue"/>
          <w:lang w:val="en-US"/>
        </w:rPr>
        <w:t xml:space="preserve">, </w:t>
      </w:r>
      <w:r w:rsidRPr="00C7109D">
        <w:rPr>
          <w:rFonts w:eastAsia="Helvetica Neue" w:cs="Helvetica Neue"/>
          <w:i/>
          <w:iCs/>
          <w:lang w:val="en-US"/>
        </w:rPr>
        <w:t>chf</w:t>
      </w:r>
      <w:r w:rsidRPr="26C1871A">
        <w:rPr>
          <w:rFonts w:eastAsia="Helvetica Neue" w:cs="Helvetica Neue"/>
          <w:lang w:val="en-US"/>
        </w:rPr>
        <w:t xml:space="preserve">, </w:t>
      </w:r>
      <w:r>
        <w:rPr>
          <w:rFonts w:eastAsia="Helvetica Neue" w:cs="Helvetica Neue"/>
          <w:lang w:val="en-US"/>
        </w:rPr>
        <w:t>and</w:t>
      </w:r>
      <w:r w:rsidRPr="26C1871A">
        <w:rPr>
          <w:rFonts w:eastAsia="Helvetica Neue" w:cs="Helvetica Neue"/>
          <w:lang w:val="en-US"/>
        </w:rPr>
        <w:t xml:space="preserve"> </w:t>
      </w:r>
      <w:r w:rsidRPr="00C7109D">
        <w:rPr>
          <w:rFonts w:eastAsia="Helvetica Neue" w:cs="Helvetica Neue"/>
          <w:i/>
          <w:iCs/>
          <w:lang w:val="en-US"/>
        </w:rPr>
        <w:t>wmi</w:t>
      </w:r>
      <w:r w:rsidRPr="26C1871A">
        <w:rPr>
          <w:rFonts w:eastAsia="Helvetica Neue" w:cs="Helvetica Neue"/>
          <w:lang w:val="en-US"/>
        </w:rPr>
        <w:t xml:space="preserve"> (without transformation)</w:t>
      </w:r>
      <w:r w:rsidR="50BD057A" w:rsidRPr="26C1871A">
        <w:rPr>
          <w:rFonts w:eastAsia="Helvetica Neue" w:cs="Helvetica Neue"/>
          <w:lang w:val="en-US"/>
        </w:rPr>
        <w:t xml:space="preserve">. To address this, different </w:t>
      </w:r>
      <w:r w:rsidR="008222F6" w:rsidRPr="26C1871A">
        <w:rPr>
          <w:rFonts w:eastAsia="Helvetica Neue" w:cs="Helvetica Neue"/>
          <w:lang w:val="en-US"/>
        </w:rPr>
        <w:t>approaches</w:t>
      </w:r>
      <w:r w:rsidR="00C7109D">
        <w:rPr>
          <w:rFonts w:eastAsia="Helvetica Neue" w:cs="Helvetica Neue"/>
          <w:lang w:val="en-US"/>
        </w:rPr>
        <w:t xml:space="preserve"> are attempted</w:t>
      </w:r>
      <w:r w:rsidR="00D1585F">
        <w:rPr>
          <w:rFonts w:eastAsia="Helvetica Neue" w:cs="Helvetica Neue"/>
          <w:lang w:val="en-US"/>
        </w:rPr>
        <w:t>:</w:t>
      </w:r>
    </w:p>
    <w:p w14:paraId="71E00892" w14:textId="11E15969" w:rsidR="003321AC" w:rsidRDefault="6043661B" w:rsidP="006B5A18">
      <w:pPr>
        <w:pStyle w:val="Corps"/>
        <w:numPr>
          <w:ilvl w:val="0"/>
          <w:numId w:val="29"/>
        </w:numPr>
        <w:jc w:val="both"/>
        <w:rPr>
          <w:rFonts w:eastAsia="Helvetica Neue" w:cs="Helvetica Neue"/>
          <w:lang w:val="en-US"/>
        </w:rPr>
      </w:pPr>
      <w:r w:rsidRPr="15611D3E">
        <w:rPr>
          <w:rFonts w:eastAsia="Helvetica Neue" w:cs="Helvetica Neue"/>
          <w:lang w:val="en-US"/>
        </w:rPr>
        <w:t xml:space="preserve">Adding a parametric function </w:t>
      </w:r>
      <w:r w:rsidRPr="005C6D9D">
        <w:rPr>
          <w:rFonts w:eastAsia="Helvetica Neue" w:cs="Helvetica Neue"/>
          <w:lang w:val="en-US"/>
        </w:rPr>
        <w:t>(xlog(t+1)) to the feature using</w:t>
      </w:r>
      <w:r w:rsidR="00BB5F73">
        <w:rPr>
          <w:rFonts w:eastAsia="Helvetica Neue" w:cs="Helvetica Neue"/>
          <w:lang w:val="en-US"/>
        </w:rPr>
        <w:t xml:space="preserve"> the</w:t>
      </w:r>
      <w:r w:rsidRPr="005C6D9D">
        <w:rPr>
          <w:rFonts w:eastAsia="Helvetica Neue" w:cs="Helvetica Neue"/>
          <w:lang w:val="en-US"/>
        </w:rPr>
        <w:t xml:space="preserve"> integrated </w:t>
      </w:r>
      <w:r w:rsidR="00BB5F73">
        <w:rPr>
          <w:rFonts w:eastAsia="Helvetica Neue" w:cs="Helvetica Neue"/>
          <w:lang w:val="en-US"/>
        </w:rPr>
        <w:t>time transformation (</w:t>
      </w:r>
      <w:r w:rsidRPr="005C6D9D">
        <w:rPr>
          <w:rFonts w:eastAsia="Helvetica Neue" w:cs="Helvetica Neue"/>
          <w:lang w:val="en-US"/>
        </w:rPr>
        <w:t>tt</w:t>
      </w:r>
      <w:r w:rsidR="00BB5F73">
        <w:rPr>
          <w:rFonts w:eastAsia="Helvetica Neue" w:cs="Helvetica Neue"/>
          <w:lang w:val="en-US"/>
        </w:rPr>
        <w:t>)</w:t>
      </w:r>
      <w:r w:rsidRPr="005C6D9D">
        <w:rPr>
          <w:rFonts w:eastAsia="Helvetica Neue" w:cs="Helvetica Neue"/>
          <w:lang w:val="en-US"/>
        </w:rPr>
        <w:t xml:space="preserve"> option of</w:t>
      </w:r>
      <w:r w:rsidR="00BB5F73">
        <w:rPr>
          <w:rFonts w:eastAsia="Helvetica Neue" w:cs="Helvetica Neue"/>
          <w:lang w:val="en-US"/>
        </w:rPr>
        <w:t xml:space="preserve"> the</w:t>
      </w:r>
      <w:r w:rsidRPr="005C6D9D">
        <w:rPr>
          <w:rFonts w:eastAsia="Helvetica Neue" w:cs="Helvetica Neue"/>
          <w:lang w:val="en-US"/>
        </w:rPr>
        <w:t xml:space="preserve"> coxph</w:t>
      </w:r>
      <w:r w:rsidR="00BB5F73">
        <w:rPr>
          <w:rFonts w:eastAsia="Helvetica Neue" w:cs="Helvetica Neue"/>
          <w:lang w:val="en-US"/>
        </w:rPr>
        <w:t xml:space="preserve"> </w:t>
      </w:r>
      <w:r w:rsidR="009F3185">
        <w:rPr>
          <w:rFonts w:eastAsia="Helvetica Neue" w:cs="Helvetica Neue"/>
          <w:lang w:val="en-US"/>
        </w:rPr>
        <w:t>function</w:t>
      </w:r>
    </w:p>
    <w:p w14:paraId="0EACAF20" w14:textId="77777777" w:rsidR="003321AC" w:rsidRDefault="3111831E" w:rsidP="006B5A18">
      <w:pPr>
        <w:pStyle w:val="Corps"/>
        <w:numPr>
          <w:ilvl w:val="0"/>
          <w:numId w:val="29"/>
        </w:numPr>
        <w:spacing w:line="259" w:lineRule="auto"/>
        <w:jc w:val="both"/>
        <w:rPr>
          <w:rFonts w:eastAsia="Helvetica Neue" w:cs="Helvetica Neue"/>
          <w:lang w:val="en-US"/>
        </w:rPr>
      </w:pPr>
      <w:r w:rsidRPr="6AEE2A8B">
        <w:rPr>
          <w:rFonts w:eastAsia="Helvetica Neue" w:cs="Helvetica Neue"/>
          <w:lang w:val="en-US"/>
        </w:rPr>
        <w:t>Adding of a time interaction (sqrt(t), t..) to the features</w:t>
      </w:r>
    </w:p>
    <w:p w14:paraId="41E124DF" w14:textId="77777777" w:rsidR="003321AC" w:rsidRDefault="6043661B" w:rsidP="006B5A18">
      <w:pPr>
        <w:pStyle w:val="Corps"/>
        <w:numPr>
          <w:ilvl w:val="0"/>
          <w:numId w:val="29"/>
        </w:numPr>
        <w:jc w:val="both"/>
        <w:rPr>
          <w:rFonts w:eastAsia="Helvetica Neue" w:cs="Helvetica Neue"/>
          <w:lang w:val="en-US"/>
        </w:rPr>
      </w:pPr>
      <w:r w:rsidRPr="15611D3E">
        <w:rPr>
          <w:rFonts w:eastAsia="Helvetica Neue" w:cs="Helvetica Neue"/>
          <w:lang w:val="en-US"/>
        </w:rPr>
        <w:t>Stratification</w:t>
      </w:r>
    </w:p>
    <w:p w14:paraId="08CE6F91" w14:textId="460A43A8" w:rsidR="003321AC" w:rsidRDefault="6043661B" w:rsidP="006B5A18">
      <w:pPr>
        <w:pStyle w:val="Corps"/>
        <w:numPr>
          <w:ilvl w:val="0"/>
          <w:numId w:val="29"/>
        </w:numPr>
        <w:spacing w:after="120"/>
        <w:jc w:val="both"/>
        <w:rPr>
          <w:rFonts w:eastAsia="Helvetica Neue" w:cs="Helvetica Neue"/>
          <w:lang w:val="en-US"/>
        </w:rPr>
      </w:pPr>
      <w:r w:rsidRPr="15611D3E">
        <w:rPr>
          <w:rFonts w:eastAsia="Helvetica Neue" w:cs="Helvetica Neue"/>
          <w:lang w:val="en-US"/>
        </w:rPr>
        <w:t>Truncation</w:t>
      </w:r>
    </w:p>
    <w:p w14:paraId="2E7D0F3D" w14:textId="77777777" w:rsidR="003321AC" w:rsidRDefault="6043661B" w:rsidP="00240047">
      <w:pPr>
        <w:pStyle w:val="Corps"/>
        <w:numPr>
          <w:ilvl w:val="1"/>
          <w:numId w:val="5"/>
        </w:numPr>
        <w:spacing w:after="120"/>
        <w:ind w:left="360"/>
        <w:rPr>
          <w:rFonts w:eastAsia="Helvetica Neue" w:cs="Helvetica Neue"/>
          <w:b/>
          <w:bCs/>
          <w:lang w:val="en-US"/>
        </w:rPr>
      </w:pPr>
      <w:r w:rsidRPr="00240047">
        <w:rPr>
          <w:rFonts w:eastAsia="Helvetica Neue" w:cs="Helvetica Neue"/>
          <w:b/>
          <w:i/>
          <w:lang w:val="en-US"/>
        </w:rPr>
        <w:t>Adding of a parametric function using integrated tt option of coxph</w:t>
      </w:r>
    </w:p>
    <w:p w14:paraId="5287B646" w14:textId="536C3164" w:rsidR="001311B9" w:rsidRDefault="00D45402" w:rsidP="001311B9">
      <w:pPr>
        <w:pStyle w:val="Corps"/>
        <w:spacing w:after="120"/>
        <w:jc w:val="both"/>
        <w:rPr>
          <w:rFonts w:eastAsia="Helvetica Neue" w:cs="Helvetica Neue"/>
          <w:lang w:val="en-US"/>
        </w:rPr>
      </w:pPr>
      <w:r>
        <w:rPr>
          <w:rFonts w:eastAsia="Helvetica Neue" w:cs="Helvetica Neue"/>
          <w:lang w:val="en-US"/>
        </w:rPr>
        <w:t xml:space="preserve">In order to evaluate the </w:t>
      </w:r>
      <w:r w:rsidRPr="6AEE2A8B">
        <w:rPr>
          <w:rFonts w:eastAsia="Helvetica Neue" w:cs="Helvetica Neue"/>
          <w:color w:val="000000" w:themeColor="text1"/>
          <w:lang w:val="en-US"/>
        </w:rPr>
        <w:t>overall effect and how its effect may evolve over time</w:t>
      </w:r>
      <w:r w:rsidR="002A18F9">
        <w:rPr>
          <w:rFonts w:eastAsia="Helvetica Neue" w:cs="Helvetica Neue"/>
          <w:color w:val="000000" w:themeColor="text1"/>
          <w:lang w:val="en-US"/>
        </w:rPr>
        <w:t xml:space="preserve"> for time dependent features (</w:t>
      </w:r>
      <w:r w:rsidR="00E76514" w:rsidRPr="00C7109D">
        <w:rPr>
          <w:rFonts w:eastAsia="Helvetica Neue" w:cs="Helvetica Neue"/>
          <w:i/>
          <w:iCs/>
          <w:lang w:val="en-US"/>
        </w:rPr>
        <w:t>vf</w:t>
      </w:r>
      <w:r w:rsidR="00E76514" w:rsidRPr="6AEE2A8B">
        <w:rPr>
          <w:rFonts w:eastAsia="Helvetica Neue" w:cs="Helvetica Neue"/>
          <w:lang w:val="en-US"/>
        </w:rPr>
        <w:t xml:space="preserve">, </w:t>
      </w:r>
      <w:r w:rsidR="00E76514" w:rsidRPr="00C7109D">
        <w:rPr>
          <w:rFonts w:eastAsia="Helvetica Neue" w:cs="Helvetica Neue"/>
          <w:i/>
          <w:iCs/>
          <w:lang w:val="en-US"/>
        </w:rPr>
        <w:t>diabetes</w:t>
      </w:r>
      <w:r w:rsidR="00E76514" w:rsidRPr="6AEE2A8B">
        <w:rPr>
          <w:rFonts w:eastAsia="Helvetica Neue" w:cs="Helvetica Neue"/>
          <w:lang w:val="en-US"/>
        </w:rPr>
        <w:t xml:space="preserve"> and </w:t>
      </w:r>
      <w:r w:rsidR="00E76514" w:rsidRPr="00C7109D">
        <w:rPr>
          <w:rFonts w:eastAsia="Helvetica Neue" w:cs="Helvetica Neue"/>
          <w:i/>
          <w:iCs/>
          <w:color w:val="000000" w:themeColor="text1"/>
          <w:lang w:val="en-US"/>
        </w:rPr>
        <w:t>chf</w:t>
      </w:r>
      <w:r w:rsidR="002A18F9">
        <w:rPr>
          <w:rFonts w:eastAsia="Helvetica Neue" w:cs="Helvetica Neue"/>
          <w:color w:val="000000" w:themeColor="text1"/>
          <w:lang w:val="en-US"/>
        </w:rPr>
        <w:t>), a log(t+1) function is applied to the variable</w:t>
      </w:r>
      <w:r w:rsidR="009874A4">
        <w:rPr>
          <w:rFonts w:eastAsia="Helvetica Neue" w:cs="Helvetica Neue"/>
          <w:color w:val="000000" w:themeColor="text1"/>
          <w:lang w:val="en-US"/>
        </w:rPr>
        <w:t>. The</w:t>
      </w:r>
      <w:r w:rsidR="008968B2">
        <w:rPr>
          <w:rFonts w:eastAsia="Helvetica Neue" w:cs="Helvetica Neue"/>
          <w:color w:val="000000" w:themeColor="text1"/>
          <w:lang w:val="en-US"/>
        </w:rPr>
        <w:t xml:space="preserve"> model is run with </w:t>
      </w:r>
      <w:r w:rsidR="009874A4">
        <w:rPr>
          <w:rFonts w:eastAsia="Helvetica Neue" w:cs="Helvetica Neue"/>
          <w:color w:val="000000" w:themeColor="text1"/>
          <w:lang w:val="en-US"/>
        </w:rPr>
        <w:t xml:space="preserve">these </w:t>
      </w:r>
      <w:r w:rsidR="00E76514">
        <w:rPr>
          <w:rFonts w:eastAsia="Helvetica Neue" w:cs="Helvetica Neue"/>
          <w:color w:val="000000" w:themeColor="text1"/>
          <w:lang w:val="en-US"/>
        </w:rPr>
        <w:t xml:space="preserve">time transformations and all </w:t>
      </w:r>
      <w:r w:rsidR="008968B2">
        <w:rPr>
          <w:rFonts w:eastAsia="Helvetica Neue" w:cs="Helvetica Neue"/>
          <w:color w:val="000000" w:themeColor="text1"/>
          <w:lang w:val="en-US"/>
        </w:rPr>
        <w:t>the base variables</w:t>
      </w:r>
      <w:r w:rsidR="00E76514">
        <w:rPr>
          <w:rFonts w:eastAsia="Helvetica Neue" w:cs="Helvetica Neue"/>
          <w:color w:val="000000" w:themeColor="text1"/>
          <w:lang w:val="en-US"/>
        </w:rPr>
        <w:t>.</w:t>
      </w:r>
      <w:r w:rsidR="001311B9" w:rsidRPr="6AEE2A8B">
        <w:rPr>
          <w:rFonts w:eastAsia="Helvetica Neue" w:cs="Helvetica Neue"/>
          <w:lang w:val="en-US"/>
        </w:rPr>
        <w:t xml:space="preserve"> </w:t>
      </w:r>
      <w:r w:rsidR="001311B9" w:rsidRPr="0080235D">
        <w:rPr>
          <w:rFonts w:eastAsia="Helvetica Neue" w:cs="Helvetica Neue"/>
          <w:lang w:val="en-US"/>
        </w:rPr>
        <w:t>In this way, both linear and non-linear aspects of these variables may taken into account. A</w:t>
      </w:r>
      <w:r w:rsidR="001311B9" w:rsidRPr="6AEE2A8B">
        <w:rPr>
          <w:rFonts w:eastAsia="Helvetica Neue" w:cs="Helvetica Neue"/>
          <w:lang w:val="en-US"/>
        </w:rPr>
        <w:t>s the cox.zph function</w:t>
      </w:r>
      <w:r w:rsidR="001311B9">
        <w:rPr>
          <w:rFonts w:eastAsia="Helvetica Neue" w:cs="Helvetica Neue"/>
          <w:lang w:val="en-US"/>
        </w:rPr>
        <w:t xml:space="preserve"> does not have a built-in tt option, </w:t>
      </w:r>
      <w:r w:rsidR="00317FBC">
        <w:rPr>
          <w:rFonts w:eastAsia="Helvetica Neue" w:cs="Helvetica Neue"/>
          <w:lang w:val="en-US"/>
        </w:rPr>
        <w:t>the</w:t>
      </w:r>
      <w:r w:rsidR="001311B9" w:rsidRPr="6AEE2A8B">
        <w:rPr>
          <w:rFonts w:eastAsia="Helvetica Neue" w:cs="Helvetica Neue"/>
          <w:lang w:val="en-US"/>
        </w:rPr>
        <w:t xml:space="preserve"> Schoenfeld residual</w:t>
      </w:r>
      <w:r w:rsidR="00317FBC">
        <w:rPr>
          <w:rFonts w:eastAsia="Helvetica Neue" w:cs="Helvetica Neue"/>
          <w:lang w:val="en-US"/>
        </w:rPr>
        <w:t xml:space="preserve"> is manually plotted.</w:t>
      </w:r>
    </w:p>
    <w:p w14:paraId="39CC2A40" w14:textId="4BBF7371" w:rsidR="003321AC" w:rsidRDefault="50BD057A" w:rsidP="006B5A18">
      <w:pPr>
        <w:pStyle w:val="Corps"/>
        <w:spacing w:after="120"/>
        <w:jc w:val="both"/>
        <w:rPr>
          <w:rFonts w:eastAsia="Helvetica Neue" w:cs="Helvetica Neue"/>
          <w:lang w:val="en-US"/>
        </w:rPr>
      </w:pPr>
      <w:r w:rsidRPr="26C1871A">
        <w:rPr>
          <w:rFonts w:eastAsia="Helvetica Neue" w:cs="Helvetica Neue"/>
          <w:lang w:val="en-US"/>
        </w:rPr>
        <w:t xml:space="preserve">The different results show that </w:t>
      </w:r>
      <w:r w:rsidRPr="008124E6">
        <w:rPr>
          <w:rFonts w:eastAsia="Helvetica Neue" w:cs="Helvetica Neue"/>
          <w:i/>
          <w:iCs/>
          <w:lang w:val="en-US"/>
        </w:rPr>
        <w:t>diabetes</w:t>
      </w:r>
      <w:r w:rsidRPr="26C1871A">
        <w:rPr>
          <w:rFonts w:eastAsia="Helvetica Neue" w:cs="Helvetica Neue"/>
          <w:lang w:val="en-US"/>
        </w:rPr>
        <w:t xml:space="preserve"> is not relevant and the residuals of </w:t>
      </w:r>
      <w:r w:rsidRPr="008124E6">
        <w:rPr>
          <w:rFonts w:eastAsia="Helvetica Neue" w:cs="Helvetica Neue"/>
          <w:i/>
          <w:iCs/>
          <w:lang w:val="en-US"/>
        </w:rPr>
        <w:t>chf</w:t>
      </w:r>
      <w:r w:rsidRPr="26C1871A">
        <w:rPr>
          <w:rFonts w:eastAsia="Helvetica Neue" w:cs="Helvetica Neue"/>
          <w:lang w:val="en-US"/>
        </w:rPr>
        <w:t xml:space="preserve"> and tt(</w:t>
      </w:r>
      <w:r w:rsidRPr="008124E6">
        <w:rPr>
          <w:rFonts w:eastAsia="Helvetica Neue" w:cs="Helvetica Neue"/>
          <w:i/>
          <w:iCs/>
          <w:lang w:val="en-US"/>
        </w:rPr>
        <w:t>chf</w:t>
      </w:r>
      <w:r w:rsidRPr="26C1871A">
        <w:rPr>
          <w:rFonts w:eastAsia="Helvetica Neue" w:cs="Helvetica Neue"/>
          <w:lang w:val="en-US"/>
        </w:rPr>
        <w:t xml:space="preserve">) do not seem constant. </w:t>
      </w:r>
      <w:r w:rsidR="008124E6">
        <w:rPr>
          <w:rFonts w:eastAsia="Helvetica Neue" w:cs="Helvetica Neue"/>
          <w:lang w:val="en-US"/>
        </w:rPr>
        <w:t>T</w:t>
      </w:r>
      <w:r w:rsidRPr="26C1871A">
        <w:rPr>
          <w:rFonts w:eastAsia="Helvetica Neue" w:cs="Helvetica Neue"/>
          <w:lang w:val="en-US"/>
        </w:rPr>
        <w:t xml:space="preserve">he other variables </w:t>
      </w:r>
      <w:r w:rsidR="008124E6">
        <w:rPr>
          <w:rFonts w:eastAsia="Helvetica Neue" w:cs="Helvetica Neue"/>
          <w:lang w:val="en-US"/>
        </w:rPr>
        <w:t xml:space="preserve">are kept </w:t>
      </w:r>
      <w:r w:rsidRPr="26C1871A">
        <w:rPr>
          <w:rFonts w:eastAsia="Helvetica Neue" w:cs="Helvetica Neue"/>
          <w:lang w:val="en-US"/>
        </w:rPr>
        <w:t>and the</w:t>
      </w:r>
      <w:r w:rsidR="00DF63C0" w:rsidRPr="00DF63C0">
        <w:rPr>
          <w:rFonts w:eastAsia="Helvetica Neue" w:cs="Helvetica Neue"/>
          <w:lang w:val="en-US"/>
        </w:rPr>
        <w:t xml:space="preserve"> </w:t>
      </w:r>
      <w:r w:rsidR="00DF63C0" w:rsidRPr="26C1871A">
        <w:rPr>
          <w:rFonts w:eastAsia="Helvetica Neue" w:cs="Helvetica Neue"/>
          <w:lang w:val="en-US"/>
        </w:rPr>
        <w:t>resulting</w:t>
      </w:r>
      <w:r w:rsidRPr="26C1871A">
        <w:rPr>
          <w:rFonts w:eastAsia="Helvetica Neue" w:cs="Helvetica Neue"/>
          <w:lang w:val="en-US"/>
        </w:rPr>
        <w:t xml:space="preserve"> model</w:t>
      </w:r>
      <w:r w:rsidR="008124E6">
        <w:rPr>
          <w:rFonts w:eastAsia="Helvetica Neue" w:cs="Helvetica Neue"/>
          <w:lang w:val="en-US"/>
        </w:rPr>
        <w:t xml:space="preserve"> is</w:t>
      </w:r>
      <w:r w:rsidR="001A16B6">
        <w:rPr>
          <w:rFonts w:eastAsia="Helvetica Neue" w:cs="Helvetica Neue"/>
          <w:lang w:val="en-US"/>
        </w:rPr>
        <w:t xml:space="preserve"> </w:t>
      </w:r>
      <w:r w:rsidR="000E2519" w:rsidRPr="001A16B6">
        <w:rPr>
          <w:rFonts w:eastAsia="Helvetica Neue" w:cs="Helvetica Neue"/>
          <w:i/>
          <w:iCs/>
          <w:lang w:val="en-US"/>
        </w:rPr>
        <w:t>age_pow_2.6</w:t>
      </w:r>
      <w:r w:rsidR="001A16B6" w:rsidRPr="001A16B6">
        <w:rPr>
          <w:rFonts w:eastAsia="Helvetica Neue" w:cs="Helvetica Neue"/>
          <w:i/>
          <w:iCs/>
          <w:lang w:val="en-US"/>
        </w:rPr>
        <w:t xml:space="preserve"> +</w:t>
      </w:r>
      <w:r w:rsidR="000E2519" w:rsidRPr="001A16B6">
        <w:rPr>
          <w:rFonts w:eastAsia="Helvetica Neue" w:cs="Helvetica Neue"/>
          <w:i/>
          <w:iCs/>
          <w:lang w:val="en-US"/>
        </w:rPr>
        <w:t xml:space="preserve"> ln_wmi + vf + tt(vf) + tt(diabetes)</w:t>
      </w:r>
      <w:r w:rsidR="000E2519">
        <w:rPr>
          <w:rFonts w:eastAsia="Helvetica Neue" w:cs="Helvetica Neue"/>
          <w:lang w:val="en-US"/>
        </w:rPr>
        <w:t>.</w:t>
      </w:r>
    </w:p>
    <w:p w14:paraId="6BB9E253" w14:textId="77777777" w:rsidR="003321AC" w:rsidRDefault="00CC7F96" w:rsidP="003C586D">
      <w:pPr>
        <w:pStyle w:val="Corps"/>
        <w:spacing w:after="120"/>
        <w:jc w:val="center"/>
        <w:rPr>
          <w:rFonts w:eastAsia="Helvetica Neue" w:cs="Helvetica Neue"/>
          <w:lang w:val="en-US"/>
        </w:rPr>
      </w:pPr>
      <w:r>
        <w:rPr>
          <w:noProof/>
        </w:rPr>
        <w:drawing>
          <wp:inline distT="0" distB="0" distL="0" distR="0" wp14:anchorId="3A41A6E9" wp14:editId="07777777">
            <wp:extent cx="4211321" cy="2379544"/>
            <wp:effectExtent l="0" t="0" r="0" b="0"/>
            <wp:docPr id="1073741833" name="officeArt object" descr="A group of black and white graph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group of black and white graphsDescription automatically generated" descr="A group of black and white graphsDescription automatically generated"/>
                    <pic:cNvPicPr>
                      <a:picLocks noChangeAspect="1"/>
                    </pic:cNvPicPr>
                  </pic:nvPicPr>
                  <pic:blipFill>
                    <a:blip r:embed="rId19"/>
                    <a:stretch>
                      <a:fillRect/>
                    </a:stretch>
                  </pic:blipFill>
                  <pic:spPr>
                    <a:xfrm>
                      <a:off x="0" y="0"/>
                      <a:ext cx="4211321" cy="2379544"/>
                    </a:xfrm>
                    <a:prstGeom prst="rect">
                      <a:avLst/>
                    </a:prstGeom>
                    <a:ln w="12700" cap="flat">
                      <a:noFill/>
                      <a:miter lim="400000"/>
                    </a:ln>
                    <a:effectLst/>
                  </pic:spPr>
                </pic:pic>
              </a:graphicData>
            </a:graphic>
          </wp:inline>
        </w:drawing>
      </w:r>
    </w:p>
    <w:p w14:paraId="47FF4F5F" w14:textId="63641085" w:rsidR="0018758F" w:rsidRPr="00377892" w:rsidRDefault="0018758F" w:rsidP="003C586D">
      <w:pPr>
        <w:pStyle w:val="Corps"/>
        <w:spacing w:after="120"/>
        <w:jc w:val="center"/>
        <w:rPr>
          <w:rFonts w:eastAsia="Helvetica Neue" w:cs="Helvetica Neue"/>
          <w:b/>
          <w:bCs/>
          <w:lang w:val="en-US"/>
        </w:rPr>
      </w:pPr>
      <w:r w:rsidRPr="00377892">
        <w:rPr>
          <w:rFonts w:eastAsia="Helvetica Neue" w:cs="Helvetica Neue"/>
          <w:b/>
          <w:bCs/>
          <w:i/>
          <w:iCs/>
          <w:sz w:val="18"/>
          <w:szCs w:val="18"/>
          <w:lang w:val="en-US"/>
        </w:rPr>
        <w:t xml:space="preserve">Figure 5: </w:t>
      </w:r>
      <w:r w:rsidRPr="00377892">
        <w:rPr>
          <w:rFonts w:eastAsia="Helvetica Neue" w:cs="Helvetica Neue"/>
          <w:i/>
          <w:iCs/>
          <w:sz w:val="18"/>
          <w:szCs w:val="18"/>
          <w:lang w:val="en-US"/>
        </w:rPr>
        <w:t>CoxPH</w:t>
      </w:r>
      <w:r w:rsidR="00377892" w:rsidRPr="00377892">
        <w:rPr>
          <w:rFonts w:eastAsia="Helvetica Neue" w:cs="Helvetica Neue"/>
          <w:i/>
          <w:iCs/>
          <w:sz w:val="18"/>
          <w:szCs w:val="18"/>
          <w:lang w:val="en-US"/>
        </w:rPr>
        <w:t xml:space="preserve"> with age_pow_2.6 + ln_wmi + vf + tt(vf) + tt(diabetes)</w:t>
      </w:r>
    </w:p>
    <w:p w14:paraId="45C0D254" w14:textId="77777777" w:rsidR="003321AC" w:rsidRDefault="6043661B" w:rsidP="00240047">
      <w:pPr>
        <w:pStyle w:val="Corps"/>
        <w:numPr>
          <w:ilvl w:val="1"/>
          <w:numId w:val="5"/>
        </w:numPr>
        <w:spacing w:after="120"/>
        <w:ind w:left="360"/>
        <w:rPr>
          <w:rFonts w:eastAsia="Helvetica Neue" w:cs="Helvetica Neue"/>
          <w:b/>
          <w:bCs/>
          <w:lang w:val="en-US"/>
        </w:rPr>
      </w:pPr>
      <w:r w:rsidRPr="00240047">
        <w:rPr>
          <w:rFonts w:eastAsia="Helvetica Neue" w:cs="Helvetica Neue"/>
          <w:b/>
          <w:i/>
          <w:lang w:val="en-US"/>
        </w:rPr>
        <w:t>Adding of a time interaction</w:t>
      </w:r>
    </w:p>
    <w:p w14:paraId="52E56223" w14:textId="1DF2FFD9" w:rsidR="003321AC" w:rsidRDefault="0015136D" w:rsidP="006B5A18">
      <w:pPr>
        <w:pStyle w:val="Corps"/>
        <w:spacing w:after="120"/>
        <w:jc w:val="both"/>
        <w:rPr>
          <w:rFonts w:eastAsia="Helvetica Neue" w:cs="Helvetica Neue"/>
          <w:lang w:val="en-US"/>
        </w:rPr>
      </w:pPr>
      <w:r>
        <w:rPr>
          <w:rFonts w:eastAsia="Helvetica Neue" w:cs="Helvetica Neue"/>
          <w:lang w:val="en-US"/>
        </w:rPr>
        <w:t>D</w:t>
      </w:r>
      <w:r w:rsidR="3111831E" w:rsidRPr="007F7C82">
        <w:rPr>
          <w:rFonts w:eastAsia="Helvetica Neue" w:cs="Helvetica Neue"/>
          <w:lang w:val="en-US"/>
        </w:rPr>
        <w:t xml:space="preserve">ifferent </w:t>
      </w:r>
      <w:r w:rsidR="004221EB">
        <w:rPr>
          <w:rFonts w:eastAsia="Helvetica Neue" w:cs="Helvetica Neue"/>
          <w:lang w:val="en-US"/>
        </w:rPr>
        <w:t>functions</w:t>
      </w:r>
      <w:r w:rsidR="00954EE5">
        <w:rPr>
          <w:rFonts w:eastAsia="Helvetica Neue" w:cs="Helvetica Neue"/>
          <w:lang w:val="en-US"/>
        </w:rPr>
        <w:t xml:space="preserve"> for </w:t>
      </w:r>
      <w:r w:rsidR="3111831E" w:rsidRPr="007F7C82">
        <w:rPr>
          <w:rFonts w:eastAsia="Helvetica Neue" w:cs="Helvetica Neue"/>
          <w:lang w:val="en-US"/>
        </w:rPr>
        <w:t xml:space="preserve">time </w:t>
      </w:r>
      <w:r w:rsidR="00954EE5">
        <w:rPr>
          <w:rFonts w:eastAsia="Helvetica Neue" w:cs="Helvetica Neue"/>
          <w:lang w:val="en-US"/>
        </w:rPr>
        <w:t>interactions</w:t>
      </w:r>
      <w:r>
        <w:rPr>
          <w:rFonts w:eastAsia="Helvetica Neue" w:cs="Helvetica Neue"/>
          <w:lang w:val="en-US"/>
        </w:rPr>
        <w:t xml:space="preserve"> are examined</w:t>
      </w:r>
      <w:r w:rsidR="002E3015">
        <w:rPr>
          <w:rFonts w:eastAsia="Helvetica Neue" w:cs="Helvetica Neue"/>
          <w:lang w:val="en-US"/>
        </w:rPr>
        <w:t xml:space="preserve">, for example </w:t>
      </w:r>
      <w:r w:rsidR="002E3015" w:rsidRPr="00954EE5">
        <w:rPr>
          <w:rFonts w:eastAsia="Helvetica Neue" w:cs="Helvetica Neue"/>
          <w:i/>
          <w:iCs/>
          <w:lang w:val="en-US"/>
        </w:rPr>
        <w:t>vf</w:t>
      </w:r>
      <w:r w:rsidR="002E3015">
        <w:rPr>
          <w:rFonts w:eastAsia="Helvetica Neue" w:cs="Helvetica Neue"/>
          <w:lang w:val="en-US"/>
        </w:rPr>
        <w:t xml:space="preserve"> * sqrt(</w:t>
      </w:r>
      <w:r w:rsidR="00954EE5" w:rsidRPr="00954EE5">
        <w:rPr>
          <w:rFonts w:eastAsia="Helvetica Neue" w:cs="Helvetica Neue"/>
          <w:i/>
          <w:iCs/>
          <w:lang w:val="en-US"/>
        </w:rPr>
        <w:t>time</w:t>
      </w:r>
      <w:r w:rsidR="002E3015">
        <w:rPr>
          <w:rFonts w:eastAsia="Helvetica Neue" w:cs="Helvetica Neue"/>
          <w:lang w:val="en-US"/>
        </w:rPr>
        <w:t xml:space="preserve">) or </w:t>
      </w:r>
      <w:r w:rsidR="002E3015" w:rsidRPr="00954EE5">
        <w:rPr>
          <w:rFonts w:eastAsia="Helvetica Neue" w:cs="Helvetica Neue"/>
          <w:i/>
          <w:iCs/>
          <w:lang w:val="en-US"/>
        </w:rPr>
        <w:t>wmi</w:t>
      </w:r>
      <w:r w:rsidR="002E3015">
        <w:rPr>
          <w:rFonts w:eastAsia="Helvetica Neue" w:cs="Helvetica Neue"/>
          <w:lang w:val="en-US"/>
        </w:rPr>
        <w:t xml:space="preserve"> * log(</w:t>
      </w:r>
      <w:r w:rsidR="00954EE5" w:rsidRPr="00954EE5">
        <w:rPr>
          <w:rFonts w:eastAsia="Helvetica Neue" w:cs="Helvetica Neue"/>
          <w:i/>
          <w:iCs/>
          <w:lang w:val="en-US"/>
        </w:rPr>
        <w:t>time</w:t>
      </w:r>
      <w:r w:rsidR="002E3015">
        <w:rPr>
          <w:rFonts w:eastAsia="Helvetica Neue" w:cs="Helvetica Neue"/>
          <w:lang w:val="en-US"/>
        </w:rPr>
        <w:t>),</w:t>
      </w:r>
      <w:r w:rsidR="3111831E" w:rsidRPr="007F7C82">
        <w:rPr>
          <w:rFonts w:eastAsia="Helvetica Neue" w:cs="Helvetica Neue"/>
          <w:lang w:val="en-US"/>
        </w:rPr>
        <w:t xml:space="preserve"> to capture the time interaction but none of them give a good result</w:t>
      </w:r>
      <w:r w:rsidR="00D24702">
        <w:rPr>
          <w:rFonts w:eastAsia="Helvetica Neue" w:cs="Helvetica Neue"/>
          <w:lang w:val="en-US"/>
        </w:rPr>
        <w:t>. Thus</w:t>
      </w:r>
      <w:r w:rsidR="003B6FA5">
        <w:rPr>
          <w:rFonts w:eastAsia="Helvetica Neue" w:cs="Helvetica Neue"/>
          <w:lang w:val="en-US"/>
        </w:rPr>
        <w:t>, this approach is not developed further</w:t>
      </w:r>
      <w:r w:rsidR="3111831E" w:rsidRPr="007F7C82">
        <w:rPr>
          <w:rFonts w:eastAsia="Helvetica Neue" w:cs="Helvetica Neue"/>
          <w:lang w:val="en-US"/>
        </w:rPr>
        <w:t xml:space="preserve">. </w:t>
      </w:r>
      <w:r w:rsidR="0ABB5CF9" w:rsidRPr="00954EE5">
        <w:rPr>
          <w:rFonts w:eastAsia="Helvetica Neue" w:cs="Helvetica Neue"/>
          <w:i/>
          <w:iCs/>
          <w:lang w:val="en-US"/>
        </w:rPr>
        <w:t>T</w:t>
      </w:r>
      <w:r w:rsidR="0ABB5CF9" w:rsidRPr="007F7C82">
        <w:rPr>
          <w:rFonts w:eastAsia="Helvetica Neue" w:cs="Helvetica Neue"/>
          <w:i/>
          <w:iCs/>
          <w:lang w:val="en-US"/>
        </w:rPr>
        <w:t>he code is available in the R file</w:t>
      </w:r>
      <w:r w:rsidR="00954EE5">
        <w:rPr>
          <w:rFonts w:eastAsia="Helvetica Neue" w:cs="Helvetica Neue"/>
          <w:i/>
          <w:iCs/>
          <w:lang w:val="en-US"/>
        </w:rPr>
        <w:t>.</w:t>
      </w:r>
    </w:p>
    <w:p w14:paraId="1B263831" w14:textId="77777777" w:rsidR="003321AC" w:rsidRDefault="6043661B" w:rsidP="00240047">
      <w:pPr>
        <w:pStyle w:val="Corps"/>
        <w:numPr>
          <w:ilvl w:val="1"/>
          <w:numId w:val="5"/>
        </w:numPr>
        <w:spacing w:after="120"/>
        <w:ind w:left="360"/>
        <w:rPr>
          <w:rFonts w:eastAsia="Helvetica Neue" w:cs="Helvetica Neue"/>
          <w:b/>
          <w:bCs/>
          <w:lang w:val="en-US"/>
        </w:rPr>
      </w:pPr>
      <w:r w:rsidRPr="00240047">
        <w:rPr>
          <w:rFonts w:eastAsia="Helvetica Neue" w:cs="Helvetica Neue"/>
          <w:b/>
          <w:i/>
          <w:lang w:val="en-US"/>
        </w:rPr>
        <w:t>Stratification</w:t>
      </w:r>
    </w:p>
    <w:p w14:paraId="718CED1A" w14:textId="6A2ECCAD" w:rsidR="003321AC" w:rsidRDefault="6043661B" w:rsidP="006B5A18">
      <w:pPr>
        <w:pStyle w:val="Corps"/>
        <w:spacing w:after="120"/>
        <w:jc w:val="both"/>
        <w:rPr>
          <w:rFonts w:eastAsia="Helvetica Neue" w:cs="Helvetica Neue"/>
          <w:lang w:val="en-US"/>
        </w:rPr>
      </w:pPr>
      <w:r w:rsidRPr="15611D3E">
        <w:rPr>
          <w:rFonts w:eastAsia="Helvetica Neue" w:cs="Helvetica Neue"/>
          <w:lang w:val="en-US"/>
        </w:rPr>
        <w:t xml:space="preserve">Observed previously, </w:t>
      </w:r>
      <w:r w:rsidRPr="00CA36C4">
        <w:rPr>
          <w:rFonts w:eastAsia="Helvetica Neue" w:cs="Helvetica Neue"/>
          <w:i/>
          <w:iCs/>
          <w:lang w:val="en-US"/>
        </w:rPr>
        <w:t>wmi</w:t>
      </w:r>
      <w:r w:rsidRPr="15611D3E">
        <w:rPr>
          <w:rFonts w:eastAsia="Helvetica Neue" w:cs="Helvetica Neue"/>
          <w:lang w:val="en-US"/>
        </w:rPr>
        <w:t xml:space="preserve"> </w:t>
      </w:r>
      <w:r w:rsidR="002D272E">
        <w:rPr>
          <w:rFonts w:eastAsia="Helvetica Neue" w:cs="Helvetica Neue"/>
          <w:lang w:val="en-US"/>
        </w:rPr>
        <w:t>does not respect</w:t>
      </w:r>
      <w:r w:rsidRPr="15611D3E">
        <w:rPr>
          <w:rFonts w:eastAsia="Helvetica Neue" w:cs="Helvetica Neue"/>
          <w:lang w:val="en-US"/>
        </w:rPr>
        <w:t xml:space="preserve"> the hypothesis of proportionality but its transformed version does not. Therefore, both strata(</w:t>
      </w:r>
      <w:r w:rsidRPr="00D5539E">
        <w:rPr>
          <w:rFonts w:eastAsia="Helvetica Neue" w:cs="Helvetica Neue"/>
          <w:i/>
          <w:iCs/>
          <w:lang w:val="en-US"/>
        </w:rPr>
        <w:t>wmi</w:t>
      </w:r>
      <w:r w:rsidRPr="15611D3E">
        <w:rPr>
          <w:rFonts w:eastAsia="Helvetica Neue" w:cs="Helvetica Neue"/>
          <w:lang w:val="en-US"/>
        </w:rPr>
        <w:t>) and ln(</w:t>
      </w:r>
      <w:r w:rsidRPr="00D5539E">
        <w:rPr>
          <w:rFonts w:eastAsia="Helvetica Neue" w:cs="Helvetica Neue"/>
          <w:i/>
          <w:iCs/>
          <w:lang w:val="en-US"/>
        </w:rPr>
        <w:t>wmi</w:t>
      </w:r>
      <w:r w:rsidRPr="15611D3E">
        <w:rPr>
          <w:rFonts w:eastAsia="Helvetica Neue" w:cs="Helvetica Neue"/>
          <w:lang w:val="en-US"/>
        </w:rPr>
        <w:t>)</w:t>
      </w:r>
      <w:r w:rsidR="00711D67">
        <w:rPr>
          <w:rFonts w:eastAsia="Helvetica Neue" w:cs="Helvetica Neue"/>
          <w:lang w:val="en-US"/>
        </w:rPr>
        <w:t xml:space="preserve"> are tested</w:t>
      </w:r>
      <w:r w:rsidRPr="15611D3E">
        <w:rPr>
          <w:rFonts w:eastAsia="Helvetica Neue" w:cs="Helvetica Neue"/>
          <w:lang w:val="en-US"/>
        </w:rPr>
        <w:t xml:space="preserve">. For the other time-dependent features, given their interaction with </w:t>
      </w:r>
      <w:r w:rsidR="00D5539E" w:rsidRPr="00D5539E">
        <w:rPr>
          <w:rFonts w:eastAsia="Helvetica Neue" w:cs="Helvetica Neue"/>
          <w:i/>
          <w:iCs/>
          <w:lang w:val="en-US"/>
        </w:rPr>
        <w:t>wmi</w:t>
      </w:r>
      <w:r w:rsidRPr="15611D3E">
        <w:rPr>
          <w:rFonts w:eastAsia="Helvetica Neue" w:cs="Helvetica Neue"/>
          <w:lang w:val="en-US"/>
        </w:rPr>
        <w:t>, several combinations of stratification</w:t>
      </w:r>
      <w:r w:rsidR="005F3081">
        <w:rPr>
          <w:rFonts w:eastAsia="Helvetica Neue" w:cs="Helvetica Neue"/>
          <w:lang w:val="en-US"/>
        </w:rPr>
        <w:t xml:space="preserve"> are examined</w:t>
      </w:r>
      <w:r w:rsidRPr="15611D3E">
        <w:rPr>
          <w:rFonts w:eastAsia="Helvetica Neue" w:cs="Helvetica Neue"/>
          <w:lang w:val="en-US"/>
        </w:rPr>
        <w:t xml:space="preserve"> (both individual and combined). Since the effect of the stratified variable cannot be directly estimated, all models provide a correct fit (based on concordance results) and are considered acceptable</w:t>
      </w:r>
      <w:r w:rsidR="00E037F8">
        <w:rPr>
          <w:rFonts w:eastAsia="Helvetica Neue" w:cs="Helvetica Neue"/>
          <w:lang w:val="en-US"/>
        </w:rPr>
        <w:t xml:space="preserve"> with regards to the </w:t>
      </w:r>
      <w:r w:rsidR="005F79B0">
        <w:rPr>
          <w:rFonts w:eastAsia="Helvetica Neue" w:cs="Helvetica Neue"/>
          <w:lang w:val="en-US"/>
        </w:rPr>
        <w:t>model hypotheses</w:t>
      </w:r>
      <w:r w:rsidRPr="15611D3E">
        <w:rPr>
          <w:rFonts w:eastAsia="Helvetica Neue" w:cs="Helvetica Neue"/>
          <w:lang w:val="en-US"/>
        </w:rPr>
        <w:t xml:space="preserve">. </w:t>
      </w:r>
      <w:r w:rsidR="00CE68A0">
        <w:rPr>
          <w:rFonts w:eastAsia="Helvetica Neue" w:cs="Helvetica Neue"/>
          <w:lang w:val="en-US"/>
        </w:rPr>
        <w:t>They are</w:t>
      </w:r>
      <w:r w:rsidRPr="15611D3E">
        <w:rPr>
          <w:rFonts w:eastAsia="Helvetica Neue" w:cs="Helvetica Neue"/>
          <w:lang w:val="en-US"/>
        </w:rPr>
        <w:t xml:space="preserve"> </w:t>
      </w:r>
      <w:r w:rsidR="005F79B0">
        <w:rPr>
          <w:rFonts w:eastAsia="Helvetica Neue" w:cs="Helvetica Neue"/>
          <w:lang w:val="en-US"/>
        </w:rPr>
        <w:t>compare</w:t>
      </w:r>
      <w:r w:rsidR="00CE68A0">
        <w:rPr>
          <w:rFonts w:eastAsia="Helvetica Neue" w:cs="Helvetica Neue"/>
          <w:lang w:val="en-US"/>
        </w:rPr>
        <w:t>d</w:t>
      </w:r>
      <w:r w:rsidRPr="15611D3E">
        <w:rPr>
          <w:rFonts w:eastAsia="Helvetica Neue" w:cs="Helvetica Neue"/>
          <w:lang w:val="en-US"/>
        </w:rPr>
        <w:t xml:space="preserve"> using AIC and cross-validation.</w:t>
      </w:r>
      <w:r w:rsidR="00073119">
        <w:rPr>
          <w:rFonts w:eastAsia="Helvetica Neue" w:cs="Helvetica Neue"/>
          <w:lang w:val="en-US"/>
        </w:rPr>
        <w:t xml:space="preserve"> An example is presented in figure </w:t>
      </w:r>
      <w:r w:rsidR="0002425E">
        <w:rPr>
          <w:rFonts w:eastAsia="Helvetica Neue" w:cs="Helvetica Neue"/>
          <w:lang w:val="en-US"/>
        </w:rPr>
        <w:t>6</w:t>
      </w:r>
      <w:r w:rsidR="00073119">
        <w:rPr>
          <w:rFonts w:eastAsia="Helvetica Neue" w:cs="Helvetica Neue"/>
          <w:lang w:val="en-US"/>
        </w:rPr>
        <w:t>.</w:t>
      </w:r>
    </w:p>
    <w:p w14:paraId="07ABE312" w14:textId="1464B9E1" w:rsidR="003321AC" w:rsidRDefault="00CC7F96" w:rsidP="003600F4">
      <w:pPr>
        <w:pStyle w:val="Corps"/>
        <w:spacing w:after="120"/>
        <w:rPr>
          <w:rFonts w:eastAsia="Helvetica Neue" w:cs="Helvetica Neue"/>
          <w:lang w:val="en-US"/>
        </w:rPr>
      </w:pPr>
      <w:r>
        <w:rPr>
          <w:noProof/>
        </w:rPr>
        <w:lastRenderedPageBreak/>
        <mc:AlternateContent>
          <mc:Choice Requires="wpg">
            <w:drawing>
              <wp:anchor distT="0" distB="0" distL="0" distR="0" simplePos="0" relativeHeight="251658241" behindDoc="0" locked="0" layoutInCell="1" allowOverlap="1" wp14:anchorId="5BF5982F" wp14:editId="13E76681">
                <wp:simplePos x="0" y="0"/>
                <wp:positionH relativeFrom="margin">
                  <wp:posOffset>0</wp:posOffset>
                </wp:positionH>
                <wp:positionV relativeFrom="line">
                  <wp:posOffset>248516</wp:posOffset>
                </wp:positionV>
                <wp:extent cx="5899004" cy="1840477"/>
                <wp:effectExtent l="0" t="0" r="0" b="0"/>
                <wp:wrapTopAndBottom distT="0" distB="0"/>
                <wp:docPr id="1073741841" name="officeArt object" descr="Grouper"/>
                <wp:cNvGraphicFramePr/>
                <a:graphic xmlns:a="http://schemas.openxmlformats.org/drawingml/2006/main">
                  <a:graphicData uri="http://schemas.microsoft.com/office/word/2010/wordprocessingGroup">
                    <wpg:wgp>
                      <wpg:cNvGrpSpPr/>
                      <wpg:grpSpPr>
                        <a:xfrm>
                          <a:off x="0" y="0"/>
                          <a:ext cx="5899004" cy="1840477"/>
                          <a:chOff x="0" y="0"/>
                          <a:chExt cx="5899005" cy="1840478"/>
                        </a:xfrm>
                      </wpg:grpSpPr>
                      <wpg:grpSp>
                        <wpg:cNvPr id="1073741839" name="Grouper"/>
                        <wpg:cNvGrpSpPr/>
                        <wpg:grpSpPr>
                          <a:xfrm>
                            <a:off x="0" y="0"/>
                            <a:ext cx="5899005" cy="1840478"/>
                            <a:chOff x="0" y="0"/>
                            <a:chExt cx="5899004" cy="1840477"/>
                          </a:xfrm>
                        </wpg:grpSpPr>
                        <pic:pic xmlns:pic="http://schemas.openxmlformats.org/drawingml/2006/picture">
                          <pic:nvPicPr>
                            <pic:cNvPr id="1073741834" name="A screenshot of a graphDescription automatically generated" descr="A screenshot of a graphDescription automatically generated"/>
                            <pic:cNvPicPr>
                              <a:picLocks noChangeAspect="1"/>
                            </pic:cNvPicPr>
                          </pic:nvPicPr>
                          <pic:blipFill>
                            <a:blip r:embed="rId20"/>
                            <a:stretch>
                              <a:fillRect/>
                            </a:stretch>
                          </pic:blipFill>
                          <pic:spPr>
                            <a:xfrm>
                              <a:off x="2902584" y="36957"/>
                              <a:ext cx="2996420" cy="1803520"/>
                            </a:xfrm>
                            <a:prstGeom prst="rect">
                              <a:avLst/>
                            </a:prstGeom>
                            <a:ln w="12700" cap="flat">
                              <a:noFill/>
                              <a:miter lim="400000"/>
                            </a:ln>
                            <a:effectLst/>
                          </pic:spPr>
                        </pic:pic>
                        <pic:pic xmlns:pic="http://schemas.openxmlformats.org/drawingml/2006/picture">
                          <pic:nvPicPr>
                            <pic:cNvPr id="1073741835" name="A screenshot of a computer codeDescription automatically generated" descr="A screenshot of a computer codeDescription automatically generated"/>
                            <pic:cNvPicPr>
                              <a:picLocks noChangeAspect="1"/>
                            </pic:cNvPicPr>
                          </pic:nvPicPr>
                          <pic:blipFill>
                            <a:blip r:embed="rId21"/>
                            <a:srcRect t="69493"/>
                            <a:stretch>
                              <a:fillRect/>
                            </a:stretch>
                          </pic:blipFill>
                          <pic:spPr>
                            <a:xfrm>
                              <a:off x="8255" y="744399"/>
                              <a:ext cx="2757074" cy="358190"/>
                            </a:xfrm>
                            <a:prstGeom prst="rect">
                              <a:avLst/>
                            </a:prstGeom>
                            <a:ln w="12700" cap="flat">
                              <a:noFill/>
                              <a:miter lim="400000"/>
                            </a:ln>
                            <a:effectLst/>
                          </pic:spPr>
                        </pic:pic>
                        <pic:pic xmlns:pic="http://schemas.openxmlformats.org/drawingml/2006/picture">
                          <pic:nvPicPr>
                            <pic:cNvPr id="1073741836" name="A screenshot of a computer codeDescription automatically generated" descr="A screenshot of a computer codeDescription automatically generated"/>
                            <pic:cNvPicPr>
                              <a:picLocks noChangeAspect="1"/>
                            </pic:cNvPicPr>
                          </pic:nvPicPr>
                          <pic:blipFill>
                            <a:blip r:embed="rId21"/>
                            <a:srcRect b="61060"/>
                            <a:stretch>
                              <a:fillRect/>
                            </a:stretch>
                          </pic:blipFill>
                          <pic:spPr>
                            <a:xfrm>
                              <a:off x="0" y="190500"/>
                              <a:ext cx="2756536" cy="457200"/>
                            </a:xfrm>
                            <a:prstGeom prst="rect">
                              <a:avLst/>
                            </a:prstGeom>
                            <a:ln w="12700" cap="flat">
                              <a:noFill/>
                              <a:miter lim="400000"/>
                            </a:ln>
                            <a:effectLst/>
                          </pic:spPr>
                        </pic:pic>
                        <wps:wsp>
                          <wps:cNvPr id="1073741837" name="Text Box 2"/>
                          <wps:cNvSpPr txBox="1"/>
                          <wps:spPr>
                            <a:xfrm>
                              <a:off x="80057" y="0"/>
                              <a:ext cx="983826" cy="241300"/>
                            </a:xfrm>
                            <a:prstGeom prst="rect">
                              <a:avLst/>
                            </a:prstGeom>
                            <a:noFill/>
                            <a:ln w="12700" cap="flat">
                              <a:noFill/>
                              <a:miter lim="400000"/>
                            </a:ln>
                            <a:effectLst/>
                          </wps:spPr>
                          <wps:txbx>
                            <w:txbxContent>
                              <w:p w14:paraId="61DFF345" w14:textId="77777777" w:rsidR="003321AC" w:rsidRDefault="00CC7F96">
                                <w:pPr>
                                  <w:pStyle w:val="Corps"/>
                                  <w:tabs>
                                    <w:tab w:val="left" w:pos="708"/>
                                    <w:tab w:val="left" w:pos="1416"/>
                                  </w:tabs>
                                  <w:spacing w:after="160" w:line="259" w:lineRule="auto"/>
                                </w:pPr>
                                <w:r>
                                  <w:rPr>
                                    <w:rStyle w:val="Aucun"/>
                                    <w:rFonts w:ascii="Calibri" w:hAnsi="Calibri"/>
                                    <w:kern w:val="2"/>
                                    <w:sz w:val="18"/>
                                    <w:szCs w:val="18"/>
                                    <w:u w:color="000000"/>
                                    <w:lang w:val="en-US"/>
                                  </w:rPr>
                                  <w:t>Cox PH coefficients</w:t>
                                </w:r>
                              </w:p>
                            </w:txbxContent>
                          </wps:txbx>
                          <wps:bodyPr wrap="square" lIns="45719" tIns="45719" rIns="45719" bIns="45719" numCol="1" anchor="t">
                            <a:noAutofit/>
                          </wps:bodyPr>
                        </wps:wsp>
                        <wps:wsp>
                          <wps:cNvPr id="1073741838" name="Text Box 2"/>
                          <wps:cNvSpPr txBox="1"/>
                          <wps:spPr>
                            <a:xfrm>
                              <a:off x="81771" y="1338428"/>
                              <a:ext cx="1014690" cy="241301"/>
                            </a:xfrm>
                            <a:prstGeom prst="rect">
                              <a:avLst/>
                            </a:prstGeom>
                            <a:noFill/>
                            <a:ln w="12700" cap="flat">
                              <a:noFill/>
                              <a:miter lim="400000"/>
                            </a:ln>
                            <a:effectLst/>
                          </wps:spPr>
                          <wps:txbx>
                            <w:txbxContent>
                              <w:p w14:paraId="26CFCF51" w14:textId="77777777" w:rsidR="003321AC" w:rsidRDefault="00CC7F96">
                                <w:pPr>
                                  <w:pStyle w:val="Corps"/>
                                  <w:tabs>
                                    <w:tab w:val="left" w:pos="708"/>
                                    <w:tab w:val="left" w:pos="1416"/>
                                  </w:tabs>
                                  <w:spacing w:after="160" w:line="259" w:lineRule="auto"/>
                                </w:pPr>
                                <w:r>
                                  <w:rPr>
                                    <w:rStyle w:val="Aucun"/>
                                    <w:rFonts w:ascii="Calibri" w:hAnsi="Calibri"/>
                                    <w:kern w:val="2"/>
                                    <w:sz w:val="18"/>
                                    <w:szCs w:val="18"/>
                                    <w:u w:color="000000"/>
                                    <w:lang w:val="en-US"/>
                                  </w:rPr>
                                  <w:t>Risk proportionality</w:t>
                                </w:r>
                              </w:p>
                            </w:txbxContent>
                          </wps:txbx>
                          <wps:bodyPr wrap="square" lIns="45719" tIns="45719" rIns="45719" bIns="45719" numCol="1" anchor="t">
                            <a:noAutofit/>
                          </wps:bodyPr>
                        </wps:wsp>
                      </wpg:grpSp>
                      <pic:pic xmlns:pic="http://schemas.openxmlformats.org/drawingml/2006/picture">
                        <pic:nvPicPr>
                          <pic:cNvPr id="1073741840" name="A number on a white backgroundDescription automatically generated" descr="A number on a white backgroundDescription automatically generated"/>
                          <pic:cNvPicPr>
                            <a:picLocks noChangeAspect="1"/>
                          </pic:cNvPicPr>
                        </pic:nvPicPr>
                        <pic:blipFill>
                          <a:blip r:embed="rId22"/>
                          <a:stretch>
                            <a:fillRect/>
                          </a:stretch>
                        </pic:blipFill>
                        <pic:spPr>
                          <a:xfrm>
                            <a:off x="111760" y="1536946"/>
                            <a:ext cx="2677918" cy="303531"/>
                          </a:xfrm>
                          <a:prstGeom prst="rect">
                            <a:avLst/>
                          </a:prstGeom>
                          <a:ln w="12700" cap="flat">
                            <a:noFill/>
                            <a:miter lim="400000"/>
                          </a:ln>
                          <a:effectLst/>
                        </pic:spPr>
                      </pic:pic>
                    </wpg:wgp>
                  </a:graphicData>
                </a:graphic>
              </wp:anchor>
            </w:drawing>
          </mc:Choice>
          <mc:Fallback>
            <w:pict>
              <v:group w14:anchorId="5BF5982F" id="_x0000_s1030" alt="Grouper" style="position:absolute;margin-left:0;margin-top:19.55pt;width:464.5pt;height:144.9pt;z-index:251658241;mso-wrap-distance-left:0;mso-wrap-distance-right:0;mso-position-horizontal-relative:margin;mso-position-vertical-relative:line" coordsize="58990,18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7VifQQAAMEUAAAOAAAAZHJzL2Uyb0RvYy54bWzsWGtv2zYU/T5g/4HQ&#10;98Z6vxCnyJo1KFBswdr9AJqiLCESqVF07Pz7HVKS7cQJ2tTu1gANEFmkxMv7Ovce6vztpm3IHVd9&#10;LcXc8c5ch3DBZFGL5dz5+/P7N6lDek1FQRsp+Ny5573z9uLXX87XXc59Wcmm4IpAiOjzdTd3Kq27&#10;fDbrWcVb2p/Jjgs8LKVqqcZQLWeFomtIb5uZ77rxbC1V0SnJeN9j9mp46FxY+WXJmf6zLHuuSTN3&#10;oJu2V2WvC3OdXZzTfKloV9VsVIN+gxYtrQU23Yq6opqSlaoPRLU1U7KXpT5jsp3JsqwZtzbAGs99&#10;ZM21kqvO2rLM18tu6ya49pGfvlks++PuWnWfuhsFT6y7JXxhR8aWTala8wstyca67H7rMr7RhGEy&#10;SrPMdUOHMDzz0tANk2RwKqvg+YN1rPr9wcpof2VqVs6mjWcP1NkOBjWh940idYFN3SRIQi8NMocI&#10;2iLHrNu4MsLMqtOYeKgozb/OxEPnPGNiV7Mc/2OYcXcQ5i/DAav0SnFnFNJ+lYyWqttV9wYZ2VFd&#10;L+qm1vcWXcg9o5S4u6nZjRoGT3geFg6evyQ9U5yLvpKayJJQYqF1xTFddxo1gtCVlsByzWjT3JMl&#10;F1xRzQuHFOaluXOECMTbaGsUHNSlxp0fJbvtiZDvKiqW/LLvUBOQNTbVHr4+M8MHti6auntfN41B&#10;gbkfvQo1H+HvicAM2L6SbNVyoYdipXgD0yX8U3e9Q1TO2wVHDqsPhVWI5r1WXLPKbFhi47+g7ICJ&#10;7QOr5U4xo3MP+D4BWD9z/ShFcADNIM6iEZgTdP0si0MfRXGArhtEGOwDEO5Tvb7msiXmBmpCG6QE&#10;zendx37Ua3rFTDeCrOFaP3GNVIpyXsJeu0JI40dIp3lba5T8pm7nTuiav3HTRpin3BbtUfzOOGs1&#10;hkOIcfP6UIIK8hxKDPJWxivonPw4tLxY1KtGjW9yB6hRzCDFtPc4C7NgnD0hllI/QvwApCQMgywb&#10;NtgiKYkSNxnrfBClXjbl9NRCJ5T8BBIY3LHtJv4JpJO3n0dAAjeOPTce+fG295ygKaEzGKaYudFQ&#10;+FHxR0LoJ1EcBQiu6UdhlIDej53hR0bRusPBpZ+YAUYH3OBF3PxTRTuOjmnEPsG0kin1Pxuv/SY3&#10;xAZufNvQeKI3mB4Jjpl/hhykrgtCYGIxBnkKQ5YGqT9GwQ+94Ngo7HX+k/ODnX3mTm8Wm+FIYPLG&#10;zCxkcQ+XrHG+mzv9PytqmHHzQSBISDAPJwa9P1D7g8X+QKzadxJHSM8hVLBKggFOvOYShLasLRva&#10;bYljjBkgMQZF/rsMwXl7YBnHZ4iXJLDXoDUI0tC3p7MdXD3XC2M0OgtXmygDp56Oby9mj/9DomzB&#10;80Mkyu7A+3pZboiEmFguQLMApzWHPrKuwPrJgrLbJT5qiOJlJPdYSa+a434HNut5XoLmbrGNlpuF&#10;8SNCGydJ5qGUmFYc4GQYHIntk1f+p06GFj/4Tma/IY3f9MyHuP2xLcy7L48X/wIAAP//AwBQSwME&#10;CgAAAAAAAAAhAPZZLMu2gwAAtoMAABQAAABkcnMvbWVkaWEvaW1hZ2UxLnBuZ4lQTkcNChoKAAAA&#10;DUlIRFIAAALMAAABrwgGAAAAT1mDcwAAAAFzUkdCAK7OHOkAAAAEZ0FNQQAAsY8L/GEFAAAACXBI&#10;WXMAAA7DAAAOwwHHb6hkAACDS0lEQVR4Xu29z49V15X3vXn/gB4RqSUoGxTwIHLsgZGsFI3Uzgiq&#10;BcoAWS0nr5NRESYuGDgtNdYzeBS3lEQy1IhQo47fDopsBhatAJMntMRDJUj0IGnkgSHCNiC1ZEb9&#10;D9R7171nFatW7Z/n7H3OPvd+P9Y25+yfa6+99j7r7tr33D1bEwwAAAAAAADAyv/T/AsAAAAAAACw&#10;AIcZAAAAAAAAD3CYAQAAAAAA8ACHGQAAAAAAAA9wmAEAAAAAAPAAhxkAAAAAAAAPcJgBAAAAAADw&#10;AIcZAAAAAAAAD/jhko4cOXKkuQIAgDq4f/9+czUsWB8BALXRdn2Ew9wReiBcvXq1uQMAgGF55513&#10;qnKYsT4CAGqhy/qIIxkAAAAAAAB4gMMMAAAAAACABzjMAAAAAAAAeIDDDAAAAAAAgAc4zAAAAAAA&#10;AHiAwwwAAAAAAIAHOMwAAAAAAAB4gMMMwDzz9Hdm9e//3rz11lvT8IvNJn4XT83vVmf5/v7vV83v&#10;njbRAADQhuna8wvjXHKGoEaZwGiAwwzA3LJpfvGjP5jv/9t/mNu3b5vb/98Z89d/tjvDm7/4kfnq&#10;J7N8//Ev3za//t+/m7jQAAAwR+z/R7PxH/9klptbAFKAwwwWE+/O68TRbNL+fvUX5her0skUadE7&#10;FVTmF+Z3v1t17ODa6pzt+G7LNZVXlNv8xUS2gFO7ecfcPPET84/7m/vJw+InJ74wX33d3G+zae7c&#10;PGGO8VNk+Z/Mf2z8o+FiAADQCVq/JuvV737hWnNtxK6BlG8S/7tfbNe9Spkm6TvuCewwgw7AYQYL&#10;iG3n9cUiuvmLfzZ//em/zXZbf2LMzS+ahAky7d9++lfzz+FVv+Gm+fUfvm/+P97B/ZGjvX8x5p+n&#10;D4H95u++/4r569ezhf7p//2Debjn4baz+/Trv5pXvv93fqeWHN9/knsp5Bi/Yl5+qbllnn5t/vrK&#10;y+br5mGGIxkAgOx88Wvzh5dn69ztD4+bm/8a+itWyhr4hfn1V8e21/PJAmv+/o68/y2cZNAZOMxg&#10;AVk2//QfG2Ln9SXz7eZy5lSeMD/hxOUfmp++Mrtkh/P7fzdL2/+PPzEnbt6JXohP/KTZtZ3W+Vcz&#10;ew7o9o6ZE1/8wfzfSdr+v/u+MX/4v9OHytdfGXPmzOQhc4dae2omz45tOeKgXRhyzP/Xi35LJg+z&#10;r441RzL+7fvmDziSAQDIiljnXnrZvPLFV2bXH7sU8WvgK+anP2w2B/b/nfn+K/Ke1ndebwFoDxxm&#10;sLBsbv958IK52cTxbqvehH3BF+bK/zv7M9+sXOxCLHd295uXvt0cjaD2ZpENL5mX2UGnhX76UCGn&#10;+tvmpb+bPGSmDvrX5qsvJvfR/jId+fiR+cP3/81sWL3lCa/81PDzZdbuzGkHAIDByLYGAtAdOMxg&#10;AZmdGb7T7KjSn+y2N5G3F2gXJ8yHVKYJ/yF3qqN5ar7+a+NAT3c/JPQgaC7Nsjl24qa587uJU33i&#10;mFme7pxMHPTf0dnkyX2Ty8v0zN4/G/Mv/+F2lnfJAAAANZBhDQQgE3CYweIx3dUVX3KbwjvFswX6&#10;X/kQ7+Zvza+VA/siLeKLd9t8YX792+bwBtVpvm9mf03UdU4eBK9w2iT12Alz68oV03jXhv5CeeXK&#10;LXNip/B2yFn+0a/NtyfO8o6jzLuYyPDtXxsWb7bL/kIGAAAYik5rIAAZgcMMFo/9/2j+10//ai40&#10;36D++//9lfn2Ky/eHrH8T/9ivv3rH83S7rwszjCrtH/+q/np/4p9m8QrExf9X63ldtZpzL/IN1S8&#10;9LI5vHX4xbnpl75ttraOK2ffzuxLMnvMrQt8hGQWpt9TVN8WJxnMPzdf+vvRV+YneEsGAKAGOqyB&#10;AORkz9aE5hq04MiRI+bq1avNHZg7pru0Ewey07s76QjIv5qX/63N8Q0A0njnnXfM/fv3m7thwfoI&#10;AKiJLusjHOaO4IEwb9DbJH5krjzcM73b2jpsfhpydJujD7Sbq5mV/4n56kcFHOZgu3DQFxE4zGA0&#10;YA0DPQOHeUDwQAAA1AQcZgAAsNNlfcQZZgAAAMY8u2bWTl0095rb3dwzF0+dMqcorF0zz5pYAABY&#10;BOAwAwDAonPvojl19mPzuLndzTNzbe1DYy5cN9evXzeXj90xZy+6XWsAAJg3cCSjI/QnRwAAqImU&#10;Pzneu3jKfHj7oHn3wjFz58Mn5p3r582bTdoLaHd50yxzGu1Gn3XlfQHWRwBAbeAM80DQAyFV+c+f&#10;Pzd79+5t7oYFstipRRboxA5ksUOyHD9+vN0DwecEU9ovjfnZ+mmzbxpBDvRVs3R53ZyeRUzZo768&#10;9cYbb5hbt241dwAAMCyt18cJcJg7Aoc5H5BlN9CJHchih2Qp4jDTkY2rS+ZywGHWYH3MB2TZDXRi&#10;B7LYIVm6OMw4wwwAAMDP/iVzsLkEAIBFBA4zAAAAP/uWzIHHT178DPyzJ+ZLc8AseXaXAQBgnoDD&#10;DAAAIMB+s3Twtrl6bfYyuWd/vGMev7Xs/cIfAADME3CYAQAA7GbHe5n3mdPrF8yBj89O38N89s4x&#10;c/k83GUAwOIAhxkAAMDEJz5t1uUX/vT95Or89dl7mK9vf/kPAAAWAzjMAAAAAAAAeIDDDAAAAAAA&#10;gAc4zAAAAAAAAHiAwwwAAAAAAIAHOMwAAAAAAAB4gMMMAAAAAACABzjMAAAAAAAAeIDDDEbHnj17&#10;pgEAAAAAdTDvz2Y4zGBUyMkIpxkAAAAYnkV4NsNhBgAAAAAAwAMcZjAqtra2mqud1wAAAAAYhkV4&#10;NsNhBqODJiOcZQAAAKAe5v3ZDIcZAAAAAAAAD3CYAQAAAAAA8FC5w/zMXFs7ZU6dorBmrj1roqfc&#10;Mxen8ZOwdm2SU1IiDQAAAAAA5IberFH72zWqdpjvXTxrnrxz3Vy/PgkXDpiPf8lOLDnSHxpzYZZ2&#10;+dgdc/bivWlKmTQAAAAAABAi1fmVeWt2mit2mO+ZzdtvmeU3m9s3z5vr66fNvunNU/Pk8Yu0fd87&#10;Zg7e3pyUIEqkAQAAAAAAH2NxftuwZ6vWrzQ+u2bWfmnMsQMfm49vU8RB8+7ldXOaPOYm7WfbDjQd&#10;pbhqlijdFEibRUzRBvDGG2+YW7duNXcAADAsx48fN/fv32/uhuXIkSPJsjx//tzs3bu3uRsWyGKn&#10;FlmgEztDyqJ9pG+++SZKFi5X0iUlvXRaH8lhrpKnn269d/Lk1kd/Evfvfbr1lK7/9NHWSb6e8qet&#10;j06+t/UpRZRI8zBxmJureCYG1FwND2SxU4ss0IkdyGKHZGmzJpUC62M+IMtuoBM7Q8tCriW7l7Xp&#10;pcv6WPeX/g6+a97mIxn7lsyBx3fMH+kQ8/4lc3AWu5sSaQAAAAAAIMjEt9zeKf7Wt741N0cz6nWY&#10;yUFuLncxdZ6fmKfNrXn2xHw5yb1ERydKpAEAAAAAgGiko0zXY3ecK95hftMsH/jYfMLfuiMH9uAx&#10;872pA7vfLB28ba4275l79sc75vFby5MSRIk0AAAAAIB2zIPDmIMx66DqIxlvnr9gzIfNe5HPPjHv&#10;bH8hb585vX7BHPj47DTt7J1j5vL57bMbBdIAAAAAANKRTuIiOc18LGNeqPctGSMB3wLPB2TZDXRi&#10;B7LYIVnwlox8QBY7tcgyFp1oJ7m021WjXlgHQ7qcJEuX9bHuL/2BuYQmziJ9ygb9AxsDANSCdBIX&#10;dY+S+j32vsNhBr0inRg4NKAEsDEAQG3Mg8O46MBhBgAAAAAAwAMcZtAr8hM2Pm2DEsDGwLxBfymh&#10;99kCMK+Qjdf+F0E4zKB3yImBIwNKAhsD8wKOGIEc1OyQjsXG8ZaMjuBb4PmALLuBTuxAFjskS21v&#10;ybh161ZzB9qgd5a/+eab5gqAOGq3oT7l67I+wmHuCBzmfECW3UAndiCLHZIFr5XLRy2y8K5bLY/r&#10;WvQCW7GjZdG7tiXsyGWjsXrpw8ZJFrxWDgAAAJhTyInAzjJoi3RCSzrLhHbOYyG5SjrLOYDDDAAA&#10;AAAwx4zBIa0dOMwjhz7Ntf1EBwAAAADQBemI53bKa/Jx4DCPGGlEcJoBAAAAMAQldrBr83HgMAMA&#10;AAAAgMEhx7jWDUA4zCPBZkQl/wwC+qPmBQIAAADIQehZJ9PoujYfBw7zCNBGJCEjgrM8XnxjCwAA&#10;AMwDbZ91Nfk4cJgBAAAAAEA11LgRCId5BEjD6WpE9MkOO5n1kHNsAQAAgBpxPevYJxmDXwKHeSSQ&#10;gXV1qKRBwmmuhxxjCwAAANSMftaNzQ+Bwwx6ZSyfJMEMjBcAAIA+qXUDCQ7zAiGNcAiDlI4XnLD6&#10;wXgBAAAohfZJONQKHOYFo3aDXDTIEU11RtuUAQAAAGrD55PU9qyDwwx6Q04KOO3tdnDblGkLxgsA&#10;AOYPenaUfn50pc9nXSxwmEGvkOMF52s8hMZrDAsvAACAGTU6omN5jsBhBmAgpCMa+yGiTZlS1Ljw&#10;AgAAsFPjOu16jtT0rGPgMAMwILQQpC4GbcoAAABYXGzOcu3PkdqedXCYAQCtkAsZHHgAABgPtazZ&#10;Kc8RcvqH3CWHwwxARoae0H1DCxycZQAAqJsUx7RvYp4j8rk61DMWDjMAmahhQgMAAAA2YhzToaBn&#10;Zu3PTTjMAAAAAACgODbHWN67nGbp6A/l9MNhBiATNUxoAAAAoEZiHGPC5zQP+WyFwwxARoae0AAA&#10;0BZyVHyODJgfahhrbt/2zGT5hpZRAocZjI7aJhEAAIwduaZifZ1vhhpr32aSL60We4TDDEYFFnUA&#10;wCJD655v7QulAzAk0jHWTrLPaa4BOMwARICHEABgaOQaZFuPQuk+fI6MDao/tQ1QB6ljnRtqU7Yr&#10;bYnTZLq8HhI4zGBUDDGJ5EMBDwgAwLyiHRUX3/rWt5qr3etjaI3kPDqAfokd69LIsdd2UIuMzJ6J&#10;MPVIM0KOHDlibt261dylwYvON998M/2XsMWBYZEPBwJjA2rm+PHj5v79+83dsND6mCrL8+fPzd69&#10;e5u7YalRFnYqXI/uUHoObI6NLU6j82hS+9RHX2OB3doJyRJjN7kgWbqsj3CYO9L2gaCdMBqGPg2H&#10;iZlYfS1KNU/yoRbmmnUyJJDFDskChzkfkMUOycLPMF4TY55fOo8mpkxKe30CW7ETkqXPcSRZuqyP&#10;OJIBvEhjDi12tUBy5paVJvHQC3JpSugNADAOUue/XhNd1xLfGupLA/3R93Mgxm5qAQ7zQNiMZEyG&#10;Uytyovc56ccO9AbA4pJr/tNzK/Ts4jw6uJBpMdegPUM9B2j8xjCGcJgHxGYktRmOlKUmuQAAubhn&#10;Lp46ZU5RWLtmnjWxmmfX1mZ5tsPFSUkAyuN6LtL3Sfp4LpHz2KcDCeoEDjMI4lqsakTKORaZa6Cr&#10;3vBAGSvPzLW1D425cN1cv37dXD52x5y9aHeDnz55bN5q8s3CefNmkwaGwzX3UuYk1s0ZWme2exd0&#10;pttXdgzUZAc16g8OM5g7aKIv8qLflrZ60w8JMCaemieP3zLLjee773vHzMHbm5ad42fmyZcHzdL+&#10;5hZUgWvutZmTXea/bs/Xpis9VK40su1UWXxlffXovDXQ1g5yEqu/vsFbMjqCb4HnA7LsZgw60Qta&#10;iSWF2+C6S+lFtxNDbWOU9C3wZ9fM2i+N+dn6abNvGkHHM66apcvr5vQsooHiPzS3mzuCdpvPqy1m&#10;bQtvvPFG69dugjCuV16G4nO9GlO3o9HtpMorsbWVqx9EqC+Eq702ZWP6vKiU1E2ntwiRwwzaM3kg&#10;NFfxTAa/uWoHDVuuoesqSxd0P4aURVOLLGPRSU6b1HDdso0SerG1E0NtY5S0Jv3po62T73269bS5&#10;nURsfXTyva1PX0TMePrp1ns74p9uffqeJZ9iiPUxJ2OQxWWvOp7vdXwbWBZdpw4aV7orntHptpAD&#10;XVdK3a6yOp6xpcvrLoTsNlc7MbSdQyVkJFnarEkMjmSMDLmDo3dzxsS89APMmKwl0wDckJ1XZ+v7&#10;l8zB5tLLvtNm/brcdd5nlg48Nk+eNrdgMFxzr485KevX7dnadqWHysWQY25R21qWWHkmztiusoyt&#10;Dp3e1zOxr3a6Qjqx6W1I4DCD7NAklAGALugHSylKtiPnQVVzYt+SOfD4idn2e589MV+aA2Zpx3EM&#10;MA+E7Fuu1/I6BNWl67bVz7jSfeV89dWMr09EKH3MpNjQWIDDPDCpRiUnV40TzdYXW1zt/QB1QTbC&#10;dkL2FHNmsA2yncVgv1k6eNtcvTZ7mdyzP94xj99a3v32i3sX1Svn6EuAL74sCMaBy77lGu26HhqW&#10;XQba1WXofsxI+Uv2xdcOjXeOMZd1lFqrhwAO84C0XZjIyEtOqL6Yl36A/mg7Z4ZG2nldNr/PnF6/&#10;YA58fHb6buWzd46Zy/xNPvpCIL9r+c3zs1fObb+Dmb4piNfKgeEp8RyhtYUDI+N0yEWJvtiwtSP7&#10;kbNP8wQcZpAV22QvuQDkXrAAKIXtIVUHb5rz/G7l7bdlTJieW37hFO87vS7ewazfogH6gNe73Gue&#10;tEvXtYR2Ded13dX9itG3Lz2m/Lwh7Yb/CjAPeoDDPCAxC9MYob7IUAo5+YaYiK4FwBVfAzXLFoO0&#10;p5K2BUBt6D9tx8zjlPku12t5rZH18TW3w4GxxWli8owV2SfdP9lvnTYEcrxdYy8JyS1tSObjcr6y&#10;ofShgMM8MNKowHiQkznmugZyyEblhu4XzRd5dhEAsJsc8z0GW922dcKVT2LLQ3B9Mp2uS5yP1c/j&#10;mGd06jPc1k9bXN/E9JXQ49CWkB5q0IkEDjMYHJoUbSaGnNipC9a80laXMciHU20LGQDzjv6Q2HXN&#10;G8u6q2XUcofS20D94sDIOB1cyDRfviFI1VMXvdbW97YUcZgfrR/dVq4OR9cfNbkA2LnYtdktCC1Y&#10;pXAthK7rPpC6lNeMSzaem7XQRZ7a+gJATmjecgjhmu+EnCNt5ot857BNForT8a58ElueFLr2qwRt&#10;dUFQH0r0I1VPOr+U1Sa3DcrHgbGVDaUPSUaH+aY5M1EkKfPH5jfbitHhN5NUyrNnz1ED3xmMGbZp&#10;jSu+BrRseiH00ccrnFLk0XQpC8A80tdaxO3o9mxxmlAeHa/zusrVDvdD94dxrWd0PfT6xu231b2r&#10;z0wofSgyOczkLH9mftB08u7aoSZ+N4fW7jbK+MB8fvjMpCSIYehJUqp9OSlynUsdWldDIXVZarGZ&#10;zd36FrJaWFTbA+Mida0Y2q553dFy+46pyOu+KK0nWXeXdlL15MozpE0MQSaH+YS5snVl8v8U2pRZ&#10;THJNkraUbp8mY67FbWhdDU2qLmXeXGPQhS7yDN2XRbc9MC5ojsTMk7HZdWy/YqE+ax3oOEJ/x0On&#10;pyL7kLM/TKqeUvKn9D+HrvoCX/oDoGFMEzcnqQtnabrIU1tfQL8s6hwGZZC2ZLOtkK11tUW9nrmu&#10;+8LWH59OUvQTylsDGY9kzIwpHHAMI5WhJ8nQ7afQVlayTUZea9iOAdCMaZ7MI7FzuCZyrCc56vBR&#10;wq59Mpfuz9ihMcD6MgwZj2TMBpHCw0vLk7hVc0PEbW3dmMRMYm/gGEYbWI9DEdN+LQtdKV3JvmFB&#10;BzZK2R6YP3KsJ32tSTnt2iezTtOhb2SfbTqQ97bv4OTSWS3Y+uPTSaj/KXlroMCRjJvmV+c2LY7x&#10;xKm+sWo2VrDDPI/IxWyIha0rY5u4pRjqwQRAVzCHw/D8Husc13LTueHSfSFb0ral4xiZZkuPofbx&#10;iemjL02TkndocIYZgIbQxJVpY5ngKchFuuYFOze1P6BAPKE5XBM51pOUOrSNs933bfs+mVP0IOW2&#10;9UH2j0PtSBn7lndMOhpKzgIO8wnz/qVly07yTXNmZcMsX3ofRzIqp41BpizcfZNzglHfausfaI+0&#10;i1w2AvKQc97WSo71JEcdfevZJzOn2dJdZTSu/mCO25F6qVlHQ8tZZId5+q7lG8asTDpEnZqFFWNu&#10;+N/RDIani0G6Frkh6dKfRUOOXW3jSMzWkfGO4djl7xOpJ30tg4yLISXvvFHjnA7BzxQOEnmv08ZK&#10;ap+Gtmduf1HmVLkjGSeuTAdchivYWgaganiu1oZckHMuzrKvJftdSv5FwqY3rVcZJDpOp8diq3tM&#10;8PzmwJS0/ZLIn+iWuPrj66cc27bj3LachGSMGQ/ZTtc226Db7EMGqZcYHeUGZ5gXADLkWGMe2iBz&#10;M2/9Afkhu4Bt1EWOectrXmjt4/VR5uegf4yCkdcE54+hVN42zLPtc99kcCF17LoO4bOVlHqGQOrG&#10;pyci1J/S/Q2NZUkyOcx4D3OtkM4Zee1jSIMswdD9YdsHYVy6kuM3Rtscu/xDQHoK6a2tLrmctjWb&#10;7blskpFp+toWGHltIyVv3/DbKTgAOyXHMDQ3UqE6QvX4+kBlS/a3BjI5zDvfw+wPeA8zyANNyNon&#10;Zc0LSKr+Sr/CKaQrXkPGytjlrwHWodSlvJbIdIktbyqhOkrMEzn/6F8Z+sTWnksGn3xt00ogx9N1&#10;HUK+h7mNjbXpM7Vja6vEWm2rj9tv098xgiMZc4405Hkyajl5cy8MbSAZapCDCckj02LkTs0PQN/I&#10;h7de63zxEn1P6HK+MrbyLkJ5Xem2+VfjnPStGW3TGIp3pbWF9M06l9cp6HKua43uc5e+6bpKYetP&#10;bH/HSjGH+dH60e2BP3OzuT+6bh416aA/yHDn0XhrwbdA5VxAeD6F8MlTMzl1BcZPrL13hWyNg77X&#10;u4acR6PTXPkIXz2alLx9YZOnTxmlTYzhaEjbMZR9iu1fDTpo298YYvVQiiIO880ze8zhT942D5uf&#10;wyYOrf3GXDLnzGHynsEOhjaCsSD1JCdkzOQcUsc5FhApe5d+sB5S9Zeavy1Ud8n628J6A/0gdc3X&#10;PAYcaodtWYc2yHK2OtrW2xZ+OwUHGzJe52mbFiJkF7Xajq+fUl6b7NwnW1qq/trgalviyhNTlpH5&#10;YsvkpoDDfNN8tmHM6gdrZucblw+ZtQ8m7vPGZ/jSn6AGIxgC6mtKf216osUgZkGwlc2JlKGPBaot&#10;Wg+x+mNcr3Cad0rbDwhj07srbuxj5OqDnH88dznUik++LmltkDrla9a1Td994+uzC5/cbfXEaL3Y&#10;6pPpLlnorwCMK7+rbG3gDDPonTFOlBBtFrsUZN0l2wGgBtrYe451hcpxWfq3jy+6yvpd12AnZBM2&#10;u0hZG7V+a9G37pvr2oc8SuSD+mzrt4xz6SVGX6G6U0gZ21IUcJibn8b+uT6vjJ/GttFmMtQOTYi2&#10;k8KFT0+h9uZFxyR7jPyu/rqugR/obRhI16xvm95zj4VcQ/R64lpfeO2RQaPjbXnlNYgn5mgII9Nj&#10;bUePE8FxOi33eWrZJ3kt0XGufDakjG3llW3FtktQe66ysfprK3MXiuwwT38a+4PPzeE9K2Zjcr+x&#10;QgpYMQ8uPUz7aex7F82pU6eacNHca6Jn3DMXOW3tmnnWxM4okVYOMpYUY7MRa2RtSKlb5nOVcU2U&#10;EDY9xbRHcLnYfowdV39tOqwNkjnXOOWqq7TecvZ5XuExcI2FjLOl58Y1XjJeX4fGuO8+LBqkU9ar&#10;1q++t42jbfxc4+rL6yrTBu6Tlr8Lsq7QNf0r4yWueEaXlTrJpZ+clDuSYflp7CRn+dk1s/ahMReu&#10;XzfXJ+Hyu1+aDy+yy/zMXJslztKO3TFni6bVTW4jozq4Hl/dMl8qbBN94evHPFKiv6X/PE3klLuE&#10;DkowFjnHQJd1RZbTdZReq3TbpdsDM1jXfejbNreHnO+yz7b+u/Tiinch/wrApJSX5KijC5kc5tkv&#10;/c1egCGvO7DvtFm/ft68ybffO2YO3t5sdpmfmieP3zLLTWL5tP6gCTTkJJJt++Rw5evboHUbQ+ou&#10;N9QX+YWJIXGN91ihPsyTrYA80HrCawr96/uia0y8vtZlbHGLSI3zUY+d/FfiGkNbXG24ZC9FqD2Z&#10;5soXqqMkeyYNZ2iZnOQVY25smSsn5HWTnIFn19bM2SfvmOvnJx4t7T7/0pifrZ82+6apdJTiqlm6&#10;vG5OmwJps4gpelK/8cYb5tatW81dN7RzFHtwn+CyKWVs2GSw1d1FViaXzESMPDnbK01u/Xbtew55&#10;Ysk5Tra6dF+Ikv2JIWefjx8/bu7fv9/cDcuRI0eSZeE1dqiHouT58+dm7969zd2w2PTicjJL6y6n&#10;XnQfUmSvaXxiZOnS1xS66iXnHKxtjDqtjxOFZOHhpWXSbERY3brRlIni6adb7508uXXy5Htbnz5t&#10;4v700dbJ9z7d4ttJxNZHnF4izcPEYW6u4pk8FJurnWhd9YFNltj2u8jJZWUdLr3EYKuvC11kyUHO&#10;/nSpS5ZpW0cJctoKh7YMbSsSkqXNmlSKVFl8YxIbl5Naxpb7Kfur43QoSU69dJGb5OhSPiclbKVt&#10;n7rIInWZ0rYrfy1ziCBZuqyPmXaYJWV2mIvvIkfuMGva7KD4PnHl/GQXw1Cf/myftFmWtjrwlUut&#10;s6tecoyjTUdtaFuPLqfp0reu5BofSdv+DDWHbJAste0wp/wFzvWXDFu87y8FtjQN5x0Dsf2XjLF/&#10;qTK7dDCmvruwjXkfpLQbskGitrGoYoe5D/700cmtj/40vdr66ORHk/83THeh+b5EmpucO8xDMKQs&#10;ZH7SBEkWjtNpXWhTZxe9tGnPhq0eeZ1Cm3JcxhViSMmbQi67zSFfbfN5zDvMhG1MOE6m6bgcQdZL&#10;2NYkDl1oU4etDMfpUJpabN7Wdwo+YvOlklsnUs6QrDpPV1lkfbpuhuNjQhdy1MF0XR/LvCXj0bo5&#10;umd2iH93OGOivg9Ir5Tb8Wq3e2bz9kGztJ+u95ulg7fN1Wuz1Gd/vGMev7XcfEGwRFp5WD+LxMT+&#10;pgHYkbqha2kfqbbSRte6/cli09ztTHORIi+lx/QpNl8sbfQCykJ2psdE3vN1iXGTtkXXvh00tkUu&#10;I681Mq/Mo+99uPRiCymkyFAbck1ifP3X/ay537IfsX3K1R+2oxJ1a6heV92+9r/++uvmqj8KOMyP&#10;zPqPz5nN1RvbSt8ZrsT9cMmb52evduP3Iu84HrHPnF6/YA58fHaadvbOMXOZvgw4pURaWXxGsWiQ&#10;jTDyugsl6vSRsz3bQ7JPqG3dn9zyxNq/TIv5UyCYL2y2p+NsefrAZ8M+m2Zi8pTAJ/dY4DHPOfak&#10;ixr0kbNPuZFysZw2eW0fapi29jeEs0yM6AxzneQ4w6wNJfuQeKjt/GUuWVinbXWZWy9t5XHZSp82&#10;wrTRSYy8Mfav8xBD6MBGbXNo7G/J6FOfNtuTNkuytPlwJm3TZrsuuJwsw3El9GLrfwy12HwbOWy6&#10;lZTSCdcbW18Kuu6c49NVbpcsWs+EbzwoTTvKL730UnMVB8nSZX0ssMN82HxnubkEUUgjaWuUiw5N&#10;Kp5YciLaJmXf5JSH7GNMNhIjr0y35bXpzLdrwVC5GsYf1AvbJwcZx8h0HRjXNaHvCV2esdlsSRv2&#10;ye2C5BnzX3hY97H9zYEcQ32dY3x1f2h8ctRLdNEVyWCzFZtstjY4H6UNtassKeAwHzJrH6yajZXI&#10;s8pgShejHAoy5tCk1HliyqSi6wfjI8X+Y/LBJsaLfNjTvxxqRNqtz4Y5Tedx5e8TLZMPOQ61jklX&#10;+hqfUrr01Uv3Odvy4ZLD1r7UM8so873++uvN1bAUcJhvmjMrG5N/N8yK6PiLAEc6FdZdTUh5XLLp&#10;PK4yOq0rfS14sdQmz9ioVX+57RbsXhckfD9veh/7muAaD453BYktbkhoTHKOSw1rmNRviq5Lj43U&#10;h62d1157rbkangIO8wlzpTE2e4j80h+Y0tbI+6atbLJc2z/zkV0xfM32Vgu1yTM2UvUn8+bWO9ls&#10;DrsF6Ui987UeD4bjfQGkoeeV1KHr2gXnaVMuJl9tkL5c65K8lrj66tNBTL2xyDZc7blIlcNWPzvL&#10;//7v/z79d2gKOMxgzPgmoiRmAugJkzqBUtD1A1DCJlIfGqnEzr95RY6XHjvbWEpdua59hPLZjoeU&#10;wGenrn6HZCklL8kT8x2CEsj+DNX/nJAuXWNv66vuk+4fp9veriTvXW3mhtrRthIjBznKX3311dRR&#10;rsVZJoo5zI/Wj24P3pmbzf3RdfOoSQdx9GnkcvLJaxcxslG8zucqN9Qi3AW2cQ5g8cj1BUSZvsi2&#10;JB/2vF7Ie0Zel8A1Hq6xoXhXYPS9RPdH9lui67MRkycHXcaD83epw0Vf/e+TUD9kuuuvXqTftjr2&#10;laO2U/TskoMc5ZqOYGiKOMw3z+wxhz952zzcumFWm7hDa78xl8w5c5i8Z5BEFyMfA0P3L3WyM7Yy&#10;beoB46GNnUqbgH10R64Xcjxc1z5i84UIjSulu+xAppE8HErB7UkZumCTV95zug4SW5wNmScmf4ic&#10;eshNTF853taHrn2LLSvztW2P3oBRs6PMFPnS32cbxqx+sGYONTEzZm/PMBuf4Ut/lZK6GOWYKEMz&#10;D30A/aLnRo4zzNr2YuYfmEG6sumL433Bh0x3XXelzfoTI4srj26j5JpH7brk60JMvTLdlbeN7vtG&#10;9lX3ydUvTa19Y/h1cfLoRU3HMCQ4wwx2kDIRU6BJ22Xidi1vo2t9Nj2V0N0YKTFeQ9KlP9ImbPah&#10;64UN1YPteIiN0JjpsqH8IXR9NmLyzDM5+q/nPd/reE0ovS2uPsm4XH221WnrV9u2yVHW71au7cyy&#10;poDDfMK8f2nZbPxcn1eevW5u+dL7eEtGS2zG6iOUn9K67I7FThQpQ4r8TNfysaRMdqbtYjHP9DVe&#10;fWHrjxzrmDPMlB/2Md/wGNsCY7tn5HUpdBvynmyb7Zuv+X4ecene1neXLmQcf0FUl+sL6oMe31S0&#10;7LJOX79S2079EZKTJ09Ow8svp/2yX26K7DAfWrtrtj743Bzes2Kmb2ReISNaMQ8uPTR313Ye1ABx&#10;+IzVRih/an0uUidKDrrIy+g6Qn2g/K52h9ABGJ5c4y7rgB3tfDPFIiDtiNeZkv3n9qStyfZ02yVl&#10;GRqfHlLoUq6EfuWHeNm/obHtKocgR/kvf/nzNAxNuSMZJ65sGyMHOMvtcE2oUpMtN3LCyutYbGX6&#10;7LdsK9Ru7jEp4TzkllHTdbxro4/+UL3zoKuuSLv02WhpGx4C3Z9569+Ycc3P0Jz1pcvxZXvOOeYu&#10;mX3I/LqsLy2Ey1HmnWMfNTjKDM4wV45rAunJpgkZdxvj7zKhqY3YdmzYyraVhWjT/xChMUkld31E&#10;iTptdB3v2pi3/owZmw3TvxwYfQ/cSNvWdh6y+3nSs9YDB0bG6XjGlp5CW33mGgef7Kn9Iif5v//7&#10;v5u7nUhHWTvNdPSCA/Paa6+br75K253OTTGHWb6HmcPRdbyF2QbrR2KLY2INNmTclBZz/pKQsrjk&#10;Ko2tL11kCemH0PWH8sdC9Q6lR2DHNyYYr36Q8yt2rulx0WMVM25cRgYmFJ+LXGtLW6h9loGvQzJp&#10;fTCsG46T15KYPH0T028b8guiMaTq1qcbnVcSKku48sSUdcE7yj/84Q+Du8ghyFGu4cuARRxmcpYP&#10;n3vV3GgMbxZumFfPHYbTrJDGyNcuA2Vd8jUjr/umy4RqQ5991f0KtR07JrLeWN3l6nesjDH0PfYl&#10;8Y2JLw3kJ+R45LRhwjWmFG/7UjTFa5uw1eGK96H7k1q+BrTM8j71et6h8Q7ZcEg3Pn3F6NWVJ6as&#10;DXn8wreL7IMcZBlqoYDDfNP86tymWb1xRb0N44S5cmPVbJ77Fd7DnIhrUsVMtlzIdvi67YTqik2W&#10;WiB5cshUUp85ZPSNPd33aQ9jAXqJg/6Eyw9dfvBqpA1rW9b2rdNLIcfWdZ2TGuxpCD37YJ3UoJsU&#10;2GZT9Wnro68c5w/pyBXvIjRfbYTeu0wOtg5DgzPMA2ObIKmTpi9Illrk6UMWWX/OtkrVOyRyIWZS&#10;F90h8Y1JjvEaq15qIOZBTOPCgdH3Llx5KN52ZC223rbIul3t2OyJ/rVdl0brQ8vsSou5TsHWX1dc&#10;X7ppA/W/rW50ui2/r++u+mW81F9obtqcYnk2meJczrKNoZ3mAg5z8x7mlTNqJxnvYXZBxmgzdJfx&#10;1oKUrw9ZYxa6mDwptBmHGBlC9cq01PaHIqfeh8A3JjIt1cbGrpdaSNm9SoXHVwYmFM/EXMei6w4h&#10;bcx2Tf/2aYcsP/fB1Z+YPDmpQTdtsOlGy+zSXaxOZT7XNbdJP2P9+uuvT69D/Pa3v93hLDPyeiwU&#10;2WGm9zA/vPTArDSGOAt4D3MqrLsc5KxLQpMpdkJKUuWReV3lYvLkhtpxtdtVBtJr7JcybWjZcuGr&#10;07XQ5qJUn2KRbbeVo4ReFgXe0SrpPKdC42kbU1d8DCE7l/WG2shhs2PANQY+YnRD8WPXW0gPLt3J&#10;eJpz5ChTiIWc4u9+99Udu8pE6GyybdeZcMX3RbEjGdMfL2kUzgHOcjwxEzmWnHWlQG3Z2htKntzU&#10;3I8hZOPFled7bmQ/uvxCZd9IXZTQy6JSm+Oci9i5K+eZy8YWzd5YJxw0Ms6WLiHd67GQgeF735qk&#10;y+QgpS82qAwHGzy/5DyTDmsb5zXlS3xUvw5DgzPMc0KJCdkFKUtIrhjZYxaHmDylGardPtF65uAi&#10;Znzb0LZeV7lQfTotZaxtOgq1B/zwF4HkA32RkTamrxl5bUPa5LzaZ4xuYvpt04+tnIzjMrZ8bZB9&#10;CeHqq0Q7yDZSnFdyjv/rvx4kOco1U8ZhfrRujgrD2Bn02WZgI8a4GdIrI6+ZlLpKIeVyyRDaNaRy&#10;Ifk53aYHzcwe2y9cUhaXXF3q70KMbF2gOmPqlf3vqotUHVO8TnPJ47ouRd/tzRvyyz98TWcqKcQ6&#10;z6T3GnVfYu7GzFeXTc67fcbopgRax33o2dbXGCc5BH94Lc1LL720I/RNAYf5kVn/8TmzuXpje3B2&#10;Bv26ucUkZoKQvghbvtgJxvlY/zZi60rB1pZswydPF2Qb+tqXxuh8IUr1oy1S/tpky0Fsn2xjKuPa&#10;INudN72OHe1ASyfA5gho+wiRw35SiLVzUAY9121jYYt35fNhs8WS9haaGzHwmWQKeu7lQDvGHIam&#10;gMP80Hy+aczqD+AWu5A7qb5JYZtIhL6WE1Jeu8pIYmVpQ2ihIGSeLl9w8xGjB0KmdTkj6xqP0sT2&#10;sw1UXxudlNKFtJW29bpk0/VR31mflNa2PR+5x2vekX8SjvnzcBcHQY5N23FiG5KhNmLnA1NrP3Kh&#10;5zrfu+J9zy9XORtSp7n028X+GekkS/7ylz83V+2pzTF2UcBhPmy+s9xcgl6gSaUnY27aLo4xC0RO&#10;2WPay7UI+cjZp1LEjqnM09YGSujCV6+vPVlO6sBWX9e+u7DJl7P+RUCepUxxoMlp+Oqrr7a/7W8b&#10;i5y4xrXG8ZZzQF5rbBst9C8HiS9Op+n7eUTr1XXNSD359COd4pgf/4nF5iQTfC5Znk2O+fDKpDjI&#10;vn73yZ7JANlnRBdunjF7Voy5sQDHL44cOWLu37/f3MXx/Pnz7QUnpH42Ep1PG49roml0vhhZYtrK&#10;Acmyd+/e5i4dl64Imy4YmZ/z0W5BF1lykaoTnw4kKWOakrcUWoaU8XHJH4qn+5i+d7HbmPpTIFmO&#10;Hz+evCaVos36qFQypa8vDOmHN4+ttIlU9BhLpI2F6u66PubC1x+J7Btji3Phy8u6qkUnRE5ZXP3W&#10;r3RzOaj/8z//Y/7mb/6mueuGdJZ5HuqjF1oOTqd4KUub3WObDbWl6/qYyWG+ac5MPOSN5s7P6lw5&#10;0u0eCHkMgOvh8vLeNeEImR7jeOSSN0SXBSdGxpR+1LIQl5IjdUw5f5ux71KW0LIysfW5+mqL98W5&#10;2us6RqH6U+j6QMhNLodZ0qfznGv+absiXPbmopY1ydaXWGx9bgvVNZRObLu2OZ1UJuZMsM1p9smi&#10;d4tpPkkHVxN7LpnLvvzyy9N/mS6bT65505au62OmIxknzJVJJ6gj4bDYX/rLtVgQrFNC1htqQ6bH&#10;nEvlNgh5HQu1l7PfbUnpB+mlBpnbEtJ56phSHt8ZPRdSBp88IXm74OprjA5IJkpzpdtI7Yuuv6Qu&#10;xoB8DZV2jvtylgn5p+2u8BjLEEtt9mCTPaY/nMdVXsbH1OdC64vvXTrkYwspoS9sDmwK5OxS4GMV&#10;tqMV0iGOdY41f/nLX5zHK2J8jFi62EUOyhzJWCBSd1D0pM2lftdiQFAbnC6vmZImkNJW190C2ccu&#10;9KmfEG10Ukp+LUuMvmNkaZNHknt8bG352pB6iemLj67l2+2g3DMXT31obtPlwXfN5fXTZt80XhOb&#10;7wVtdpgfPHjQaqfOtnPWlZhdwzZ/ZpbwmMfYPeWJiWNS7ScW37ok++PrWwxU3vbLcuxI6vGJcfi6&#10;OqEuSuwwu+B+uvqi9aC/mCfnhs6r67TplBxkiR7fGHuMtY2uNiRptz6+oJDD/MisHz1sPnmbfwp7&#10;dn/u1Rtm68p87S93OZKRU/UxBirh/LRrGHueug1aLl8bvkVYU0KHTIrMObH1KUUnTFf5XbqVsqS0&#10;4aqPSZVX5ydS+xgiRaa2erHRtXz6A+GZubZ21jx557o5/+bk7tqaOfvkHXOdbnYQm28nXRzmkFOg&#10;se2eMW2d55xOUI7zm13IOUfarEs+2u7adnGYQ45iKn06zIy0ebZxnw5sfZT5fc5yyEnWuGyXyuVc&#10;J1PKpq+POyniMN88s8esGO0cz6fT3OaBkHuxYdiIUoY0ZLht6tTE1qH14ioXkjkHOfqdgqtPrBOf&#10;PLa0tvK75CDk+PjytSFFXt020bV9G7Eyxdot40rX/WrTJ5Il7YFAu8abZvn6eTN1fZ9dM2tnn5h3&#10;+H6b2Hw7ma6P//mfzZ0FSx/JYf7hD384vQ65MPQ4tzkBu3abX3u9uVI0ZW2Ox5SQAxZyslqU3+FY&#10;W2xd4k+dqLf510nIxgLtdyn/Ne0cd9Tf//z2t7ucVHbypnYRKK9Td9lS5PjJNlPa5/JOVPmXPa9w&#10;sznMgdq9/Z/aYcHxJzjVttbRehiyX1/5KZb2j7zxRk0O8+wLgObGltnlF8/h2zNq2WFOQbbve0in&#10;PMBz9CnWIUuRqy3aCcqN1perTySHPgPWVRe6bYmvvlTHUJKSNwYtJ5Gr7lRSbMWnX19aLCRLksNM&#10;ju8vjfnZ9vEKcoyvmqXL6+a0PG8RmU/34Q16OHkc5ueWc/F0bjjFYWZ+O3GeuBwTKk8OF/Hd7746&#10;/deFy+Hm8i7+Rsmj6Vr+5b/8ZcdfCTUhC7LpX7I3cP40pfzUQVYMrT+fO0v2FNO+tJ3XlJ1o+/M5&#10;vASd35fo9nV5nZ9pM3+I//N//k9zNSPn+Nug1cL23Zjtv3pP/++GVxvX92ts7cNhHpBUhznloch5&#10;Y4coJr9u33ckI1bWlD75kI5HqM6YvnbB5QTlaNfVN1vdJEeKw0z4ZHO1LXH1McUxlMS0mUpILzG4&#10;+plKil5CuugqE8mS5DDfu2hOXV0S55EdDnNsPkWOIxldkbt+zK6dxAmUx/UjDG2PdPjYsRNpQcs8&#10;deBa/Ml/1q+df04nuti9z+b7/FJc6jEI37EdYpfDq8Ymtbwm9CMfuewsRi9sX9I2uq6FNto8N1zr&#10;pI4nUmROXh8VBX645IR5/9Ky2Vg5M3GdJRNHemXDLF96f6HfkmGDjEAbgry3GYkmNb+EDM5mdDIu&#10;xShT27cRapviUmQKQTKH5I7RcageX5qrTzJOp+fUAeOSw0Woz6Ww6SVG/zqPL39ubDJLKM4WX4z9&#10;S+Zgc+klNl9GyFnhIHE5mF1g54EcHlvQzivdcxw5Ua6gyzEy3pUnF6Qv+uKcDPTDLfKtDxRef/11&#10;Z9B59Q9jyFASrV/a3ZX3Q8F2ErJNaVM6lPhQxtDxCh3+/Oc/W51lvT4OQWidZHpdKycUcJiNObR2&#10;12zdMGalUfwsrJgHl/hLgICgwZaGmWKkrFe+jiXWEBnKE8oXU08bYtrOQdsx0ITqscXF9s+mC6qP&#10;gowP1ZeSl+v3IdNdeUPtdIHq5vpDsoT6IqG8KflTkDIPzr4lc+DxE/O0uTXPnpgvzQGzpHeNY/MV&#10;gh1ndkj0PSGvGZmfseVLIdXZbesQ55SZysugCclI6W37EUNfTi85pb4gsenJVoYC5aW/ABA+PfeJ&#10;dI5d8FoUu4b2iW2dlPc6rQ/wWrmO0J8cb9261dz50X9Ctp09k2dxOE2fz9FlNK7zPD5cbaWQo44h&#10;8I2BxtfHUD0p7YTIVZerP7H1587XBd0GIduxpRNt++6D6yjRzxBpf3Kcvf3izrHLZv30Ps/bL2Lz&#10;7aTLkYy+YYeQHR3pIErnRzuOtvwam/MUcg7JEZOUfAtDijNMfckhi6v/ut8+hngzhQufLNK2XNeS&#10;mDwacozZyaV1p+sxCEkXN7HNkYxSdD2SAYe5IykPBG2QrHpXPMPprvyS1OG01TWUSQw5sbSOpSw6&#10;zYcvr9Z1TH0unbSpS2OrQ8cxlBaSxSdDDnklbfVSQlYtS+6+pkCypD8Q6Dyy5f3Ku96E4cjnYUwO&#10;sw2XExRydCQuR6erw2wrn+Jsamyy26D+dHFUczjKzFgc5hRixoFtSu4ed113dHlN23XMtVa3IWb9&#10;9tFufXxBIYdZfvFP/mz2fP0sNpH6QLANuM/QXWmyHl2nrQ0bum4mVM5FbLsuck6srrAsNh111Q8j&#10;63HpzqeTrvq29c0G1691ktKur+9tKKkXIlSH7A/t5vCOMuXP3dcUSC9dHgi5aeMw+8a2T+g8bs0O&#10;WarD3QX9AUHLIp08yqPzMxQvv/hGMmoHkcu46pDMq8Ns+5KmRq8rOdYdue7lWsdyzecc8nRdH4s4&#10;zPI9zI/Wj5rD516dOsqH6frzD/AeZosBSUOVxBqJzsf4htdWpq055DJm6Xj4cOkrFzxGIb2mymHL&#10;79Nd6mLTRR6fHIQcHyamnVC9bUjVS4gUven+aKQu2/S1S1nSCxzmfLhkKf3lNhshh0w60CFnuauz&#10;7StPX2CTaAeYkY51DDZHugaHmXd5c9qtXANc641tndF526whki5rEZNLLzn61nV9LPxaOfVjJXit&#10;3JRUA/IZrTYiTWh4c0wIItWYbe3G1pHaVhvkGOn2XLSVw9cflsOmL00OvfjaIVlSHGaX3trIpUmd&#10;Qz5S9ebqF+MqL3Xr0nOqLBrSCxzmfLSRpZQzndM5HKPDbMP27m0i92v0YujDbm1rCMP967qG5KbE&#10;Wt22T13XxyJvyXjBQ/P5pjHL3znc3IM2kHHYDERPDE2MUdGfkzkf1Req04VsK9SubCPUXheZXKTW&#10;Sf2J0WVbQrqTsrrkzqWjUF9DsjIueXxlxoLug/xin6t/rjHMNW7zAumDPpTRvxzGBr+ZQIeaIIfY&#10;F0LQD2bI/PL1aOwgE6FrGcdQnIwn59cVvvvd71rjbYzZphhaX2peQ0vrd+j+F9hhnu0qf/L2Q3P3&#10;lV+ZPSsPzKWHdw29Tc7+k9njZsgdFJthpg4ny6LrCtXD+duYj6stkiX2LGib9nV9hKu8a4xsdRC2&#10;etrIqJE6YXR9Kf2yEStnit1qmbrowEaKLDHE6sCWL0YW2xgxus1YWWyQLGPdYU7REdFWTynlcttZ&#10;DK4darkba3M0+yT3UQjfBwo9XvLeZzOxpNqPiyFsxWXLKTYeQ0x9eiw4b069dO1X1/WxwA7zIbP2&#10;m0vGnDs8cZY3jFn94IWz/OCSeThHzvLQSKOh67ZGlIqcGHqSaCjdNZEILXNsP2LzMSE5Y5Ftsgw2&#10;OVJ0FEK3GSImD5NTTkmqzKWgPuXql01X9K/+QGPDpQ+bbihuSJ2NAdtYxKDLpZTtC70zTeHll1/e&#10;sXPKzjP9q691qAVbvzj40PNB3ud4bWPIBnx2MrQNad0w8i/HXZH9G7KvNchR5kjGoTVztxlI3k0+&#10;cWVyfXdt4k6DnLgmTCqyjj4mGstN8S7jbysT1+mql2nbT5a9LTGyaVxt6nq6yEWkyuWjq566Ivvi&#10;61dsPk1MOYrnNKmPoXVTIy59lNaTHkfbWLriCU6ToRTy2AE70fqagmRIxznWKe4Cz6VQCCHHzjaW&#10;Ok6n+ZDl+qLvNqWOY/Q9RgqfYQY14ppIsQtLzMSImagyjyt/rEyMrofvtcwpdbZBt8fE9DkWXV73&#10;idJDbZTWwzzhGlMXOcd6USC98u4YBxsy3pXHhi+va7x84+gaV1s8xbnyh9Byh/osnWcO5FRTkLvP&#10;ORxp6RTrUBOkMw4SupfjEjNGtjyuvzTpumUohZSlaztSX1p3Gpt+c5EiRyngMM8ZoYko02Imkq0+&#10;vk8x2qEMXEIy5JDDphMbudprg5QvRlamhnHKheyLr1+x+QhK5zwp5UB+5FikoMuVGjvXHLTNR4oL&#10;zVP5QYJo2webI21zdn3hb//2b7evxwjrMUVvJQiNeS66ttNFV+S8s30PKUcO4DDPEdIYUwzTZci2&#10;+mxxGh3vMnAZn2sShOoh2VxyxxDTfx85+5xDZ74+dNVVX/jkJB3F6MmWT9braoPK2M5R6rwxMoB+&#10;0WOeep0LaSs2G/NB8rBMfK1DDKntzhtSTzad6Tibbl3nqW312aAxyDUOMWuSi5xy2OoZQo5cwGFe&#10;MOTkpeucf7ppg23h6Yquj/sl+zfkRCzRZ0L2Sdbfpq1adBWilJyuel1tUDyn6TwlxhqUwTU3ffGM&#10;zhNz3QdarhDSlgl9P69IPfG1K46xxdlw5eE4re8c2NrjunlMOTCu6zZ0KW+Tg/61XfcJHOY5Qk4Q&#10;22RhKM2Xztjqs8VpYvKMlTH1jeQLyTim/tRK6EPnEAs76A89z/Q944uXlLIXbl8Ghq9l23Ttuwfp&#10;uPSvSR0HWxxha8OWzxZXCl+/XUj5XNd9UMRhplfI7Tlzk28mnTpjmjtQmNBElGhjs5Wz1RfTRkye&#10;ksi2+VrL02ayDTlZbdj6mQqV02VT6yVdaH3Y4nKTKqcPKa+rrpg2bHlK6wGMG20zfdkLtRtj0xLY&#10;cn5cYyB1Tde2ex2nkXWHxlqnyzZsdROudN0uhxh02VrADvMc4jPuRcI2QfX9POjJ1s8QMTYSW6+s&#10;h69tcaVI6T/JYpPHJq+s09eGPC/IeULyuOQAYEi0zbtwvREiBNs97H83sbpvA9XnqzO2bTlmtjHU&#10;91SX62x3CCmzSz553QdwmCvHZpQ+ZN5QuSENLxZb/21xjE7z5W3DGHQWQuvHRozeYvLUhJQ1Vm4a&#10;45hxtuWT9/K6jRyLBH+rftFw2UvfUNvcfk45bGOq4+jeFhYFqXvCde0ilEfrUrcXyxBjImVtK3dX&#10;4DBXjDTKUgZKn/5iDY9ksMnhim8L1yfr5GtbHKPTfHm7kHuysqw5ZUxBtyvvXTK54lkvUj98TWVc&#10;5YbGJm8OqK6c9c072vZqtpkS1GgvLJOUq+2uoQ/fONvsQmKLmxek7uUYSPT4dMXXjo+cMtQIHOYB&#10;+O///m/z9ddfb4ecSIPNabx6wWL0NYe2dCkbSykdtUH3t+/+54Lq1PXKONmvPvpoQ8qnZe2TWuQY&#10;E6k2Q/m1zdnuZRwIQ/ba1mZt5VLr0mMo/yUWYTz1GKToMKUctyMDo691+rwCh7kCXI6zy0BD1GC8&#10;uRcu7o9PJzrNlXfRFlgbMbohZJrEVT6Wknqnul31k6w2eWX+krIxLjkWnRw60WPpuyf0PeErp9Pa&#10;kqueMcF2b7N/39j70mJhfc+Lzm06JKh/vjPmrnKp5KpnTMBhrgiX0xxrlKHFoMti4ZKh9ISx9d8W&#10;x+g0X15JF910QcvG9yXk0XV21U1K+b6QbfXZLqH1pO9BHHxMTNpWjJ3lQo6ZPk9tG18OEhnnSmd0&#10;2iLD464DY7t2pUtC+p+XMdD9Ankp4jCfuDIx8isn+GZixFdMcwcC8G6zzXn2YVsAXJNHXrdF1kGL&#10;FIeuxCx+XdFt5NZNKiQDB0LK0Pbb6JrYPvp0EysLlfG1Qch2hkLKqfudiuyv7r+8BmnQWKSOhx5L&#10;3z2h79vC4+wae9hBHlxj2GYc9fi4xsiV5isD5g/sMFdMG8dZM+Rkbtt228UvhT7ayA0vzhxK0UU3&#10;Ui6+DtXl648vTaPz+dqVefk61O8UWdpQuv5FQo+l617GMTJOfynalr8NXepkO3HZiyt+kdE69ulc&#10;607e+671hgLFyTx90MWuQBg4zAPwwx/+0Jw8ebK52wnF67QYxzk0OXJMpHmdgFo3tsXPRqkFUcrD&#10;30a3tVN6Mdb1d/lmvNYxI9vQ7fnSNDpdtpGDkCy6f67+ukjpKyiPbQz5XqcxMp1xXRN0z3E05jHj&#10;bsvjsp2Y+hYJ1rccB3mdA9a5b0xcIRfUJ1qrc9cL4DD3jjRg7RjLe5tDzY6zy3kOLQg6rSu2yajr&#10;j5mwNUxs1o2UQ8sk5fTly0HsWJVom9D1xsgSIrZPpaA+cZBy5JJJ90/fg/mCx9c2zjLOli6Rc03P&#10;u1yw3YPd6PHRY+VK0/lChPSfc4zkhs8Yxj1n30sCh7libE4zQfGvv/6614GmyZw6oYdATpLU87o8&#10;yfqYaLKNPtrTdB3LLgt9Cqnt+PKn1BXKq8eM7ilfqF4mVH9XStcPxoNvfbHZhst2+HrotWsskL5s&#10;+iVcaTqer21xsdAYcRgjqbLLvLX3GQ5zz8jJ8+///u/N1Qx9b8O1C+1znnMSsxB0WSxi0RMrx0TT&#10;dfhk76OPGmqHA5PSti7rQ+eL0S/loZDSDuHKz23G1pXabip91P/VV1/1NpdBHaTaFNshB40rHpSD&#10;9K2PrOlxaDMmMeuuRpfp0xZk221kr51iDvOj9aNThVE4c7O5P7puHjXpi8xvf/tbp3Os4127zD5K&#10;PnB5EoQmoVws2A5syHq6nJHtipbPtvgxfM199PUvldi6uO2S6Pp9fwGQMufQRe76dF9idUdt52g/&#10;BjjIi4u0x9zzOqbuPu18kSH96xBLzBjp9JT6U5CyxMjlQ8pYSt5cFHGYb57ZYw5/8rZ5uHXDrDZx&#10;h9Z+Yy6Zc+Ywec/Aic1BlnHSoY7ZkZbOsw6pyEkRO0FiyqQuHITOz/fURqxsqdjkjOmfDZucbevS&#10;2OouiautvuUIweNHIUY2mV6yH23nI5gv9PoSY6Ox6LolPjtnGXLJAXbDYyMDw9euMZLjI+MZV3wX&#10;ZH362iZ7DLrftVLAYb5pPtswZvWDNXOoiZlxyKx9MHGfNz6b5AA2YneTyVGOcZZD0EOaf6a7KyUm&#10;ZgieZDzRXBM5BjlZS0/cLnKGyF231EXsXwCoTFc5co0Hta3b7ypbCN2mvOdrdpLhKAMb2n6GQLc7&#10;lByLCK15oXUvZTz6HLsY2ccKzjCPgBzOcQj5ANeB0BNOTgiZ5suXMomonpKT3FZ/m4netn822tbF&#10;fXHpy5cWA8nik6et3CFC7YaQfQ7136aj2H7RURUuL+uQ96+99tr0i7r0LwXfh2NKi/3wvCho3bYl&#10;Vz3zRKydg+FIGSNKt21uuOw+dU64ZAnJRcS2lSpTXxRwmE+Y9y8tm42f6/PKN82ZlQ2zfOn9hf/V&#10;v+9+91Xz8ssv7Qp/+cufmxwvdpH7cJZDkNPMD3oO8i0dHOeCJlLMZGLkREmZNLGTt239LlL755Mz&#10;tS6f/FRP7r660HLrPnDb9G9JOWLQcvp0pPul8fVFzpdYpKMMp3mGb3wYiuc0eS2Rcbb0mtA2Whqb&#10;nYfuXbD+Oeg4RsZxvLzW+NIWAT1GtvEIpbMOWY9Snym6lbLIax+xbbny0bXvvg/2TDoa7mkbbp4x&#10;eyYOsmT50kNzd23nQY2xc+TIEXP//v3mLg7fGH/1lftPtORUM758MfDDmL6A+Dd/8zfT6xC2Bzg7&#10;9JwW4+C/9NKLfkieP39u9u7du2sS5DbRUP2cXmpqpMA6ceFaMFj2nLoMyWLDJR+hZUyRzSeLrM91&#10;LbHJaJPFVl6Xlc6xbW745oltfv35zy8+RMdAejl+/HjymlQKWh9v3brV3LVDf9lU7575vowq89rq&#10;cdXN8TKPL38Ksr55Q+unC1I/Lr3nGI95J2VMfPoL2W1susSW1zamoT745NZ0WR/LOcwLQhuH+cGD&#10;B9FOqkQ6zJoUB1o/mGOcXMZV1ucIxPI///M/23rh+lIdhlhinaeS08MlgyTGSQ3VE9NODCxLSn1a&#10;nyFiZXTpJbY93Y6tnMyj0zmN/sLSZT5JbPW4Ply6qNFhTpXFNrY+m/ONuWucKd5XLgVZV8y1hOJj&#10;iVkL+qLr/ItB6kbX69JniBR9p1LL+EibY1y6knr06camf4kvXeolVA+jZdLlND7ZJSRLl/URZ5hH&#10;BDnFHFLRRz84hKCHuHyQS2dAO8uEfuhLdF0+qG4KfOxDh67QBIudZG2hSe6a6DI+tBiECPUlta8p&#10;cvvyErLdFBna4JMjhE82sjd5vIKCtEN+TSQHH745IMuG6lk0fDbssjFbfl89bdFzgnFdzzMunUtc&#10;YyDjbGUYW9lYaBxkmDdkn+Q16YwDw9c6viS29m1omfS1K600xRxm+R5mDnijXD6k8+xzoENOKjnN&#10;7EhrZDl5HeMYaFx1tYUdltQQImUisl3bkPGuPCn42spJW7l9eeUCp/Wr7/uA29G2QT8awg6x/AER&#10;IoczGzMH2swtsNvGYmzJlkeXlX/qjakzhdz11QLrkIOOY2Qcx8trjU5z5Uuhr3W1Jnw6dhHSeyhd&#10;QumhPDZ0ubb1dKGIw0zO8uFzr5obTYdm4YYxK3vM0XX8dEkIepjmcCplHa+99voOB1s72fJet8+7&#10;0XKXWtLWmcjVzxSkg+QK5CyFzkS1dSwZPfF9dG0rJzkWKF4TGHlvGw9b4NchyqAdXts9Bc5vw+ew&#10;+tLAOGHbkzZIyHvbNd8Tba7lvQ+a70PP+ZqhdZr1GatTG210XOPYSB100YeNkI5D6fNAgTPMN82Z&#10;PStm4i2bK/p1GNMvAlLSlbl5U0buM8zagezygI6pS54bJmwObOjohna+bYQcY5JNyzIkPlnoXKle&#10;KG3TiPN0mWK2BbnUosROJI+VthebTlx5Q8SUkzYTI8tQ+GTR/UzVF84wD8uQsui5T84h9LKTVDl8&#10;Di6tq3LNtl27oDxaFl2m1LptA3PIDslS2Zf+xuww3zMXT31obtPlwXfN5fXTZt803k3NDjMRekDr&#10;h71uX0P1yB3mkLNsO+pB0I63hOolWX74wx9u3w9JjEOW6vy0Ibc9dCGXkxrTJ5sdyny5ZMmBS5Yc&#10;YweHeViGlMXmpPXpdPmoZYy6yCH1S3oNOcU+qLyUxVVXX+OHOWSHZKnsS38nzJUbq2Zj5ajZefqi&#10;9vcwPzPX1j405sJ1c/36dXP52B1z9uK9Jq0/5EM1h3NEdbStx1WOj3TYnGVyEmzOjoaPeVDgdthZ&#10;JmLqKAnJomXQfeuiW7BY8JGmEHzkiUOXhzgYNzbnymYPFKcDo+/BC0i/HACIodgO80Zz52e1ot1m&#10;2l3eNMvXz5s36fbZNbN29ol5h+8dTHdQ/vM/mzsLFvXu2GEOOYYhh6yH8uwkWp3DFu1Lx+ErtdOs&#10;eTl0HCRQvmv/KZX6rZ3nbV0U1p9O3VVHRPteIss7+9Cy/e36pv93w7Xrdrd3dSPa72q/O+x18iFx&#10;R32qfNBe9YfMYPmZs+Ncpi3O0JE33sAOcyZqkEU7vNIWUpzhnI/6WsYotxysT9KV7ZrR6YSWxVam&#10;L7rqRfetC7XYCkGy1LfDPFEyKTocKjqa8eyJ+fLgktnf3Jp9S+aA+dI8edbcN5AhyRCCBkgHgh74&#10;FEJwPlvgB7cPWzkZQlAeem0WBVmO2m7b/n/914PtUBpb+zLEYMsXW17qiK65XGx50jujxyCmvM7P&#10;48b3IbgMo/sQQuaVgW0qBOfT5Qn+V0IO544wcXb5Lxl0batHYisv0bpIgew91D59AJSBsa0jFMD8&#10;Q89KRl53Ifb5tWiwb+K6tsW5kPl9+WpD2gVsZCf44RLm3kVz6uqSOLdMO85XzdLldXPac5A59xnm&#10;WGwPa95BSzn3SA9d+vQX+sKXRLct8/rSQpADkftcqnZ4JLYjJYxNDzG60Wh9EEPpxCaLxCVXlzFN&#10;xTdeBI+ZSy8x5fU4yv6RY22D27XpooTdEtTWX/7yl6SHLc3neTjDzL/sNfTjidfHGnDJYnNqWG+c&#10;JvWo87fRcS16GcP4DEEbWVzOcdc5WJteKtthpiMZ9OlVn2GunP1L5mBz2Rf0QNQPYB/kCFN4+eWX&#10;pw9SGegX8TitzadCrpvqoUD1UKA4ljNF1rGh+yd3JTnIuFhszuXY9JjqIEud2UJJyLGlQF8q1UE6&#10;y4RtHDifDozURapeQmgbpPqHdhiHQP4MLq1lbdazRYJsRAdG39tgHUPPi4tr7Nl2YB8ziu0w3zyz&#10;x6xsNDfLl8zDu2vmUHNbJx3OMLfYYZZfcCP44UsOqg+b0UqjlsQMre3TX2hiUL2cR7aRsktto9RO&#10;XQib4+TaaWSkE2Xrb8gxlOV9tNVJbPuusfKVJ6fSN7a5+u4jRi+2vumx5jSXHmLoYrdaHoblCK0H&#10;mq47KLlpsz661h+9zrnWoRC6fl/Z2nbHcsni0jET0mctepnX8YnBZ/upsoTsQZIy14jaxqiyHeYZ&#10;J67wp90bZnXznDk8GRAalHp/uGS/WTp421y9Nju0/OyPd8zjt5a9znIuaIeYd3hTSTXeXMzGdmfb&#10;3AfepeZ73S9yElyOQi3IXUlb4D7IfuTsEzmdFL773Ve3r2XIBTlmbZxEH1JPrEepz76w9U3e62u+&#10;1+Naij7aGCO+Hw2SD3bXNUH3MjA6H+GKs8XPC6HnxiLqZEzIccgxJm38CJs92OLmiR7PMOu3Z9T0&#10;hgymn/cw2wxKDwPnccUTtqFzlXPh+vQn64mRNxZdF9XDO9OunTp2LLTzkxOX82Jr0+foyPw6X4r8&#10;MU5xivPZRocpOvHRpm0fueuTtBmztjvMMfrVHzZDdN1ByU3bM8y8Jun1zLYWMaE8rrWMCKW1Rcvf&#10;hVI7dTH91nlq+RGVUjppQ5+y6PHQ9tVVFm23rnuG4l0y1TZGVe4wM/Qz2aTIPeQsr96YKpHCjdUN&#10;s3J03dS13/ymOX999h7m6xHOchu0UdmQeVzXLli/XZH15KjPB+9Cf/e73504irNz0xykU+FyMHJA&#10;TgoHJsZZKgXv0NKbFfhah1hsOqR/tT51nNYFva3CpRNbfQyVkeV8eX1phEzz5RsDWr9aT2D3ehZz&#10;7cOWj+Ji1tZUUtfuoaD+c2BsetJQn9r2y1W2S52LROpYpWKzh9R2co5lLXZRyGF+ZNaPzjp4+Nym&#10;Wb3RTEjx038nfrBqzObn5mFzv8iQbmowCJ8MevLkRrYrr/WXG/nLiEzIwWoDOS2+V55pR0ciZfGl&#10;DYmUg69tcQT1QfdD4yprw5c3pZ4cyA9mFGzEyGH7kZtYYvQLdjJ9ljRrkLxmbOuTjOMyHHz4jofM&#10;Iy6dyDi61l/M1NieJRwn4+W9jgd+XGPVB9oe5L8aaSttqMkuCr0l47A5t0lHLmYDuusnsokTVyZp&#10;tf5Edjm0oVHQBqHzENpQZDyHVKgMG7Ms76qL5e0TV3vsOGtH2uX45CbW0dF52LGif9s4WW3KSRly&#10;OGdtZbeRWpeUX5+TTw0aipMfzjjocjJI2VP6Eep3KB344bUqds2SeVLK+dB1+mi7hvdJrE5sz5JQ&#10;33zplBYqD/rHZg8x9jFmiv3S38Rb3u0o3zxjZknz4yh3PaNH6MXANiS2PLZFJHY4QwuQrD9Upy+f&#10;Lc2VP9Qep4fwycvnpUOknktl58bmkIYcH58TK+XQ9XRxfm3y+vpAkCyut7uEyhIuPZBTqvGNIVHy&#10;XJy2M58svrwuWwuNo0wn3YR0Iel6Ri83OdbHIelDllh7q00vrndl2/oTs3bLfFxnSDc+nei6SrNo&#10;dhuC9a/Pu8eMS6odxEJ6qfoMMwgjB99lCDF5uqDrlwaqjVXiy+dKo/ptfaCJ5eubltGX14Vtl9AW&#10;/vZv/9YaT0EjHRybUygdopBDaStfApJDysLt+uSzwTqxvRlFB7lrK4OmzbgOgbZ3LbdNBxR0n/sa&#10;cwBy4lqDZRxf63y6rMyn87bB91xaREgHfetBjiW3L2VwyROTZyiy7TDTl/vovHIQ+uKf9YzGOBl6&#10;B0UaVOpQcllbOW2orrp9+WzG7pOxi158fWlDiiwxutK7jSEniR1XvdPtcmzJEWtL7FizTrroWpfV&#10;bRMx9erx6SKTDSmXq06b7ESMDLLsa6+9Nv3X9gGGPoSkQHrBDnM++pJF25LNhhZRL4RvbrvkiNGn&#10;xNdGLLWOT6oucqPbl9hkccmba4y6rI/9HsmYQ+b5gRBroL58tsniqs82ybObZySpY+SSN1U3DOd3&#10;yZFTP1oOV50ki+vPsEQXmVLLyvwx8retn3GV0/mYmHZsbegPVqkfhGiM4DDnoy9ZYuxtEfUSwidH&#10;7JyPnesuuDwfPYhttyRSL1371xXdPuOTo5QOSS+VHck4Ya5MOrkIzjKYQUbtMuw2Bi8nmGuyEZTm&#10;S5f48trSyDGMrZuw6UCWt7XRFl1vV6TcvvGS33bW7abKRHlkPpv+XLRpi4nJ74PKyzpI5pQ3Kejy&#10;DPddHt3o8lcDMC6k7cfOA+CH9NhGl645aouX9/qZwde2cn2iddC3PLb1MTQubceuNJkcZtpVPjP5&#10;fwptyswf0nj7NmRqSzpBEilHV5mk4eeaBCny+fLa0nz5uyLrq2lB6HOByq3fEvZlq9Mnd4wMKf2m&#10;9FAeMF+Q3bhsB/SPa76mzEtfObpPqSs3fbYdsz6OgUwOM+0q/8B81hjAGY8X/OKHTH5uvvNw8V4r&#10;J5EG67ouha/tEu2nPAzmZXLFyM560X32jYPOWwNajhI2xNj6THEuXch4Vx4bvjptpOZ3IXVXUo9g&#10;HPjWAtCdLnPWV9aXpud46THOsS51hWSoQY4uZDySMTuKQQr5wWcvDECHH5vfNIq7a9YONUVBFdD4&#10;2BjCyEOTS6e5ZNfxupy852tbXFuofGx9nFfK7PoLgK63D+Sf1rq0LcuG6iFduMaWCaUTPn3FtEGk&#10;yG3DVZ6uWQabHDGygflEjr1rLQDdoTmo57Rvvkp0Gge+Z+S1C9860BUpFxEjD9hJkdfKnbjywmh0&#10;uAsveRvSB+O6ZnJPpFB7BMW70kpN6hi4bS1bW3lkP7nu0CvuUpFtjBlfP2R8qK+c7hszmdZ2bF3w&#10;OKe24et/DLI8X+fu2zygxwbYgZ7ywnOS56jEFU9QvOu7DLZyrnokqePKthAqZ5MHxFHEYQZxsGGz&#10;8boMWU+A0ISIhdpy7Rra5GBk+7lkCUHtcGBi2o7tEyHrG2I3h/sn5XQtwrVCsof0TKSOo6bLbneb&#10;9oYktX9jR849nhO+MQulzyuyz67+L6puxgCvlbHzW46lHlc9xvhrRBngMA+Ez9iHJGUC94VPP1JW&#10;l9w19kmTwx6oXE221JXQ2OYeV11XX/rU/dQBzLCNhYxzjVVf41gCOf6pH55duhmzPuYV23yX176x&#10;BP0Bh3kEyIlD6Pu+cU3qvuG26d8ccsg6atnZjd0pSF1EKc8YFls9tjnklvVx/TKOkG3o69T2Y8rY&#10;ZFhUcs49PXYhYsYqByntuGxDxsXajmyTr1NkAeVxjbcPnb/E8wt2Aod5MFIXO55EMXlzEJocfcoi&#10;2+F2S7Vdsm4fqW12WbxkubZ1xOCSUcfF9l2W6/onRx5nl4w2ZL6SZYB9nstrJpSeQs6xovKuOnK2&#10;o3UkidFNTllAOVxjqa855AZ2MgMO84B0NW4y3BLGmzI5SsmgKbUQxDBkH207BVIWm2y59NSl31pG&#10;JqesbWVjYuUKyUjOe1dZgBvSv28MfOky3ldHTnx21TdaN7H6ILk5gDqQYymvQX8UcpjpR0n4fcyz&#10;69nkww+V5EIuZEMtaiVlmNnL8It1zj7G9okXw1ILoqzX1UbOfreBdSVD3+gxsF1LubSM+t6la1AW&#10;PY4ubONbgr7acUFtcrs2WWx2rOPAYmGzk0WkiMN888yK2Vi9Mf157EfrPzcbZtXcmCj54aUHZsX3&#10;qyagCoaYHLQg85/Z5eJc60IdeojodNd1G3xjEjtelK/k2Mq6Y64lsfopKb8LapPb9cmp04aQNZ57&#10;5uKpU+YUhbVr5lkTq3l2bW2WZztcnJScL+T4tkWWd9WVo51cxMpCNs0BLB412exQFHCYb5rPNoxZ&#10;/QH9ht8j8/tPNulm+ot+h1551ZiNz7DLnAFpuCWMOGZy5JJBLsA5F+Mci7utjyF5dXooTxu0XBxy&#10;oetvg0smV3wsVHboL2Xaxq9Ln4bjmbm29qExF66b69evm8vH7pizF+1u8NMnj81bTb5ZOG/ebNLA&#10;Trra+JDEyC03N7quZUzOugAoQeEzzA/N5xN/efk7h5t7kANeWGyLculFR9df4sFg61MqskxXfZTo&#10;Yw5KyzVUv31txsqj7dSGrKtrP3X5nHWX5al58vgts9x4vvu+d8wcvL1p2Tl+Zp58edAs7W9uwVxD&#10;NhuyW73G8n3M3NPY6kqtA4DS7JlMisyr+SOzfvSw+eTth+buK78ye1YemEsPZz+DffPMHrNibpgt&#10;OqsxJxw5csTcv3+/uYvj+fPnZu/evc1dGnoRkcPnS3ORIktM/Zwn1ax0uTZ9kXQtH9JLqJ+6fU2s&#10;PKF2+iTGVtrKG1NO5vHJonVfSnfcDu12t53PuSG9HD9+PH5NenbNrP3SmJ+tnzb7phF0POOqWbq8&#10;bk7PIhoo/kNzu7kjaLf5vNpi1rp/4403zK1bt5o7MGbkm2nI5mPeVBP7l6CUunTeof/aBMZF0vqo&#10;mTxM8vPw0tbypGqq3qzemEbdWJ1cL1/aeji9mx8mD4TmKp7JBG+upk/yaYiF89vK+dJcSFlChOrX&#10;6Rxi0bLo8qn1peaXpOglREgOVzrHu9JjaVPeViakEy5jK2tD5+dgQ+exyaLzcChNTlvpCsmStCb9&#10;6aOtk+99uvW0uZ1EbH108r2tT19EzHj66dZ7O+Kfbn36niWfouv6ODSQxQ7LYptvMqRgKx8bGFsc&#10;YYvLDWzFTm2ytFmTmDJHMg6tmbsTG53Uv72bfOLK5Prumjk0vQOE3I3ROzN0r+MI0ikjrwlfmsRV&#10;t8SWJ7Z+TagtF9QGtyPriK1Plh8Snxxt+pVCm/pLy0TkrtdVXw3jXxP3Loov7dFZ5f1L5mCT5mXf&#10;abN+Xe467zNLBx6bJ0+bW7CQ6LXNdR0D15VajtFrAN/L+NzrDlgsCp9hBm0ITXDfohJacGIWD18e&#10;W/2Uh4KvXYbzDsGQbbdB6jNGt0OTQ15XudS6KU9bGeaZN8+LL+3ReYp9S+bA4ydm2+999sR8aQ6Y&#10;pR3HMQDwI+dbjrlnq8NVb2pbY3oGgLrI5DDLdy2HAt7FzMiJnjrpa4HGlKFrXtRsfdN5U7DVl0KX&#10;tksS6tc333zTqr9MqH7SBeuDr0NlfFD+mDK6jZhyvjwyPlQPkOw3Swdvm6vXZi+Te/bHO+bxW8u7&#10;335x76J65Rx9CfDFlwUBKAHPeT2/OdD6yMg8BN/reADakslhPmGuNAYcDlemr5gDM1gvEnmv07oS&#10;U3eu9qlsl/Ka3PXVQsl+yQ8H8ppwpbHT3EUmqkO3p8nd79z1LQb7zOn1C+bAx2enxzTO3jlmLvM3&#10;+egLgfyu5TfPz145t/0OZvqmIF4rB+qC1wC9Dsj7PtYIXv9CayAYFziSUSm2SZ+LmLpj25d5Yupk&#10;YurOSam2cy+KcqHNWS9Tok6NbKOP9nKTqnv61v4Y+/mCN815Pqax/baMCdNzyy+c4n2n118c59hx&#10;nhmA+qF1v4/njl4Lxr02AEkZh/nRujnaPHR2BxzJmDdSFqK+Fi0budsme2bkdVtsdcS8bsmHrb/c&#10;jkxzXfuYzed2/e5StiRSphj5UvMDAAAYJwUc5kdm/cfnjLn0cPLgfWguLRt6s9zk+oZZnaSu3sCR&#10;DDDfkONUk/Pkc4ApjdPldQifoyjrsNXnK2uD8sTkczF0eRsl6pxnWF9aZ9AjqA295sWuqaB+CjjM&#10;s1/3e/UVeoHcIUO/hv3gi0eT6xPmyo1Vs/Hz9YlLDYamlgfNmB94NsdQ9iW1X7aFVX6ppQs2WVOg&#10;vqTsdlMbbdrRdNEnkVpe6ylU3pY/1E6oTrATrSO+hx5BrdBawAHMD8XPMB/+zrLZ/Pxhczdh8/OJ&#10;Sw36gB4itgeJjOv6J/8uzMMDL9eiyGMlF9rYerlsCFlnbBlC5uNrKVusnEyXsn1AMqXIxW8ysekp&#10;Bsqbkh8MC8YL9IW0tdx2l7u+RaCAw3zC/GDVmI3PZieVD9EW88Zn03PLj754YMzyd8zhaQooiZwI&#10;mBT58C0yOj7W6Wo7VlqW2LJt29OkOpaS2LIyT9u2ulCifVc9XcZintH64vsSYxMi19wBIITL1tra&#10;HZXjsjnqk8i655kiO8wnrjw0lx6smKPrj+jG3FjdMCsTZR6mo82/wa/9DY18uOT6k78mdQL19cBr&#10;i+7P0ItDn+0P4ZhIqM227eaQ3dc+jQP/lSalLVedQ9tVrbC+tM5cepw3pJ3FQPlhS4CRtpDbLkrW&#10;XRuFjmQcMmt3t8zdtZlrPP1Z7OnCdtc0UWBgSj5ofBOI7jnUQkieWFmlPn261e3FlgsRU1b3JbY9&#10;ylfqw1VpSPYuetXjxcg4vk5ty5bX1haoAzleXWwqBZud+UjND+rEZWs57G4IO54H9kyUBW114MiR&#10;I+bWrVvNXX/wboPPiYnJkwvZlt4J4fZ9OySyXB/yMi5ZJTa528oY057EpxOd5svLxLYfU1dpapKB&#10;kbLE6jKGnHUdP37c3L9/v7kbFlofU2V5/vy52bt3b3M3LDXIop3e0CPbl5/Tuj72axkj2Iodmyy5&#10;xt6Gr+7a9NJlfSzgMNPPZK+YjeZuN6vmxhz92t8QD4TUBdSHS5aUyWWTx1Ze5/OR3SwduHSp9ZKi&#10;Dx+u9mx0zeuSOdQXV7t9LnyhvvclS0gOmy5D+nXRtpyE9AKHOR+1yJJqGz67ZLraWQ16ga3YgSx2&#10;SJYu62ORL/3Zfyab3sO8bC49xHuYa4EWUL2zRciFVS+ysfC4S+S9TusL6o/sk5bD1l+OyyGz1oGW&#10;JxeyTl0/tZujL4uAHi8NxcndYJve6V89BjYwLsCFtrMQqbYUa6MALDLFXyv3AnoP86vm3I/xHmYX&#10;KQ9Wpu0DVrbTdaHUMvjqi1nI2/YphKvPPvld122g8hRYB6G6pVwhnaTkDdGlLu5jV9rKkKt9CbWf&#10;qgdGypJbLgBScM0pbaMc5D1YLDDudnp0mBvwHmYr0jhjDLXLQzyEa2HNja3uku0NSer4MrSrFKsT&#10;ykfBVn9KmwTXlULbPrpIlSF3+6noNlP1B0BpUubU0PMJDAPG3U2vDvPNzzbwHuZKkIumbQFNWViJ&#10;UH008WyTL7UdiatOFz4ZXWm+Ml3JXR/h00eKrlIpXXfJ+n10bbut/QzZZ7BYwC4BiKOAw0xf+ptN&#10;Kh1WNpbxHmYHbR+sXaB2unwbX0P12WSnsWfkNRNKt9GmDOGSkXCl+crEIsu76krpR03Y5G6jL6pH&#10;1yXvQ/qJ0XEKvrbpXse52qdreW8rK5FpvnwA5IJtVNstQ9fSFvm7LyFbBuPDZQOg1y/9UcB7mH2w&#10;niR9LUhY+PKjdWob3zb4xkrWr9vL0bbGJkebdmQ9rr7FoPss8ektBZ+svvYJX1kAJGQfQ9iItGGf&#10;PWtbziVvrnpAe3zjvsj0f4YZRCMXjS4LSGgBytVOW+TE1JNUyi6vfWVyIttkbHEame7LG+q7fotJ&#10;TL1Uj65X112K3O3oftggPfh0TMToTRPTdgwsX9/tgvHSxl5LE2uLXeRN6Tel297yBEApMjnM7mMY&#10;u8OZSW7QF6RzRl73SYwDQPH6eIhLdr6mMrGLeBtsbbpk6oKtHyXaKYGUu+1YhPpn0w/j0hNd59Cb&#10;rW1575KL8cngK2trF4ChSbH9krjmPVgMcq3vqWRymHcew3h4aXkSRz9Q8iJu9h7mSewNvIc5Frkg&#10;yevc9NHOzAaGW2BjGWoixtLHWKUgddVGbyV0bZNJ66pru13sWZYlOUroAIwbaVtt7awUJA9vbrAt&#10;55I3Vz1gfrGt731R5Et/vzq3aXGM6T3Mq2ZjBTvMKejFKJXYBahrOyVwye6Ss6vzIcvSn/psbcbI&#10;4SJFPl87dJ/adixddch0rSeHnjQ6PUc/JbY+6zblvcybWxYwfshWQjZdE7nkjalHpqe2yfMUcw6k&#10;gjPMC4BcgHwLxdCLCDmpun0pu7zWyHK6ji79srXpk4OR6XTtk88Flcv5FpMQbWVk+DqlHlt5JkUG&#10;Vz26zlL4+szy9SULAIsAzafU9VHPzdg1JhaqL3edYCdyHe17TS3gMJ8w719atuwk3zRnVjbM8qX3&#10;cSRjIORE9i0cQ0z4Uu2n1CsnXw5Hlerre0K3pYvOu/bTV76tXK46ZZyrzVyQ7D75+5Rl3gjpFoC+&#10;kV9AhG2WhdbLIdbMIjvMh9bumq0bxqw0i9osrBhzY8vcxXvlemHRHii5nI9SEzGXfLGkjL8tX1cd&#10;Mqn1pOZvY+fUhmynTR0a3WdZn69uLQsIE6tbADR6rvU198hOYat5GFKX5Y5knLiy/TDgcAVby70g&#10;jUley8VBXhO+tD7I0T6V02Vz1JsLm3wl0OOfurjkkNHV1xh5ZDmfLLqfbchRB+PqMwCgHnie5p6r&#10;8q+Ssu7QGkNxXdeeRSGky9LgDPMIiJlQMXkI30JRYhFJgRacEu0P3a8a8NmG1E1JPUkZQrY69jHr&#10;S6eLyLzpNnbtBvVD9phik3pNhC3UTSaHefYe5jPTQ8uhdzLjLRkpkM4YeS3ReUIPlNk4YFLOK22c&#10;iNSFvgZCdu5C2n/bOmKg+nLXCWbMi27lOow1eT6Rdhprs3KNAi9oo8ucZHKYZ+9hnh258P00NgW8&#10;h7kLsROJ9a2RZTEh61yYuspU67hKe3TZZqrsLjt3Ievn69Q6ctKmzwCAceFaY0LrTszasGhryJDr&#10;NY5kVI7LMOQEkXmGMqRaSFk8ZL5aFpyuMvXVD2qnTVuuxa5rv8fIIvYZ7ARrN+A10TX+vrUBa0i/&#10;FHKYXUc0cByjDb7JxITyzPQfPq4xVrh/jLxug+2d0CG0DDWRc6xz6jmFHPqdV/sH44XsELYIiBRb&#10;qPVZM88UcZhvnlkxG6s3pkc0Hq3/3Gw0P5P98NIDszLzokEE2kGQEyllgZV10HXKpBwDuRcOra8Y&#10;2pSx0XaMGV2eQ+1ouTU+/dJ9is5r0Umoz2DxSLVlMJ+E1gabjWANKc+eiZIza5l2lGfvXL5y4pFZ&#10;P3rYnHv1htki7/nmGTNLmp9zzEeOHDH3799v7uJ4/vy52bt3b3NnR0+ILsPkqytGlr5oK0uXxYPL&#10;yvxt6ss5XhKpE5usfTKkLFq/9EYVkqWU3lOobQ4dP348eU0qBa2Pt27dau6AD/nDF0SOH08C8wls&#10;pT1d1sfCDvPs+sGlh7MfLIHDPCXmAZvbEXA5OLU97NvKktuBa6P/3DIQpBO9OBKxbeSUicenRD9j&#10;kO1qWSR9y1XbHKrNYS6xPvZFn7JoW9Z2vKh68bHIOvGtw7AVOyRLl/WxwJGMw+Y7y8Y8+OLRxEH+&#10;zGyYZfP2P8x+3e/mZxvGrP4Ab8mIQE6CHA4A1ZGjntqgRYNC7v65XkLvo4SObc5yLPIBrB/GbSlR&#10;Zyw2/bbVN8net/wA+JC2bLPrNt+rAPOLbT2sDbLXLs+w2ijgMB8ya7+5ZMy5w2bPCjnIH5jZ5vIe&#10;s/LgknmIn/ubEvPAHsOEGBKpvxIPEq3/mDHrA9jETqQ+YnRT2m7aUIttgWHRaw7T1mZhV2Ao2tps&#10;zZR5S8ahNXO3mfjTs8sTTlyZXN9dm7jTQH7iwmI2Doaa/PpsWoxDyMi8KeV85K6TdJlDnyzLGOfT&#10;ULYF5hvYFQB5KfRaOVAjtGiOdeG0yV7CIcxBbj1T3zik0racj1x1Sh210ZfUs68umY+QsufWDQAl&#10;gM2CsTGPNlvMYX60fnT7QUVvkpveH103j5r0RcZ1PlY/2HOh6y3RRkl8spP++piMsZN/zHouAemg&#10;hB5i/0rjGo++7CaGWNsCiw09N1LsA3YFhobsTvo7pZ4HfVHEYabzyoc/eds83LphVpu4Q2u/MZfM&#10;OXMY72GeQoYkFzHXg70rYzbO2tBjVhM1LkQhm5a67KrXnHXFkFvfJHMfcoPFAnYFaiH0PBgDBRzm&#10;m2b6MowP9HnlQ2btg4n7vPEZfu0PJCEX/NoX/5CsMY5WTB6JzJtSrgSpspOO2oyp7a80trrkfZt2&#10;bOTWd6rOAAAgJ1iD4sAZ5koo8WAnbHXlrL8vSOZUuYdaBFyySllccsXkqRUtu9RB6tjF4NKzJjZf&#10;X5BuWFdaZwDUirRbMD/0tQbJNbim9TiFAg7zCfP+pWWz8XN9XvmmObOyYZYvvY/3MDso9WDnekP1&#10;z9OC2MciUIu+5Jj6xtdFl36EyoZsbox00bfUVVudA9A3sFuQg7E/D4rsMB9au2u2PvjcHN6zYjYm&#10;9xsr9FAVv/gHqgMLYhpt9BXjaMXksUF5U/IzXcZdl20r+xhpq2/NIukMAFAfWIPiKXck48SVqfJl&#10;gLPcD+S8pDo/fVNaRjnx5XVJXH2S8TwXfMTkqZUxy94HUjd8DZ35cc0r0B82uwXzA9agOHo/w/xo&#10;fR1f+iuIfLDYHjKuh0/JBVG36brODfejRBtaXzH9K9lXgupPbaPLuHcpu8iQrqCvOPqcP8AP7BYs&#10;OlkdZnqdHD+09+x6fdxNc2YSf/jc58096JvQw6fEghhqsySl267pAdKlr136UZMOAAAAgFJkc5jp&#10;h0lWNlbNjekD9KG59GDFHF1vvvZ388zkIT47z7x64wq+9LfgSAdrXpwtV598fSXHtoQjD8YLbGIn&#10;vvkDAAB9kslhfmR+/8mmeAPG7J3Lm5/83tykX/hbmbjKy5fMw8mCdwXe8mAM8fBxtUnXpWVwtV0C&#10;6eRoh8fWV1/+NvTZ19og/eXQ4dDktol5wTZ/5ol5sd8xgzEAMWRymB+azzeNefUV8aW+w98xy5vn&#10;zMo5cqQfmq27+odMIrh30Zw6daoJF829JnrGPXOR09aumWdN7IwSaeMg5DgN8fDp0qZeyGIXNs43&#10;RH+HYl76GjvGhMwXWwaAWoD9Dg/GAMRS/Et/5Cy3ejvGs2tm7UNjLly/bq5PwuV3vzQfXmSX+Zm5&#10;NkucpR27Y84WTRsX8+Q4MXQdu7DF5suJ1HeM7lPz29A6mQeGGLtayGETAAAAylDYYV42b/9Dy1fJ&#10;7Ttt1q+fN2/y7feOmYO3N5td5qfmyeO3zHKTWD4NzBOlHE1yclIcndT8kkV2LCVSf6m6LGUHXehi&#10;E2B8dLFfkAeMwYwa18Pa2DMxkAwWQm/AWDHmhjij/GjdHD38iXn74V2T4/XLz66tmbNP3jHXz088&#10;Wtp9/qUxP1s/bfZNU+koxVWzdHndnDYF0mYRU7RBvfHGG+bWrVvN3Tj51re+Nf33m2++mf7LuOL7&#10;RMsQK1OoT8yQfWuL7gMxxn5o+hybebADF8ePHzf3799v7oblyJEjybI8f/7c7N27t7kbFshipxZZ&#10;oBM7qbJovybnB4fa9NJpfSSHuTs3tlYnVa3eaG6Jh5e2ls3y1qWHzX1bnn669d7Jk1snT7639enT&#10;Ju5PH22dfO/TLb6dRGx9xOkl0jxMHObmKp7Jw7m5Gh4yARkYV7zEl9aGPvQi++STvZYx0nJo+X19&#10;yE1JnaT2qassqe35qMVWCJKlzZpUirGvj5DFTi2yQCd2UmXJuR5qatNLl/Ux65GM2U9gN+HwObM5&#10;+e/cYRE3DWesP1xy72LzZTsK8uzw9GgGnSt+xzw5u2au0Tfx9i+Zg7PU3ZRIA7ugsWTkde1MbL65&#10;2nntgu22VmL6MI/QDnGXcUm1AwAAmFewHsaRyWE+Ya5MlEyKDgf7e5jfPD/7st000LGLXbxplt96&#10;bJ48nVzuWzIHHj8xdDnl2RPzpTlglujoRIm0OWbyiau5ck8aeT0PsC2GqPFDwbyOi69f+kNLrnGh&#10;duZJhwAA0Bash2GKvyWjNfRKuR2vdrtnNm8fNEv76Xq/WTp421ydbjdPfNs/3jGP31puviBYIm2+&#10;cU0U3wSS8a48oAy+cRkztn7lco4BAACALtTrML95fvZqNz6mseMLePvM6fUL5sDHZ6dpZ+8cM5e3&#10;d6VLpM0vXf60XcJxI1lqcYxk33L3E7RnqHGpyTYBAAD0S6a3ZCwuY/4WuH74D20KfcjDbYTqrmWM&#10;avuGcW5ZYsbDlodliR3Prvhss7Yxwlsy8gFZ7NQiC3RiB7LYIVm6rI/17jADkBnp9GgHCPRP7HiQ&#10;c2pziDGeAAAA+gIOcyXQA7/vh750Qkrv0IEXDDHWi0BJnWKuAADmHTyb/MBhrgBpoH0bK70lY1Ec&#10;gBqcniHHuja6joetTFedUnlXHdTeUHYDAAAlwbMpDBxm0AqfY9EW1yvucpLi9HAfa1o8apOnK12d&#10;0Jx2IvU6TzoGAADQHTjMFSAf+jkdgFKUciz454pr0IH+6eRc/ewy1nDoZlDf5fiMcf4s8vgBAOpj&#10;bOvoEMBhrgQy0EU2Up8zGONgxOTpSq76F32suyDHQF7n0KksX2p8XPIDAMDQ5FhH20LrYe1rIhxm&#10;kEwfjgUT42DE5PFBZXQ5eTxE0qb+XPSp90WF9JpDtzabqp5n18zaqYvmXnO7m3vm4vSd+JOw40el&#10;QElGaUsAJCDtu2Zbh8MMWpHLsWBkXTnrDeGbqLn7mAMtE8lc8wKTG9n3PsamjX5lfl22b/mjoV9W&#10;Pfuxedzc7uaZubb2oTEXrpvr16/PflTqotu1BnmQ9qOPiQEA+gUOM6gG2xs7YhyM0k6Irf42jlRu&#10;fI7ZPENj4PoLQE5K6ZfkL2Gnbbl38ZQ59eGX5t0L75qDTdxunponj98yy82Pn+773jFz8PamZzca&#10;AADisD1jawS/9NeR2n/Jih/0rmHGLwLZdeSTRTtPJadQLXIQi2YrsfrVsvQ9LhKSpfUvWdGRjLNP&#10;zDvXz5vGL34Bpf3SmJ+tnzb7phF0POOqWbq8bk7PIqbovr/xxhvm1q1bzR1oA+8st/2Q2LU8APNE&#10;l1/6g8PckZod5pgHN8vCeWPMISVvCn3pJQafLH06RCGdlBoLG2MZn5zE6FfL0qd9aEiWIg4zHdm4&#10;umQuBxxmDX4aOx9tZClli7XoBbZiB7LYIVnw09igE3JR1QusJiVvrZDcXWSXD50+nSEb1H6sDF37&#10;vYik6JeR+VPLlmZ6/IK/uJdyBnn/kue4BhgrWBMAiAcO8xxT24O77eKcc1GX9XSpk/RZmzPkI1e/&#10;c0Ey1CBHKWq1jzfPz760Nw3nd+0ju9m3ZA48fmKeNrfm2RPzpTlgljy7y2B4pA1qe6xtTQCgduAw&#10;zzkxD27foqpJyStpuzgPuahTe323uQgMOaagLfvN0sHb5uq12cvknv3xjnn81vLuoxugOmidTlmr&#10;AQB24DCDKSmL6pgXYCm3rw/yFU7z4KjH9huAbXa8l3mfOb1+wRz4+Oz0OMfZO8fM5ZQd6kopMdfG&#10;AtYEANKAwwx6oe3iXGJRp3py1RUi9YEs8+Z+kPfZbx9ShhrkAQ37Tpt1+YU/fT+5Os/HOba//Dde&#10;Ss61sdBmTSBd4Z3QYBGBwwx2QIthqYdHm8WZCJUrIbN8BVMbmQkpUymdjpW2tgAAGA6saWCRgcMM&#10;thnjYlhS5iGcOtleH22TzrTebHEAzBt9zzUAwLiBwwyqZeyOW9sHMuXt4wEudcvXtjgA5pW+5tq8&#10;IHUFvYFFAw4z2KamxTDWcat9ASeZapQLAADaQOsZfjUQLCJwmMEOxujghWQmhxu7pbuROuNrWxwA&#10;AACw6MBhXjDG4jzmctxkX+E074Z0q/VriyPd4ZvxAAAAFhU4zHOOdJDH5jzaHLecSN0AN2OzGwAA&#10;ACA3cJjnmEV3dHSfpfM9L7oh2RdxbAEAAIA+gcO8QEiHseTObQ34nOV5oQ+nfxH0CAAAAISAwzzH&#10;2Bxk+hdOj103AAAAAAA24DBXCu3s5dg1XFQHOcYhdumG9D6GL7jF9LErst6xv0oq15zy0UcbAAAA&#10;+gcOc4XIBy4evu1xOcQ+xqb7Nn1Mpa0ea9JfH+PaRxsAAACGAQ4zACArcBwBAADMG3CYK0Tu5pXe&#10;PQQ7mVfdk+Mqw6LRx7jOq+0AAACAw1wt9MDFQ3cYSO/z9NOvNge5pNOcw3Es4dj3Maf6aAMAAED/&#10;wGFeEEo4IKAb8zwmXRxHqRPYLAAAgBqAw7wAwAGpjz7HxOa4Yhe0GzRmmEsAALA4wGEGYAHgHV8O&#10;NSPlq1HWPj/sAAAAqIM9kwcStpo6cOTIEXPr1q3mrjz8fuDUM7Zty4FyjHlMFtme9Du6a9PB8ePH&#10;zf3795u7YaH1MVWW58+fm7179zZ3wwJZ7NQiC3RiB7LYIVm6rI9wmDvS5wNB72blGDpMLDu1yFKj&#10;TkrYYSpD64V1QH2vbYzgMOcDstipRRboxA5ksUOydFkfcSQDAOCEHEMcO9gNOcrYawAAgMUBDvOI&#10;kA9oPKxBaaSjLK9hhwAAABYNOMwjgxwUOClgaGq3Q+yMAwAAyAkcZgCAFekQj+lDmmtnHAAAAGgL&#10;HOYKwe7YMEDvu6l9JxkAAADoAzjMlSEdNjhv/QG9zw9j3RkHAABQL3CYAQBzB3bGAQAA5AQOc2Vg&#10;d2wYatE77W5jhxsAAACoCzjMFUIOG5zl/hla7zgWAgAAANQJfumvIzX8khU7V22GEr8IZGcIWbST&#10;TOOJ8bEDWeyQLLX90t+tW7eaOwAAGBb8NPaADO0w25ysFOB42BlKFv3hBzqxA1nskCz4aex8QBY7&#10;tcgCndiBLHZIFvw0NgBzAjnK+AwLAAAA1AUc5pEjnSs4WgAAAAAA+YHDPAdgVxIsOnSURR9PAmDe&#10;gJ0DMBxwmMFcgwfM/CPHF2MN5pVvfetbzRXsHIAhgMMM5hY4UgAAAADIARxmAMCowTl+sAh88803&#10;zVUeO6dNBGwkABAPHGYwt8CRWhxofDHGYN7JZef46xsA6cBhBnNN7Y4UdnkAAACA+oHDDKpkERxJ&#10;2T84zQCAvpCbCDVvKABQE3CYQXVoR5IDGB8YOwDqpPa/vgFQG3CYwWiYN8dr3nd55HjBaQYAADBm&#10;4DBXAHbhdrJIux7Y5QEAAADqBw7zwGAXzg47ktKZXHTHcmwfrDB2AICcjG0NBPMFHGZQPdpxXkTk&#10;Q2JsTjOcZQBAV8a6BoL5AQ7zwEhnAo4FAAAAAEB9wGGuAOzCgRD4YAUAWGSwBoKhgcMMwEighwQe&#10;FACARQVrIBgSOMwAAAAAAAB4gMMMAAAAAACABzjMAAAAAAAAeIDDDAAAAAAAgAc4zAAAAAAAAHiA&#10;wwwAAAAAAIAHOMwAAAAAAAB4gMMMAAAAAACAh8od5mfm2topc+oUhTVz7VkTPeWeuTiNn4S1a5Oc&#10;khJpAAAAAABgEanaYb538ax58s51c/36JFw4YD7+JTux5Eh/aMyFWdrlY3fM2Yv3pill0gAAAAAA&#10;wKJSscN8z2zefsssv9ncvnneXF8/bfZNb56aJ49fpO373jFz8PbmpARRIg0AAAAAACwqe7Zq/WH2&#10;Z9fM2i+NOXbgY/PxbYo4aN69vG5Ok8fcpP1s24GmoxRXzRKlmwJps4gpe/bsaa5mvPHGG+bWrVvN&#10;HQAADMvx48fN/fv3m7thOXLkSLIsz58/N3v37m3uhgWy2KlFFujEDmSxQ7J0Wh/JYa6Sp59uvXfy&#10;5NZHfxL373269ZSu//TR1km+nvKnrY9Ovrf1KUWUSPMwcZibq3i++eab5mp4IIudWmSBTuxAFjsk&#10;S5s1qRRYH/MBWXYDndiBLHZIli7rYzU7zPcunjIfTneSJ7x1wVx/+0m/u8iRO8wa2kFJ5T//8z+n&#10;O9NgJ9DLbqATO9CLHdZLTTvMqWBs7UAvu4FO7EAvdrquj/UeySCHde2JedvqwNL1plm+ft5MjxzT&#10;EY2zT8w70/sSaXmhYx3Vqn1AoJfdQCd2oBc786AXjK0d6GU30Ikd6MVOV71U/KW/N83ygY/NJ/yt&#10;u2dPzJcHj5nvTb3n/Wbp4G1ztXnP3LM/3jGP31puHNsSaQAAAAAAYFGpeIeZoF3fD83spMZb5sKO&#10;3V6RdvBdc3l7J5ookZYPfPqzA73sBjqxA73YmQe9YGztQC+7gU7sQC92uuqlcocZAAAAAACAYcFP&#10;YwMAAAAAAOABDjMAAAAAAAAe4DADAAAAAADgAQ4zAAAAAAAAHvClv97o5w0cVTJ9p/XH5nFz+9aF&#10;6+Z887qTZ9fWzNmPOYWQb0OZX5217/ci6WQG28ui2sps/uh3wre1kVr1NMfjFwLr4y6wPu4G66OD&#10;zOsjvdLYCTnMoDRPtz5978XPfD/99L2tk9u/+T3vqJ8Yn/7k+Yv7P30kfv58B/Ots3b9XjA7Uj9X&#10;v5C2Qjo4eXISPprMJKatjdSqpwWz6x1gfbSB9TECrI8zHWReH33gSEYvPDVPHr9llpsPLvu+d8wc&#10;vL05/Swz99zbNLffeufFz4vvO23eeeuxefKUbp6ZJ18eNEv7pymKedZZ234vkh3dMxc//NK8+zP+&#10;9L94tnLv4ilzinRw4V1zsImb0dZGatXTItm1AuujBayPYbA+lloffcBh7oPprxQumW1b3rdkDpgv&#10;zZPZjwrON2+eN9f574tT7pnN2zyxyUAfm4/PTgz/1Cxc5Fk81zpr2e8FsqNn167udCQW0FbePH/d&#10;XL++bk5vd6yhrY3UqqcFsutdYH20gPUxBNbHcuujDzjMffD0yfb5tMXmmbm29qH58t2fzSY6Gejk&#10;s+G7l8nwKVw2S1fXzPTXyedZZ237vTB2dM988rEx774tHIlFtRUbbW2kVj0t2vg5wfo4BetjAKyP&#10;XtraSISe4DD3wf6liSkvOnTQ/qy5c+yyWeePxftOm3X6hLj9KXmfWTrQ/DlynnXWtt+LYkf0Z+qD&#10;x8z3tvUzYVFtxUZbG6lVT4s2flawPm6D9dEP1kc/bW0kQk9wmPuAtv0fPzFku1OmnwYPmCVp8PMM&#10;fYv11IfGXLj+4mEQYlF15uv3gujk3uZtc/DY9yZLfiSLZittbaRWPS3a+GmwPsYzRvvODNbHAG1t&#10;pEnzAYe5F/abpYO3zdXp30cmY/THO+bxW8u+l5fMD80rkw6IVyVtc++iObV2zcy0QtAXF/hA/hzr&#10;rHW/F8GOZl9eObZj+2TCotqKlbY2UqueFm38BFgfd4P10QPWxzBtbWSW5mMPvSqjuQZF8b37b35J&#10;e3ckncGSf1aaX5217/e82xH176pZ2qGPGYtqKzOnCu9hnkewPtrB+uiC+of1cQeZ10ffe5j3wGEG&#10;AAAAAADADY5kAAAAAAAA4AEOMwAAAAAAAB7gMAMAAAAAAOABDjMAAAAAAAAe4DADAAAAAADgAQ4z&#10;AAD0wc0zZs+ePTvCmZtNGvNo3Rzdc9SsP2rux8Cjm+Ymy1tS/lDdU/2eMVqlAACQAzjMAABQmJtn&#10;Jg7yijE3trYMvclzFm4YszKJP7puxuQf74Cc2MM/N180t+bQmrm7ddesHWruAQBgToDDDAAABXm0&#10;ftSsPLhkHm5dMSeauBknzJWth+aSOWd+PKotZQAAWDzgMAMAQDEemd9/smlWP1gz9k3XQ2btg1Wz&#10;ee5XO48S/F4c39A70NOjCU1aE3Ye7Xhk1o/KdHFMYVr2jFmfOPGztKPm6CTvUeWwk5O/Xc7S3jT/&#10;dHf5nNmc/HfusIjbcWxCySIF5bw3d9a/65iKk5vmzHa5ST3b29wAAJAfOMwAAFCKR783n2wum+8c&#10;bu5tHP6OWTYPzBfbTubEAf3kO+bh9NjGbAf6MHuRUyf1E/P2Q3G04+El82CFHU1yUA+bc6/e2E5/&#10;eOmBWdnhdG+Yc59/0KTfNb95e9lsfvJ7kT5z8pcvvW9OkFM6cYpfvfGivYeXJvnJwafjF5O2lyf/&#10;XZrIc3fXOQwty6QvD1Z2Os3U158b8xtR98ZKzDlkcpZXzINLD5u6PzCfn9to0gAAID9wmAEAYEgO&#10;vWJenTiOnz9s7ie82JE+ZNZ+M3FKN34udm1fNa9I33R6bnjLXKHzHjd/Zc5trpob05sZh9Y+MKub&#10;58yvhBe6+gOR/g9vm+XNT8zvuf7GyX/7HyaNPDps3ue6G6b5dzj4DnbJMttNNxuf7XCI5e57fN2f&#10;Tdz+VfPBtpN+wrw/cbYBAKAUcJgBAGBw5C70qhH+7MSLFA71xDn+YHXDrPBRBHV+4dEXDyb/F+nT&#10;sDKJMebBtheqdrwP/YN5e3nTfNJ4zI9+/4nZXH7bkL9sDh2aObPyDR/TYxiRLH/H7Nhc37WbHth9&#10;dzDtp6p75mwDAEAZ4DADAEApGmdU7h7vYrpbqnaNPZy4wscjbpjVjZXGkRXHGJbpC4ac50XYfWSC&#10;ac5RT49lNMcx3v6HZte3OSe88mB67GJa1/QYBgAALBZwmAEAoBiHzD+87TuX+8is/3yjOS/MqCMJ&#10;j76YxNh2YuktG+TEThznicv92aSBQ6+8aiae74vjFbGc+IFZpXI36TiGOOpAzvzUARevinv4efwO&#10;s5ZlWjb+w4GLWT8/Nzs+h6TIBQAAicBhBgCAghxau2tuTI9RaKeZdm8Pm3PmkvnNjt3fTXPux/wl&#10;vYlD/eNzZnP1g5nDavtxDulQn3jfXFqW5SdMy4R+TOSE+cHqpNwKtfUD4bxP2HG+ed0cXRFfrrOc&#10;v96GZdk+PD37cGB0/W0gB5+OnmwfSZnoUsoFAACZgcMMAACFmR6jmP5OSXMOeBqmv2Ritu7qV84t&#10;m0tvf24OT/M0b5ngL86duLK7nulbM3gH+JBZu9u8WYPTp8cpwj8mcuIHq9N/5RcCqb0b5Egflm3R&#10;jjY7yeRoG7NBP8CizlNvy0JvxpjKovrSCdpdl0dSfm6+c2kmPwAAlGDPFh1KAwAAAAAAAFjBDjMA&#10;AAAAAAAe4DADAAAAAADgAQ4zAAAAAAAAHuAwAwAAAAAA4AEOMwAAAAAAAB7gMAMAAAAAAODEmP8f&#10;1T+rF7od17cAAAAASUVORK5CYIJQSwMECgAAAAAAAAAhAMiY+nfPTQAAz00AABQAAABkcnMvbWVk&#10;aWEvaW1hZ2UyLnBuZ4lQTkcNChoKAAAADUlIRFIAAAIOAAAA4AgGAAAAa2ru4gAAAAFzUkdCAK7O&#10;HOkAAAAEZ0FNQQAAsY8L/GEFAAAACXBIWXMAAA7DAAAOwwHHb6hkAABNZElEQVR4Xu2du24bvfLA&#10;x/+nsICkEJDWjatIwNcIyANEgg8QuTpI6c5wF8eFo3SGO5fBV0kBjiHnAQKoCSC5cpM2gAoHkN9C&#10;/xledkkud5d70c2e3wG/Ey13uVySMxxezNlbIsAwDMMwDBPA/6n/Z5hnw9P3Huzt7cXhy0zF7Boz&#10;+LqJ/N9/tcvvPyN4EhEbys8KkW2lB6O/6sJaUOUYhfj9sy/0+yvewayH8m169qVau/E/vxsyxoYD&#10;88yYwbf+HQxmS6DJNBE+t1TcDiE67zZ+zrrz/wSj63PojhZx+f2vD/sirgWf8PcU2s+gc8Pv/M8e&#10;NH70YLEcQ/+VurwGnr5fwfnREN+rytd4f+sz/saCbWPn8fVeXmNWxMZkLIvdkDE2HJjnxd85PEAX&#10;mmvsCOoHRx2tc2H8fHqrLq2NOcxvAQ6b0lTwQZ3b9PIc2js88/D0/QSOATvvyChaH/M/dwAHzfT3&#10;vv2ExsMAzls885Dg7wh60UyNCtGMWBE2KWP5bL2MocXLMGtkuhxgs6OmpwMKb8Ri1E2N00wvjeeP&#10;hkscudHVRLo6+NKogv/9yGyQeJ+493IqfzwOl13oLocz+n/P8wpRBvoZD24Z2Wk45ZCWfnTPAJ8Q&#10;V5fDI+M5I3RHbgoEvQe/5VH9XBvZ7UcgyjkjPi/vzvPg3GvVvy+dlPcn6k0HTx0R9B5/2e8wSkbc&#10;EPydWoaiMlft1pWxR7Od6DYekyZjVOah+mJ66WtDyfYpgqeO/c+bbErG8mHDgVkjSqjSOkWhVEwh&#10;l/cnOuJICKXSsJROQrHUS977Zeeg3k/fYyoM3aFk5V9dS1NeVvoJUvJj5EE+H5ex+B6rPpJl7seX&#10;99WTzK+DKuMo/4k2hbj1YqKeT/sutzwT7S3g/bnfoEi86xmS3Z49uOWNWOWpyj8uc2rPTv2rtpvW&#10;xkV6ATKQ3/EjGe0p//nNyFgIbDgw68OnxA18CtW+luzUchV5rQS8HxF5Puom8+HJW/L5rI47R5H4&#10;vt265nk+USehhoP6zoAOsE7yOpqQ8vTVmSYrzlt+zrWQ9weXW4687Dzi+8LaWoTbxsVvo058MpAg&#10;pI3Les1qa2EzBul1HWJ4bELGQuA9DszaeJo/ABw1oal+2zzB/DeK6RtP7O+5XMMU+xcAzlvx+maj&#10;f0cx6yHw/a3PUxjc3sHd5VnNm+5y9h9g/u7g0LO/4w7mYve2fP6u34jyv9c6F3fsCvsfxjjYuQE4&#10;Vfl31rfF/oHbY2jo79trQ5EvzN5/kF7+d3/m4v+rvv/FQHsVsO1hh19ij8EdHL9W5fv6GA5nSxh/&#10;qHunyj70/0cD6zOYi3cV/QsK2nyLdU+bYHdxc3YObDgwa2O/eYhKFZWv+m2zD82DWAFbaEX+qond&#10;Io7BaBd0tCMdw7o2uAW+f/alDQ+XA+hetHN3xouOxgINqyP1zwQy7mGeshUM89dF00YaCSZ6s6h8&#10;npS1lf/lJyiu2jIMvZWjlfoChoCdtLGBrPkGx5/WXyzIYHZOoh2mIJ7XhmqC9PLX5RDy/lCyDe0d&#10;howG7PDvLqclO/wu4Ei9QtlmyZhG/tXN3t4VNMW7ivzlDT3bgOPbAUwr6aZNylg2bDgw6+NtBwY4&#10;/mqn7IJuvRsAXEyMneQzmFxgR/1Od2st6FziiP+6zC7qOsh/P50L0P49hJvPn+Bm1PXsjL+D8S/1&#10;NCrQK/q+U1O57EPnPT7307ebWsbRjIHXIHnVgd6RkT7y9GsMd0c96Ailp5//VsNufRp9d6H3z1pM&#10;NsUTzO7NkpfGpsn+Pz3o4oj/W5bBRu3wdgwTzwhSP28aIzGq/H5M4vr/O4GxUQ5B7w+EjMru+w6+&#10;9Tkxg69kNGx0JJ4lY2T4k8HQgPlpUYNBMvtCRgMZN2UMcpNNyFggaLExzBpR635GMNeM5Rp2HOdb&#10;hxTrfsY91ppy0BpnNVLfn1iT1uuk6prK2+Ay/kbz22Oy12DdMrLf6ZSvZ70+5Pns9V9VBmtfe9Xl&#10;aQTffgS17m3e535P5l6GnOft+ve0tZDn88rume5vSLY9FULbUp5858VH+Ns51U1e29d49yh46l6G&#10;ZF3m7XHYjIyFwYYDw6yLYKWGlNk4tiZkx7nrnZoyQtKMh02yxXX/rKhYziGbG7PIen7bZYyXKhhm&#10;G6FDgJZTANqIuTWHwMjjcNswxbxVnYbdNHKfxOL9GBprP3I6HTFNjgWLHcZWHkz0rGAZKw07uWKY&#10;dSE2hY2h97jeI44ZhmHqhA0HhmEYhmGC4aUKhmEYhmGCYcOBYRiGYZhg2HBgGIZhGCYYNhyKIPy3&#10;0+EgKpRy56pPJNOhRte5CZezZdNWefTsNKYDjuL0MThlkBdfHbv8EgchJcqg/h3z8hvLppuT/9x4&#10;fUCNDL3v9ZYukZf+qt+v5Szv1M00zPyJkGjHcue6fye9iovCClxbm3rEKx8r1BEClX6GbNplWKCt&#10;5+og99u25y9aJG7+yrfDLHJ1iFuOJf7qg+owSz6rxLPhUIiO+DMp2k+69Bx3mw81ygYcH9Cf2uh0&#10;6vyTmyacGUexCn/uJTrup+8ncHyrfniwjiz2HKmaF18eWX7j9yr9xyE8tDyCbR35W99fMGhlevLn&#10;ELrqWjHy8p//fZQH+ada9G1TOOw3au2889Jf5fsjo/MnwEBdK8vAPBZcn1AYKeMJwKW8lKQFn/Rz&#10;JONHKEMllHYqZDSoP7ekd0wPUIdYMrpKHaGNohOYH6S3YFHHv8vKUJ4O0seF6/g7OD4trqNWSfPU&#10;0F+zAZy36jNugnQItVPlgyPKR4FTNmdfZH7p+HPhVwXbnC3D1eIFmKlw1IEZcXAPqLBPdhtc4v3O&#10;ASv2yWHFDrjQJ2nJwzHUOzwnf8XpxwdsiPd6T+GiE8TKHbSRefqcj3WfBlfmfeKQosFymFJe9M3+&#10;0w4lefGyvOM6yr7XQeXNzFWiXumeVR/qU+QgJ5O8/Od+H5Wd816q48Iyltbm89IPe391ZBspfzBP&#10;/rNal+SRaF+EqKe4DRfJJ73XbvNOma5JR4jv8tVb2badRt73rKT9FIX6rbRv9rdFq58pk/+Mcg5t&#10;m34Wy8XMSFuV7/RR57BqvKTYjMOrj4YVOhV+B64sS8W0lBfQ/G37haMRRaN/GFvbZI0WteYv2jB5&#10;p/IgrMF4KozStyzlxx6MX0vrSTi2Uc5r5MhGPUceD0s5knmCyY9iZ8kLpzWXHQBldVJYxTSYZvYT&#10;yx/fF26r4mjnlCzdT4C5TCXyrphSd+nxNOJpw4OekcARNfRPgq156XfBriuzXiMi74QrmGauQF7+&#10;c7/vfoIS53i/JMdWhuOwSjKWl37A+7cF7cG02mzIDL71AYb/NSTIHQ06Oigb6XvF9q5JDpe091Ks&#10;vzXriATkYfWoB81f8ZJjlTLM1kGob67PHV8t64Rmd+gbTwCuU2ZVRJsfQMc4jMuekZEzzyeV2pmJ&#10;dGw1eAfGklkRPbYP+2/7cDMCOP53hOX7AMPrPrRe6RKuGi8paDhgouqfssGrfwpch0T70D81JxxV&#10;Rzv6GDWipFOjAC6n8YlqymnSRAiWpyM3nf4YCm7+B6B7pJ4jQUl1o5uOmM7HJnNTwLub8ISYMHzq&#10;mwazuP8K7YsBTAtMcYlvQsMv68Q66dZYCczvdsI4yIxXQnimy8zjlKkUZsf1qg9j8f4lLEYP0N4y&#10;48FLXseb2zFrj5g1yVgCn8dNk7z49dL6rOSr7FIKLScIhd1GtWZ3KNK4G8JHrw4qj/a4uVYd4UEY&#10;Lmh4X8GNfL8w7lOcquWRpoOiJSO5LLeJEzLlkkGeIysc6LRQY+FAKv4C1c9Fxo7H8VklUNZvyfCd&#10;QEfpscJLzli+JzR4+NzHPvgwuRRUNR4puMdBW2iy0K11cBq5R+57fcgCiUajFLBS6kOmn+orHw2H&#10;Q6HgsOJ/9+AGjRoSVhKU2NgJgxpd489ZufV7S+l8hGEdHaeDmFG5bqJFXGBtNGosoU+gYXg9hG5q&#10;p5SMF0oJlWxb13+iDTkbgkQI6PhTZoz2P9yINeqqSn3l5M145cVHswBZMmbKbhtrwaiHXKXkzDIk&#10;yIvfFC34hB1vYaUujiImpb2A5jWWj2H8io49mtHSZWkQGR1GCFD6lt5ag47IxjTu+3BGHmFTPEmm&#10;kamDDOP+7A+21SKdYkX0HoOrN3LWM9VoEbpIutS27hH9XDyjRaHRN13jm3IWh6KGl2X8/xf1aIo3&#10;Vy+ifFW5U1t2+6mq8UgBw4EKxF6KGOb6NDeRMxTWxjkRCnRuLqoSJTL9dF/5FH8H819oRNCsBBoS&#10;gApl8gdjCig9sRxCm8MKjOQ1wle/B5+xUxpUXI0fPVgUNGrESMroTIQw4Mgnv+MOH42KaXdUSnoa&#10;XYfIJ7+hUOIQtw/pstgefQtjJGfGyNcmNkFe/nO/T4xunfIWU8vasMiSMXNTGi0zGvWg20pe+rnv&#10;31JyZ2zSULOmhvErZNjafCtDPAuqjQ4jRLIo3bLb7ZGMvXjAtRYdkYGU0SRShwZSQAcV7hQromej&#10;hMGS2qHP4Gva0fBiAIpazNy4aNWxKWdxCJ9VkTKcZMuMc/yoQNxNIvJ3vNFHbYy0NnrZG0fkpq3y&#10;G3/khpT4efHbTd/47W5A0Rta5DfIDTHdowL5ydvog8h3+De96DKJyjAgvUIEbGzSG+fczT4u3k1h&#10;FnneBX3xbpspikwzet4tTwf5rdnlUYqsclZ58pddXv7zv8/eOJUszzAZo+f89+SlnxdfDzLdtHrN&#10;lDELmY6vLuzvSMPThnPaXC6OzIt8ZKVft45QJHRlhFOnIj92WWfqEM/9Wci6rP/7wlD1a+XXkUEP&#10;iTorQ0Y5uTIc1lbXSwHDARGNmApaVbb+rT9KNXor3ilg3eisdFRcHrIAB1IZpDwrG6IOvgbvVEiB&#10;BmCnrYJTofKeDMGxyihcwEJIli2GlPLPU3zivjSFm5I2kRePdxj1J0OxjkcLuwyJ77DaaL3l661/&#10;CmY56fpNFfSc/OfG2/nwlV2+jFEdpMtdXvp58WXxtl8KTjuS70+rW7v8vHWTCEZa7j2+NuxJJ0+e&#10;LMw2mpt+nW04KXs62Pm373O/LUuHeOvQ+kY3D+H6f3VQm1Hl7G0jyTpI6AKvrkuSeE4HR19Y5RiY&#10;9jrZo/9g5laC2OEdNGUld9un7nigqUFMY067WUsuE+QhdspeqB8JujBkj4YMwzAMs0rvmPGf3kVr&#10;2BURnfuKDAeGYRiGYfKp9eRIvWNVhjacX05rMxoYhmEYhtk8K12qYBiGYRjmeVHrjAPDMAzDMM8b&#10;NhwYhmEYhgmmgOFAmx3NPQxbfJSvOoFwrWe8MwzDMMwLoIDhYLibnQ3UNWbrsI5tLnHGfc7z4ijZ&#10;KB5D4rhYdeTqyo6RtY909RmHMo+rOd/f/f5SDoCcY4ntNOzvs+Nc412FUCdWgZibnL3fp/K/KsPc&#10;2mRd8NvsDdo6OIMcs/y97dQ9NrjmQVLW+522sRo5ypFRSwcU/HbrWf/z+Tpkk7h1v5p2nquj3HIs&#10;IeMkC1n6qUr881yqUEcXb8J5ykahxiaOSpUG3oI8nL0uIPiBz3fNI42jMzp0p5bt678aJNTSMY54&#10;9+MQHlqxYOtOI9PXfUViJ14YyA9CAe+eAuoYWg8wVGVMIf7Lo+T32Q6GDONdBHnse1FfK1lQGYo/&#10;eRbp206iIoX/E98prtSP+/7BRTtTubnEDq5kWIywJZjeGUX5Q+w99OAYGlbHJesgPlqfQoVj8V1y&#10;398xjmSXnhcbtRmGATKa0AFFHcU14cxo22kOmvw6ZDtonhp5q9nJWJCOEnVgeGClUOAIgtkXmV86&#10;vlwcVY5tzpShqvECzFRxxMlnvtPo6DSxjJPbUpHPeE9fo3eJNCj97nI4kqeu0Yl17glm9qlldZ64&#10;thuI77fKW5Zr6Ol+Ic/TPXnpiXRSTzuzT44LzZtAnOpmt7tknhFx3zrqX7XJ4Pfk1Efa96WVJcqG&#10;Ly3xTFTGRU7m83wPyV/i/VrW1c/aSHl/6dMFMT0n73Ryn11mzjtD3uecLlikHHLf75AtS+VJSzcp&#10;Txm6OQRPedI7Csn9yqFvTKsDf1u3ToAsUz8ZOkqk7eq0YLBfnBlpK/mdPuocVo2X1D7jcN7Srkox&#10;4Iipe3EVYK3tQ/NAO39RU0XKyiYnP7GDlTs4/tNRI70GnMCNGFFoz23xaJCc+DAa4R20Au7zkffF&#10;wiOh+FAw3T6gwIhdujS2HSoJpzy/54kRzTp4+n4F55dnBU4UlQ6Nes1JPA0ZMk3rddKEZYmDkMiL&#10;oYJmBRrk5VSNVMSIL7SehNtzx5mO4Y5+c+Q5UvMz+9IGiNwfE9Ilsu0wipwK3UXpC6dilx0ANTKk&#10;YE1Vu6NBMSINHZHnv99GuUknp3zqympR77McWpm6uTizn+f2jI+ivA6pE70scQJwnXIysJCJAXSM&#10;2WsxK/ZbOzqTs0InBWbFsnmC+W80td6BsSxZZMZnH/bf9uGGZov/HcHo+gGG131ovdItqGq8pHbD&#10;AS2zeIlAeBJLEwobmhaRHRQpKbR3lEc6cmMbC1oXhv/FJkjK7GgIN3y4lIXwrmgaavffbLfVOYQ8&#10;HxtnKDC/28UEXwlh7LK3A706XAavtWPTymZPHqde5BRT4c0Vjd9rgBtD6URT0aI8zuEqUkIz+Ga5&#10;7I0howVm7hS6UvymS953aEKnuj4PpVzHXRzyHonl86/OLZb1dUnX+9jBX8E0eLlSd4zCbfZFGybv&#10;TMMgnqqWxqvp9po8hlZ33e7rmJ++n2Dr2A49V2rwcf8V2heDhKv+SjqkJuSSgR7kprkTIOMcNZYl&#10;Z9L4G0QG6T503mPfVdR1eyo0uKAB+AQ6oozSl3tSwbZ/QoOHz33onx7C8anzbNV4ZGv2OEQjR+xc&#10;Ht7fwNklKSuyvmxr70VDo53ICtXBsEZpb8cMK/q1ivvZwUaH5laoS9xCz+9D/5pmlMI7JTGaQyWr&#10;XXeT4FqGSd73pbFWt86G29zTOTRKbMI0lY7ttpnSlvsK5Lej8sCOK/F9JNhotESdV4RUOtFojgIq&#10;PhO9xmqG/D0E63Pp2/qsOhORNxwJnmIbK/x+NDhOx9CjQUYg1iyAZRh8hKFh3ArD4haNvaj8HB87&#10;tIchilMhQOnbsxCynhp/zoqv/5eVoRwKudVGxH6Y6yaOyrP2hxTXIVXR7f/qjZz1TDUsRTleQfPR&#10;uUcY/9Sxx+XbsIz7eGBhhqIbLC3jv6jrcbHHT5U7uXl321DVeGR7NkeqKdEJGra9f/ah+QZQWCeo&#10;CtfZKWw5okJVpxUFRzCponXcZ/BMjeZQ+Pnw0aj09Y8jEJ2+CtHmwJzvEzMizuyCMEYOmsWUa104&#10;nUouypd/AsswMDdAfgKgqV7n+2b/HsOhNQWvoWlvUjrG5i6nDN3NgxSi8hejZ6c+UVG6y0OrxTDM&#10;cCTYmSeXp3KhmbID3xISzWi4o3sytrqRYUIznz60DIh4crrnlGHUuZjyo0OkePPfT1CnW9onT4iO&#10;SEWNnq3ZBTl1XkiHoPEU5txQs64Zrbj9n/2RxrW/Q5/BV7FB1DMToWSYZtatMo6+1Wy/cQid+dIy&#10;nGR9xnsQ+FHF8W4g8m0i8W8s8SPvjdKlzSNH3WU32iRibCIScXJDSnIzD2Hc+4IRm2ycjTuivALr&#10;xPd8jNw05YsX7/A+J+u4/MYoZ3Oh2qSW+JaMjUe1IuTAeb/KU9rmJrtMczZLivSd7zDavg9Zv2U3&#10;E6r8WTLny5+8HibXFUipX5HH1PrN2uiGOLor0cbdd7q6LiVPweS9333fikiVUfF9cfn52lOmDnGe&#10;zyZdh6wH9X4rvzkyiSTqrAwZ5eSWuS2T28EWGQ6qElOVFv1WBU2FripOFDIbDgpZZiTUIngad6bQ&#10;BzwvlbYv3nnWCL42YcZnCWkSLezJtK28maFGoXPfkShH1bFkvdNKw7nPTj/Zhv3t3UbXcRyKdURm&#10;Hsy6SaarQlUlauC+w9dOZf5S5FuUf873Cv2VkXddhyJ43mPFy+CXpxQy3u+2LxFqa7+BMmp9X7Is&#10;s3SIt41kfWONbac8pFOMvsXMuwjJNpCop8Dv8NYvBaeOrXLcijKy2aP/YOZWjNxNn7rNiab+gqe1&#10;GIZhGIbZFGsyHBiGYRiGeQ48z5MjGYZhGIZZCWw4MAzDMAwTDBsODMMwDMMEw4YDwzAMwzDBsOHA&#10;MAzDMEwwbDgwDMMwDBMMGw4MwzAMwwTDhgPDMAzDMMGw4cAwDMMwTDBsODAMwzAME0whwyHPl3/V&#10;eIZhGIZhthv2VcEwDMMwTDC8VMEwDMMwTDBsODAMwzAMEwwbDgzDMAzDBMOGA8MwDMMwwbDhwDAM&#10;wzBMMGw4MAzDMAwTDBsODMMwDMMEw4YDwzAMwzDBrMRwePreg729rzBTv2vn7wh6e3vw9V79tpjB&#10;V+t0yh6M/qqorYPyus35WxVPMPpPWv2tAdV+9r6srIVuP/dfYe8/I6yJVaBkcGXpbwPVZFeeovuc&#10;Zb+ajMs+ZIM6ogbEN5TWMdstQ89uxuHp+xWcHw1hsVwCHYq5XI6h/0pFMtXRna4IJY3D+29wfDCF&#10;T2/Vbxfxjqy085TSKg0TmbY2TIu/I+/5gPSp0y/1bg2+4/oBhtd92FdXXKhjyzoOPi++CubR9KXe&#10;ocpHBK/iVUq5guFIeuZhdJOuW1ZpmFWVwZzndaedXYY55Mn4Sqkqo7oMqhh2M/jWP4Tp55b6vWYq&#10;64hsChoOSuCskGx4+x/G2GF/gpUV2as+jNEo8DXK+Z87gINmqkJkKkAK5/UYeo/SKFuMHqBdQnE9&#10;zR8ALtrJRk3pkzJ/1YTDoyY0hQIw09e/96F50IUmKm0S8DidvHgFtp+bURe6b5rqQiiUfgPG7xfS&#10;KH0cwkOriHDmPZ8dHyn0nwADeakkc5jf3sHxabJDmH2RyrL5pguHTZQiVEC2v5nseEkLPs0whyXk&#10;kIyGNkzl9y+ncNhvFDMeSGGi4pmK55cwPTiGhu74og5zAnAp7i4N6Zm7/kmyY9HlgW24K74fdaan&#10;4219nmIdHoo2WoiqMhj4fHek2iCF/6UbmGmkyngg+x9uYHgkZbgY1WRUG60nfw6hq66V4u8cHuAc&#10;2qWN03IyVJ+OyAELN5DFcngEy8FM/Uwg4ylJEY6GeMXFvmdwOTDumy7xQzF9J51LVAGKxagbX4fu&#10;cvioIhA7zgjefFTgcbjEBmW8w87H9DI9jjDz2R0N8Zude5z07fJ2ygYDCriKi9HvSK+rcoh0jfrQ&#10;+Sn6ntT8PWJ6VH7iHTrtxXIRlQ/+e4RtBgbYWuL8LPA5SV68QpSxvKcQnueSZZJB3vPB6WtZUT8L&#10;I59PygaW34zyoNrkTMrn1CzfzHgNpZ9s+/l4nlPvcN+QBsmfLRP+vAg5Da03D1LOk+kuHqei3co8&#10;qHdTG5bREcl8hpFsD8VkMOR5uqdM3kzEeyq0UX+7D6CqjGpEOmXasEI8X6WNlZUhDT1fRUdkU9hw&#10;CGpQKcJuC6tML75PfqjV2FIrL71QqyqETFRjSCsD0UDN73bzT+ViNGopXEa8Sj/6ft/9AUpUplt3&#10;o/HXf1kFmI6qWzIAUupRvpOMLltBaPLiy+It/wIdW97z4emvVimIfFwOsb79MpYXXxqnvQuETITW&#10;o69c/B3r6vXEANtw9Q7YpqoMhj0v6hfLUYRVldGKCJehHFzdvXOsVkcUWKrYh/7pAO76DTkVUngK&#10;ZgaTC1QL7/QChkzPBT80XoKgKWu4g/mWbCB6+jWGu6Mh3HzwTR49weTHHXTfd+KppVcd6B3dwfiX&#10;nKic/TyH7uhjtISz/+HMmk7S6X/U3/+2g/HnMFHTbPvNQ4DbY/iWM+0ml4r8Szmr4O7PXP2rOrMv&#10;bbl2/OEjDH97pjrvv0L7N9VBHz7SNKvbDvPiV8HtHCqVQN7zVdMvwt8RnIi12T7K52FyOSMvfiU8&#10;VNYBD/PV51LyBKPTYzicfcI2fAaHvuWMFVBVBs3ntf7AbljI4LPYRLxOGXoBFNvj8PaTalBLWLy5&#10;KmZAiDWfMmtW20P2/glaNwa57usghfIJ5r/l7zRE+mgYNMQ6LIU2mg0Gqvw7P3V8gbXNFVJ8r0A6&#10;rc9LGAvDDA3L/3mMHyoDteYqFJy7+SgvfhWI/RgVyHu+avpFEPuH1P4koywj8uJXQom9AA4+uVwN&#10;Zrttwac1bc6uKoP+5/FbrofQvZhshZ6pxDpl6AVQ+q8qhFJ+fCaNKhDaEAa/5ykjLGyYR/6RTahQ&#10;i/StvwiRwe08qXOl69PLc2ivaud2gn3ovO86IxtpDK1PKW+W/X960HVGLmITWOAGprznq6a/84gZ&#10;Nmd2AQccd8FKvwWdS1cGyaDf7QFLTFUZLPt89RmfdfHiZWhdYAcUyHQ5dNbGvOtJhHdNSe1p0Gtm&#10;aj0/vs+3JpO2TkPX/etPeWuXIr7s2pXOc0r6ifJw1snseFUeZl5U+mnrUtOZ/d608hfXM9Ipje97&#10;at5HsN04a8S++spsI3nPB6QvWO365Sax5Vd+p29NPlWGnX0S4l6PjOTpia0lQAYz5T/g+Rilozzl&#10;V4WV6SdBVRlVOOW0e6xWRxQyHCgjVOFxSGlwaZtRdIXpZ637fB+a9vF03V+peQohU+mEYH2DDGb+&#10;ZPo6uO9RghjFeb4jI307bQr+8l+pYLp1qC6/HMw69JSxLp/UNpjzfEa8rtdEqFmxbxqznbtGA5Er&#10;w8J48JSNR7ZkqKAPNkGODObKf87zlp5ZQdtareFAlJfRpI5VYUeMzHXpiD36Dya8EehvThs/erBY&#10;yzopwzAMwzBV2eDJkXSylvNXCAzDMAzDbDVrnXEQp8JdqB/E5XQ9u94ZhmEYhqmFjS5VMAzDMAyz&#10;W2xwqYJhGIZhmF2DDQeGYRiGYYJhw4FhGIZhmGDYcGAYhmEYJhg2HBiGYRiGCYYNB4ZhGIZhgmHD&#10;gWEYhmGYYNhwYBiGYRgmGDYcGIZhGIYJhg0HhmEYhmGCYcOBYRiGYZhg2HBgGIZhGCYYNhwYhmEY&#10;hgmGDQeGYRiGYYJhw4FhGIZhmGDYcGAYhmEYJhg2HBiGYRiGCYYNB4ZhGIZhgmHDgUnn/ivs7e3B&#10;13v1ey08weg/e+K9OkTv/zuCHv7ufX9SF7adGXylb/gyU7+3BFWvUfjPCEudqJpf9XwUvuIVhmGe&#10;G2w4MF5mX1DxtwCmyyV8eqsuroP7b3B8OxDvXaoQvf9VH8bLBfR+NIzObksRnXMbCxK/4TMW5NaA&#10;htn1OXRHi6h8l//rw76Ia8En/D2FdslOXz4v0pwN1LVniGV4JctJyI5pQG2b4bhp1ABAlk8PRn/V&#10;dY0Vn3IPs1HYcGCSoGJsX1Dn/Qm7gvXyNH8AOGpCU/1Osg/9/y1gCMdwsrUzDzjybp3DAI2GtRpd&#10;Qcxhfgtw2JSmgo/WZzQeLs+hzR1eEjIalEFNBpIoJ48RS3UfGWZbZThuGDIKXo+h9yjLZjECOH7t&#10;MVKPhrDQ5bccQ/+Vus5sB1gxzE4xXeJYbklVRwFHjuo6xlzStQHeoZH3ohITLEbdJQrkckr/73le&#10;slgOj+Jnktjvp2DeK96REidJyf9sYD0XB/N7DB6Hy25aXA6ynFTA8ohKQOXBzLO491K9RbyzuxzO&#10;6P89zytEGehnSmDlj4KVllP+ae+P7tFlJOs1vh6HZBsg6D34rY/qZ1FEWfrqJy3/Ge2O0jLLQNRD&#10;nIavvswy8H9fOSh9Oz35PW4evN8RgJbR6A1OO9fxaTKcFy9JkUEker8pjxXasotI30pP1ruVR/pm&#10;swyYrYNnHHYKWkNuw4OeZn4cAvRPomm81mcciR/FI6DZF3mvNeq9PYYruPE+L/g7gfHtADrekbJ8&#10;//nlVI0EZIjSx9FYo39oLDNMMVPmHomM/L/9JK6hYnFGGymzHq+acAjnMCm4/4Kmkdu/dfrOzAXm&#10;gd5/3lJTozTzQvdaI8Y7OL4GuPE9L3iCyY87GLwrN8oU+ROzPfr7MUTvp/0fRvlhWLwfQ8MY8T59&#10;71l1EM8c0EwNXZsCdhrWiHj8wTf70ITm0R2Mf7lj6Spk5X8fmgcAD3N6n9rnomY8aBaq+0bNQYkR&#10;6zEc6vzPBlhfzoj1og0nqo2L9rQGZL5jzrHd0zT7Svbj5MlwZny2DhHg842fnah818Hdn7n6l4Ly&#10;IJYpeJ/MVoKNg9kVEqM4j7WuRhPdIzVyUFeJaDShfnufTx0pIllxiDU6V1jXAvKfzGMavm/PIzk6&#10;9L1P5BnLT8wumCNuPeNgXEs+n3xHODnPet5vXwupz/D8+eozGF9bycm/KEvxPsyjKH/5vDmCzyvv&#10;SnkOwfkukR98v78dyrwVaaOJ7xPl47zP+n67zvPi82Qw+XzNuG1A5Ce9zmT5Ou2I2Tg847BDiPV/&#10;HGW3o01DDTi+lXExLfiEo4S7Wxz1nupNb/WQvf/gCea/IR4ZmvyeixFxWP5XyN85iByo0SCFRv9O&#10;xhm0PuOoHMvv7vKs5rXV5F+MUIj/aoTy14Vm2jsx/g4OPfF3MBcjRrl/4a7fiNNvnYs7toKc/O83&#10;D2VbuZ/Aw/sbOLt8wOvUruIZsPkfrK9oNEqhjS1qjYhZqYeoDZ/AGWDHm7JnRMnij4lo/9vAxmWQ&#10;NjjPDuH4tXr/zw6gsefXG8j+hxsxi1p0ZpFZLWw47BBCsYIzjY3BnmqmjXkPMLikKfe8aT7Z0Vi8&#10;amLX5Ue8/xafUb9t5FRzYsqROGgKAyYs/6Hkb/JLIJY3MAfmxjUK0V8VSMQSz+UAuhft3D9FFR2Z&#10;BU3xq38m0MsFdoj/aoTyp40AD6JuqDNVvyO0sSHfjaNH5x1lNrlmGIJlycs/xWP7mmAT6v2D7ekN&#10;wPjXBGs6Nlabb9ylLBnWuQl1/8M4eu/4nzmMbzOMPSJVZurAI8MWdny9MlgStSwpwmeAyUW+HLtL&#10;QcyGwcpjdoa8qU9z2lH+25wClNN+8TShfxpQPuefypbvT53KzJ0Wz5+6DZ4qdaZwQ5HLEOnpm+9P&#10;lI94p5F/9dstK/FcyelykT93Oj/CmXZG3PJK5DmBWydp0H1p+QjAt1SRm3/VvvRzVL60ZGGWZUqZ&#10;a+pYqsiuA5OkjNmo7ymQn8zyQGT9pstwXrxOM00G7feXQ74zpI2pss54n/s9zHbAhsPOoZVJHLQS&#10;SChNpWT1NakUBssBKTvxbIpAepW+Jv39hFYaOiSVR8DzuYor2QEVQXYMRtDvS1n/ja6J8uwuB5fx&#10;N/rzIL8xRHH6SM2fwCk/T1m5deDrOPLylmhLRUltQ1n5dztieW+ijHW7NoL+nsr5RmT5p8iG++7E&#10;u3SbSYvPwywfLD/xvrgc82Q4TMadOsCgyzhM/rLR7c/fxrLqXyHajr6HjYZthA2HF0QRpSCVp0/x&#10;bxqlmCsqt1IowyFIkSnlV9Z42CTbW/dMngzX0fEzTB68x4HxQocALWcgNlGt98jpDMSJcg0Yv18k&#10;9iVsHWIdV/456u6cHEh/qrcHbaA/t13/4V8Mw+wGbDgw6ahNTFtz+qE4cnrNG7kqoY5g3pmTA3ct&#10;vwzDbII9mnZQ/2YYhmEYhsmEZxwYhmEYhgmGDQeGYRiGYYJhw4FhGIZhmGDYcCiC5Ycfg8edbj7u&#10;scPb5sRF5a/UtyGWL33Pt1WNd8pva/7io0bIUdXennK0VQJylKXLx+dkqWr85pF//VH6r1VMOfa1&#10;81XHb5wtl/FcHcBsGjYcCtExjmqVnhEbhZQXCWwDjg9M75Lb8mdvShnvncD8oKuuFYQE3vK1T2f6&#10;G4JfNV6Vn/hzTCq7xyE8WN43dxvdYZ/8OUw99jsP4V1T/DklleEUDvsNq/OvGr9Rog5lAnCprhWF&#10;OnUUOC3H0wOUYbMDXXX8RtkBGc/VAcxWgJUTjnWil++QGPvUtMEl3u8cRqJPFfM/n40+FU4eUKPe&#10;4RywY8aZp46J93pPcaOTzModdlP4sJXU0/S2i7KHyCTLWLYHXUdV4+UBTHb5JZ95BhQ5aMqC2rLz&#10;HLW5qC6rxm8PWhcUhZ6zT6K0v3nV8dvCtsp4XjyzHRSbcXj10XAuQ379z+HKGq2Yo+kFNH/bfuto&#10;CrbRP4yt8ctzaBedbrxow+SdyoPji5/Sb/82HOA89mD8Wk75Rp731H3RFBh5JEz1+JjFE0x+3EH3&#10;fSf4ICLhme6yA2BMBT+fqXZVHpZTJOn4SjqoqRqPd/waw51TV2a9vnjuJyiRjvdJ5ThKOFmqGr/z&#10;zDwOlcgxmHYstur4XWfVMp6vA5jtoKDhsI/VqCGBUP8USKEZvNMT7/vQPx2ofxOqUYw+RlPzrXcY&#10;fzHBJwtwOY0PJHrbEcaLdLmq0jc78lcd6KHQjn9hozMU4PwPQFe7aiVXv8p7YxGevp/AMQzhpsBh&#10;RMKTYsLwKb+WvSt4PWYaVI1frffB54DPI6VJ1fjdJ69jWnX8rrNqGc/VAcxaKbjHwdyY5vhxp5F7&#10;5N7XByp3vP+u34hG23utOj3py/R97llFo0PD4VAoQDRwfvfgBo0aEmaaBYiNnTBoHbjx56zcscdH&#10;Q/gYGT4fYagNm2eMPYJIUjUeSs0YvSScWYQEVeN3H5/eMFl1/K6zahnP1QHMWilgOLgb+xbY6amo&#10;IOQMRXekNrZFocLmQGGsaGT6PsteNjo1ZfgLjQialUBDAn5MYPIHYwooRbEcQpvHShzL23zj35D0&#10;PJTKPnTed52RwRPMf+vvqxqPd/zTS0ybi+WfEjNGzxIxA+fMDtCMmjasqsbvPC3oXLo6ggYcesCz&#10;6vhdZ9Uynq8DmC0BO+9AaJOPuUlF/o43AslNLNHGFu1+1tiAIza+VNgcKDZEGc+L32765oYfZ5OZ&#10;fF5/A+W3u+weFchPwOZG+Y6UzVCqTKIy3NLNkolyNJB1mLJZySnvRH1XjRd1ZrQ5tzyfC0452Ei5&#10;S6sf0f6izWWujFaP3xbsfNpkyqAjc+JesyxXHb8lbK2M58UzW0EBwwERQkFCSQErU/92jQUz3mmc&#10;ulFa6ai4PIQQXg6k4kx5VtwTxdvKw22ERYXaTlsFR3nJe+z3WlhllHHf2lEdkieYCkTXX2pn7bYB&#10;dTmiajzWljBQ1T3PyWjwti8KVhvLNhwIMx1fp181fmNYbcMMthzlyqCpx3zluOr4jbEjMp6rA5hN&#10;s0f/wQpaCeKvKH70YJG7F4D+vrgNqTsejoYijbn+G/MVeO8Tf79+oX4k6MLwcQz9ZzHdyDAMwzDl&#10;WaHhII2Bh9GiNjfI0eE07PaXYRiGYTZCrSdHUsce/cUEzSBcTmszGhiGYRiG2TwrXapgGIZhGOZ5&#10;UeuMA8MwDMMwzxs2HBiGYRiGCaaA4aA9q+mwxR7LlBe95+hymWEYhmE2SQHDoQWf5LkPwscC80xR&#10;Rlc549A8kpyC3w+HvYnWucd6f1ZcHLbG7XNl3PIravy6xr0KjiM5s/yTZZdMY+sMcHJdrfNX2GV1&#10;wAAoJ327/WJIOOpz63HLBlmVZFyjvjHVSaE/XjoY1O/WwdUT6tmtcUfOJKDNkYURB5zwwRzPDnHw&#10;SnxwTtVT28RBPM4BOL5rEYXfTwfabNMhWlVZLKczo2SEnFX5vqRLYlH+mSdD0rUtlm1H92S2p1yc&#10;026JgPTpWvrBY540t4maZFwfEpX2nXnxEVTeUfnqA6q6y8ElPl+6XplVU6PhICt9gIrPPNkvTICS&#10;Ci6C3iXSUJ3EiN4tlZ1unPq5qLGK8Jw6lPUgys+qr4x6CcFSCoijtFzS3p92eiHdXzpvO4GWKfWz&#10;KFj+SaPAKX+3jsQ922s4UKed+00FcNtcSPqZhoNXN24Ptci4kOMB6mI3LUVefAS9219WIp9sOGwt&#10;tW+OPG81YH6qljQeh9C9uApwG237ZDenuMiJUewZ7Q6O/3TEUgl52TyBG8AGBuc/5b37H8byvcsp&#10;8GJKUer2hY/1eH0Og1Pj1FDhMKkHzV/xdGXIMoPt9EbxdwQnP3qxp9HnyP0EsAShU+obZ/C1BXBm&#10;nqMi0nM8XRru5mPOoe2dQt400nW/7fBIOa8rlc8ZfOsDDP+rD5QLT/+85W+/wunaZQfAWM7YnqWe&#10;OmQc5fr0GA5nnwC/0kNefMzT9xMYv/8IfJzf7lG74YCWK3zSik64sg4TavIcKTsIUmI4Lr2YiLW3&#10;+Z87Q5C7UshJ2R0N4YYPl1oL3o47jWj9tIFKYRG3BUQo1dtjuEKDTxuWgAagVqzC+6VpaN5/s123&#10;G8z+HUPvuoRb852BOn40G1ABl1GsT9+vMInQZ02PmOZepkM4fr1txoOfQsZttIehjWUUdpS8mX7r&#10;syofHKAcYvs1jQfSV3DRhsk7XYYDNDK2vwxDZZw6e/KQbMq1SV58DBptaPizDt9NtubPMfebhwC/&#10;5/CEo6KH9zdwdknKjFyqlh1xMXVRyBf+qz6MVcdz9qfh2eA0iEfBeO/ZJY7e1IyReFZ0Vmq09rMD&#10;U4xPvB8VfxvOnq/vEGF8XUHz0TDCi1B4NsaZhdC8/YTlfwfjXwU65Q1RyO0yfpfs+BfQvMZ2lrrB&#10;L8afPhpZNPv5Y2K3cRzURGX/9iMMj7a/DINknNpV/xCmaUf+58UbzL6g0WbORjI7xdYYDnrKdIKG&#10;b++ffWi+ARS2CcxpqlDdwqyS+n3ht/47xDodw0SNtoRx6MFSWpFSx/AZPFPHtATyYEwvPzdm8PX1&#10;GHoVnKrN/j2GQ59SfttBs82cXUDE8lG2jBWacVopLeigIWnPLsxhftv1Gz657EP/dACgZjdLp28s&#10;9dDMqY+yMlQv1WT86dcY7qJlrD1o9OXsiv7LjLz4CDQwrn4bxhWze6CCLo53A5BvI5fvWhry3ihd&#10;2mBz1F12o801xiYlESc3ziQ3+xDJDU1MAM7mRVG2Tj3La2F1SpvI7OdlHUebz5z3uYjn3Q1S1PYy&#10;N1ztMtmbQSVKTtI2jhmy4UOUqSVTGe8Tcl5w49yqcXSPr43Idhci/7K8recD0o9RdWG2R9GmjTLz&#10;6soNUqOM+3VvTFo8lWlQ2hntmNks2zPjIDYh4f9dduS6LO2PuEWLtcg0OVMNWip47MH4tR4xHMJ0&#10;WWSN3f4b+fbFwHme1s/lurC45zVtojJH1s7zOCpxXbLPfp4XWzrZJf5OYHyLI3xdPiIUWx8Xo76D&#10;ZnK2QUHr81OgUSCl7fFeK5ZJ1LvFHouSyyWrgmakcPiqR7W+NpKJ+X17DTgG5/nc9NXmbREvHflZ&#10;3nqFDA3hQW2e3Gs9wPCx3D6VlVBZxqtCG1DTZnBi+RezFbfH0FC/+TC/7WKPrAf17xVCDQKFTP1K&#10;cFRQ+BmGYRiG2QhrMhwYhmEYhnkObNFSBcMwDMMw2w4bDgzDMAzDBMOGA8MwDMMwwbDhwDAMwzBM&#10;MGw4MAzDMAwTDBsODMMwDMMEw4YDwzAMwzDBsOHAMAzDMEwwbDgwDMMwDBMMGw4MwzAMwwTDhgPD&#10;MAzDMMGw4cAwDMMwTDBsODAMwzAMEwwbDgzDMAzDBMOGA8MwDMMwwbDhwDAMwzBMMGw4MAzDMAwT&#10;DBsODMMwDMMEw4YDwzAMwzDBsOHAMAzDMEwwL9xwmMHXvR6M/qqfzI5B9bcHe19m6jdTDS5PhmHy&#10;4RmH58bfEfRI+YvwFbuC4sy+6OcpxIbV0/eecT0ZL7j/asX3vj+piJoR72ljZpew/NxSF3eBJxj9&#10;Jy6fr/fqcgHM+vGWr6qD4mm34NNyCVNo4/Pl2g7DMM+fgoaDGpEYYWUdA1McMhpej6H3iJ0pdgCL&#10;0QO0C3YA1Cm1fw9hgc9TGsvlGPqvZNz+h7G6psJsAHDUg46KF+2j9QBD9f7l4xCgf7KCGR16zzkM&#10;0Gj49FZd2gnIaGjA+P0iKp+HVrEOXtQPdu2yDqZw2G9EMhgZdj8BsGZK0/qMxsPlObR55oFhGB+o&#10;gMJ4HC67eHt3hF2KweLR/D1dosJaUrIiHA2XcayMG8wWy+GRcc/lVMVLFqNuHEfBSgNTuTTioLvE&#10;TipCxGF6ZhqJ/FpxQ8yTmYaTfwzYOUX40kcVjU8ZqHKK4+08uvFm+lUR+bLKU5Z18DtE3pz8pkJp&#10;+77dLU/nnhpIfmeMXTcYnPZDWG3IE78yRPnY5ZH1LUmoPJ36mQ0836BlTf0sheddDMMwSPCMw+zf&#10;Y7i7nML4w766Itl/pX/TaKoNDyM1msKweD+Gxn9GGBNz3mrA/DQekXYvrqyp8EYf4hErhf/1IXoD&#10;xluj4ccejF87U+UXbTiBG/n+EXbRJvdfMf1DQDUt4m9gDOcqStKEj8a7sYOB82s7/5R+48+ZumcB&#10;w6NzuNKzLmLEfwxglIE5YtfxhzS9TnE4Yj9v1TUl/ASTH3fQfdNUv4l9aB4APMwDZ4X+zuHuqAfN&#10;X/GSRNqM0tP3Exw5fwRrkeBVH25GAMevaRRNs1O0lPDJvqcy8jsH7zypYvmeZLQfwp5RwfqDYzhZ&#10;06zZ068xlm8TW1nMfvMQ4PfcbmNp3E+wvR5CM5rhQV41oXs7h7n6WR+Yz6M7GP9aT9kwDLM7BBsO&#10;kwscW/uUtebvBMa3Xej9E6vp/X96qNTGMDE6dmt6GZXeIdzBXMSrjm90E3e0Fir+fSfuCF51oOcq&#10;N8O4oal109CZ/TzH9OPObv/DmTOlu4+GkPon0nzjGB4Eph+vqcuO+e6PVNuyYxjCjWNcaXT8R/39&#10;bzv4/nOY0FS1tTfBCRWnjHX+8niaPwDcHsOVMrzIsIN+wzOVPoNvP3re7xQdIXLeauOXde1Orhaw&#10;k7xV/3RR7en437Tymsl2fKqNiX3ovO/C3Y9JUMdt7/0wQ8UNtpU7/gclQ3Vit22GYRhNfZsjabTq&#10;joYE2jDIQ3YIh01/p5sVH6bcnmD+W/0zA3MDYKN/p66GMf+D9x80VaeURMRjx9yIOhzqXBU4Wh/r&#10;UbIbKm7+s2ch8hjAmTYIME9nNOvy0+6IZ1/aAFHna0DGD2ZVz+gsxOzDOv9qRW7uW76bRHVoGT3Y&#10;RtE0QqNGl3+xOqa1/0TdiGDMKpXBmYUojk/uGIZhVkOw4dA88kzbm9CUqXfkEzrqpKnRrGn19Phi&#10;HWM6cqkkXspILHXkIGYoMqadRfyRufFQBjEDU3nGQY2eLSNKGkvpxpiNni1wscoX83n125g1MXCn&#10;4vc/3MCw9ulu2Q4yeftJlq1YCjIMFzEjIWe9zPJ3lzPSqDrjIGfg7NkFMcuTYWxaiBkqR8bE8lJV&#10;w8OHbDt1yRbDMM8IVJxh6E19qRu55EY8czOi2PgVbdzybdiyr+mNbWmbuuz0EGcznt68mIb9vN6k&#10;mf68+G28z5e+dS2vjFR82vdVxikPWZ6ezXipeZD1EdWhkx5B35uaf9qoZ91fxya9JOIbfGU8m1rf&#10;mpZ/qw2tFUdGfO1BXUtrQ3YbdOoroo5ypzTssmMYhiHCDQeBVEjU8UTBUnBOvKWgfcoseU13bHGw&#10;Oz6hOKM4T6eQ1mkLtLGgn3WVo53/AXZE8rfMgy/9xDWt+K10VByRF18VK/3kXzRkGw6EWwbqssAt&#10;ryRu/dX6bREyj4m0heESvzvt/XYbwrBWQ8Jsg5785RgOhJn/hKGurluhxPflyxLDMC+VPfoPKheG&#10;2S3okKOdPMth+xF/eXIxgOmy7r+IYRjmOVDf5kiGWSdiH8MUgDY68kFFNSEPeJMHTLHRwDCMH55x&#10;YBiGYRgmGJ5xYBiGYRgmGDYcGIZhGIYJhg0HhmEYhmGCWYnhIE9fdH0wyI1XZdwIa9wDeFLTUocp&#10;ufHi+bVupKNvXufJiaHIumDPpszWQ3894/i70e236AFcDMPUw07NOMRH/k4ruQ1mmDTMI8cpeI0r&#10;6sx896Sc/lnMQCNncWWf3Tyucb+K/D99v4Jz6wTWikd+7xKJNlaXkzwT1QYTBluMXc9suL00ChgO&#10;4TMG5Fxqo3/Opfw+vMS/7xcdX4bAS6RPB9fTaR2Evb8CQnGuTlHJtqs6pNkA7von9rvE+REPlgfO&#10;qBwT/kbIwLUdv2VDCrsB4/fKu2qqk7Et5h39Kaf6/hXlP88nzPOmCWeWB99zaNcmb3om5wTmB111&#10;LYk458P0UvySDDdGUOOMgz1SCuk8pNVqW8z2iK+YNW0/m965ZL0jz5LOizfT7n0Pcb4VI9L+MnPS&#10;MEvRKWMzXo2ChdMm05GWWQ/OSNmn0O2yKbC0FPJ+gT3NHPx9+rnXx3BHHjBf63tWONoRviFMMH/X&#10;5GE1zYOrDY2MYVZAqQoPs7aTsZtRN9tHTGGcaX6rfvTgwKmHAst7rbfGcEF4ry3g1l1gvhvr1hAh&#10;3TbbF/jjoh3nr7aOszpahk09UdlwItnSdfCqBS2jPbXeYQtNeFfNkrEslJM4NAQ+vlGXXMhXzUUX&#10;htdh/l2Y50mNhsM+9P+nLFAcqWUjlcPVGxpZxTMTpBhMJ1PCmi6gtOLRYsZSBiqcxp8zdd8Chkfn&#10;cKUEi95vWdKPPRgb3h3z4knAzfzfwDj2fhkK5u9EubVeeJxsda7Vu1X8Xf8bqglEOXYSz5jTuKYD&#10;J+38SXy3umbi5F8fsBSk+ELeLxRaGx5G5og6HtE/fT+BYzBHMuasiFJq+EwX/xeP+Fc32hFT4pdn&#10;RvrkobULveYkni5O67RQwZ786HmdgRWmstttDcmdUf4YFu/H0HC+4bzVgPmpKl8q74urcsaZx9V+&#10;HrMvDTg+0LMWNwA/YgnS8j29xB/k3l59Q6iTsrWBMjx5p/ImHK2VXE7Qhv7PTqqH3NlPLJ/LjjG7&#10;my1jlRFO1XrQ/JU2uGFeAhvY40DKSyome6r8CSY/7nA09zESAmFNX0zKCV0apHAiIdyH5oF2y63e&#10;/74TKyExYtLeHfPipRCb+d//cFZ8LwbmT5cLKUq7jPZh3+gk07xZliWphFrQ8bjVLs39BA0pc0Rt&#10;l5/4nttj+FZyhGbPBpmhyKxEPOJtYMe/MBW2cMt9B8fXADei00IDDE2dhse4nf07hl7RUZkoj9iQ&#10;pU7gW0HX7pl4OnLpsXMME6N8rGO8hUfRUNf4JliOp8cAgbMzkhlMaDT731g++6eFJWjzoAxH5Sdm&#10;rc5hQm06ZQ+MCGYb0vddN6URneZWHw0LcTS4GZ8jY1UR3lxRRq/U4GZVy1HMdrN2w4FGMzSqTI7E&#10;aDSHnTg2wkiYWoXH6xWQ7/e5oJaGRV68dEO8cvQopPbyyXCjnOEqvAhC6aBaa+v872FbwDKNULMW&#10;nZ86vthILd4864YisxLGzNnpHBoeo2Nwqg0C1bG5xi0pdDBnKkKhd0/hMJKBCXRo9q4ut9k0WkQz&#10;IOnmvoxhkAWNen2DgxyEYfaMSeyBMQJ1/tpgeD2HM7qWMZMilm2EYWHvJcuVMa/xUnRGxF5OO6tz&#10;cMHsBGs3HGg0Mz3wjdJQOR5hx2VMo8qwrk2W8v2+9VjZmebFrwEyGsyNeblLQkUwZ18catqIJmdI&#10;yHmSWb/JzkUbAEU3ftUz42Dw9iMMzdGaGH17sDp2HGlfYx1Fo+ai6HVmCp8AaBaoro2AmP8uds1J&#10;I6HrMSbKIpdDgJ2PSUxjKG/GQRsWj024omtpbR/1gJgN8xgWuTLmNV7CdWzaLOfadCCzFWxgqYI6&#10;hgUMf7edTVf70HlvrNmvHfX+H5NYWK2p3aLxUoHWOidAo4mjHnSUkpejC5sqyxfJpSGaOkY19C68&#10;E8x8v5q2jafibWb3ds0333h2dqd13kg9Mw4G99/EaC2eZVJLN9FmRTISzu3lK3rmIGO2QXcenuWN&#10;BGIq2py6r4hn2vrp11isWes2VRW9R6GU0eDmj8qq5KyaNCJLGoxVMWRo9u8xlq+aYc2bcdDo+8SM&#10;l9NWRJmgYZq2DJYjY5Vx08f80GbJIvtYmGcANtpApkvsVmw//xR8PvtngyUcDZcL9VMinx/M1M8o&#10;vQH+K2Yx6jrvsOMlblouFN9d4sjcYnqZzK97TfyO3p2SRmr8Yjk8MuP8+UjDlz8bM31YdkdT9dt8&#10;h32Pv/zkPb7yc8s/vYzTyHu/rvc4dEeypdhlS8GX9zrymI6bB1/a1j2e9qS/x8vjcInmUGo92+8P&#10;bzvhOOVvyalPrnzX0kjWLYVC9aPLhwLlzaNLRBllyom6ZyXll43M28AoB38bLgSVgfrepH7EkKJr&#10;zXsy22SEv/4o+NqEP455CezRf7DyGYZhnhG0z2ICnbUtdUpopkO4JU/b0Mgwz4CNLFUwDMOsktkX&#10;+pPE+C+cGIapDzYcGIZ5dtB+l0J/0cEwTDC8VMEwDMMwTDA848AwDMMwTDBsODAMwzAME8waDQfb&#10;8UrQaWV04NEWObBhGGbNeHWAq0s2dF4Dw7xQ1mg4GCfi1XriIcPUh/bAqIPXgQ91Zjn3yHRKODdK&#10;nC64W52ie3rnKhwgCedjpiO1l+TWOdE+SjrQyoQOr8O0MwZtdj2z4fbSCDYcqCF5HZmQEg05BW9N&#10;iAa9wvysOn1ms8QeVqWBe+d6FqT2bh77jSGxex+V+0kV51S73Cm+M7xWrsgB0vwPlm1dx3DvHE04&#10;M9pe0WPZs9EzOScwP/Cc2qoQZ1WYXoJfkuHGCIINB/Jj4IOOPY7OKXdGYsWtYWXpaivW4zYhDT1S&#10;TPjqdzt5x2K3lZo7BRrHB6fPPB/E8bom6ojpTI+PeM/pMRyOyP33NuK0cavTkXFf7005xFCgjbfe&#10;mkcn0xHSfv8u6aTrgFQZ3KLlTD2wMEfklQ0nc3D2qgUto+2JY+ITbtftOg6f9dGzwmP4+EZdclFH&#10;TKceec28CMINhzddpQCUYKuGTNZ/dJb/q4+GFTotfGZ6li/+PFJ99ZsnuJHR8BqV+kzFOb7y6dCY&#10;c/NZDPrM/aD0mWeFmBK/NP1OkIfULvSak9j4dDqtp+8n0lfDP+pCGW6PpY+C2qehSXbpYKTYkdzi&#10;/RgazjeQB1vybCnueUQD6OKq3FS0x413Hlk6IFUGM7xIbgQ0aibvVN4cHVMIPRD72UnVM0lX+GQ0&#10;GHUsZn2cWbMqkIfVox40f8VLeqtYjmK2m2DDgZwXme6lpatlcsVseNZ7tW8IsPQmGc7qffFLhz6G&#10;S2/TVz4inCqVVZLMxjFHeXYosgYbj3iFB0LL8CRPh3dwfA1wIzqtBQzB8PQqligOYVrFmDQcIS1G&#10;D9Cu03jwdOT7//SgezuGiVE+A9OzpXAqVsbtNpbj6TFA5uyMy+p1wFpAoyYqP1PHOLOdVjBndfR9&#10;wm02toW09oSGRftiYLe3+wm+zXR7nXRsVgXhWA8N2yu4MQyT+pejmO0mfHMkueQlY4Ea5uUQFSYp&#10;GzIiTP/+5jSj4wc+jzX44hdro9FojoLtvVKOaHCUc6rit2gKlMmnHu+Y2Fn9Tz0nvBMmjY7BqR7h&#10;qo5NeEOUHeXhrD7fCPsfbmB4FBu2laHRIpoBSRfaZQyDLGjUK2ctCp3euAYdsFHyvGNqg+H1HM7o&#10;WsZMili2EYaF3d6kx9xzNDi1jnP0sNd4KWqcmoZJH87IY+zP2sxbZgcoZDgc3s5hgg1z8K4PzQNU&#10;Nr9Q0I+aIHc4kNFgTjPiaKzQjMPqETMK1sYzGWwXwLrjcEaTzNZTz4yDwduP2IaN0VqaS2+SATGa&#10;p2l+9c7Xx9gdSwVedTRWbI9ABmT8Y9ecNBKMWcPKkB5oY2W4cvVCMY2hvBkHbVg8NuGKrqUNXO6/&#10;ytkwj2Eh3doPYOrouMiA8xov4cZumtv8aJ8b8yIINxzE0sM5HPfxX6hkaFPOeR+VY7S7WS5hDN7p&#10;JqiWNEKpyRe/MA5SkNOyx/DNq8ifYHZvium+d0NoVvrMZqlnxsHg/psYrUV7eFC9dmh0da0VOnaS&#10;tFnyfQf2XYVMewOUArc6UN15BBikYr9EwT0CmXimreXyXQ86NRkOeo9CKaOhJh1ASCOypMFYFTED&#10;JZn9izpSL4/mzTho9H1ixstpK6JMHtI3J6qlkSJ7ywrhpo/5oc2StbVRZjfARhuM8DWvfb8rv/mW&#10;n3fyGx/5aR8sp/q36ztfXPf4qQ/wxZ+P41Pefd58hwrSn/xiOTyyr/vfnZM+s9OINm7Ur2wbNtY9&#10;btvWiHaW0cbTnrNkqLscPqrrtZHVfmWc/c2+a2k4aasQ9qwiQAeI8k8rP4Wso1WUXzYybwOjHDxt&#10;oChUBup7F6OuStcICR2UrAdLT6firz8Kvjbhj2NeAuzkimGYZwjts5hAp8A0fB3QTEcbpvzXVsyz&#10;psBSBcMwzG5Af1r9MPq4VqOBYV4KbDgwDPPsoP0uhf6ig2GYYHipgmEYhmGYYHjGgWEYhmGYYNhw&#10;YBiGYRgmmBdtOEinOfHfersHCO3aMariezJOu3S/l2G2HvLXkGjTthMnbtMMs15eqOEgj8YWp68Z&#10;hwPFBwiRg67nhzhS+7EH49fsmCYN7YFRB6uc9OFNTsi+p2CnVvX5DeMa36toZ8L52C67Hq9Con3U&#10;7QiNkPoxaxBi1zMbbi+NgoaDa+lTWEXDXS3iRD5AxbNtXvXWAZ1KV8FjXt6sRlVWnX4e2gOjCLMB&#10;3JnllDj5jwxMz6l5VTu1Xe4U3xleK1fkAEn4nIlOrH1pNOHsUbcN8hR6Du3a5EXr9xOYH3TVtSTi&#10;rIrfL9RwYwQFDIf4DPpIMYjgOFlxRmx2J+AYHp64r/fK2hX3eCxZx+IurpRm8K0Ppf3J51na1vd/&#10;+YrfFN8jnv0ys+6xR2RJw8z8vqhT1e52Rciw9lVZJUZ92AHejACO/y1g8ql3NvqOo7CE0rK/wX63&#10;WbdOfHD6a0Qcr5sOjXxhtmtKs6gMYijgr6X11jw6mY6QLuprw5F/csir0HLTvsAfF+04f5tsIw5a&#10;xk09UdlwItnQdfCqBS2jvdHR/3A7B6OYkCwZzKIFn5Qh8PGNuuSCOoWOmC6rP5lnAnb+gcgjmbOO&#10;LpXHoaYd85p8XtwfHZeqjzHVz9P9TlrqONroiNO0o6uzCDrGWubFPUrVzi8i8mPk0cmPWx76qGJd&#10;BhRvl+diuTC+V9xvvE+mZ18zj9+18pdXNmXKDkmUgYUst+ibnPLJflYScs+6EHnJOlLal0/zyOQy&#10;xw1XfT6TUBk02r7bxotQ4lmzPev8uu3Bvme70DJeSUdpxLPZ35osi2wZDCVVDilPeH1K8aqt2DqM&#10;eQkUMBwQ3ZC9jTnHsPA1YOuav7M2STbm/GdcwjomX7q+77Ov+YU4/uaiCs/Nqy/v5rXo30q4zfsS&#10;1K1QiISSdMpMtZ9idRyOVtrJUOQ7VWdFz2XkY3qZn6b4lgqdf9XnE5SSweIyJsnRB15seRF42nJR&#10;OVonaR25KD9R1qptucF8Rt+XJwcJeUPyZDCQNDmUbdJIT+W1ePtgdpliexzeflLLE0tYvLmSU2HR&#10;NKb0hhl7EnT4O4c7OPS4773zuPn1I9Y2zWnsvTaU851XhvTvu/tDE4VPMP+NXVRF97LmMoaYti8K&#10;lU/rHAan659KfJqTA2HpSlp+Q0N4l4xQ7afzU8fXuz+mHu+Y2q06BuGd0LMUdP8V2nCWm+b+hxsY&#10;Hp3DpORUddXnE9Qgg2HQVHkD5qcFT280XVA/R/K8Y+pl2NdzOKNrGXuwhJ64bsLCXSrOk8HE5koK&#10;ReVwAGeGm+4z8hj7s05JZrad0n9VIXfoD6EbuZAlt9sZ65mvmtBFtZBUUF2PIvMjXFpbG8dkKOLC&#10;N82ffD7p31eXL3pSBo3+YeRLH617FVMAKh+sl4dWxt4HIrUTKY8sW+lK2qwft/PQHXy9G7vU+nJC&#10;KVLIKYs03n7Ejtt2Q421BKPrBxj+N9wLQrE1/iRVn4+oQQbzoT0Kci9UKdfazw3TGPJ22irQAEwb&#10;Fo9NuKJrabKBhqv4izCPYZErg17jJdwRWJr+rEsHMrtBAcNhBiNnk4305Y8dqvi1D533XbhL20Xt&#10;+tpH5PM96AQqrf1/etDFEfW3KiMw2vB2O4ZJ4Y5Efd+PSSzMfycwvtW76vX3f1OGlFSgRWZExIzK&#10;ZScSYvG7DKQcZodw/Dq9wxQjE+NdoWQaXq6vfofZvT0qEYagQ3nDrq4ZB4P7b2K0Zs0y0bWD/NkG&#10;Qvz1TtQ+FLrzCNhw6H2+CjXIYB6zLzjCPZiWMxrc/FFZtcrNKUojsqTBWJVoMIX5+PcYy3cIH6k8&#10;8mYcNPo+MePltBVRJmi4pm1OzJHByrjpY35os2RtbZTZDbDRBiLX6uiROCTXX/UamP8eJw1rDS1w&#10;LdWzTlh0fS1t/S4mPS/2Orq7zm2sj4vnKZ34nvy1Wbt85PP0b1mGvnyb19x4XReJ9U1rXbso9jcm&#10;24D9Deb7k3sQku0nP/3V4ubRbQMUn7lerPZxyOApY91+09pB3vOVceonVwZ919JI1j2FQvJpyjfl&#10;reQeB1mPqyi/bGTeBkY51NB+qQzU92qZtoJTPr56CNvj4K8/Cr424Y9jXgIv1MkVzQbgyGjVZznQ&#10;6OD1GHqPW/QneyJPxwCjBXsPZJ4xtM9iAp0C0/B1QDMdbZjaMwgM88wovcdht5Eb4Bbvx/7NbzUh&#10;pynrmwauithQJQwZdjnMPG9mX9rwMPq4VqOBYV4K7Fa7TuigFmtNljYprXfEwzDM5uAZB+YlwIYD&#10;wzAMwzDBvNClCoZhGIZhigPw/+GbEwYK1A1KAAAAAElFTkSuQmCCUEsDBAoAAAAAAAAAIQDfb1pH&#10;mBQAAJgUAAAUAAAAZHJzL21lZGlhL2ltYWdlMy5wbmeJUE5HDQoaCgAAAA1JSERSAAACIwAAAD4I&#10;BgAAAPn9G90AAAABc1JHQgCuzhzpAAAABGdBTUEAALGPC/xhBQAAAAlwSFlzAAAOwwAADsMBx2+o&#10;ZAAAFC1JREFUeF7tnbtuG7sWhpfPU1hAUghIm0ZVJOA0AvIAkeANRKo2XLoL3PlS2HJnpHNp7EoK&#10;cALJD2BAzQY0rtS4NaDCAeS30OEiOTMkh3OVbMXx/wWTRKJIkUOKXFzk8N9ZCQgAwdOPLtVuurT8&#10;X4929Xt+ArrYadF8tKTx1+xPPjcyzw+HtDpp6nf0e72JfiU4m1nhAAAAfi/+o/8F4A8hoGthiAyC&#10;FbGdLS8YIgAA8FsDYwRUoElHYpDftlfEy68FzalD9Xf6NQAAgN8eGCNvDl5i2aEd47q400EhdxdG&#10;eJdGv3zve+LRE43+isP56v540mEKXkKJws9H8vPJdLIw839BU/1u9P77Pk3En/778DNl0wfpqHt8&#10;cWfXQaBDAQCgKjBG3hQ8iLTomPdQhEsY4jr6pIOZn32qfa/TUofNzsTA/o8ebj4d6ThLGu6pt0ye&#10;fhxQn4ZRXL4s74kwZmo9ouGjClt+GFP/pw4rBBs7aq+KSr9Ni2hviPLWrB6H1BF/wu/gyyofWJvj&#10;5pTa+t7Ozo6pdQ5zBACwHjBG3hJ3UzqmAc2y9lDsCWPC2MBa/9Ahul8IMyCf3XpDGjPXKZ6I4PaY&#10;6OyQenoJZffrochNCX5NafxzQIeRgdOk/ZHIH3hRBsGRuPOK5mdRg6dTeEcAAGsBY+QN8bSYC2Oj&#10;TnX9euNoz0n71ufCf6LFPVHnwxrf/mtBxjMyAAAA/hBgjLwhlOdiQQv9+rlonhgu/L9Ghbwq4HUi&#10;DVwAAFgTGCNviU9tGtDzGQjBne2sl0s8EbvU/tKhSe868pYE5y2RmxLo/E/DZSC5BwW+kpfm+Daq&#10;QfkYdWe0Hy3bAABAFWCMvCl4k+eMBrxJNXoaIvnES2VuW1GafNV6DZoZ+092v17RcE8YQzp8+lnk&#10;RYcVQ+Q/EOZIU3/HbZuW2DPy4gxoqutYbYb+LR/xBgC8KnACK9gi6ukeCvDEy+sA9QUAeB7gGQEA&#10;AADAVoExAgAAAICtgmUaAAAAAGwVeEYAAAAAsFVgjAAAAABgq8AYAQAAAMBWgTFi4qjS7lQ6HMxV&#10;ri2raqrjr3UwmU7DJ2D2a0TdKG+GIq9FRnznHiXOKLHS95V9E+XLRikDp5UtD7v+yin+2nGT8fPC&#10;NfoeZ363/IxbRlNN17jMenTbuKeOg/M4PHkGjVsGqPYCANYHxohFm2arUO11SUPqU62UIil31DXq&#10;fzRVcWNRsWzCgeSAFh/XO8hLquf61HDZUHg/pm6omjsi6r9PDiap8TmPzXmsiPs4JOodxANiIv05&#10;taLBanPlSyMcRA8eGlTtG1T9jb9oVWBRvnmznEFS/xYqCotLHtBmGwxZ4cqIEmW45YPFsuB68J1d&#10;q5WLo0upKw8+Gy0wUl4WFyscn7as8vE9bFHYfmfU6NUsg0S2DaN9Q7UXALAJbGPEnTUlZj32rOji&#10;XHzemeFGHao3fjZyMBEdmzkzcwcCM8ycGcrv9XaKPAgWzMenpmE4qOPLiyrWSu6uxSCeo4qbSjiQ&#10;jGn/g36rCsIgOOg1aOg5mfTp3zFNLNVcdSLqpTn7zYjPQnWWEsm7OjXEn7pOLy19dXz7hsqXQaiJ&#10;M/67ohifqwr8rkdX4j7Ex5/nsUvNT8ZppPL4+gktImMkO3z361gN8idt9UYKfIz+fDTMP71WtEc2&#10;rFIPKHvXpq4wVmICmp52aPh32H7VibeTm2n0G1g82Mfv85H/a4kfAgCAwDZG3u3TUg4YfPFR3fZA&#10;FZybs/4l1e/t2RkbBPIIcJ1GpVmTmKlNP+s8yJljbEhw+q37YZzHxy6N3yuDRIrAacNBGUQ6Hg+g&#10;lZRqn2h6M6HOl3Z0nHkeUjTsTAwkGcbU8yKMxW99agRHlD2c2UweQum8nPhycGZvCpeLjTw+jTP0&#10;/Oj7ZQ1Mu1T/SDRfFDbntoo0ppy2Yrar0txNxS9oQO00YyAv3IeYMPBv4OprXotm7wnFhpUPNp5p&#10;SPvh98v8xMalRBicHUNcsXki+gXxG+VJSMC/95uuyEvRXwgAAPhxjJFdY+AVnXJi1mS6fHep982c&#10;m+nByBDNan4W4afTyJgoxNksnslZwmge40DO7CY0/lcMFUanuXgg6oQzcpad/1gvbFCESHe06KjL&#10;dLRy1pgwptx1/ecjdKGnzYR3/9ulzullnB/pydH/F+TFZ+TgLDhusshdxx64UoiNnVdKJaVjtZQy&#10;iIw1l7xwHxxnTsPvsd5PGk8/LsXH/WlH3kURaGoHpTM3vDu6X/jZpxaLFFb4bQEAgIuzZ8RchqnZ&#10;+wakiz5r8BEdtvj8pFeLvAI73nXtqqj0G/Vk1ycHO7lkwJ2mMJruxWxNGEo8I2dvhbVmXgDurGsP&#10;h7Qq1FE77BkzzU/7NAyNpedGL69kLhG969E4aEjPhqyf2zbNzoThxt6MIvF5TwgPYNozpfac5Btb&#10;r96NX9azxvdp55LqjykaLnnhKajlmatoGSwVrsubbtwOHcLlrNVjnS5FO8j33sXeEvaORntq2HvK&#10;XhLsGQEArIlhjKjNe+YyDG9+K46aMXVGxgY9eZWZ+TlYexRU+j6XvxrsOHxCi3+FYcLeE2Gc0M2U&#10;pg8ipMDsPUQuBfEGvgr7PmzJ/BifAbVp5BIDxYq4UlqfBwp3v4y5gfGEpLeL81ckvruMofaEhMaW&#10;2mNje0GeaHH/MuXfBNJz5HhB5NJbqdl/QBdyE+84xWjIC09DeSZjY589UxNpWLpPvAT/9KnxrYAh&#10;LYzTQ2GMRntipCfS9III2LMY1bnKQ1yfak9Jae8nAAC4iEFJM1uJbmU1CPRL/VoYF/r1ciWMkxWd&#10;iXkx8zhciaF3RXtDEaJYjjorooGIWQ0xS7fiy9du+sZrlYfOavioXqr4YRk4v51VZ69EfoJBbv7V&#10;d8TfaaHvSXQPC6TnI1FOA3WPzXryIz8X1lUK7v018caX5THL7rQZpz5UXpPlzyrfRnDyURzVxqM2&#10;79Yno9/z31snfoK88BD3t+iDP+MpI+ev6L3VZTHzI9tEVLacPkDw7HUJAHgTGMaIQA42PNjyJQaR&#10;8HXY+YQdsRnudERqAAo/oz+nw/JQHeFAdoBpcUODQ112Z+wOflmDrQ87bX05g476TMZAZ92jMgOi&#10;6vgT3y8uc1AK7281Y8T5jox744+frN9EPtw2ot8uWr518NYfX55ypKMHXB03tXy+NK2yh5fRBnLC&#10;3XsbXd568hsjafUW4n6HzzAy72MyvHgbAgCAouzwX6JTqYR8euamS8vcvRWBfPIidQfJ3lCmsTjX&#10;ZxxUejQ2G94H0jrVLxJ0aFjabQ4AAACATbCGMaIMjPloSeMNPdonDYZnMkYAAAAA8HviPE2TjX3g&#10;WIuOz2YbM0QAAAAA8DZZa5kGAAAAAGBdSnlGAAAAAAA2DYwRAAAAAGwVwxjhDanmnpCC4nLbQJ5g&#10;+dK6LwAAAAB4DgxjxJAf51MVwcujjayqBqESCDTj8+Uc1259hx1WKL5Eywb4jgG30vfkPy98A6hy&#10;VNUEMiURqhi8efHtcPf01AipoJ1Rhqxwrb6d/G53wqEvsx5d5W5fHaemDwAA1XidyzSssSKMpjK6&#10;Hq+DOh0+aoNQXFL1+K+RGL6KEUnQhxcblXtdaofnp7AhII8iV+FKWyY2CHLja6SgnqlbFJJIf04t&#10;0+DIC1+T8Gmvg4cGdfR75VCSCJH2yuOQ5s0yg25e/GQ49Wp+oyFT18kfHhmTt0T+6YQx4ZCXknyw&#10;tJtMuQCRv85pK8pffvoAAFAR0ekk8R5jrk5eHAT2CZXFTrdUcbwnbfJ3yTT0iZIjdeorn/wYnhYZ&#10;xrNPjyxzuukrxVsPReF7bsdNns6p6sV3CqcvvkSeIjoQ9ZQ86TMtfav+MsI3hsxjhfahy2bl0FPO&#10;VPLip4U7p5jyCaid0dB7wiqTFx7/VvXLNET78td9SFr9FEwfAAAKUtozctys0eKbOXMyJOlT2aX6&#10;x1DkTruptfuXhchiVdcJ9R/ackbOgmAHdCVmz51IyCueuc/exMwsuBWz37N2JaFB9l6Mv+wXiuuT&#10;+PfHF3X3rU+N4Ija+p2YJ5reTByFXrves8O3jysEyOzWG0T3C5H7fCrHN8X57i6odT+kq69mKgZ5&#10;4YVh7wrRYdY5QXfX1CdDhRoAAJ6J0saImA3FyyNStn9iq3ymwIq2atDjjlfMW7XS5+JhYqiAdmj4&#10;t+ghRbqdPe5w3/CBajzonA6yJf1TCej6ppu4f1KV1jQeebDxLbekxJfLMx9npZfHfMaOSV741nGU&#10;fEsTxn/Xpu7eMV1G+0TEfWZ15Ag2EOY0/J4mr5AXXpynH5ciOb+idnS4oQic5Uo9AADA+rzYnpFo&#10;hng3pfmXKzo8Y6lylpgfUBszLwu5Nv+9TsuVf7DIIzhvEfkk5HmvTdCQsvNq7b9NszNhAlreipT4&#10;v0Z00GtUMo7c9F3ywreO4+0oTRR/l3r/m1GjV1P3f2dKbbkvR4XzfZ+PrlI1kvLCC8N1KYzNNI9H&#10;8yT0fNbpUuQTG1UBAM/Ny21gZW+HmCFOxRSx+99dqn8gGv87FTPGNTv6P427i4LigymIgebyPsO1&#10;bm5QPCGanpLhmRKkxJdLEHRMLTmI7lCNZ/SnLfH/cAPqLrW/hN6vEDY2w/TzwreP9Bw5XhBeRqSP&#10;9UJ1USy+uYn0iIiX4mR4IOuClyeVocLCkhNpOKonbvLCixP806eGz1h1EcbroTBWw2VSAAB4Ll7U&#10;GGmI7rPfI6qLmR133HQzpnnBjv5NwE+b5Ljhwyca0marhQcaAc+0j/dswyMtvvukDe/lobOZHFBD&#10;X4m7DKSeuok9X3nhW8ddRpHeoIn9tAnXERsDvkdei8Q3kUtxemnSMlL44n1RrCa90vpPeeEFSTE2&#10;vfBnhQH023uuAACvnpczRtgDsif+CTdksnHyU8yu0dFFKO+Dmu2q2a+4Sjzaq2bPHWns+QmscyZ4&#10;I6TtgcmLnwMvAz12aazzX+NlHXOpKS98TaK9Du/79n30GQ5eeBllSd0b7X0Q6TTMPVK55Me3xCbZ&#10;8Hwcr7/sookevZVeE95srr/HaEOyjWVMAOI0xCXyT4Yqd5H0AQCgCjtilsWPyq4JD3Kqg/IiZt+V&#10;lx0AAAAA8EezIWMEAAAAAKAaL7hMAwAAAACQBMYIAAAAALYKjBEAAAAAbBUYIwAAAADYKjBGAAAA&#10;ALBVYIz8lthigoUJD+SKLleeX6cbhXeTIodWGm74uvFDKpYvFzd/VY4yt9OochS6Oo/DV/Zi+TPP&#10;IvGdrpoXnmgH0X22z5lJhiuss1ASdeSWwW1jAABQAX6010RKmkcy/XyFkucFZMOl5H0c15YnV/HN&#10;cFc6PYQl0n3S+fL9onLur5ioDsqW9XG2mhmS8vJ+pdxjJhHuSO+rfCTrIaRq/Mrly2W5mgVGaWV7&#10;TJPZ96Ek86N2K8tTXCpftVsR/2xg3YeY/PzZbVz9ZszfUV54uTyr8pqfzUtf1p1Rb/bnAQCgGpYx&#10;ojpTpxN9XOrBJscYSXSsbkfmxnc6/gj+XGfV8YS9iY5PDiaD1dDp9Csh6yTdmJDhhjHhDjTpdaSp&#10;En+T5cslp8266LxZJaiST5lOESPIzZ9q+1Y86x7nhZf8jYi4dt2mpG/cEzd9vj+p7QMAAAoSL9NI&#10;HQrWunCOp363W+Dk1CcafT8mOjs04jZpf9Shyc1UhPpY0OJnR4rmWdxN6VikM/42yIj7pyLu4zc+&#10;QvyI2vqddQhYhC08fj+BqrNBAR0bv8R/lfibLV8u3JaouPaNPCrdUeiN1Kb1643i5k++btjH8WuB&#10;SXkH88JFLll4cPCZjOWYtGWUgC5EwzgspGvDCtvqf82TGQ1YIPGvEQU/ulLU8aqMNg4AAHiIjBGl&#10;i+J0dIVhw4I7QXvYkx25o2Ia6VmwfPrK1eXgAW6uhMM+tWnws0/Xb0i+XArHfZyV0ELJQIqwDZKS&#10;/9F+ghqNvyyt73KF7OjumvqiXi3WiL/R8uXCg60Y6oXh4zfGSuC04c1QJn+xMeAnDFe/w+Mm/7aU&#10;oN7s7JhaHu2Ypx+XIgvudzepfTah/j+h+aIMThutMSV+my1WbobQJQBgA9gbWI1ZYbyJLW0TYjUG&#10;gVYdfazTpUjf2oD3a0pj6lJbGijcMb4h+XIxyB+wcJxrPFRAbqD8XqelT4SOxer0QHX4ULNFzjgs&#10;aMQCc7dtMZg5qq1V42+wfLlIg+mS6o9lRO4ycLwla1M6f3mTBDu8M9qP6r3595A6P8c0NX/DXBc3&#10;Xa9yb/NkScP7lv7tHxB9E/GN9INzZYTK3zArB7OXZOMbkQEAb43IGFFejLjTap7ozka9zEHNllzD&#10;4WkxT+/IxcB1xcs4vevIjczy9RMx46rJjnBHzOzFm6fTFDfzn4XyTIlZrC57jWed3NGXfVrh7kK6&#10;zosIE3oHqk9HeqAR1wnRVNRBo+5PqUz8jZUvl4Au3guTtoIarvTsOF4Q2YY3OvvPyB97A10vyK9F&#10;vHSUF65/h0lsY4V/Z43U5TVWHtb1txpTe2EuXbGqs9kemnQUiB7ijfxGAQDPiOh0IuTmNGsDn7mh&#10;zd1s5yA3upmb39zPJ+PL77M257mbLe0NkO7muT+ZtI2T8v20eii8cVKRrG8bu36SrBO/0sbQXHI2&#10;3ObixJf307nX+r3MvKfWQ37+7DaufjPm5/PCVftI33Aq85ZRpxaJ8qv8m+nJ7yuaHgAApGAZI0w4&#10;2MWXbYzYYeIyOzppkMRh9oDpix932GmDk9m5qsHPvdIHw9dM9v3wGyPJuhOXNVC4deDeOyc8Mcis&#10;Gz8mrXxrERoK1lXcOFPoAVfHT9znDGPE3z7FFX62YP7MdHyGS1641Q6cOsi7724bSraz4nUMAABF&#10;2eG/RKcCAAAAALAVcAIrAAAAALYKjBEAAAAAbBUYIwAAAADYIkT/B6xGLdBq7BnfAAAAAElFTkSu&#10;QmCCUEsDBBQABgAIAAAAIQC9qSRA3QAAAAcBAAAPAAAAZHJzL2Rvd25yZXYueG1sTI9BS8NAEIXv&#10;gv9hGcGb3SRFaWI2pRT1VARbQbxNk2kSmp0N2W2S/nvHkx7fe8N73+Tr2XZqpMG3jg3EiwgUcemq&#10;lmsDn4fXhxUoH5Ar7ByTgSt5WBe3NzlmlZv4g8Z9qJWUsM/QQBNCn2nty4Ys+oXriSU7ucFiEDnU&#10;uhpwknLb6SSKnrTFlmWhwZ62DZXn/cUaeJtw2izjl3F3Pm2v34fH969dTMbc382bZ1CB5vB3DL/4&#10;gg6FMB3dhSuvOgPySDCwTGNQkqZJKsZRjGSVgi5y/Z+/+AE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kgu1Yn0EAADBFAAADgAAAAAA&#10;AAAAAAAAAAA6AgAAZHJzL2Uyb0RvYy54bWxQSwECLQAKAAAAAAAAACEA9lksy7aDAAC2gwAAFAAA&#10;AAAAAAAAAAAAAADjBgAAZHJzL21lZGlhL2ltYWdlMS5wbmdQSwECLQAKAAAAAAAAACEAyJj6d89N&#10;AADPTQAAFAAAAAAAAAAAAAAAAADLigAAZHJzL21lZGlhL2ltYWdlMi5wbmdQSwECLQAKAAAAAAAA&#10;ACEA329aR5gUAACYFAAAFAAAAAAAAAAAAAAAAADM2AAAZHJzL21lZGlhL2ltYWdlMy5wbmdQSwEC&#10;LQAUAAYACAAAACEAvakkQN0AAAAHAQAADwAAAAAAAAAAAAAAAACW7QAAZHJzL2Rvd25yZXYueG1s&#10;UEsBAi0AFAAGAAgAAAAhADcnR2HMAAAAKQIAABkAAAAAAAAAAAAAAAAAoO4AAGRycy9fcmVscy9l&#10;Mm9Eb2MueG1sLnJlbHNQSwUGAAAAAAgACAAAAgAAo+8AAAAA&#10;">
                <v:group id="Grouper" o:spid="_x0000_s1031" style="position:absolute;width:58990;height:18404" coordsize="58990,1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xzyQAAAOMAAAAPAAAAZHJzL2Rvd25yZXYueG1sRE/NasJA&#10;EL4LfYdlCr3VTZq2samriFjpQQrVgngbsmMSzM6G7JrEt3cLgsf5/mc6H0wtOmpdZVlBPI5AEOdW&#10;V1wo+Nt9PU9AOI+ssbZMCi7kYD57GE0x07bnX+q2vhAhhF2GCkrvm0xKl5dk0I1tQxy4o20N+nC2&#10;hdQt9iHc1PIlit6lwYpDQ4kNLUvKT9uzUbDusV8k8arbnI7Ly2H39rPfxKTU0+Ow+AThafB38c39&#10;rcP8KE3S13iSfMD/TwEAObsCAAD//wMAUEsBAi0AFAAGAAgAAAAhANvh9svuAAAAhQEAABMAAAAA&#10;AAAAAAAAAAAAAAAAAFtDb250ZW50X1R5cGVzXS54bWxQSwECLQAUAAYACAAAACEAWvQsW78AAAAV&#10;AQAACwAAAAAAAAAAAAAAAAAfAQAAX3JlbHMvLnJlbHNQSwECLQAUAAYACAAAACEAQ3jMc8kAAADj&#10;AAAADwAAAAAAAAAAAAAAAAAHAgAAZHJzL2Rvd25yZXYueG1sUEsFBgAAAAADAAMAtwAAAP0CAAAA&#10;AA==&#10;">
                  <v:shape id="A screenshot of a graphDescription automatically generated" o:spid="_x0000_s1032" type="#_x0000_t75" alt="A screenshot of a graphDescription automatically generated" style="position:absolute;left:29025;top:369;width:29965;height:18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42rxwAAAOMAAAAPAAAAZHJzL2Rvd25yZXYueG1sRE/NasJA&#10;EL4LvsMyQm+6iYrR6CpSEHqQqrGX3obsNFmanQ3ZraZv3y0IHuf7n82ut424UeeNYwXpJAFBXDpt&#10;uFLwcT2MlyB8QNbYOCYFv+Rhtx0ONphrd+cL3YpQiRjCPkcFdQhtLqUva7LoJ64ljtyX6yyGeHaV&#10;1B3eY7ht5DRJFtKi4dhQY0uvNZXfxY9VcDxRof3RfJrFQZbnVSHde3pS6mXU79cgAvXhKX6433Sc&#10;n2SzbJ4uZ3P4/ykCILd/AAAA//8DAFBLAQItABQABgAIAAAAIQDb4fbL7gAAAIUBAAATAAAAAAAA&#10;AAAAAAAAAAAAAABbQ29udGVudF9UeXBlc10ueG1sUEsBAi0AFAAGAAgAAAAhAFr0LFu/AAAAFQEA&#10;AAsAAAAAAAAAAAAAAAAAHwEAAF9yZWxzLy5yZWxzUEsBAi0AFAAGAAgAAAAhAEdTjavHAAAA4wAA&#10;AA8AAAAAAAAAAAAAAAAABwIAAGRycy9kb3ducmV2LnhtbFBLBQYAAAAAAwADALcAAAD7AgAAAAA=&#10;" strokeweight="1pt">
                    <v:stroke miterlimit="4"/>
                    <v:imagedata r:id="rId23" o:title="A screenshot of a graphDescription automatically generated"/>
                  </v:shape>
                  <v:shape id="A screenshot of a computer codeDescription automatically generated" o:spid="_x0000_s1033" type="#_x0000_t75" alt="A screenshot of a computer codeDescription automatically generated" style="position:absolute;left:82;top:7443;width:27571;height:3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U3PyAAAAOMAAAAPAAAAZHJzL2Rvd25yZXYueG1sRE9La8JA&#10;EL4X+h+WKXgputG0RqOrtFKhvRR84HnIjklodjbsbpP037uFQo/zvWe9HUwjOnK+tqxgOklAEBdW&#10;11wqOJ/24wUIH5A1NpZJwQ952G7u79aYa9vzgbpjKEUMYZ+jgiqENpfSFxUZ9BPbEkfuap3BEE9X&#10;Su2wj+GmkbMkmUuDNceGClvaVVR8Hb+Ngt4t0/4xm7/uPv1p+fF2KbjTXqnRw/CyAhFoCP/iP/e7&#10;jvOTLM2epov0GX5/igDIzQ0AAP//AwBQSwECLQAUAAYACAAAACEA2+H2y+4AAACFAQAAEwAAAAAA&#10;AAAAAAAAAAAAAAAAW0NvbnRlbnRfVHlwZXNdLnhtbFBLAQItABQABgAIAAAAIQBa9CxbvwAAABUB&#10;AAALAAAAAAAAAAAAAAAAAB8BAABfcmVscy8ucmVsc1BLAQItABQABgAIAAAAIQB6rU3PyAAAAOMA&#10;AAAPAAAAAAAAAAAAAAAAAAcCAABkcnMvZG93bnJldi54bWxQSwUGAAAAAAMAAwC3AAAA/AIAAAAA&#10;" strokeweight="1pt">
                    <v:stroke miterlimit="4"/>
                    <v:imagedata r:id="rId24" o:title="A screenshot of a computer codeDescription automatically generated" croptop="45543f"/>
                  </v:shape>
                  <v:shape id="A screenshot of a computer codeDescription automatically generated" o:spid="_x0000_s1034" type="#_x0000_t75" alt="A screenshot of a computer codeDescription automatically generated" style="position:absolute;top:1905;width:27565;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HfxwAAAOMAAAAPAAAAZHJzL2Rvd25yZXYueG1sRE9fS8Mw&#10;EH8X/A7hBN9cWidd6ZaNIQhT9GGd4OvR3Jqw5tI1ca3f3gjCHu/3/1abyXXiQkOwnhXkswwEceO1&#10;5VbB5+HloQQRIrLGzjMp+KEAm/XtzQor7Ufe06WOrUghHCpUYGLsKylDY8hhmPmeOHFHPziM6Rxa&#10;qQccU7jr5GOWFdKh5dRgsKdnQ82p/nYKXsv81OdfrdX1mzW7Ynw/f3Cj1P3dtF2CiDTFq/jfvdNp&#10;fraYL57ycl7A308JALn+BQAA//8DAFBLAQItABQABgAIAAAAIQDb4fbL7gAAAIUBAAATAAAAAAAA&#10;AAAAAAAAAAAAAABbQ29udGVudF9UeXBlc10ueG1sUEsBAi0AFAAGAAgAAAAhAFr0LFu/AAAAFQEA&#10;AAsAAAAAAAAAAAAAAAAAHwEAAF9yZWxzLy5yZWxzUEsBAi0AFAAGAAgAAAAhAN0LMd/HAAAA4wAA&#10;AA8AAAAAAAAAAAAAAAAABwIAAGRycy9kb3ducmV2LnhtbFBLBQYAAAAAAwADALcAAAD7AgAAAAA=&#10;" strokeweight="1pt">
                    <v:stroke miterlimit="4"/>
                    <v:imagedata r:id="rId24" o:title="A screenshot of a computer codeDescription automatically generated" cropbottom="40016f"/>
                  </v:shape>
                  <v:shape id="Text Box 2" o:spid="_x0000_s1035" type="#_x0000_t202" style="position:absolute;left:800;width:983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Nj/xwAAAOMAAAAPAAAAZHJzL2Rvd25yZXYueG1sRE9Pa8Iw&#10;FL8P9h3CG+w206pYqUYZG4KH7aBT9PhonklZ81KazHbffhGEHd/v/1uuB9eIK3Wh9qwgH2UgiCuv&#10;azYKDl+blzmIEJE1Np5JwS8FWK8eH5ZYat/zjq77aEQK4VCiAhtjW0oZKksOw8i3xIm7+M5hTGdn&#10;pO6wT+GukeMsm0mHNacGiy29Waq+9z9OwbvJ3Zlx2vdbaU9mfIzuY/Op1PPT8LoAEWmI/+K7e6vT&#10;/KyYFNN8Ping9lMCQK7+AAAA//8DAFBLAQItABQABgAIAAAAIQDb4fbL7gAAAIUBAAATAAAAAAAA&#10;AAAAAAAAAAAAAABbQ29udGVudF9UeXBlc10ueG1sUEsBAi0AFAAGAAgAAAAhAFr0LFu/AAAAFQEA&#10;AAsAAAAAAAAAAAAAAAAAHwEAAF9yZWxzLy5yZWxzUEsBAi0AFAAGAAgAAAAhAEDo2P/HAAAA4wAA&#10;AA8AAAAAAAAAAAAAAAAABwIAAGRycy9kb3ducmV2LnhtbFBLBQYAAAAAAwADALcAAAD7AgAAAAA=&#10;" filled="f" stroked="f" strokeweight="1pt">
                    <v:stroke miterlimit="4"/>
                    <v:textbox inset="1.27mm,1.27mm,1.27mm,1.27mm">
                      <w:txbxContent>
                        <w:p w14:paraId="61DFF345" w14:textId="77777777" w:rsidR="003321AC" w:rsidRDefault="00CC7F96">
                          <w:pPr>
                            <w:pStyle w:val="Corps"/>
                            <w:tabs>
                              <w:tab w:val="left" w:pos="708"/>
                              <w:tab w:val="left" w:pos="1416"/>
                            </w:tabs>
                            <w:spacing w:after="160" w:line="259" w:lineRule="auto"/>
                          </w:pPr>
                          <w:r>
                            <w:rPr>
                              <w:rStyle w:val="Aucun"/>
                              <w:rFonts w:ascii="Calibri" w:hAnsi="Calibri"/>
                              <w:kern w:val="2"/>
                              <w:sz w:val="18"/>
                              <w:szCs w:val="18"/>
                              <w:u w:color="000000"/>
                              <w:lang w:val="en-US"/>
                            </w:rPr>
                            <w:t>Cox PH coefficients</w:t>
                          </w:r>
                        </w:p>
                      </w:txbxContent>
                    </v:textbox>
                  </v:shape>
                  <v:shape id="Text Box 2" o:spid="_x0000_s1036" type="#_x0000_t202" style="position:absolute;left:817;top:13384;width:1014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0yNywAAAOMAAAAPAAAAZHJzL2Rvd25yZXYueG1sRI9PT8Mw&#10;DMXvSHyHyEjcWNptYlNZNiHQpB3Ygf0RHK3GJBWNUzVhLd9+PiBxtN/zez+vNmNo1YX61EQ2UE4K&#10;UMR1tA07A6fj9mEJKmVki21kMvBLCTbr25sVVjYO/E6XQ3ZKQjhVaMDn3FVap9pTwDSJHbFoX7EP&#10;mGXsnbY9DhIeWj0tikcdsGFp8NjRi6f6+/ATDLy6Mnwyzodhp/2Hm55zeNvujbm/G5+fQGUa87/5&#10;73pnBb9YzBbzcjkTaPlJFqDXVwAAAP//AwBQSwECLQAUAAYACAAAACEA2+H2y+4AAACFAQAAEwAA&#10;AAAAAAAAAAAAAAAAAAAAW0NvbnRlbnRfVHlwZXNdLnhtbFBLAQItABQABgAIAAAAIQBa9CxbvwAA&#10;ABUBAAALAAAAAAAAAAAAAAAAAB8BAABfcmVscy8ucmVsc1BLAQItABQABgAIAAAAIQAxd0yNywAA&#10;AOMAAAAPAAAAAAAAAAAAAAAAAAcCAABkcnMvZG93bnJldi54bWxQSwUGAAAAAAMAAwC3AAAA/wIA&#10;AAAA&#10;" filled="f" stroked="f" strokeweight="1pt">
                    <v:stroke miterlimit="4"/>
                    <v:textbox inset="1.27mm,1.27mm,1.27mm,1.27mm">
                      <w:txbxContent>
                        <w:p w14:paraId="26CFCF51" w14:textId="77777777" w:rsidR="003321AC" w:rsidRDefault="00CC7F96">
                          <w:pPr>
                            <w:pStyle w:val="Corps"/>
                            <w:tabs>
                              <w:tab w:val="left" w:pos="708"/>
                              <w:tab w:val="left" w:pos="1416"/>
                            </w:tabs>
                            <w:spacing w:after="160" w:line="259" w:lineRule="auto"/>
                          </w:pPr>
                          <w:r>
                            <w:rPr>
                              <w:rStyle w:val="Aucun"/>
                              <w:rFonts w:ascii="Calibri" w:hAnsi="Calibri"/>
                              <w:kern w:val="2"/>
                              <w:sz w:val="18"/>
                              <w:szCs w:val="18"/>
                              <w:u w:color="000000"/>
                              <w:lang w:val="en-US"/>
                            </w:rPr>
                            <w:t>Risk proportionality</w:t>
                          </w:r>
                        </w:p>
                      </w:txbxContent>
                    </v:textbox>
                  </v:shape>
                </v:group>
                <v:shape id="A number on a white backgroundDescription automatically generated" o:spid="_x0000_s1037" type="#_x0000_t75" alt="A number on a white backgroundDescription automatically generated" style="position:absolute;left:1117;top:15369;width:26779;height:3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3uPyQAAAOMAAAAPAAAAZHJzL2Rvd25yZXYueG1sRI9Bb8Iw&#10;DIXvk/gPkSftNhIYDCgExKYh7cjYLtysxjTVGqdqMtr9+/mAtKPt5/fet9kNoVFX6lId2cJkbEAR&#10;l9HVXFn4+jw8LkGljOywiUwWfinBbju622DhYs8fdD3lSokJpwIt+JzbQutUegqYxrElltsldgGz&#10;jF2lXYe9mIdGT4151gFrlgSPLb16Kr9PP8HCxfRH70Klp8f5/GUIq/NbyWdrH+6H/RpUpiH/i2/f&#10;707qm8XTYjZZzoRCmGQBevsHAAD//wMAUEsBAi0AFAAGAAgAAAAhANvh9svuAAAAhQEAABMAAAAA&#10;AAAAAAAAAAAAAAAAAFtDb250ZW50X1R5cGVzXS54bWxQSwECLQAUAAYACAAAACEAWvQsW78AAAAV&#10;AQAACwAAAAAAAAAAAAAAAAAfAQAAX3JlbHMvLnJlbHNQSwECLQAUAAYACAAAACEAtvd7j8kAAADj&#10;AAAADwAAAAAAAAAAAAAAAAAHAgAAZHJzL2Rvd25yZXYueG1sUEsFBgAAAAADAAMAtwAAAP0CAAAA&#10;AA==&#10;" strokeweight="1pt">
                  <v:stroke miterlimit="4"/>
                  <v:imagedata r:id="rId25" o:title="A number on a white backgroundDescription automatically generated"/>
                </v:shape>
                <w10:wrap type="topAndBottom" anchorx="margin" anchory="line"/>
              </v:group>
            </w:pict>
          </mc:Fallback>
        </mc:AlternateContent>
      </w:r>
      <w:r w:rsidR="6043661B" w:rsidRPr="15611D3E">
        <w:rPr>
          <w:rFonts w:eastAsia="Helvetica Neue" w:cs="Helvetica Neue"/>
          <w:lang w:val="en-US"/>
        </w:rPr>
        <w:t xml:space="preserve">  </w:t>
      </w:r>
    </w:p>
    <w:p w14:paraId="4984E6C9" w14:textId="77777777" w:rsidR="00A3273D" w:rsidRDefault="00A3273D" w:rsidP="00A3273D">
      <w:pPr>
        <w:pStyle w:val="Corps"/>
        <w:jc w:val="center"/>
        <w:rPr>
          <w:rFonts w:eastAsia="Helvetica Neue" w:cs="Helvetica Neue"/>
          <w:b/>
          <w:bCs/>
          <w:i/>
          <w:iCs/>
          <w:sz w:val="18"/>
          <w:szCs w:val="18"/>
          <w:lang w:val="en-US"/>
        </w:rPr>
      </w:pPr>
    </w:p>
    <w:p w14:paraId="49440433" w14:textId="2F54210E" w:rsidR="001C4A4E" w:rsidRPr="001C4A4E" w:rsidRDefault="001C4A4E" w:rsidP="00A3273D">
      <w:pPr>
        <w:pStyle w:val="Corps"/>
        <w:spacing w:after="120"/>
        <w:jc w:val="center"/>
        <w:rPr>
          <w:rFonts w:eastAsia="Helvetica Neue" w:cs="Helvetica Neue"/>
          <w:i/>
          <w:iCs/>
          <w:lang w:val="en-US"/>
        </w:rPr>
      </w:pPr>
      <w:r w:rsidRPr="00377892">
        <w:rPr>
          <w:rFonts w:eastAsia="Helvetica Neue" w:cs="Helvetica Neue"/>
          <w:b/>
          <w:bCs/>
          <w:i/>
          <w:iCs/>
          <w:sz w:val="18"/>
          <w:szCs w:val="18"/>
          <w:lang w:val="en-US"/>
        </w:rPr>
        <w:t xml:space="preserve">Figure </w:t>
      </w:r>
      <w:r w:rsidR="0018758F" w:rsidRPr="00377892">
        <w:rPr>
          <w:rFonts w:eastAsia="Helvetica Neue" w:cs="Helvetica Neue"/>
          <w:b/>
          <w:bCs/>
          <w:i/>
          <w:iCs/>
          <w:sz w:val="18"/>
          <w:szCs w:val="18"/>
          <w:lang w:val="en-US"/>
        </w:rPr>
        <w:t>6</w:t>
      </w:r>
      <w:r w:rsidRPr="00377892">
        <w:rPr>
          <w:rFonts w:eastAsia="Helvetica Neue" w:cs="Helvetica Neue"/>
          <w:b/>
          <w:bCs/>
          <w:i/>
          <w:iCs/>
          <w:sz w:val="18"/>
          <w:szCs w:val="18"/>
          <w:lang w:val="en-US"/>
        </w:rPr>
        <w:t xml:space="preserve">: </w:t>
      </w:r>
      <w:r w:rsidR="00073119" w:rsidRPr="00377892">
        <w:rPr>
          <w:rFonts w:eastAsia="Helvetica Neue" w:cs="Helvetica Neue"/>
          <w:i/>
          <w:iCs/>
          <w:sz w:val="18"/>
          <w:szCs w:val="18"/>
          <w:lang w:val="en-US"/>
        </w:rPr>
        <w:t xml:space="preserve">CoxPH with </w:t>
      </w:r>
      <w:r w:rsidRPr="00377892">
        <w:rPr>
          <w:rFonts w:eastAsia="Helvetica Neue" w:cs="Helvetica Neue"/>
          <w:i/>
          <w:iCs/>
          <w:sz w:val="18"/>
          <w:szCs w:val="18"/>
          <w:lang w:val="en-US"/>
        </w:rPr>
        <w:t>age_pow_2.6 + ln_wmi + strata(diabetes,vf) + strata(chf)</w:t>
      </w:r>
    </w:p>
    <w:p w14:paraId="7E4E8C55" w14:textId="77777777" w:rsidR="003321AC" w:rsidRDefault="6043661B" w:rsidP="00240047">
      <w:pPr>
        <w:pStyle w:val="Corps"/>
        <w:numPr>
          <w:ilvl w:val="1"/>
          <w:numId w:val="5"/>
        </w:numPr>
        <w:spacing w:after="120"/>
        <w:ind w:left="360"/>
        <w:rPr>
          <w:rFonts w:eastAsia="Helvetica Neue" w:cs="Helvetica Neue"/>
          <w:b/>
          <w:bCs/>
          <w:lang w:val="en-US"/>
        </w:rPr>
      </w:pPr>
      <w:r w:rsidRPr="00240047">
        <w:rPr>
          <w:rFonts w:eastAsia="Helvetica Neue" w:cs="Helvetica Neue"/>
          <w:b/>
          <w:i/>
          <w:lang w:val="en-US"/>
        </w:rPr>
        <w:t>Truncation</w:t>
      </w:r>
    </w:p>
    <w:p w14:paraId="334D4078" w14:textId="487087B2" w:rsidR="003321AC" w:rsidRDefault="004319DF" w:rsidP="006B5A18">
      <w:pPr>
        <w:pStyle w:val="Corps"/>
        <w:spacing w:after="120"/>
        <w:jc w:val="both"/>
        <w:rPr>
          <w:rFonts w:eastAsia="Helvetica Neue" w:cs="Helvetica Neue"/>
          <w:lang w:val="en-US"/>
        </w:rPr>
      </w:pPr>
      <w:r>
        <w:rPr>
          <w:rFonts w:eastAsia="Helvetica Neue" w:cs="Helvetica Neue"/>
          <w:lang w:val="en-US"/>
        </w:rPr>
        <w:t>The</w:t>
      </w:r>
      <w:r w:rsidR="6043661B" w:rsidRPr="15611D3E">
        <w:rPr>
          <w:rFonts w:eastAsia="Helvetica Neue" w:cs="Helvetica Neue"/>
          <w:lang w:val="en-US"/>
        </w:rPr>
        <w:t xml:space="preserve"> survival curve</w:t>
      </w:r>
      <w:r w:rsidR="00CE68A0">
        <w:rPr>
          <w:rFonts w:eastAsia="Helvetica Neue" w:cs="Helvetica Neue"/>
          <w:lang w:val="en-US"/>
        </w:rPr>
        <w:t xml:space="preserve"> is plotted </w:t>
      </w:r>
      <w:r>
        <w:rPr>
          <w:rFonts w:eastAsia="Helvetica Neue" w:cs="Helvetica Neue"/>
          <w:lang w:val="en-US"/>
        </w:rPr>
        <w:t>to visually identify the truncation period</w:t>
      </w:r>
      <w:r w:rsidR="6043661B" w:rsidRPr="15611D3E">
        <w:rPr>
          <w:rFonts w:eastAsia="Helvetica Neue" w:cs="Helvetica Neue"/>
          <w:lang w:val="en-US"/>
        </w:rPr>
        <w:t xml:space="preserve">. </w:t>
      </w:r>
      <w:r>
        <w:rPr>
          <w:rFonts w:eastAsia="Helvetica Neue" w:cs="Helvetica Neue"/>
          <w:lang w:val="en-US"/>
        </w:rPr>
        <w:t>It</w:t>
      </w:r>
      <w:r w:rsidR="00F45DCA" w:rsidRPr="15611D3E">
        <w:rPr>
          <w:rFonts w:eastAsia="Helvetica Neue" w:cs="Helvetica Neue"/>
          <w:lang w:val="en-US"/>
        </w:rPr>
        <w:t xml:space="preserve"> shows a </w:t>
      </w:r>
      <w:r>
        <w:rPr>
          <w:rFonts w:eastAsia="Helvetica Neue" w:cs="Helvetica Neue"/>
          <w:lang w:val="en-US"/>
        </w:rPr>
        <w:t>large</w:t>
      </w:r>
      <w:r w:rsidR="00F45DCA" w:rsidRPr="15611D3E">
        <w:rPr>
          <w:rFonts w:eastAsia="Helvetica Neue" w:cs="Helvetica Neue"/>
          <w:lang w:val="en-US"/>
        </w:rPr>
        <w:t xml:space="preserve"> decrease in the first 1.8 years </w:t>
      </w:r>
      <w:r w:rsidR="003033B4">
        <w:rPr>
          <w:rFonts w:eastAsia="Helvetica Neue" w:cs="Helvetica Neue"/>
          <w:lang w:val="en-US"/>
        </w:rPr>
        <w:t xml:space="preserve">followed by </w:t>
      </w:r>
      <w:r w:rsidR="00F45DCA" w:rsidRPr="15611D3E">
        <w:rPr>
          <w:rFonts w:eastAsia="Helvetica Neue" w:cs="Helvetica Neue"/>
          <w:lang w:val="en-US"/>
        </w:rPr>
        <w:t xml:space="preserve">a </w:t>
      </w:r>
      <w:r w:rsidR="003033B4">
        <w:rPr>
          <w:rFonts w:eastAsia="Helvetica Neue" w:cs="Helvetica Neue"/>
          <w:lang w:val="en-US"/>
        </w:rPr>
        <w:t>linear trend</w:t>
      </w:r>
      <w:r w:rsidR="00F45DCA" w:rsidRPr="15611D3E">
        <w:rPr>
          <w:rFonts w:eastAsia="Helvetica Neue" w:cs="Helvetica Neue"/>
          <w:lang w:val="en-US"/>
        </w:rPr>
        <w:t xml:space="preserve"> </w:t>
      </w:r>
      <w:r w:rsidR="003033B4">
        <w:rPr>
          <w:rFonts w:eastAsia="Helvetica Neue" w:cs="Helvetica Neue"/>
          <w:lang w:val="en-US"/>
        </w:rPr>
        <w:t>until</w:t>
      </w:r>
      <w:r w:rsidR="00F45DCA" w:rsidRPr="15611D3E">
        <w:rPr>
          <w:rFonts w:eastAsia="Helvetica Neue" w:cs="Helvetica Neue"/>
          <w:lang w:val="en-US"/>
        </w:rPr>
        <w:t xml:space="preserve"> 6.65</w:t>
      </w:r>
      <w:r w:rsidR="0059685F">
        <w:rPr>
          <w:rFonts w:eastAsia="Helvetica Neue" w:cs="Helvetica Neue"/>
          <w:lang w:val="en-US"/>
        </w:rPr>
        <w:t xml:space="preserve"> </w:t>
      </w:r>
      <w:r w:rsidR="00F45DCA" w:rsidRPr="15611D3E">
        <w:rPr>
          <w:rFonts w:eastAsia="Helvetica Neue" w:cs="Helvetica Neue"/>
          <w:lang w:val="en-US"/>
        </w:rPr>
        <w:t>years.</w:t>
      </w:r>
      <w:r w:rsidR="003976BE">
        <w:rPr>
          <w:rFonts w:eastAsia="Helvetica Neue" w:cs="Helvetica Neue"/>
          <w:lang w:val="en-US"/>
        </w:rPr>
        <w:t xml:space="preserve"> </w:t>
      </w:r>
      <w:r w:rsidR="003033B4">
        <w:rPr>
          <w:rFonts w:eastAsia="Helvetica Neue" w:cs="Helvetica Neue"/>
          <w:lang w:val="en-US"/>
        </w:rPr>
        <w:t>A</w:t>
      </w:r>
      <w:r w:rsidR="003976BE" w:rsidRPr="15611D3E">
        <w:rPr>
          <w:rFonts w:eastAsia="Helvetica Neue" w:cs="Helvetica Neue"/>
          <w:lang w:val="en-US"/>
        </w:rPr>
        <w:t xml:space="preserve"> new </w:t>
      </w:r>
      <w:r w:rsidR="008B73FD" w:rsidRPr="008B73FD">
        <w:rPr>
          <w:rFonts w:eastAsia="Helvetica Neue" w:cs="Helvetica Neue"/>
          <w:i/>
          <w:iCs/>
          <w:lang w:val="en-US"/>
        </w:rPr>
        <w:t>status_truncated</w:t>
      </w:r>
      <w:r w:rsidR="008B73FD">
        <w:rPr>
          <w:rFonts w:eastAsia="Helvetica Neue" w:cs="Helvetica Neue"/>
          <w:lang w:val="en-US"/>
        </w:rPr>
        <w:t xml:space="preserve"> variable </w:t>
      </w:r>
      <w:r w:rsidR="003033B4">
        <w:rPr>
          <w:rFonts w:eastAsia="Helvetica Neue" w:cs="Helvetica Neue"/>
          <w:lang w:val="en-US"/>
        </w:rPr>
        <w:t>is created,</w:t>
      </w:r>
      <w:r w:rsidR="003976BE" w:rsidRPr="15611D3E">
        <w:rPr>
          <w:rFonts w:eastAsia="Helvetica Neue" w:cs="Helvetica Neue"/>
          <w:lang w:val="en-US"/>
        </w:rPr>
        <w:t xml:space="preserve"> </w:t>
      </w:r>
      <w:r w:rsidR="008B73FD">
        <w:rPr>
          <w:rFonts w:eastAsia="Helvetica Neue" w:cs="Helvetica Neue"/>
          <w:lang w:val="en-US"/>
        </w:rPr>
        <w:t xml:space="preserve">with </w:t>
      </w:r>
      <w:r w:rsidR="003976BE" w:rsidRPr="15611D3E">
        <w:rPr>
          <w:rFonts w:eastAsia="Helvetica Neue" w:cs="Helvetica Neue"/>
          <w:lang w:val="en-US"/>
        </w:rPr>
        <w:t>values outside the interval [1.8, 6.65] set to 0, and values within the interval retained.</w:t>
      </w:r>
    </w:p>
    <w:p w14:paraId="3BDE5C19" w14:textId="5BF7BCF8" w:rsidR="00E23353" w:rsidRDefault="00C72AF7" w:rsidP="003C586D">
      <w:pPr>
        <w:pStyle w:val="Corps"/>
        <w:spacing w:after="120"/>
        <w:jc w:val="center"/>
        <w:rPr>
          <w:rFonts w:eastAsia="Helvetica Neue" w:cs="Helvetica Neue"/>
          <w:lang w:val="en-US"/>
        </w:rPr>
      </w:pPr>
      <w:r>
        <w:rPr>
          <w:noProof/>
        </w:rPr>
        <w:drawing>
          <wp:anchor distT="0" distB="0" distL="114300" distR="114300" simplePos="0" relativeHeight="251658249" behindDoc="0" locked="0" layoutInCell="1" allowOverlap="1" wp14:anchorId="0FCC2A7A" wp14:editId="0DF64A24">
            <wp:simplePos x="0" y="0"/>
            <wp:positionH relativeFrom="margin">
              <wp:posOffset>-1222</wp:posOffset>
            </wp:positionH>
            <wp:positionV relativeFrom="paragraph">
              <wp:posOffset>97810</wp:posOffset>
            </wp:positionV>
            <wp:extent cx="2978664" cy="1520251"/>
            <wp:effectExtent l="0" t="0" r="0" b="3810"/>
            <wp:wrapNone/>
            <wp:docPr id="1330184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84952"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965" b="3325"/>
                    <a:stretch/>
                  </pic:blipFill>
                  <pic:spPr bwMode="auto">
                    <a:xfrm>
                      <a:off x="0" y="0"/>
                      <a:ext cx="2982778" cy="15223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3353">
        <w:rPr>
          <w:noProof/>
        </w:rPr>
        <w:drawing>
          <wp:anchor distT="0" distB="0" distL="114300" distR="114300" simplePos="0" relativeHeight="251651072" behindDoc="0" locked="0" layoutInCell="1" allowOverlap="1" wp14:anchorId="6F7CD3B4" wp14:editId="764EBED2">
            <wp:simplePos x="0" y="0"/>
            <wp:positionH relativeFrom="column">
              <wp:posOffset>3220897</wp:posOffset>
            </wp:positionH>
            <wp:positionV relativeFrom="paragraph">
              <wp:posOffset>63123</wp:posOffset>
            </wp:positionV>
            <wp:extent cx="3038475" cy="1554969"/>
            <wp:effectExtent l="0" t="0" r="0" b="7620"/>
            <wp:wrapNone/>
            <wp:docPr id="196326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62837"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739" b="3359"/>
                    <a:stretch/>
                  </pic:blipFill>
                  <pic:spPr bwMode="auto">
                    <a:xfrm>
                      <a:off x="0" y="0"/>
                      <a:ext cx="3038475" cy="155496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666D94" w14:textId="732E8D83" w:rsidR="00E23353" w:rsidRDefault="00E23353" w:rsidP="003C586D">
      <w:pPr>
        <w:pStyle w:val="Corps"/>
        <w:spacing w:after="120"/>
        <w:jc w:val="center"/>
        <w:rPr>
          <w:rFonts w:eastAsia="Helvetica Neue" w:cs="Helvetica Neue"/>
          <w:lang w:val="en-US"/>
        </w:rPr>
      </w:pPr>
    </w:p>
    <w:p w14:paraId="501A1F82" w14:textId="77777777" w:rsidR="00E23353" w:rsidRDefault="00E23353" w:rsidP="003C586D">
      <w:pPr>
        <w:pStyle w:val="Corps"/>
        <w:spacing w:after="120"/>
        <w:jc w:val="center"/>
        <w:rPr>
          <w:rFonts w:eastAsia="Helvetica Neue" w:cs="Helvetica Neue"/>
          <w:lang w:val="en-US"/>
        </w:rPr>
      </w:pPr>
    </w:p>
    <w:p w14:paraId="12052803" w14:textId="77777777" w:rsidR="00E23353" w:rsidRDefault="00E23353" w:rsidP="003C586D">
      <w:pPr>
        <w:pStyle w:val="Corps"/>
        <w:spacing w:after="120"/>
        <w:jc w:val="center"/>
        <w:rPr>
          <w:rFonts w:eastAsia="Helvetica Neue" w:cs="Helvetica Neue"/>
          <w:lang w:val="en-US"/>
        </w:rPr>
      </w:pPr>
    </w:p>
    <w:p w14:paraId="31F901A1" w14:textId="3D985666" w:rsidR="00E23353" w:rsidRDefault="00E23353" w:rsidP="003C586D">
      <w:pPr>
        <w:pStyle w:val="Corps"/>
        <w:spacing w:after="120"/>
        <w:jc w:val="center"/>
        <w:rPr>
          <w:rFonts w:eastAsia="Helvetica Neue" w:cs="Helvetica Neue"/>
          <w:lang w:val="en-US"/>
        </w:rPr>
      </w:pPr>
    </w:p>
    <w:p w14:paraId="44CF0F9A" w14:textId="77777777" w:rsidR="00E23353" w:rsidRDefault="00E23353" w:rsidP="003C586D">
      <w:pPr>
        <w:pStyle w:val="Corps"/>
        <w:spacing w:after="120"/>
        <w:jc w:val="center"/>
        <w:rPr>
          <w:rFonts w:eastAsia="Helvetica Neue" w:cs="Helvetica Neue"/>
          <w:lang w:val="en-US"/>
        </w:rPr>
      </w:pPr>
    </w:p>
    <w:p w14:paraId="6537F28F" w14:textId="14301552" w:rsidR="003321AC" w:rsidRDefault="003321AC" w:rsidP="003C586D">
      <w:pPr>
        <w:pStyle w:val="Corps"/>
        <w:spacing w:after="120"/>
        <w:jc w:val="center"/>
        <w:rPr>
          <w:rFonts w:eastAsia="Helvetica Neue" w:cs="Helvetica Neue"/>
          <w:lang w:val="en-US"/>
        </w:rPr>
      </w:pPr>
    </w:p>
    <w:p w14:paraId="3F9D69D7" w14:textId="3EE7823B" w:rsidR="00D7513B" w:rsidRPr="009C1DC0" w:rsidRDefault="0002425E" w:rsidP="00A3273D">
      <w:pPr>
        <w:pStyle w:val="Corps"/>
        <w:spacing w:before="120" w:after="120"/>
        <w:jc w:val="center"/>
        <w:rPr>
          <w:rFonts w:eastAsia="Helvetica Neue" w:cs="Helvetica Neue"/>
          <w:i/>
          <w:iCs/>
          <w:sz w:val="18"/>
          <w:szCs w:val="18"/>
          <w:lang w:val="en-US"/>
        </w:rPr>
      </w:pPr>
      <w:r w:rsidRPr="00377892">
        <w:rPr>
          <w:rFonts w:eastAsia="Helvetica Neue" w:cs="Helvetica Neue"/>
          <w:b/>
          <w:bCs/>
          <w:i/>
          <w:iCs/>
          <w:sz w:val="18"/>
          <w:szCs w:val="18"/>
          <w:lang w:val="en-US"/>
        </w:rPr>
        <w:t>Figure 7</w:t>
      </w:r>
      <w:r w:rsidR="006449EC">
        <w:rPr>
          <w:rFonts w:eastAsia="Helvetica Neue" w:cs="Helvetica Neue"/>
          <w:b/>
          <w:bCs/>
          <w:i/>
          <w:iCs/>
          <w:sz w:val="18"/>
          <w:szCs w:val="18"/>
          <w:lang w:val="en-US"/>
        </w:rPr>
        <w:t>a</w:t>
      </w:r>
      <w:r w:rsidR="00D7513B" w:rsidRPr="00377892">
        <w:rPr>
          <w:rFonts w:eastAsia="Helvetica Neue" w:cs="Helvetica Neue"/>
          <w:b/>
          <w:bCs/>
          <w:i/>
          <w:iCs/>
          <w:sz w:val="18"/>
          <w:szCs w:val="18"/>
          <w:lang w:val="en-US"/>
        </w:rPr>
        <w:t>:</w:t>
      </w:r>
      <w:r w:rsidR="00D7513B" w:rsidRPr="00377892">
        <w:rPr>
          <w:rFonts w:eastAsia="Helvetica Neue" w:cs="Helvetica Neue"/>
          <w:i/>
          <w:iCs/>
          <w:sz w:val="18"/>
          <w:szCs w:val="18"/>
          <w:lang w:val="en-US"/>
        </w:rPr>
        <w:t xml:space="preserve"> </w:t>
      </w:r>
      <w:r w:rsidR="00377892" w:rsidRPr="00377892">
        <w:rPr>
          <w:rFonts w:eastAsia="Helvetica Neue" w:cs="Helvetica Neue"/>
          <w:i/>
          <w:iCs/>
          <w:sz w:val="18"/>
          <w:szCs w:val="18"/>
          <w:lang w:val="en-US"/>
        </w:rPr>
        <w:t>General s</w:t>
      </w:r>
      <w:r w:rsidRPr="00377892">
        <w:rPr>
          <w:rFonts w:eastAsia="Helvetica Neue" w:cs="Helvetica Neue"/>
          <w:i/>
          <w:iCs/>
          <w:sz w:val="18"/>
          <w:szCs w:val="18"/>
          <w:lang w:val="en-US"/>
        </w:rPr>
        <w:t xml:space="preserve">urvival </w:t>
      </w:r>
      <w:r w:rsidR="00D7513B" w:rsidRPr="00377892">
        <w:rPr>
          <w:rFonts w:eastAsia="Helvetica Neue" w:cs="Helvetica Neue"/>
          <w:i/>
          <w:iCs/>
          <w:sz w:val="18"/>
          <w:szCs w:val="18"/>
          <w:lang w:val="en-US"/>
        </w:rPr>
        <w:t>curve</w:t>
      </w:r>
      <w:r w:rsidR="00377892" w:rsidRPr="00377892">
        <w:rPr>
          <w:rFonts w:eastAsia="Helvetica Neue" w:cs="Helvetica Neue"/>
          <w:i/>
          <w:iCs/>
          <w:sz w:val="18"/>
          <w:szCs w:val="18"/>
          <w:lang w:val="en-US"/>
        </w:rPr>
        <w:t xml:space="preserve"> for all patients</w:t>
      </w:r>
      <w:r w:rsidR="006449EC">
        <w:rPr>
          <w:rFonts w:eastAsia="Helvetica Neue" w:cs="Helvetica Neue"/>
          <w:i/>
          <w:iCs/>
          <w:sz w:val="18"/>
          <w:szCs w:val="18"/>
          <w:lang w:val="en-US"/>
        </w:rPr>
        <w:t xml:space="preserve">                    </w:t>
      </w:r>
      <w:r w:rsidR="009C1DC0">
        <w:rPr>
          <w:rFonts w:eastAsia="Helvetica Neue" w:cs="Helvetica Neue"/>
          <w:i/>
          <w:iCs/>
          <w:sz w:val="18"/>
          <w:szCs w:val="18"/>
          <w:lang w:val="en-US"/>
        </w:rPr>
        <w:t xml:space="preserve"> </w:t>
      </w:r>
      <w:r w:rsidR="009C1DC0" w:rsidRPr="009C1DC0">
        <w:rPr>
          <w:rFonts w:asciiTheme="minorHAnsi" w:eastAsia="Helvetica Neue" w:hAnsiTheme="minorHAnsi" w:cs="Helvetica Neue"/>
          <w:b/>
          <w:bCs/>
          <w:i/>
          <w:iCs/>
          <w:sz w:val="18"/>
          <w:szCs w:val="18"/>
          <w:lang w:val="en-US"/>
        </w:rPr>
        <w:t xml:space="preserve">Figure </w:t>
      </w:r>
      <w:r w:rsidR="006449EC">
        <w:rPr>
          <w:rFonts w:asciiTheme="minorHAnsi" w:eastAsia="Helvetica Neue" w:hAnsiTheme="minorHAnsi" w:cs="Helvetica Neue"/>
          <w:b/>
          <w:bCs/>
          <w:i/>
          <w:iCs/>
          <w:sz w:val="18"/>
          <w:szCs w:val="18"/>
          <w:lang w:val="en-US"/>
        </w:rPr>
        <w:t>7</w:t>
      </w:r>
      <w:r w:rsidR="009C1DC0" w:rsidRPr="009C1DC0">
        <w:rPr>
          <w:rFonts w:asciiTheme="minorHAnsi" w:eastAsia="Helvetica Neue" w:hAnsiTheme="minorHAnsi" w:cs="Helvetica Neue"/>
          <w:b/>
          <w:bCs/>
          <w:i/>
          <w:iCs/>
          <w:sz w:val="18"/>
          <w:szCs w:val="18"/>
          <w:lang w:val="en-US"/>
        </w:rPr>
        <w:t xml:space="preserve">b: </w:t>
      </w:r>
      <w:r w:rsidR="009C1DC0" w:rsidRPr="009C1DC0">
        <w:rPr>
          <w:rFonts w:asciiTheme="minorHAnsi" w:eastAsia="Helvetica Neue" w:hAnsiTheme="minorHAnsi" w:cs="Helvetica Neue"/>
          <w:i/>
          <w:iCs/>
          <w:sz w:val="18"/>
          <w:szCs w:val="18"/>
          <w:lang w:val="en-US"/>
        </w:rPr>
        <w:t>Survival Probability for truncated data</w:t>
      </w:r>
    </w:p>
    <w:tbl>
      <w:tblPr>
        <w:tblW w:w="0" w:type="auto"/>
        <w:tblLayout w:type="fixed"/>
        <w:tblLook w:val="06A0" w:firstRow="1" w:lastRow="0" w:firstColumn="1" w:lastColumn="0" w:noHBand="1" w:noVBand="1"/>
      </w:tblPr>
      <w:tblGrid>
        <w:gridCol w:w="1625"/>
        <w:gridCol w:w="8110"/>
      </w:tblGrid>
      <w:tr w:rsidR="424A8ACC" w14:paraId="0A50F11F" w14:textId="77777777" w:rsidTr="2C632374">
        <w:trPr>
          <w:trHeight w:val="300"/>
        </w:trPr>
        <w:tc>
          <w:tcPr>
            <w:tcW w:w="1625" w:type="dxa"/>
            <w:vAlign w:val="center"/>
          </w:tcPr>
          <w:p w14:paraId="5A12414F" w14:textId="5398DF06" w:rsidR="2C632374" w:rsidRDefault="2C632374"/>
        </w:tc>
        <w:tc>
          <w:tcPr>
            <w:tcW w:w="8110" w:type="dxa"/>
            <w:vAlign w:val="center"/>
          </w:tcPr>
          <w:p w14:paraId="5F7A784A" w14:textId="70340AA1" w:rsidR="2C632374" w:rsidRDefault="2C632374" w:rsidP="2C632374"/>
        </w:tc>
      </w:tr>
    </w:tbl>
    <w:p w14:paraId="738610EB" w14:textId="090BD61D" w:rsidR="003321AC" w:rsidRDefault="6043661B" w:rsidP="006B5A18">
      <w:pPr>
        <w:pStyle w:val="Corps"/>
        <w:spacing w:after="120"/>
        <w:jc w:val="both"/>
        <w:rPr>
          <w:rFonts w:eastAsia="Helvetica Neue" w:cs="Helvetica Neue"/>
          <w:lang w:val="en-US"/>
        </w:rPr>
      </w:pPr>
      <w:r w:rsidRPr="15611D3E">
        <w:rPr>
          <w:rFonts w:eastAsia="Helvetica Neue" w:cs="Helvetica Neue"/>
          <w:lang w:val="en-US"/>
        </w:rPr>
        <w:t xml:space="preserve">With this truncated data set, </w:t>
      </w:r>
      <w:r w:rsidR="00F4449F">
        <w:rPr>
          <w:rFonts w:eastAsia="Helvetica Neue" w:cs="Helvetica Neue"/>
          <w:lang w:val="en-US"/>
        </w:rPr>
        <w:t>5</w:t>
      </w:r>
      <w:r w:rsidRPr="15611D3E">
        <w:rPr>
          <w:rFonts w:eastAsia="Helvetica Neue" w:cs="Helvetica Neue"/>
          <w:lang w:val="en-US"/>
        </w:rPr>
        <w:t xml:space="preserve"> features are significant: </w:t>
      </w:r>
      <w:r w:rsidRPr="00F4449F">
        <w:rPr>
          <w:rFonts w:eastAsia="Helvetica Neue" w:cs="Helvetica Neue"/>
          <w:i/>
          <w:iCs/>
          <w:lang w:val="en-US"/>
        </w:rPr>
        <w:t>sex</w:t>
      </w:r>
      <w:r w:rsidRPr="15611D3E">
        <w:rPr>
          <w:rFonts w:eastAsia="Helvetica Neue" w:cs="Helvetica Neue"/>
          <w:lang w:val="en-US"/>
        </w:rPr>
        <w:t xml:space="preserve">, </w:t>
      </w:r>
      <w:r w:rsidRPr="00F4449F">
        <w:rPr>
          <w:rFonts w:eastAsia="Helvetica Neue" w:cs="Helvetica Neue"/>
          <w:i/>
          <w:iCs/>
          <w:lang w:val="en-US"/>
        </w:rPr>
        <w:t>chf</w:t>
      </w:r>
      <w:r w:rsidRPr="15611D3E">
        <w:rPr>
          <w:rFonts w:eastAsia="Helvetica Neue" w:cs="Helvetica Neue"/>
          <w:lang w:val="en-US"/>
        </w:rPr>
        <w:t xml:space="preserve">, </w:t>
      </w:r>
      <w:r w:rsidRPr="00F4449F">
        <w:rPr>
          <w:rFonts w:eastAsia="Helvetica Neue" w:cs="Helvetica Neue"/>
          <w:i/>
          <w:iCs/>
          <w:lang w:val="en-US"/>
        </w:rPr>
        <w:t>age</w:t>
      </w:r>
      <w:r w:rsidR="02E82882" w:rsidRPr="0492BD61">
        <w:rPr>
          <w:rFonts w:eastAsia="Helvetica Neue" w:cs="Helvetica Neue"/>
          <w:i/>
          <w:iCs/>
          <w:lang w:val="en-US"/>
        </w:rPr>
        <w:t xml:space="preserve">, </w:t>
      </w:r>
      <w:r w:rsidRPr="0492BD61">
        <w:rPr>
          <w:rFonts w:eastAsia="Helvetica Neue" w:cs="Helvetica Neue"/>
          <w:i/>
          <w:iCs/>
          <w:lang w:val="en-US"/>
        </w:rPr>
        <w:t>diabetes</w:t>
      </w:r>
      <w:r w:rsidR="00F4449F">
        <w:rPr>
          <w:rFonts w:eastAsia="Helvetica Neue" w:cs="Helvetica Neue"/>
          <w:lang w:val="en-US"/>
        </w:rPr>
        <w:t xml:space="preserve">, and </w:t>
      </w:r>
      <w:r w:rsidR="00F4449F" w:rsidRPr="00F4449F">
        <w:rPr>
          <w:rFonts w:eastAsia="Helvetica Neue" w:cs="Helvetica Neue"/>
          <w:i/>
          <w:iCs/>
          <w:lang w:val="en-US"/>
        </w:rPr>
        <w:t>wmi</w:t>
      </w:r>
      <w:r w:rsidRPr="15611D3E">
        <w:rPr>
          <w:rFonts w:eastAsia="Helvetica Neue" w:cs="Helvetica Neue"/>
          <w:lang w:val="en-US"/>
        </w:rPr>
        <w:t>.</w:t>
      </w:r>
      <w:r w:rsidR="00F45DCA">
        <w:rPr>
          <w:rFonts w:eastAsia="Helvetica Neue" w:cs="Helvetica Neue"/>
          <w:lang w:val="en-US"/>
        </w:rPr>
        <w:t xml:space="preserve"> </w:t>
      </w:r>
      <w:r w:rsidRPr="3456D931">
        <w:rPr>
          <w:rFonts w:eastAsia="Helvetica Neue" w:cs="Helvetica Neue"/>
          <w:lang w:val="en-US"/>
        </w:rPr>
        <w:t xml:space="preserve">This model does not exhibit </w:t>
      </w:r>
      <w:r w:rsidR="005D60C1">
        <w:rPr>
          <w:rFonts w:eastAsia="Helvetica Neue" w:cs="Helvetica Neue"/>
          <w:lang w:val="en-US"/>
        </w:rPr>
        <w:t xml:space="preserve">a </w:t>
      </w:r>
      <w:r w:rsidRPr="3456D931">
        <w:rPr>
          <w:rFonts w:eastAsia="Helvetica Neue" w:cs="Helvetica Neue"/>
          <w:lang w:val="en-US"/>
        </w:rPr>
        <w:t>proportionality violation</w:t>
      </w:r>
      <w:r w:rsidR="00E23353">
        <w:rPr>
          <w:rFonts w:eastAsia="Helvetica Neue" w:cs="Helvetica Neue"/>
          <w:lang w:val="en-US"/>
        </w:rPr>
        <w:t>.</w:t>
      </w:r>
    </w:p>
    <w:p w14:paraId="11B8E747" w14:textId="49355258" w:rsidR="00484508" w:rsidRDefault="00484508" w:rsidP="00484508">
      <w:pPr>
        <w:pStyle w:val="Corps"/>
        <w:spacing w:after="120"/>
        <w:jc w:val="center"/>
        <w:rPr>
          <w:rFonts w:eastAsia="Helvetica Neue" w:cs="Helvetica Neue"/>
          <w:lang w:val="en-US"/>
        </w:rPr>
      </w:pPr>
      <w:r>
        <w:rPr>
          <w:rFonts w:eastAsia="Helvetica Neue" w:cs="Helvetica Neue"/>
          <w:noProof/>
          <w:lang w:val="en-US"/>
        </w:rPr>
        <w:drawing>
          <wp:inline distT="0" distB="0" distL="0" distR="0" wp14:anchorId="1D71BA51" wp14:editId="43E4B8C9">
            <wp:extent cx="5833745" cy="2029460"/>
            <wp:effectExtent l="0" t="0" r="0" b="8890"/>
            <wp:docPr id="34212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3745" cy="2029460"/>
                    </a:xfrm>
                    <a:prstGeom prst="rect">
                      <a:avLst/>
                    </a:prstGeom>
                    <a:noFill/>
                    <a:ln>
                      <a:noFill/>
                    </a:ln>
                  </pic:spPr>
                </pic:pic>
              </a:graphicData>
            </a:graphic>
          </wp:inline>
        </w:drawing>
      </w:r>
    </w:p>
    <w:p w14:paraId="463F29E8" w14:textId="6867DE78" w:rsidR="003321AC" w:rsidRDefault="00A0488C" w:rsidP="00A3273D">
      <w:pPr>
        <w:pStyle w:val="Corps"/>
        <w:spacing w:before="120" w:after="120"/>
        <w:jc w:val="center"/>
        <w:rPr>
          <w:rFonts w:eastAsia="Helvetica Neue" w:cs="Helvetica Neue"/>
          <w:i/>
          <w:iCs/>
          <w:sz w:val="18"/>
          <w:szCs w:val="18"/>
          <w:lang w:val="en-US"/>
        </w:rPr>
      </w:pPr>
      <w:r w:rsidRPr="00484508">
        <w:rPr>
          <w:rFonts w:eastAsia="Helvetica Neue" w:cs="Helvetica Neue"/>
          <w:b/>
          <w:bCs/>
          <w:i/>
          <w:iCs/>
          <w:sz w:val="18"/>
          <w:szCs w:val="18"/>
          <w:lang w:val="en-US"/>
        </w:rPr>
        <w:t>Figure 8:</w:t>
      </w:r>
      <w:r w:rsidRPr="00484508">
        <w:rPr>
          <w:rFonts w:eastAsia="Helvetica Neue" w:cs="Helvetica Neue"/>
          <w:i/>
          <w:iCs/>
          <w:sz w:val="18"/>
          <w:szCs w:val="18"/>
          <w:lang w:val="en-US"/>
        </w:rPr>
        <w:t xml:space="preserve"> </w:t>
      </w:r>
      <w:r w:rsidR="00603BB3" w:rsidRPr="00484508">
        <w:rPr>
          <w:rFonts w:eastAsia="Helvetica Neue" w:cs="Helvetica Neue"/>
          <w:i/>
          <w:iCs/>
          <w:sz w:val="18"/>
          <w:szCs w:val="18"/>
          <w:lang w:val="en-US"/>
        </w:rPr>
        <w:t>CoxPH of truncated data</w:t>
      </w:r>
    </w:p>
    <w:p w14:paraId="2187146A" w14:textId="77777777" w:rsidR="00CE0B71" w:rsidRDefault="00CE0B71" w:rsidP="00A0488C">
      <w:pPr>
        <w:pStyle w:val="Corps"/>
        <w:spacing w:after="120"/>
        <w:jc w:val="center"/>
        <w:rPr>
          <w:rFonts w:eastAsia="Helvetica Neue" w:cs="Helvetica Neue"/>
          <w:i/>
          <w:iCs/>
          <w:sz w:val="18"/>
          <w:szCs w:val="18"/>
          <w:lang w:val="en-US"/>
        </w:rPr>
      </w:pPr>
    </w:p>
    <w:p w14:paraId="2CC19BFF" w14:textId="77777777" w:rsidR="00CE0B71" w:rsidRDefault="00CE0B71" w:rsidP="00A0488C">
      <w:pPr>
        <w:pStyle w:val="Corps"/>
        <w:spacing w:after="120"/>
        <w:jc w:val="center"/>
        <w:rPr>
          <w:rFonts w:eastAsia="Helvetica Neue" w:cs="Helvetica Neue"/>
          <w:i/>
          <w:iCs/>
          <w:sz w:val="18"/>
          <w:szCs w:val="18"/>
          <w:lang w:val="en-US"/>
        </w:rPr>
      </w:pPr>
    </w:p>
    <w:p w14:paraId="44BAD3D4" w14:textId="77777777" w:rsidR="00CE0B71" w:rsidRDefault="00CE0B71" w:rsidP="00A0488C">
      <w:pPr>
        <w:pStyle w:val="Corps"/>
        <w:spacing w:after="120"/>
        <w:jc w:val="center"/>
        <w:rPr>
          <w:rFonts w:eastAsia="Helvetica Neue" w:cs="Helvetica Neue"/>
          <w:i/>
          <w:iCs/>
          <w:sz w:val="18"/>
          <w:szCs w:val="18"/>
          <w:lang w:val="en-US"/>
        </w:rPr>
      </w:pPr>
    </w:p>
    <w:p w14:paraId="68A19302" w14:textId="77777777" w:rsidR="00CE0B71" w:rsidRDefault="00CE0B71" w:rsidP="00A0488C">
      <w:pPr>
        <w:pStyle w:val="Corps"/>
        <w:spacing w:after="120"/>
        <w:jc w:val="center"/>
        <w:rPr>
          <w:rFonts w:eastAsia="Helvetica Neue" w:cs="Helvetica Neue"/>
          <w:i/>
          <w:iCs/>
          <w:sz w:val="18"/>
          <w:szCs w:val="18"/>
          <w:lang w:val="en-US"/>
        </w:rPr>
      </w:pPr>
    </w:p>
    <w:p w14:paraId="032120A0" w14:textId="77777777" w:rsidR="00CE0B71" w:rsidRDefault="00CE0B71" w:rsidP="00A0488C">
      <w:pPr>
        <w:pStyle w:val="Corps"/>
        <w:spacing w:after="120"/>
        <w:jc w:val="center"/>
        <w:rPr>
          <w:rFonts w:eastAsia="Helvetica Neue" w:cs="Helvetica Neue"/>
          <w:lang w:val="en-US"/>
        </w:rPr>
      </w:pPr>
    </w:p>
    <w:p w14:paraId="49AB18D6" w14:textId="77777777" w:rsidR="008634BE" w:rsidRDefault="008634BE" w:rsidP="00A0488C">
      <w:pPr>
        <w:pStyle w:val="Corps"/>
        <w:spacing w:after="120"/>
        <w:jc w:val="center"/>
        <w:rPr>
          <w:rFonts w:eastAsia="Helvetica Neue" w:cs="Helvetica Neue"/>
          <w:lang w:val="en-US"/>
        </w:rPr>
      </w:pPr>
    </w:p>
    <w:p w14:paraId="223764CB" w14:textId="1BB0324D" w:rsidR="003321AC" w:rsidRDefault="5B2FF9E3" w:rsidP="00240047">
      <w:pPr>
        <w:pStyle w:val="Corps"/>
        <w:numPr>
          <w:ilvl w:val="1"/>
          <w:numId w:val="5"/>
        </w:numPr>
        <w:spacing w:after="120"/>
        <w:ind w:left="360"/>
        <w:rPr>
          <w:rFonts w:eastAsia="Helvetica Neue" w:cs="Helvetica Neue"/>
          <w:b/>
          <w:bCs/>
          <w:lang w:val="en-US"/>
        </w:rPr>
      </w:pPr>
      <w:r w:rsidRPr="00240047">
        <w:rPr>
          <w:rFonts w:eastAsia="Helvetica Neue" w:cs="Helvetica Neue"/>
          <w:b/>
          <w:i/>
          <w:lang w:val="en-US"/>
        </w:rPr>
        <w:t>AIC and Cross Validation</w:t>
      </w:r>
      <w:r w:rsidR="2A950EEF" w:rsidRPr="00240047">
        <w:rPr>
          <w:rFonts w:eastAsia="Helvetica Neue" w:cs="Helvetica Neue"/>
          <w:b/>
          <w:i/>
          <w:lang w:val="en-US"/>
        </w:rPr>
        <w:t xml:space="preserve"> comparison</w:t>
      </w:r>
    </w:p>
    <w:p w14:paraId="19ED1F9F" w14:textId="00A7C360" w:rsidR="00A33A4B" w:rsidRPr="00CE0B71" w:rsidRDefault="00E17FCA" w:rsidP="00CE0B71">
      <w:pPr>
        <w:pStyle w:val="Corps"/>
        <w:spacing w:after="120"/>
        <w:jc w:val="both"/>
        <w:rPr>
          <w:rFonts w:eastAsia="Helvetica Neue" w:cs="Helvetica Neue"/>
          <w:lang w:val="en-US"/>
        </w:rPr>
      </w:pPr>
      <w:r>
        <w:rPr>
          <w:rFonts w:eastAsia="Helvetica Neue" w:cs="Helvetica Neue"/>
          <w:lang w:val="en-US"/>
        </w:rPr>
        <w:lastRenderedPageBreak/>
        <w:t>A total of 7 models are compared via AIC and cross validation</w:t>
      </w:r>
      <w:r w:rsidR="006B05DA">
        <w:rPr>
          <w:rFonts w:eastAsia="Helvetica Neue" w:cs="Helvetica Neue"/>
          <w:lang w:val="en-US"/>
        </w:rPr>
        <w:t>:</w:t>
      </w:r>
      <w:r w:rsidR="003102F5">
        <w:rPr>
          <w:rFonts w:eastAsia="Helvetica Neue" w:cs="Helvetica Neue"/>
          <w:lang w:val="en-US"/>
        </w:rPr>
        <w:t xml:space="preserve"> a model</w:t>
      </w:r>
      <w:r w:rsidR="5B2FF9E3" w:rsidRPr="6AEE2A8B">
        <w:rPr>
          <w:rFonts w:eastAsia="Helvetica Neue" w:cs="Helvetica Neue"/>
          <w:lang w:val="en-US"/>
        </w:rPr>
        <w:t xml:space="preserve"> with</w:t>
      </w:r>
      <w:r w:rsidR="003102F5">
        <w:rPr>
          <w:rFonts w:eastAsia="Helvetica Neue" w:cs="Helvetica Neue"/>
          <w:lang w:val="en-US"/>
        </w:rPr>
        <w:t xml:space="preserve"> the</w:t>
      </w:r>
      <w:r w:rsidR="5B2FF9E3" w:rsidRPr="6AEE2A8B">
        <w:rPr>
          <w:rFonts w:eastAsia="Helvetica Neue" w:cs="Helvetica Neue"/>
          <w:lang w:val="en-US"/>
        </w:rPr>
        <w:t xml:space="preserve"> </w:t>
      </w:r>
      <w:r w:rsidR="00965014">
        <w:rPr>
          <w:rFonts w:eastAsia="Helvetica Neue" w:cs="Helvetica Neue"/>
          <w:lang w:val="en-US"/>
        </w:rPr>
        <w:t>time transformation</w:t>
      </w:r>
      <w:r w:rsidR="5B2FF9E3" w:rsidRPr="6AEE2A8B">
        <w:rPr>
          <w:rFonts w:eastAsia="Helvetica Neue" w:cs="Helvetica Neue"/>
          <w:lang w:val="en-US"/>
        </w:rPr>
        <w:t xml:space="preserve"> function</w:t>
      </w:r>
      <w:r w:rsidR="00965014">
        <w:rPr>
          <w:rFonts w:eastAsia="Helvetica Neue" w:cs="Helvetica Neue"/>
          <w:lang w:val="en-US"/>
        </w:rPr>
        <w:t xml:space="preserve"> (tt)</w:t>
      </w:r>
      <w:r w:rsidR="5B2FF9E3" w:rsidRPr="6AEE2A8B">
        <w:rPr>
          <w:rFonts w:eastAsia="Helvetica Neue" w:cs="Helvetica Neue"/>
          <w:lang w:val="en-US"/>
        </w:rPr>
        <w:t xml:space="preserve">, </w:t>
      </w:r>
      <w:r w:rsidR="006B05DA">
        <w:rPr>
          <w:rFonts w:eastAsia="Helvetica Neue" w:cs="Helvetica Neue"/>
          <w:lang w:val="en-US"/>
        </w:rPr>
        <w:t>5 models using</w:t>
      </w:r>
      <w:r w:rsidR="5B2FF9E3" w:rsidRPr="6AEE2A8B">
        <w:rPr>
          <w:rFonts w:eastAsia="Helvetica Neue" w:cs="Helvetica Neue"/>
          <w:lang w:val="en-US"/>
        </w:rPr>
        <w:t xml:space="preserve"> stratification</w:t>
      </w:r>
      <w:r w:rsidR="006B05DA">
        <w:rPr>
          <w:rFonts w:eastAsia="Helvetica Neue" w:cs="Helvetica Neue"/>
          <w:lang w:val="en-US"/>
        </w:rPr>
        <w:t>, and the</w:t>
      </w:r>
      <w:r w:rsidR="5B2FF9E3" w:rsidRPr="6AEE2A8B">
        <w:rPr>
          <w:rFonts w:eastAsia="Helvetica Neue" w:cs="Helvetica Neue"/>
          <w:lang w:val="en-US"/>
        </w:rPr>
        <w:t xml:space="preserve"> </w:t>
      </w:r>
      <w:r w:rsidR="006B05DA">
        <w:rPr>
          <w:rFonts w:eastAsia="Helvetica Neue" w:cs="Helvetica Neue"/>
          <w:lang w:val="en-US"/>
        </w:rPr>
        <w:t>truncated</w:t>
      </w:r>
      <w:r w:rsidR="5B2FF9E3" w:rsidRPr="6AEE2A8B">
        <w:rPr>
          <w:rFonts w:eastAsia="Helvetica Neue" w:cs="Helvetica Neue"/>
          <w:lang w:val="en-US"/>
        </w:rPr>
        <w:t xml:space="preserve"> </w:t>
      </w:r>
      <w:r w:rsidR="006B05DA">
        <w:rPr>
          <w:rFonts w:eastAsia="Helvetica Neue" w:cs="Helvetica Neue"/>
          <w:lang w:val="en-US"/>
        </w:rPr>
        <w:t>model</w:t>
      </w:r>
      <w:r w:rsidR="5B2FF9E3" w:rsidRPr="6AEE2A8B">
        <w:rPr>
          <w:rFonts w:eastAsia="Helvetica Neue" w:cs="Helvetica Neue"/>
          <w:lang w:val="en-US"/>
        </w:rPr>
        <w:t>.</w:t>
      </w:r>
    </w:p>
    <w:tbl>
      <w:tblPr>
        <w:tblStyle w:val="TableGrid"/>
        <w:tblW w:w="953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712"/>
        <w:gridCol w:w="5490"/>
        <w:gridCol w:w="990"/>
        <w:gridCol w:w="1080"/>
        <w:gridCol w:w="1260"/>
      </w:tblGrid>
      <w:tr w:rsidR="00A33A4B" w:rsidRPr="00603BB3" w14:paraId="3C5ED997" w14:textId="77777777" w:rsidTr="00B66726">
        <w:trPr>
          <w:trHeight w:val="300"/>
        </w:trPr>
        <w:tc>
          <w:tcPr>
            <w:tcW w:w="712" w:type="dxa"/>
            <w:shd w:val="clear" w:color="auto" w:fill="D9D9D9" w:themeFill="background1" w:themeFillShade="D9"/>
            <w:vAlign w:val="center"/>
          </w:tcPr>
          <w:p w14:paraId="3FB8719D" w14:textId="264CC3B4" w:rsidR="00A33A4B" w:rsidRPr="00603BB3" w:rsidRDefault="00B66726" w:rsidP="00B66726">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b/>
                <w:color w:val="000000" w:themeColor="text1"/>
                <w:sz w:val="16"/>
                <w:szCs w:val="16"/>
                <w:lang w:val="en-US"/>
              </w:rPr>
            </w:pPr>
            <w:r w:rsidRPr="00603BB3">
              <w:rPr>
                <w:rFonts w:asciiTheme="minorHAnsi" w:hAnsiTheme="minorHAnsi"/>
                <w:b/>
                <w:color w:val="000000" w:themeColor="text1"/>
                <w:sz w:val="16"/>
                <w:szCs w:val="16"/>
                <w:lang w:val="en-US"/>
              </w:rPr>
              <w:t>Model</w:t>
            </w:r>
          </w:p>
        </w:tc>
        <w:tc>
          <w:tcPr>
            <w:tcW w:w="5490" w:type="dxa"/>
            <w:shd w:val="clear" w:color="auto" w:fill="D9D9D9" w:themeFill="background1" w:themeFillShade="D9"/>
            <w:tcMar>
              <w:left w:w="105" w:type="dxa"/>
              <w:right w:w="105" w:type="dxa"/>
            </w:tcMar>
            <w:vAlign w:val="center"/>
          </w:tcPr>
          <w:p w14:paraId="4A619104" w14:textId="5AEFE1DB" w:rsidR="00A33A4B" w:rsidRPr="00603BB3" w:rsidRDefault="00A33A4B" w:rsidP="008C41DC">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b/>
                <w:color w:val="000000" w:themeColor="text1"/>
                <w:sz w:val="16"/>
                <w:szCs w:val="16"/>
              </w:rPr>
            </w:pPr>
            <w:r w:rsidRPr="00603BB3">
              <w:rPr>
                <w:rFonts w:asciiTheme="minorHAnsi" w:hAnsiTheme="minorHAnsi"/>
                <w:b/>
                <w:color w:val="000000" w:themeColor="text1"/>
                <w:sz w:val="16"/>
                <w:szCs w:val="16"/>
                <w:lang w:val="en-US"/>
              </w:rPr>
              <w:t>Variables or coxph model</w:t>
            </w:r>
          </w:p>
        </w:tc>
        <w:tc>
          <w:tcPr>
            <w:tcW w:w="990" w:type="dxa"/>
            <w:shd w:val="clear" w:color="auto" w:fill="D9D9D9" w:themeFill="background1" w:themeFillShade="D9"/>
            <w:tcMar>
              <w:left w:w="105" w:type="dxa"/>
              <w:right w:w="105" w:type="dxa"/>
            </w:tcMar>
            <w:vAlign w:val="center"/>
          </w:tcPr>
          <w:p w14:paraId="1324270C" w14:textId="0D1154E4" w:rsidR="00A33A4B" w:rsidRPr="00603BB3" w:rsidRDefault="00A33A4B" w:rsidP="008C41DC">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b/>
                <w:color w:val="000000" w:themeColor="text1"/>
                <w:sz w:val="16"/>
                <w:szCs w:val="16"/>
              </w:rPr>
            </w:pPr>
            <w:r w:rsidRPr="00603BB3">
              <w:rPr>
                <w:rFonts w:asciiTheme="minorHAnsi" w:hAnsiTheme="minorHAnsi"/>
                <w:b/>
                <w:color w:val="000000" w:themeColor="text1"/>
                <w:sz w:val="16"/>
                <w:szCs w:val="16"/>
                <w:lang w:val="en-US"/>
              </w:rPr>
              <w:t>AIC</w:t>
            </w:r>
          </w:p>
        </w:tc>
        <w:tc>
          <w:tcPr>
            <w:tcW w:w="1080" w:type="dxa"/>
            <w:shd w:val="clear" w:color="auto" w:fill="D9D9D9" w:themeFill="background1" w:themeFillShade="D9"/>
            <w:tcMar>
              <w:left w:w="105" w:type="dxa"/>
              <w:right w:w="105" w:type="dxa"/>
            </w:tcMar>
            <w:vAlign w:val="center"/>
          </w:tcPr>
          <w:p w14:paraId="028812AC" w14:textId="101EAF74" w:rsidR="00A33A4B" w:rsidRPr="00603BB3" w:rsidRDefault="00A33A4B" w:rsidP="008C41DC">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b/>
                <w:color w:val="000000" w:themeColor="text1"/>
                <w:sz w:val="16"/>
                <w:szCs w:val="16"/>
              </w:rPr>
            </w:pPr>
            <w:r w:rsidRPr="00603BB3">
              <w:rPr>
                <w:rFonts w:asciiTheme="minorHAnsi" w:hAnsiTheme="minorHAnsi"/>
                <w:b/>
                <w:color w:val="000000" w:themeColor="text1"/>
                <w:sz w:val="16"/>
                <w:szCs w:val="16"/>
                <w:lang w:val="en-US"/>
              </w:rPr>
              <w:t>CV error</w:t>
            </w:r>
          </w:p>
        </w:tc>
        <w:tc>
          <w:tcPr>
            <w:tcW w:w="1260" w:type="dxa"/>
            <w:shd w:val="clear" w:color="auto" w:fill="D9D9D9" w:themeFill="background1" w:themeFillShade="D9"/>
            <w:tcMar>
              <w:left w:w="105" w:type="dxa"/>
              <w:right w:w="105" w:type="dxa"/>
            </w:tcMar>
            <w:vAlign w:val="center"/>
          </w:tcPr>
          <w:p w14:paraId="75FA285C" w14:textId="210D1362" w:rsidR="00A33A4B" w:rsidRPr="00603BB3" w:rsidRDefault="00A33A4B" w:rsidP="008C41DC">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b/>
                <w:color w:val="000000" w:themeColor="text1"/>
                <w:sz w:val="16"/>
                <w:szCs w:val="16"/>
              </w:rPr>
            </w:pPr>
            <w:r w:rsidRPr="00603BB3">
              <w:rPr>
                <w:rFonts w:asciiTheme="minorHAnsi" w:hAnsiTheme="minorHAnsi"/>
                <w:b/>
                <w:color w:val="000000" w:themeColor="text1"/>
                <w:sz w:val="16"/>
                <w:szCs w:val="16"/>
                <w:lang w:val="en-US"/>
              </w:rPr>
              <w:t>S</w:t>
            </w:r>
            <w:r w:rsidR="00D5275E">
              <w:rPr>
                <w:rFonts w:asciiTheme="minorHAnsi" w:hAnsiTheme="minorHAnsi"/>
                <w:b/>
                <w:color w:val="000000" w:themeColor="text1"/>
                <w:sz w:val="16"/>
                <w:szCs w:val="16"/>
                <w:lang w:val="en-US"/>
              </w:rPr>
              <w:t>t</w:t>
            </w:r>
            <w:r w:rsidRPr="00603BB3">
              <w:rPr>
                <w:rFonts w:asciiTheme="minorHAnsi" w:hAnsiTheme="minorHAnsi"/>
                <w:b/>
                <w:color w:val="000000" w:themeColor="text1"/>
                <w:sz w:val="16"/>
                <w:szCs w:val="16"/>
                <w:lang w:val="en-US"/>
              </w:rPr>
              <w:t>d deviation</w:t>
            </w:r>
          </w:p>
        </w:tc>
      </w:tr>
      <w:tr w:rsidR="0099493E" w:rsidRPr="00603BB3" w14:paraId="2BC1CC84" w14:textId="77777777" w:rsidTr="00965014">
        <w:trPr>
          <w:trHeight w:val="305"/>
        </w:trPr>
        <w:tc>
          <w:tcPr>
            <w:tcW w:w="9532" w:type="dxa"/>
            <w:gridSpan w:val="5"/>
            <w:shd w:val="clear" w:color="auto" w:fill="D9D9D9" w:themeFill="background1" w:themeFillShade="D9"/>
            <w:vAlign w:val="center"/>
          </w:tcPr>
          <w:p w14:paraId="2BF33194" w14:textId="2ECE401A" w:rsidR="0099493E" w:rsidRPr="00965014" w:rsidRDefault="0099493E" w:rsidP="00A828C8">
            <w:pPr>
              <w:pStyle w:val="Corps"/>
              <w:jc w:val="center"/>
              <w:rPr>
                <w:rFonts w:asciiTheme="minorHAnsi" w:hAnsiTheme="minorHAnsi"/>
                <w:b/>
                <w:bCs/>
                <w:color w:val="000000" w:themeColor="text1"/>
                <w:sz w:val="16"/>
                <w:szCs w:val="16"/>
              </w:rPr>
            </w:pPr>
            <w:r w:rsidRPr="00965014">
              <w:rPr>
                <w:rFonts w:asciiTheme="minorHAnsi" w:hAnsiTheme="minorHAnsi"/>
                <w:b/>
                <w:bCs/>
                <w:color w:val="000000" w:themeColor="text1"/>
                <w:sz w:val="16"/>
                <w:szCs w:val="16"/>
              </w:rPr>
              <w:t xml:space="preserve">Truncated </w:t>
            </w:r>
            <w:r w:rsidR="00BA4406">
              <w:rPr>
                <w:rFonts w:asciiTheme="minorHAnsi" w:hAnsiTheme="minorHAnsi"/>
                <w:b/>
                <w:bCs/>
                <w:color w:val="000000" w:themeColor="text1"/>
                <w:sz w:val="16"/>
                <w:szCs w:val="16"/>
              </w:rPr>
              <w:t>M</w:t>
            </w:r>
            <w:r w:rsidRPr="00965014">
              <w:rPr>
                <w:rFonts w:asciiTheme="minorHAnsi" w:hAnsiTheme="minorHAnsi"/>
                <w:b/>
                <w:bCs/>
                <w:color w:val="000000" w:themeColor="text1"/>
                <w:sz w:val="16"/>
                <w:szCs w:val="16"/>
              </w:rPr>
              <w:t>odel</w:t>
            </w:r>
          </w:p>
        </w:tc>
      </w:tr>
      <w:tr w:rsidR="00A33A4B" w:rsidRPr="00603BB3" w14:paraId="36367EEF" w14:textId="77777777" w:rsidTr="00B66726">
        <w:trPr>
          <w:trHeight w:val="350"/>
        </w:trPr>
        <w:tc>
          <w:tcPr>
            <w:tcW w:w="712" w:type="dxa"/>
            <w:vAlign w:val="center"/>
          </w:tcPr>
          <w:p w14:paraId="56EA0E5B" w14:textId="02738A3D" w:rsidR="00A33A4B" w:rsidRPr="00603BB3" w:rsidRDefault="00A33A4B" w:rsidP="00A33A4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lang w:val="en-US"/>
              </w:rPr>
            </w:pPr>
            <w:r w:rsidRPr="00603BB3">
              <w:rPr>
                <w:rFonts w:asciiTheme="minorHAnsi" w:hAnsiTheme="minorHAnsi"/>
                <w:color w:val="000000" w:themeColor="text1"/>
                <w:sz w:val="16"/>
                <w:szCs w:val="16"/>
                <w:lang w:val="en-US"/>
              </w:rPr>
              <w:t>1</w:t>
            </w:r>
          </w:p>
        </w:tc>
        <w:tc>
          <w:tcPr>
            <w:tcW w:w="5490" w:type="dxa"/>
            <w:tcMar>
              <w:left w:w="105" w:type="dxa"/>
              <w:right w:w="105" w:type="dxa"/>
            </w:tcMar>
            <w:vAlign w:val="center"/>
          </w:tcPr>
          <w:p w14:paraId="047D5AED" w14:textId="230F0249" w:rsidR="00A33A4B" w:rsidRPr="00603BB3" w:rsidRDefault="00A33A4B" w:rsidP="6AEE2A8B">
            <w:pPr>
              <w:pStyle w:val="Corps"/>
              <w:pBdr>
                <w:top w:val="none" w:sz="0" w:space="0" w:color="auto"/>
                <w:left w:val="none" w:sz="0" w:space="0" w:color="auto"/>
                <w:bottom w:val="none" w:sz="0" w:space="0" w:color="auto"/>
                <w:right w:val="none" w:sz="0" w:space="0" w:color="auto"/>
                <w:between w:val="none" w:sz="0" w:space="0" w:color="auto"/>
              </w:pBdr>
              <w:rPr>
                <w:rFonts w:asciiTheme="minorHAnsi" w:hAnsiTheme="minorHAnsi"/>
                <w:color w:val="000000" w:themeColor="text1"/>
                <w:sz w:val="16"/>
                <w:szCs w:val="16"/>
                <w:lang w:val="en-US"/>
              </w:rPr>
            </w:pPr>
            <w:r w:rsidRPr="00603BB3">
              <w:rPr>
                <w:rFonts w:asciiTheme="minorHAnsi" w:hAnsiTheme="minorHAnsi"/>
                <w:color w:val="000000" w:themeColor="text1"/>
                <w:sz w:val="16"/>
                <w:szCs w:val="16"/>
                <w:lang w:val="en-US"/>
              </w:rPr>
              <w:t>sex + chf  + age + diabetes</w:t>
            </w:r>
            <w:r w:rsidR="0006369F">
              <w:rPr>
                <w:rFonts w:asciiTheme="minorHAnsi" w:hAnsiTheme="minorHAnsi"/>
                <w:color w:val="000000" w:themeColor="text1"/>
                <w:sz w:val="16"/>
                <w:szCs w:val="16"/>
                <w:lang w:val="en-US"/>
              </w:rPr>
              <w:t xml:space="preserve"> + wmi</w:t>
            </w:r>
          </w:p>
        </w:tc>
        <w:tc>
          <w:tcPr>
            <w:tcW w:w="990" w:type="dxa"/>
            <w:tcMar>
              <w:left w:w="105" w:type="dxa"/>
              <w:right w:w="105" w:type="dxa"/>
            </w:tcMar>
            <w:vAlign w:val="center"/>
          </w:tcPr>
          <w:p w14:paraId="3AA8CC57" w14:textId="03CAA889" w:rsidR="00A33A4B" w:rsidRPr="00603BB3" w:rsidRDefault="00A33A4B" w:rsidP="00A828C8">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rPr>
            </w:pPr>
            <w:r w:rsidRPr="00603BB3">
              <w:rPr>
                <w:rFonts w:asciiTheme="minorHAnsi" w:hAnsiTheme="minorHAnsi"/>
                <w:color w:val="000000" w:themeColor="text1"/>
                <w:sz w:val="16"/>
                <w:szCs w:val="16"/>
                <w:lang w:val="en-US"/>
              </w:rPr>
              <w:t>5</w:t>
            </w:r>
            <w:r w:rsidR="00F34C38">
              <w:rPr>
                <w:rFonts w:asciiTheme="minorHAnsi" w:hAnsiTheme="minorHAnsi"/>
                <w:color w:val="000000" w:themeColor="text1"/>
                <w:sz w:val="16"/>
                <w:szCs w:val="16"/>
                <w:lang w:val="en-US"/>
              </w:rPr>
              <w:t>951</w:t>
            </w:r>
          </w:p>
        </w:tc>
        <w:tc>
          <w:tcPr>
            <w:tcW w:w="1080" w:type="dxa"/>
            <w:tcMar>
              <w:left w:w="105" w:type="dxa"/>
              <w:right w:w="105" w:type="dxa"/>
            </w:tcMar>
            <w:vAlign w:val="center"/>
          </w:tcPr>
          <w:p w14:paraId="64020653" w14:textId="3C885541" w:rsidR="00A33A4B" w:rsidRPr="00603BB3" w:rsidRDefault="00F34C38" w:rsidP="00A828C8">
            <w:pPr>
              <w:pStyle w:val="Corps"/>
              <w:jc w:val="center"/>
              <w:rPr>
                <w:rFonts w:asciiTheme="minorHAnsi" w:hAnsiTheme="minorHAnsi"/>
                <w:color w:val="000000" w:themeColor="text1"/>
                <w:sz w:val="16"/>
                <w:szCs w:val="16"/>
              </w:rPr>
            </w:pPr>
            <w:r>
              <w:rPr>
                <w:rFonts w:asciiTheme="minorHAnsi" w:hAnsiTheme="minorHAnsi"/>
                <w:color w:val="000000" w:themeColor="text1"/>
                <w:sz w:val="16"/>
                <w:szCs w:val="16"/>
              </w:rPr>
              <w:t>6790</w:t>
            </w:r>
          </w:p>
        </w:tc>
        <w:tc>
          <w:tcPr>
            <w:tcW w:w="1260" w:type="dxa"/>
            <w:tcMar>
              <w:left w:w="105" w:type="dxa"/>
              <w:right w:w="105" w:type="dxa"/>
            </w:tcMar>
            <w:vAlign w:val="center"/>
          </w:tcPr>
          <w:p w14:paraId="38BC3FD2" w14:textId="052A8859" w:rsidR="00A33A4B" w:rsidRPr="00603BB3" w:rsidRDefault="00A33A4B" w:rsidP="00A828C8">
            <w:pPr>
              <w:pStyle w:val="Corps"/>
              <w:jc w:val="center"/>
              <w:rPr>
                <w:rFonts w:asciiTheme="minorHAnsi" w:hAnsiTheme="minorHAnsi"/>
                <w:color w:val="000000" w:themeColor="text1"/>
                <w:sz w:val="16"/>
                <w:szCs w:val="16"/>
              </w:rPr>
            </w:pPr>
            <w:r w:rsidRPr="00603BB3">
              <w:rPr>
                <w:rFonts w:asciiTheme="minorHAnsi" w:hAnsiTheme="minorHAnsi"/>
                <w:color w:val="000000" w:themeColor="text1"/>
                <w:sz w:val="16"/>
                <w:szCs w:val="16"/>
              </w:rPr>
              <w:t>5</w:t>
            </w:r>
            <w:r w:rsidR="00F34C38">
              <w:rPr>
                <w:rFonts w:asciiTheme="minorHAnsi" w:hAnsiTheme="minorHAnsi"/>
                <w:color w:val="000000" w:themeColor="text1"/>
                <w:sz w:val="16"/>
                <w:szCs w:val="16"/>
              </w:rPr>
              <w:t>8.6</w:t>
            </w:r>
          </w:p>
        </w:tc>
      </w:tr>
      <w:tr w:rsidR="0099493E" w:rsidRPr="00603BB3" w14:paraId="79A5EB6C" w14:textId="77777777" w:rsidTr="00965014">
        <w:trPr>
          <w:trHeight w:val="260"/>
        </w:trPr>
        <w:tc>
          <w:tcPr>
            <w:tcW w:w="9532" w:type="dxa"/>
            <w:gridSpan w:val="5"/>
            <w:shd w:val="clear" w:color="auto" w:fill="D9D9D9" w:themeFill="background1" w:themeFillShade="D9"/>
            <w:vAlign w:val="center"/>
          </w:tcPr>
          <w:p w14:paraId="018580AC" w14:textId="2D115ABC" w:rsidR="0099493E" w:rsidRPr="00965014" w:rsidRDefault="0099493E" w:rsidP="00A828C8">
            <w:pPr>
              <w:pStyle w:val="Corps"/>
              <w:jc w:val="center"/>
              <w:rPr>
                <w:rFonts w:asciiTheme="minorHAnsi" w:hAnsiTheme="minorHAnsi"/>
                <w:b/>
                <w:bCs/>
                <w:color w:val="000000" w:themeColor="text1"/>
                <w:sz w:val="16"/>
                <w:szCs w:val="16"/>
              </w:rPr>
            </w:pPr>
            <w:r w:rsidRPr="00965014">
              <w:rPr>
                <w:rFonts w:asciiTheme="minorHAnsi" w:hAnsiTheme="minorHAnsi"/>
                <w:b/>
                <w:bCs/>
                <w:color w:val="000000" w:themeColor="text1"/>
                <w:sz w:val="16"/>
                <w:szCs w:val="16"/>
              </w:rPr>
              <w:t xml:space="preserve">Stratification </w:t>
            </w:r>
            <w:r w:rsidR="00BA4406">
              <w:rPr>
                <w:rFonts w:asciiTheme="minorHAnsi" w:hAnsiTheme="minorHAnsi"/>
                <w:b/>
                <w:bCs/>
                <w:color w:val="000000" w:themeColor="text1"/>
                <w:sz w:val="16"/>
                <w:szCs w:val="16"/>
              </w:rPr>
              <w:t>M</w:t>
            </w:r>
            <w:r w:rsidRPr="00965014">
              <w:rPr>
                <w:rFonts w:asciiTheme="minorHAnsi" w:hAnsiTheme="minorHAnsi"/>
                <w:b/>
                <w:bCs/>
                <w:color w:val="000000" w:themeColor="text1"/>
                <w:sz w:val="16"/>
                <w:szCs w:val="16"/>
              </w:rPr>
              <w:t>odels</w:t>
            </w:r>
          </w:p>
        </w:tc>
      </w:tr>
      <w:tr w:rsidR="006648BB" w:rsidRPr="00603BB3" w14:paraId="26386F10" w14:textId="77777777" w:rsidTr="00AA3FEC">
        <w:trPr>
          <w:trHeight w:val="350"/>
        </w:trPr>
        <w:tc>
          <w:tcPr>
            <w:tcW w:w="712" w:type="dxa"/>
            <w:vAlign w:val="center"/>
          </w:tcPr>
          <w:p w14:paraId="2DF14C8F" w14:textId="258AE81B"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lang w:val="en-US"/>
              </w:rPr>
            </w:pPr>
            <w:r w:rsidRPr="00603BB3">
              <w:rPr>
                <w:rFonts w:asciiTheme="minorHAnsi" w:hAnsiTheme="minorHAnsi"/>
                <w:color w:val="000000" w:themeColor="text1"/>
                <w:sz w:val="16"/>
                <w:szCs w:val="16"/>
                <w:lang w:val="en-US"/>
              </w:rPr>
              <w:t>2</w:t>
            </w:r>
          </w:p>
        </w:tc>
        <w:tc>
          <w:tcPr>
            <w:tcW w:w="5490" w:type="dxa"/>
            <w:tcMar>
              <w:left w:w="105" w:type="dxa"/>
              <w:right w:w="105" w:type="dxa"/>
            </w:tcMar>
            <w:vAlign w:val="center"/>
          </w:tcPr>
          <w:p w14:paraId="0FC4F740" w14:textId="37BECDFE"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rPr>
                <w:rFonts w:asciiTheme="minorHAnsi" w:hAnsiTheme="minorHAnsi"/>
                <w:color w:val="000000" w:themeColor="text1"/>
                <w:sz w:val="16"/>
                <w:szCs w:val="16"/>
              </w:rPr>
            </w:pPr>
            <w:r w:rsidRPr="00603BB3">
              <w:rPr>
                <w:rFonts w:asciiTheme="minorHAnsi" w:hAnsiTheme="minorHAnsi"/>
                <w:color w:val="000000" w:themeColor="text1"/>
                <w:sz w:val="16"/>
                <w:szCs w:val="16"/>
                <w:lang w:val="en-US"/>
              </w:rPr>
              <w:t>strata(chf)   + age_pow_2.6 + ln_wmi + strata(diabetes) + strata(vf)</w:t>
            </w:r>
          </w:p>
        </w:tc>
        <w:tc>
          <w:tcPr>
            <w:tcW w:w="990" w:type="dxa"/>
            <w:tcMar>
              <w:left w:w="105" w:type="dxa"/>
              <w:right w:w="105" w:type="dxa"/>
            </w:tcMar>
            <w:vAlign w:val="center"/>
          </w:tcPr>
          <w:p w14:paraId="0511AAFE" w14:textId="47DABA06"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rPr>
            </w:pPr>
            <w:r w:rsidRPr="00603BB3">
              <w:rPr>
                <w:rFonts w:asciiTheme="minorHAnsi" w:hAnsiTheme="minorHAnsi"/>
                <w:color w:val="000000" w:themeColor="text1"/>
                <w:sz w:val="16"/>
                <w:szCs w:val="16"/>
                <w:lang w:val="en-US"/>
              </w:rPr>
              <w:t>10577</w:t>
            </w:r>
          </w:p>
        </w:tc>
        <w:tc>
          <w:tcPr>
            <w:tcW w:w="1080" w:type="dxa"/>
            <w:tcMar>
              <w:left w:w="105" w:type="dxa"/>
              <w:right w:w="105" w:type="dxa"/>
            </w:tcMar>
            <w:vAlign w:val="center"/>
          </w:tcPr>
          <w:p w14:paraId="3389FB54" w14:textId="15DD0578" w:rsidR="006648BB" w:rsidRPr="00603BB3" w:rsidRDefault="006648BB" w:rsidP="006648BB">
            <w:pPr>
              <w:pStyle w:val="Corps"/>
              <w:jc w:val="center"/>
              <w:rPr>
                <w:rFonts w:asciiTheme="minorHAnsi" w:hAnsiTheme="minorHAnsi"/>
                <w:color w:val="000000" w:themeColor="text1"/>
                <w:sz w:val="16"/>
                <w:szCs w:val="16"/>
              </w:rPr>
            </w:pPr>
            <w:r w:rsidRPr="00603BB3">
              <w:rPr>
                <w:rFonts w:asciiTheme="minorHAnsi" w:hAnsiTheme="minorHAnsi"/>
                <w:color w:val="000000" w:themeColor="text1"/>
                <w:sz w:val="16"/>
                <w:szCs w:val="16"/>
              </w:rPr>
              <w:t>12382</w:t>
            </w:r>
          </w:p>
        </w:tc>
        <w:tc>
          <w:tcPr>
            <w:tcW w:w="1260" w:type="dxa"/>
            <w:tcMar>
              <w:left w:w="105" w:type="dxa"/>
              <w:right w:w="105" w:type="dxa"/>
            </w:tcMar>
            <w:vAlign w:val="center"/>
          </w:tcPr>
          <w:p w14:paraId="5AD07D11" w14:textId="5885260F" w:rsidR="006648BB" w:rsidRPr="00603BB3" w:rsidRDefault="006648BB" w:rsidP="006648BB">
            <w:pPr>
              <w:pStyle w:val="Corps"/>
              <w:jc w:val="center"/>
              <w:rPr>
                <w:rFonts w:asciiTheme="minorHAnsi" w:hAnsiTheme="minorHAnsi"/>
                <w:color w:val="000000" w:themeColor="text1"/>
                <w:sz w:val="16"/>
                <w:szCs w:val="16"/>
              </w:rPr>
            </w:pPr>
            <w:r w:rsidRPr="00603BB3">
              <w:rPr>
                <w:rFonts w:asciiTheme="minorHAnsi" w:hAnsiTheme="minorHAnsi"/>
                <w:color w:val="000000" w:themeColor="text1"/>
                <w:sz w:val="16"/>
                <w:szCs w:val="16"/>
              </w:rPr>
              <w:t>69.2</w:t>
            </w:r>
          </w:p>
        </w:tc>
      </w:tr>
      <w:tr w:rsidR="006648BB" w:rsidRPr="00603BB3" w14:paraId="683EC9B3" w14:textId="77777777" w:rsidTr="00B66726">
        <w:trPr>
          <w:trHeight w:val="315"/>
        </w:trPr>
        <w:tc>
          <w:tcPr>
            <w:tcW w:w="712" w:type="dxa"/>
            <w:vAlign w:val="center"/>
          </w:tcPr>
          <w:p w14:paraId="2049AA62" w14:textId="5CF71226"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lang w:val="en-US"/>
              </w:rPr>
            </w:pPr>
            <w:r w:rsidRPr="00603BB3">
              <w:rPr>
                <w:rFonts w:asciiTheme="minorHAnsi" w:hAnsiTheme="minorHAnsi"/>
                <w:color w:val="000000" w:themeColor="text1"/>
                <w:sz w:val="16"/>
                <w:szCs w:val="16"/>
                <w:lang w:val="en-US"/>
              </w:rPr>
              <w:t>3</w:t>
            </w:r>
          </w:p>
        </w:tc>
        <w:tc>
          <w:tcPr>
            <w:tcW w:w="5490" w:type="dxa"/>
            <w:tcMar>
              <w:left w:w="105" w:type="dxa"/>
              <w:right w:w="105" w:type="dxa"/>
            </w:tcMar>
            <w:vAlign w:val="center"/>
          </w:tcPr>
          <w:p w14:paraId="49C9FD04" w14:textId="7D7F8621"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rPr>
                <w:rFonts w:asciiTheme="minorHAnsi" w:hAnsiTheme="minorHAnsi"/>
                <w:color w:val="000000" w:themeColor="text1"/>
                <w:sz w:val="16"/>
                <w:szCs w:val="16"/>
                <w:lang w:val="en-US"/>
              </w:rPr>
            </w:pPr>
            <w:r w:rsidRPr="00603BB3">
              <w:rPr>
                <w:rFonts w:asciiTheme="minorHAnsi" w:hAnsiTheme="minorHAnsi"/>
                <w:color w:val="000000" w:themeColor="text1"/>
                <w:sz w:val="16"/>
                <w:szCs w:val="16"/>
                <w:lang w:val="en-US"/>
              </w:rPr>
              <w:t>age_pow_2.6 + ln_wmi + strata(diabetes,vf) + strata(chf)</w:t>
            </w:r>
          </w:p>
        </w:tc>
        <w:tc>
          <w:tcPr>
            <w:tcW w:w="990" w:type="dxa"/>
            <w:tcMar>
              <w:left w:w="105" w:type="dxa"/>
              <w:right w:w="105" w:type="dxa"/>
            </w:tcMar>
            <w:vAlign w:val="center"/>
          </w:tcPr>
          <w:p w14:paraId="397AB968" w14:textId="56EB1C25"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rPr>
            </w:pPr>
            <w:r w:rsidRPr="00603BB3">
              <w:rPr>
                <w:rFonts w:asciiTheme="minorHAnsi" w:hAnsiTheme="minorHAnsi"/>
                <w:color w:val="000000" w:themeColor="text1"/>
                <w:sz w:val="16"/>
                <w:szCs w:val="16"/>
                <w:lang w:val="en-US"/>
              </w:rPr>
              <w:t>10577</w:t>
            </w:r>
          </w:p>
        </w:tc>
        <w:tc>
          <w:tcPr>
            <w:tcW w:w="1080" w:type="dxa"/>
            <w:tcMar>
              <w:left w:w="105" w:type="dxa"/>
              <w:right w:w="105" w:type="dxa"/>
            </w:tcMar>
            <w:vAlign w:val="center"/>
          </w:tcPr>
          <w:p w14:paraId="616704EF" w14:textId="652B44BF" w:rsidR="006648BB" w:rsidRPr="00603BB3" w:rsidRDefault="006648BB" w:rsidP="006648BB">
            <w:pPr>
              <w:pStyle w:val="Corps"/>
              <w:jc w:val="center"/>
              <w:rPr>
                <w:rFonts w:asciiTheme="minorHAnsi" w:hAnsiTheme="minorHAnsi"/>
                <w:color w:val="000000" w:themeColor="text1"/>
                <w:sz w:val="16"/>
                <w:szCs w:val="16"/>
              </w:rPr>
            </w:pPr>
            <w:r w:rsidRPr="00603BB3">
              <w:rPr>
                <w:rFonts w:asciiTheme="minorHAnsi" w:hAnsiTheme="minorHAnsi"/>
                <w:color w:val="000000" w:themeColor="text1"/>
                <w:sz w:val="16"/>
                <w:szCs w:val="16"/>
              </w:rPr>
              <w:t>12383</w:t>
            </w:r>
          </w:p>
        </w:tc>
        <w:tc>
          <w:tcPr>
            <w:tcW w:w="1260" w:type="dxa"/>
            <w:tcMar>
              <w:left w:w="105" w:type="dxa"/>
              <w:right w:w="105" w:type="dxa"/>
            </w:tcMar>
            <w:vAlign w:val="center"/>
          </w:tcPr>
          <w:p w14:paraId="6D0140C7" w14:textId="3D62BA94" w:rsidR="006648BB" w:rsidRPr="00603BB3" w:rsidRDefault="006648BB" w:rsidP="006648BB">
            <w:pPr>
              <w:pStyle w:val="Corps"/>
              <w:jc w:val="center"/>
              <w:rPr>
                <w:rFonts w:asciiTheme="minorHAnsi" w:hAnsiTheme="minorHAnsi"/>
                <w:color w:val="000000" w:themeColor="text1"/>
                <w:sz w:val="16"/>
                <w:szCs w:val="16"/>
              </w:rPr>
            </w:pPr>
            <w:r w:rsidRPr="00603BB3">
              <w:rPr>
                <w:rFonts w:asciiTheme="minorHAnsi" w:hAnsiTheme="minorHAnsi"/>
                <w:color w:val="000000" w:themeColor="text1"/>
                <w:sz w:val="16"/>
                <w:szCs w:val="16"/>
              </w:rPr>
              <w:t>66.1</w:t>
            </w:r>
          </w:p>
        </w:tc>
      </w:tr>
      <w:tr w:rsidR="006648BB" w:rsidRPr="00603BB3" w14:paraId="092B59C7" w14:textId="77777777" w:rsidTr="00AA3FEC">
        <w:trPr>
          <w:trHeight w:val="300"/>
        </w:trPr>
        <w:tc>
          <w:tcPr>
            <w:tcW w:w="712" w:type="dxa"/>
            <w:vAlign w:val="center"/>
          </w:tcPr>
          <w:p w14:paraId="5B428816" w14:textId="0D803172"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lang w:val="en-US"/>
              </w:rPr>
            </w:pPr>
            <w:r w:rsidRPr="00603BB3">
              <w:rPr>
                <w:rFonts w:asciiTheme="minorHAnsi" w:hAnsiTheme="minorHAnsi"/>
                <w:color w:val="000000" w:themeColor="text1"/>
                <w:sz w:val="16"/>
                <w:szCs w:val="16"/>
                <w:lang w:val="en-US"/>
              </w:rPr>
              <w:t>4</w:t>
            </w:r>
          </w:p>
        </w:tc>
        <w:tc>
          <w:tcPr>
            <w:tcW w:w="5490" w:type="dxa"/>
            <w:tcMar>
              <w:left w:w="105" w:type="dxa"/>
              <w:right w:w="105" w:type="dxa"/>
            </w:tcMar>
            <w:vAlign w:val="center"/>
          </w:tcPr>
          <w:p w14:paraId="54F56517" w14:textId="7FF7AA05"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rPr>
                <w:rFonts w:asciiTheme="minorHAnsi" w:hAnsiTheme="minorHAnsi"/>
                <w:color w:val="000000" w:themeColor="text1"/>
                <w:sz w:val="16"/>
                <w:szCs w:val="16"/>
              </w:rPr>
            </w:pPr>
            <w:r w:rsidRPr="00603BB3">
              <w:rPr>
                <w:rFonts w:asciiTheme="minorHAnsi" w:hAnsiTheme="minorHAnsi"/>
                <w:color w:val="000000" w:themeColor="text1"/>
                <w:sz w:val="16"/>
                <w:szCs w:val="16"/>
                <w:lang w:val="en-US"/>
              </w:rPr>
              <w:t>strata(chf)   + age_pow_2.6 + strata(wmi) + strata(diabetes) + strata(vf)</w:t>
            </w:r>
          </w:p>
        </w:tc>
        <w:tc>
          <w:tcPr>
            <w:tcW w:w="990" w:type="dxa"/>
            <w:tcMar>
              <w:left w:w="105" w:type="dxa"/>
              <w:right w:w="105" w:type="dxa"/>
            </w:tcMar>
            <w:vAlign w:val="center"/>
          </w:tcPr>
          <w:p w14:paraId="59B0C0FE" w14:textId="05DD3F90"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rPr>
            </w:pPr>
            <w:r w:rsidRPr="00603BB3">
              <w:rPr>
                <w:rFonts w:asciiTheme="minorHAnsi" w:hAnsiTheme="minorHAnsi"/>
                <w:color w:val="000000" w:themeColor="text1"/>
                <w:sz w:val="16"/>
                <w:szCs w:val="16"/>
                <w:lang w:val="en-US"/>
              </w:rPr>
              <w:t>5555</w:t>
            </w:r>
          </w:p>
        </w:tc>
        <w:tc>
          <w:tcPr>
            <w:tcW w:w="1080" w:type="dxa"/>
            <w:tcMar>
              <w:left w:w="105" w:type="dxa"/>
              <w:right w:w="105" w:type="dxa"/>
            </w:tcMar>
            <w:vAlign w:val="center"/>
          </w:tcPr>
          <w:p w14:paraId="481DEB68" w14:textId="564DFDC2" w:rsidR="006648BB" w:rsidRPr="00603BB3" w:rsidRDefault="006648BB" w:rsidP="00AA3FEC">
            <w:pPr>
              <w:pStyle w:val="Corps"/>
              <w:jc w:val="center"/>
              <w:rPr>
                <w:rFonts w:asciiTheme="minorHAnsi" w:hAnsiTheme="minorHAnsi"/>
                <w:color w:val="000000" w:themeColor="text1"/>
                <w:sz w:val="16"/>
                <w:szCs w:val="16"/>
              </w:rPr>
            </w:pPr>
            <w:r w:rsidRPr="00603BB3">
              <w:rPr>
                <w:rFonts w:asciiTheme="minorHAnsi" w:hAnsiTheme="minorHAnsi"/>
                <w:color w:val="000000" w:themeColor="text1"/>
                <w:sz w:val="16"/>
                <w:szCs w:val="16"/>
              </w:rPr>
              <w:t>7189</w:t>
            </w:r>
          </w:p>
        </w:tc>
        <w:tc>
          <w:tcPr>
            <w:tcW w:w="1260" w:type="dxa"/>
            <w:tcMar>
              <w:left w:w="105" w:type="dxa"/>
              <w:right w:w="105" w:type="dxa"/>
            </w:tcMar>
            <w:vAlign w:val="center"/>
          </w:tcPr>
          <w:p w14:paraId="7F45C5DB" w14:textId="77777777" w:rsidR="006648BB" w:rsidRPr="00603BB3" w:rsidRDefault="006648BB" w:rsidP="006648BB">
            <w:pPr>
              <w:pStyle w:val="Corps"/>
              <w:jc w:val="center"/>
              <w:rPr>
                <w:rFonts w:asciiTheme="minorHAnsi" w:hAnsiTheme="minorHAnsi"/>
                <w:color w:val="000000" w:themeColor="text1"/>
                <w:sz w:val="16"/>
                <w:szCs w:val="16"/>
              </w:rPr>
            </w:pPr>
            <w:r w:rsidRPr="00603BB3">
              <w:rPr>
                <w:rFonts w:asciiTheme="minorHAnsi" w:hAnsiTheme="minorHAnsi"/>
                <w:color w:val="000000" w:themeColor="text1"/>
                <w:sz w:val="16"/>
                <w:szCs w:val="16"/>
              </w:rPr>
              <w:t>45.4</w:t>
            </w:r>
          </w:p>
          <w:p w14:paraId="0DF3EE05" w14:textId="735E20E7" w:rsidR="006648BB" w:rsidRPr="00603BB3" w:rsidRDefault="006648BB" w:rsidP="006648BB">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rPr>
            </w:pPr>
          </w:p>
        </w:tc>
      </w:tr>
      <w:tr w:rsidR="006648BB" w:rsidRPr="00603BB3" w14:paraId="7A222EA3" w14:textId="77777777" w:rsidTr="00B66726">
        <w:trPr>
          <w:trHeight w:val="300"/>
        </w:trPr>
        <w:tc>
          <w:tcPr>
            <w:tcW w:w="712" w:type="dxa"/>
            <w:vAlign w:val="center"/>
          </w:tcPr>
          <w:p w14:paraId="37F49CAB" w14:textId="09F59CA3"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lang w:val="en-US"/>
              </w:rPr>
            </w:pPr>
            <w:r w:rsidRPr="00603BB3">
              <w:rPr>
                <w:rFonts w:asciiTheme="minorHAnsi" w:hAnsiTheme="minorHAnsi"/>
                <w:color w:val="000000" w:themeColor="text1"/>
                <w:sz w:val="16"/>
                <w:szCs w:val="16"/>
                <w:lang w:val="en-US"/>
              </w:rPr>
              <w:t>5</w:t>
            </w:r>
          </w:p>
        </w:tc>
        <w:tc>
          <w:tcPr>
            <w:tcW w:w="5490" w:type="dxa"/>
            <w:tcMar>
              <w:left w:w="105" w:type="dxa"/>
              <w:right w:w="105" w:type="dxa"/>
            </w:tcMar>
            <w:vAlign w:val="center"/>
          </w:tcPr>
          <w:p w14:paraId="6194939F" w14:textId="05520E20"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rPr>
                <w:rFonts w:asciiTheme="minorHAnsi" w:hAnsiTheme="minorHAnsi"/>
                <w:color w:val="000000" w:themeColor="text1"/>
                <w:sz w:val="16"/>
                <w:szCs w:val="16"/>
                <w:lang w:val="en-US"/>
              </w:rPr>
            </w:pPr>
            <w:r w:rsidRPr="00603BB3">
              <w:rPr>
                <w:rFonts w:asciiTheme="minorHAnsi" w:hAnsiTheme="minorHAnsi"/>
                <w:color w:val="000000" w:themeColor="text1"/>
                <w:sz w:val="16"/>
                <w:szCs w:val="16"/>
                <w:lang w:val="en-US"/>
              </w:rPr>
              <w:t>strata(chf)   + age_pow_2.6 + strata(wmi,diabetes) + strata(vf)</w:t>
            </w:r>
          </w:p>
        </w:tc>
        <w:tc>
          <w:tcPr>
            <w:tcW w:w="990" w:type="dxa"/>
            <w:tcMar>
              <w:left w:w="105" w:type="dxa"/>
              <w:right w:w="105" w:type="dxa"/>
            </w:tcMar>
            <w:vAlign w:val="center"/>
          </w:tcPr>
          <w:p w14:paraId="351EB99D" w14:textId="30E2DD9F"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rPr>
            </w:pPr>
            <w:r w:rsidRPr="00603BB3">
              <w:rPr>
                <w:rFonts w:asciiTheme="minorHAnsi" w:hAnsiTheme="minorHAnsi"/>
                <w:color w:val="000000" w:themeColor="text1"/>
                <w:sz w:val="16"/>
                <w:szCs w:val="16"/>
                <w:lang w:val="en-US"/>
              </w:rPr>
              <w:t>5555</w:t>
            </w:r>
          </w:p>
        </w:tc>
        <w:tc>
          <w:tcPr>
            <w:tcW w:w="1080" w:type="dxa"/>
            <w:tcMar>
              <w:left w:w="105" w:type="dxa"/>
              <w:right w:w="105" w:type="dxa"/>
            </w:tcMar>
            <w:vAlign w:val="center"/>
          </w:tcPr>
          <w:p w14:paraId="278BED0B" w14:textId="67C875E3" w:rsidR="006648BB" w:rsidRPr="00603BB3" w:rsidRDefault="006648BB" w:rsidP="00AA3FEC">
            <w:pPr>
              <w:pStyle w:val="Corps"/>
              <w:jc w:val="center"/>
              <w:rPr>
                <w:rFonts w:asciiTheme="minorHAnsi" w:hAnsiTheme="minorHAnsi"/>
                <w:color w:val="000000" w:themeColor="text1"/>
                <w:sz w:val="16"/>
                <w:szCs w:val="16"/>
              </w:rPr>
            </w:pPr>
            <w:r w:rsidRPr="00603BB3">
              <w:rPr>
                <w:rFonts w:asciiTheme="minorHAnsi" w:hAnsiTheme="minorHAnsi"/>
                <w:color w:val="000000" w:themeColor="text1"/>
                <w:sz w:val="16"/>
                <w:szCs w:val="16"/>
              </w:rPr>
              <w:t>7192</w:t>
            </w:r>
          </w:p>
        </w:tc>
        <w:tc>
          <w:tcPr>
            <w:tcW w:w="1260" w:type="dxa"/>
            <w:tcMar>
              <w:left w:w="105" w:type="dxa"/>
              <w:right w:w="105" w:type="dxa"/>
            </w:tcMar>
            <w:vAlign w:val="center"/>
          </w:tcPr>
          <w:p w14:paraId="2BE8DE0F" w14:textId="77777777" w:rsidR="006648BB" w:rsidRPr="00603BB3" w:rsidRDefault="006648BB" w:rsidP="006648BB">
            <w:pPr>
              <w:pStyle w:val="Corps"/>
              <w:jc w:val="center"/>
              <w:rPr>
                <w:rFonts w:asciiTheme="minorHAnsi" w:hAnsiTheme="minorHAnsi"/>
                <w:color w:val="000000" w:themeColor="text1"/>
                <w:sz w:val="16"/>
                <w:szCs w:val="16"/>
              </w:rPr>
            </w:pPr>
            <w:r w:rsidRPr="00603BB3">
              <w:rPr>
                <w:rFonts w:asciiTheme="minorHAnsi" w:hAnsiTheme="minorHAnsi"/>
                <w:color w:val="000000" w:themeColor="text1"/>
                <w:sz w:val="16"/>
                <w:szCs w:val="16"/>
              </w:rPr>
              <w:t>39.0</w:t>
            </w:r>
          </w:p>
          <w:p w14:paraId="7EB7EAE6" w14:textId="5BD2362D" w:rsidR="006648BB" w:rsidRPr="00603BB3" w:rsidRDefault="006648BB" w:rsidP="006648BB">
            <w:pPr>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rPr>
            </w:pPr>
          </w:p>
        </w:tc>
      </w:tr>
      <w:tr w:rsidR="006648BB" w:rsidRPr="00603BB3" w14:paraId="11DE99AA" w14:textId="77777777" w:rsidTr="00B66726">
        <w:trPr>
          <w:trHeight w:val="300"/>
        </w:trPr>
        <w:tc>
          <w:tcPr>
            <w:tcW w:w="712" w:type="dxa"/>
            <w:vAlign w:val="center"/>
          </w:tcPr>
          <w:p w14:paraId="74B47731" w14:textId="2E86D1DD"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lang w:val="en-US"/>
              </w:rPr>
            </w:pPr>
            <w:r w:rsidRPr="00603BB3">
              <w:rPr>
                <w:rFonts w:asciiTheme="minorHAnsi" w:hAnsiTheme="minorHAnsi"/>
                <w:color w:val="000000" w:themeColor="text1"/>
                <w:sz w:val="16"/>
                <w:szCs w:val="16"/>
                <w:lang w:val="en-US"/>
              </w:rPr>
              <w:t>6</w:t>
            </w:r>
          </w:p>
        </w:tc>
        <w:tc>
          <w:tcPr>
            <w:tcW w:w="5490" w:type="dxa"/>
            <w:tcMar>
              <w:left w:w="105" w:type="dxa"/>
              <w:right w:w="105" w:type="dxa"/>
            </w:tcMar>
            <w:vAlign w:val="center"/>
          </w:tcPr>
          <w:p w14:paraId="76CC198D" w14:textId="6BFA1996"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rPr>
                <w:rFonts w:asciiTheme="minorHAnsi" w:hAnsiTheme="minorHAnsi"/>
                <w:color w:val="000000" w:themeColor="text1"/>
                <w:sz w:val="16"/>
                <w:szCs w:val="16"/>
                <w:lang w:val="en-US"/>
              </w:rPr>
            </w:pPr>
            <w:r w:rsidRPr="00603BB3">
              <w:rPr>
                <w:rFonts w:asciiTheme="minorHAnsi" w:hAnsiTheme="minorHAnsi"/>
                <w:color w:val="000000" w:themeColor="text1"/>
                <w:sz w:val="16"/>
                <w:szCs w:val="16"/>
                <w:lang w:val="en-US"/>
              </w:rPr>
              <w:t>strata(chf)   + age_pow_2.6 + strata(wmi,diabetes,vf)</w:t>
            </w:r>
          </w:p>
        </w:tc>
        <w:tc>
          <w:tcPr>
            <w:tcW w:w="990" w:type="dxa"/>
            <w:tcMar>
              <w:left w:w="105" w:type="dxa"/>
              <w:right w:w="105" w:type="dxa"/>
            </w:tcMar>
            <w:vAlign w:val="center"/>
          </w:tcPr>
          <w:p w14:paraId="312C6CD0" w14:textId="3165D554"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rPr>
            </w:pPr>
            <w:r w:rsidRPr="00603BB3">
              <w:rPr>
                <w:rFonts w:asciiTheme="minorHAnsi" w:hAnsiTheme="minorHAnsi"/>
                <w:color w:val="000000" w:themeColor="text1"/>
                <w:sz w:val="16"/>
                <w:szCs w:val="16"/>
                <w:lang w:val="en-US"/>
              </w:rPr>
              <w:t>5555</w:t>
            </w:r>
          </w:p>
        </w:tc>
        <w:tc>
          <w:tcPr>
            <w:tcW w:w="1080" w:type="dxa"/>
            <w:tcMar>
              <w:left w:w="105" w:type="dxa"/>
              <w:right w:w="105" w:type="dxa"/>
            </w:tcMar>
            <w:vAlign w:val="center"/>
          </w:tcPr>
          <w:p w14:paraId="3690C018" w14:textId="037FC75D" w:rsidR="006648BB" w:rsidRPr="00603BB3" w:rsidRDefault="006648BB" w:rsidP="00AA3FEC">
            <w:pPr>
              <w:pStyle w:val="Corps"/>
              <w:jc w:val="center"/>
              <w:rPr>
                <w:rFonts w:asciiTheme="minorHAnsi" w:hAnsiTheme="minorHAnsi"/>
                <w:color w:val="000000" w:themeColor="text1"/>
                <w:sz w:val="16"/>
                <w:szCs w:val="16"/>
              </w:rPr>
            </w:pPr>
            <w:r w:rsidRPr="00603BB3">
              <w:rPr>
                <w:rFonts w:asciiTheme="minorHAnsi" w:hAnsiTheme="minorHAnsi"/>
                <w:color w:val="000000" w:themeColor="text1"/>
                <w:sz w:val="16"/>
                <w:szCs w:val="16"/>
              </w:rPr>
              <w:t>7190</w:t>
            </w:r>
          </w:p>
        </w:tc>
        <w:tc>
          <w:tcPr>
            <w:tcW w:w="1260" w:type="dxa"/>
            <w:tcMar>
              <w:left w:w="105" w:type="dxa"/>
              <w:right w:w="105" w:type="dxa"/>
            </w:tcMar>
            <w:vAlign w:val="center"/>
          </w:tcPr>
          <w:p w14:paraId="3CD94543" w14:textId="39C283ED" w:rsidR="006648BB" w:rsidRPr="00603BB3" w:rsidRDefault="006648BB" w:rsidP="006648BB">
            <w:pPr>
              <w:pStyle w:val="Corps"/>
              <w:jc w:val="center"/>
              <w:rPr>
                <w:rFonts w:asciiTheme="minorHAnsi" w:hAnsiTheme="minorHAnsi"/>
                <w:color w:val="000000" w:themeColor="text1"/>
                <w:sz w:val="16"/>
                <w:szCs w:val="16"/>
              </w:rPr>
            </w:pPr>
            <w:r w:rsidRPr="00603BB3">
              <w:rPr>
                <w:rFonts w:asciiTheme="minorHAnsi" w:hAnsiTheme="minorHAnsi"/>
                <w:color w:val="000000" w:themeColor="text1"/>
                <w:sz w:val="16"/>
                <w:szCs w:val="16"/>
              </w:rPr>
              <w:t>43.2</w:t>
            </w:r>
          </w:p>
        </w:tc>
      </w:tr>
      <w:tr w:rsidR="0099493E" w:rsidRPr="00603BB3" w14:paraId="17AE36B6" w14:textId="77777777">
        <w:trPr>
          <w:trHeight w:val="300"/>
        </w:trPr>
        <w:tc>
          <w:tcPr>
            <w:tcW w:w="9532" w:type="dxa"/>
            <w:gridSpan w:val="5"/>
            <w:shd w:val="clear" w:color="auto" w:fill="D9D9D9" w:themeFill="background1" w:themeFillShade="D9"/>
            <w:vAlign w:val="center"/>
          </w:tcPr>
          <w:p w14:paraId="351F9545" w14:textId="7A4242BC" w:rsidR="0099493E" w:rsidRPr="00965014" w:rsidRDefault="0099493E"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b/>
                <w:bCs/>
                <w:color w:val="000000" w:themeColor="text1"/>
                <w:sz w:val="16"/>
                <w:szCs w:val="16"/>
                <w:lang w:val="en-US"/>
              </w:rPr>
            </w:pPr>
            <w:r w:rsidRPr="00965014">
              <w:rPr>
                <w:rFonts w:asciiTheme="minorHAnsi" w:hAnsiTheme="minorHAnsi"/>
                <w:b/>
                <w:bCs/>
                <w:color w:val="000000" w:themeColor="text1"/>
                <w:sz w:val="16"/>
                <w:szCs w:val="16"/>
                <w:lang w:val="en-US"/>
              </w:rPr>
              <w:t>Time</w:t>
            </w:r>
            <w:r w:rsidR="00965014" w:rsidRPr="00965014">
              <w:rPr>
                <w:rFonts w:asciiTheme="minorHAnsi" w:hAnsiTheme="minorHAnsi"/>
                <w:b/>
                <w:bCs/>
                <w:color w:val="000000" w:themeColor="text1"/>
                <w:sz w:val="16"/>
                <w:szCs w:val="16"/>
                <w:lang w:val="en-US"/>
              </w:rPr>
              <w:t xml:space="preserve"> Transformation (tt)</w:t>
            </w:r>
            <w:r w:rsidRPr="00965014">
              <w:rPr>
                <w:rFonts w:asciiTheme="minorHAnsi" w:hAnsiTheme="minorHAnsi"/>
                <w:b/>
                <w:bCs/>
                <w:color w:val="000000" w:themeColor="text1"/>
                <w:sz w:val="16"/>
                <w:szCs w:val="16"/>
                <w:lang w:val="en-US"/>
              </w:rPr>
              <w:t xml:space="preserve"> </w:t>
            </w:r>
            <w:r w:rsidR="00965014" w:rsidRPr="00965014">
              <w:rPr>
                <w:rFonts w:asciiTheme="minorHAnsi" w:hAnsiTheme="minorHAnsi"/>
                <w:b/>
                <w:bCs/>
                <w:color w:val="000000" w:themeColor="text1"/>
                <w:sz w:val="16"/>
                <w:szCs w:val="16"/>
                <w:lang w:val="en-US"/>
              </w:rPr>
              <w:t>Model</w:t>
            </w:r>
          </w:p>
        </w:tc>
      </w:tr>
      <w:tr w:rsidR="006648BB" w:rsidRPr="00603BB3" w14:paraId="29698E1F" w14:textId="77777777" w:rsidTr="00B66726">
        <w:trPr>
          <w:trHeight w:val="300"/>
        </w:trPr>
        <w:tc>
          <w:tcPr>
            <w:tcW w:w="712" w:type="dxa"/>
            <w:vAlign w:val="center"/>
          </w:tcPr>
          <w:p w14:paraId="03A18D40" w14:textId="052DCB0E"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lang w:val="en-US"/>
              </w:rPr>
            </w:pPr>
            <w:r w:rsidRPr="00603BB3">
              <w:rPr>
                <w:rFonts w:asciiTheme="minorHAnsi" w:hAnsiTheme="minorHAnsi"/>
                <w:color w:val="000000" w:themeColor="text1"/>
                <w:sz w:val="16"/>
                <w:szCs w:val="16"/>
                <w:lang w:val="en-US"/>
              </w:rPr>
              <w:t>7</w:t>
            </w:r>
          </w:p>
        </w:tc>
        <w:tc>
          <w:tcPr>
            <w:tcW w:w="5490" w:type="dxa"/>
            <w:tcMar>
              <w:left w:w="105" w:type="dxa"/>
              <w:right w:w="105" w:type="dxa"/>
            </w:tcMar>
            <w:vAlign w:val="center"/>
          </w:tcPr>
          <w:p w14:paraId="2250D208" w14:textId="3F3587A5"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rPr>
                <w:rFonts w:asciiTheme="minorHAnsi" w:hAnsiTheme="minorHAnsi"/>
                <w:color w:val="000000" w:themeColor="text1"/>
                <w:sz w:val="16"/>
                <w:szCs w:val="16"/>
                <w:lang w:val="en-US"/>
              </w:rPr>
            </w:pPr>
            <w:r w:rsidRPr="00603BB3">
              <w:rPr>
                <w:rFonts w:asciiTheme="minorHAnsi" w:hAnsiTheme="minorHAnsi"/>
                <w:color w:val="000000" w:themeColor="text1"/>
                <w:sz w:val="16"/>
                <w:szCs w:val="16"/>
                <w:lang w:val="en-US"/>
              </w:rPr>
              <w:t>age_pow_2.6   + ln_wmi   + vf + tt(vf) + tt(diabetes)</w:t>
            </w:r>
          </w:p>
        </w:tc>
        <w:tc>
          <w:tcPr>
            <w:tcW w:w="990" w:type="dxa"/>
            <w:tcMar>
              <w:left w:w="105" w:type="dxa"/>
              <w:right w:w="105" w:type="dxa"/>
            </w:tcMar>
            <w:vAlign w:val="center"/>
          </w:tcPr>
          <w:p w14:paraId="0E57B01D" w14:textId="5BB86495"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rPr>
            </w:pPr>
            <w:r w:rsidRPr="00603BB3">
              <w:rPr>
                <w:rFonts w:asciiTheme="minorHAnsi" w:hAnsiTheme="minorHAnsi"/>
                <w:color w:val="000000" w:themeColor="text1"/>
                <w:sz w:val="16"/>
                <w:szCs w:val="16"/>
                <w:lang w:val="en-US"/>
              </w:rPr>
              <w:t>13056</w:t>
            </w:r>
          </w:p>
        </w:tc>
        <w:tc>
          <w:tcPr>
            <w:tcW w:w="1080" w:type="dxa"/>
            <w:tcMar>
              <w:left w:w="105" w:type="dxa"/>
              <w:right w:w="105" w:type="dxa"/>
            </w:tcMar>
            <w:vAlign w:val="center"/>
          </w:tcPr>
          <w:p w14:paraId="3D5B61EB" w14:textId="71EE5101" w:rsidR="006648BB" w:rsidRPr="00603BB3" w:rsidRDefault="006648BB" w:rsidP="006648BB">
            <w:pPr>
              <w:pStyle w:val="Corps"/>
              <w:jc w:val="center"/>
              <w:rPr>
                <w:rFonts w:asciiTheme="minorHAnsi" w:hAnsiTheme="minorHAnsi"/>
                <w:color w:val="000000" w:themeColor="text1"/>
                <w:sz w:val="16"/>
                <w:szCs w:val="16"/>
              </w:rPr>
            </w:pPr>
            <w:r w:rsidRPr="00603BB3">
              <w:rPr>
                <w:rFonts w:asciiTheme="minorHAnsi" w:hAnsiTheme="minorHAnsi"/>
                <w:color w:val="000000" w:themeColor="text1"/>
                <w:sz w:val="16"/>
                <w:szCs w:val="16"/>
                <w:lang w:val="en-US"/>
              </w:rPr>
              <w:t>14875</w:t>
            </w:r>
          </w:p>
        </w:tc>
        <w:tc>
          <w:tcPr>
            <w:tcW w:w="1260" w:type="dxa"/>
            <w:tcMar>
              <w:left w:w="105" w:type="dxa"/>
              <w:right w:w="105" w:type="dxa"/>
            </w:tcMar>
            <w:vAlign w:val="center"/>
          </w:tcPr>
          <w:p w14:paraId="1BF38795" w14:textId="34D751B0" w:rsidR="006648BB" w:rsidRPr="00603BB3" w:rsidRDefault="006648BB" w:rsidP="006648BB">
            <w:pPr>
              <w:pStyle w:val="Corps"/>
              <w:pBdr>
                <w:top w:val="none" w:sz="0" w:space="0" w:color="auto"/>
                <w:left w:val="none" w:sz="0" w:space="0" w:color="auto"/>
                <w:bottom w:val="none" w:sz="0" w:space="0" w:color="auto"/>
                <w:right w:val="none" w:sz="0" w:space="0" w:color="auto"/>
                <w:between w:val="none" w:sz="0" w:space="0" w:color="auto"/>
              </w:pBdr>
              <w:jc w:val="center"/>
              <w:rPr>
                <w:rFonts w:asciiTheme="minorHAnsi" w:hAnsiTheme="minorHAnsi"/>
                <w:color w:val="000000" w:themeColor="text1"/>
                <w:sz w:val="16"/>
                <w:szCs w:val="16"/>
              </w:rPr>
            </w:pPr>
            <w:r w:rsidRPr="00603BB3">
              <w:rPr>
                <w:rFonts w:asciiTheme="minorHAnsi" w:hAnsiTheme="minorHAnsi"/>
                <w:color w:val="000000" w:themeColor="text1"/>
                <w:sz w:val="16"/>
                <w:szCs w:val="16"/>
                <w:lang w:val="en-US"/>
              </w:rPr>
              <w:t>94.1</w:t>
            </w:r>
          </w:p>
        </w:tc>
      </w:tr>
    </w:tbl>
    <w:p w14:paraId="794E7543" w14:textId="68BC1777" w:rsidR="6AEE2A8B" w:rsidRPr="00603BB3" w:rsidRDefault="00603BB3" w:rsidP="00A3273D">
      <w:pPr>
        <w:spacing w:before="120" w:after="120"/>
        <w:jc w:val="center"/>
        <w:rPr>
          <w:rFonts w:asciiTheme="minorHAnsi" w:hAnsiTheme="minorHAnsi"/>
          <w:color w:val="000000" w:themeColor="text1"/>
          <w:sz w:val="22"/>
          <w:szCs w:val="22"/>
        </w:rPr>
      </w:pPr>
      <w:r w:rsidRPr="004976BD">
        <w:rPr>
          <w:rFonts w:asciiTheme="minorHAnsi" w:eastAsia="Helvetica Neue" w:hAnsiTheme="minorHAnsi" w:cs="Helvetica Neue"/>
          <w:b/>
          <w:bCs/>
          <w:i/>
          <w:iCs/>
          <w:sz w:val="18"/>
          <w:szCs w:val="18"/>
        </w:rPr>
        <w:t>Table 1:</w:t>
      </w:r>
      <w:r w:rsidRPr="004976BD">
        <w:rPr>
          <w:rFonts w:asciiTheme="minorHAnsi" w:eastAsia="Helvetica Neue" w:hAnsiTheme="minorHAnsi" w:cs="Helvetica Neue"/>
          <w:i/>
          <w:iCs/>
          <w:sz w:val="18"/>
          <w:szCs w:val="18"/>
        </w:rPr>
        <w:t xml:space="preserve"> </w:t>
      </w:r>
      <w:r w:rsidR="004976BD" w:rsidRPr="004976BD">
        <w:rPr>
          <w:rFonts w:asciiTheme="minorHAnsi" w:eastAsia="Helvetica Neue" w:hAnsiTheme="minorHAnsi" w:cs="Helvetica Neue"/>
          <w:i/>
          <w:iCs/>
          <w:sz w:val="18"/>
          <w:szCs w:val="18"/>
        </w:rPr>
        <w:t xml:space="preserve">AIC &amp; </w:t>
      </w:r>
      <w:r w:rsidRPr="004976BD">
        <w:rPr>
          <w:rFonts w:asciiTheme="minorHAnsi" w:eastAsia="Helvetica Neue" w:hAnsiTheme="minorHAnsi" w:cs="Helvetica Neue"/>
          <w:i/>
          <w:iCs/>
          <w:sz w:val="18"/>
          <w:szCs w:val="18"/>
        </w:rPr>
        <w:t xml:space="preserve">Cross-validation </w:t>
      </w:r>
      <w:r w:rsidR="004976BD" w:rsidRPr="004976BD">
        <w:rPr>
          <w:rFonts w:asciiTheme="minorHAnsi" w:eastAsia="Helvetica Neue" w:hAnsiTheme="minorHAnsi" w:cs="Helvetica Neue"/>
          <w:i/>
          <w:iCs/>
          <w:sz w:val="18"/>
          <w:szCs w:val="18"/>
        </w:rPr>
        <w:t>results for</w:t>
      </w:r>
      <w:r w:rsidRPr="004976BD">
        <w:rPr>
          <w:rFonts w:asciiTheme="minorHAnsi" w:eastAsia="Helvetica Neue" w:hAnsiTheme="minorHAnsi" w:cs="Helvetica Neue"/>
          <w:i/>
          <w:iCs/>
          <w:sz w:val="18"/>
          <w:szCs w:val="18"/>
        </w:rPr>
        <w:t xml:space="preserve"> best CoxPH models</w:t>
      </w:r>
    </w:p>
    <w:p w14:paraId="7B4DB503" w14:textId="5FED81DD" w:rsidR="6AEE2A8B" w:rsidRPr="00D747E2" w:rsidRDefault="24E89221" w:rsidP="3816731A">
      <w:pPr>
        <w:pStyle w:val="Corps"/>
        <w:spacing w:after="120"/>
        <w:jc w:val="both"/>
        <w:rPr>
          <w:rFonts w:hint="eastAsia"/>
          <w:color w:val="000000" w:themeColor="text1"/>
          <w:lang w:val="en-US"/>
        </w:rPr>
      </w:pPr>
      <w:r w:rsidRPr="3816731A">
        <w:rPr>
          <w:rFonts w:asciiTheme="minorHAnsi" w:hAnsiTheme="minorHAnsi"/>
          <w:color w:val="000000" w:themeColor="text1"/>
          <w:lang w:val="en-US"/>
        </w:rPr>
        <w:t xml:space="preserve">The model with </w:t>
      </w:r>
      <w:r w:rsidR="00BB74D1" w:rsidRPr="3816731A">
        <w:rPr>
          <w:rFonts w:asciiTheme="minorHAnsi" w:hAnsiTheme="minorHAnsi"/>
          <w:color w:val="000000" w:themeColor="text1"/>
          <w:lang w:val="en-US"/>
        </w:rPr>
        <w:t xml:space="preserve">the </w:t>
      </w:r>
      <w:r w:rsidRPr="3816731A">
        <w:rPr>
          <w:rFonts w:asciiTheme="minorHAnsi" w:hAnsiTheme="minorHAnsi"/>
          <w:color w:val="000000" w:themeColor="text1"/>
          <w:lang w:val="en-US"/>
        </w:rPr>
        <w:t>truncated data (</w:t>
      </w:r>
      <w:r w:rsidR="006648BB" w:rsidRPr="3816731A">
        <w:rPr>
          <w:rFonts w:asciiTheme="minorHAnsi" w:hAnsiTheme="minorHAnsi"/>
          <w:color w:val="000000" w:themeColor="text1"/>
          <w:lang w:val="en-US"/>
        </w:rPr>
        <w:t>model 1</w:t>
      </w:r>
      <w:r w:rsidRPr="3816731A">
        <w:rPr>
          <w:rFonts w:asciiTheme="minorHAnsi" w:hAnsiTheme="minorHAnsi"/>
          <w:color w:val="000000" w:themeColor="text1"/>
          <w:lang w:val="en-US"/>
        </w:rPr>
        <w:t xml:space="preserve">) </w:t>
      </w:r>
      <w:r w:rsidR="00BB74D1" w:rsidRPr="3816731A">
        <w:rPr>
          <w:rFonts w:asciiTheme="minorHAnsi" w:hAnsiTheme="minorHAnsi"/>
          <w:color w:val="000000" w:themeColor="text1"/>
          <w:lang w:val="en-US"/>
        </w:rPr>
        <w:t xml:space="preserve">from </w:t>
      </w:r>
      <w:r w:rsidRPr="3816731A">
        <w:rPr>
          <w:rFonts w:asciiTheme="minorHAnsi" w:hAnsiTheme="minorHAnsi"/>
          <w:color w:val="000000" w:themeColor="text1"/>
          <w:lang w:val="en-US"/>
        </w:rPr>
        <w:t>years 1.8</w:t>
      </w:r>
      <w:r w:rsidR="00BB74D1" w:rsidRPr="3816731A">
        <w:rPr>
          <w:rFonts w:asciiTheme="minorHAnsi" w:hAnsiTheme="minorHAnsi"/>
          <w:color w:val="000000" w:themeColor="text1"/>
          <w:lang w:val="en-US"/>
        </w:rPr>
        <w:t xml:space="preserve"> to </w:t>
      </w:r>
      <w:r w:rsidRPr="3816731A">
        <w:rPr>
          <w:rFonts w:asciiTheme="minorHAnsi" w:hAnsiTheme="minorHAnsi"/>
          <w:color w:val="000000" w:themeColor="text1"/>
          <w:lang w:val="en-US"/>
        </w:rPr>
        <w:t xml:space="preserve">6.65 has the </w:t>
      </w:r>
      <w:r w:rsidR="77BFC051" w:rsidRPr="3816731A">
        <w:rPr>
          <w:rFonts w:asciiTheme="minorHAnsi" w:hAnsiTheme="minorHAnsi"/>
          <w:color w:val="000000" w:themeColor="text1"/>
          <w:lang w:val="en-US"/>
        </w:rPr>
        <w:t>second lowest</w:t>
      </w:r>
      <w:r w:rsidRPr="3816731A">
        <w:rPr>
          <w:rFonts w:asciiTheme="minorHAnsi" w:hAnsiTheme="minorHAnsi"/>
          <w:color w:val="000000" w:themeColor="text1"/>
          <w:lang w:val="en-US"/>
        </w:rPr>
        <w:t xml:space="preserve"> AIC and</w:t>
      </w:r>
      <w:r w:rsidR="2BE28B24" w:rsidRPr="3816731A">
        <w:rPr>
          <w:rFonts w:asciiTheme="minorHAnsi" w:hAnsiTheme="minorHAnsi"/>
          <w:color w:val="000000" w:themeColor="text1"/>
          <w:lang w:val="en-US"/>
        </w:rPr>
        <w:t xml:space="preserve"> the lowest CV error and</w:t>
      </w:r>
      <w:r w:rsidRPr="3816731A">
        <w:rPr>
          <w:rFonts w:asciiTheme="minorHAnsi" w:hAnsiTheme="minorHAnsi"/>
          <w:color w:val="000000" w:themeColor="text1"/>
          <w:lang w:val="en-US"/>
        </w:rPr>
        <w:t xml:space="preserve"> shows the best fit to the available data. </w:t>
      </w:r>
    </w:p>
    <w:p w14:paraId="10A2B105" w14:textId="013B7871" w:rsidR="6AEE2A8B" w:rsidRPr="00D747E2" w:rsidRDefault="24E89221" w:rsidP="006B5A18">
      <w:pPr>
        <w:pStyle w:val="Corps"/>
        <w:spacing w:after="120"/>
        <w:jc w:val="both"/>
        <w:rPr>
          <w:color w:val="000000" w:themeColor="text1"/>
          <w:lang w:val="en-US"/>
        </w:rPr>
      </w:pPr>
      <w:r w:rsidRPr="6AEE2A8B">
        <w:rPr>
          <w:color w:val="000000" w:themeColor="text1"/>
          <w:lang w:val="en-US"/>
        </w:rPr>
        <w:t xml:space="preserve">The models with strata shows the second lowest AIC and are the most suitable for the </w:t>
      </w:r>
      <w:r w:rsidR="00C47927">
        <w:rPr>
          <w:color w:val="000000" w:themeColor="text1"/>
          <w:lang w:val="en-US"/>
        </w:rPr>
        <w:t>w</w:t>
      </w:r>
      <w:r w:rsidR="00DE282A">
        <w:rPr>
          <w:color w:val="000000" w:themeColor="text1"/>
          <w:lang w:val="en-US"/>
        </w:rPr>
        <w:t>hole</w:t>
      </w:r>
      <w:r w:rsidRPr="6AEE2A8B">
        <w:rPr>
          <w:color w:val="000000" w:themeColor="text1"/>
          <w:lang w:val="en-US"/>
        </w:rPr>
        <w:t xml:space="preserve"> period.</w:t>
      </w:r>
      <w:r w:rsidR="00E2493D">
        <w:rPr>
          <w:color w:val="000000" w:themeColor="text1"/>
          <w:lang w:val="en-US"/>
        </w:rPr>
        <w:t xml:space="preserve"> </w:t>
      </w:r>
      <w:r w:rsidRPr="6AEE2A8B">
        <w:rPr>
          <w:color w:val="000000" w:themeColor="text1"/>
          <w:lang w:val="en-US"/>
        </w:rPr>
        <w:t xml:space="preserve">They demonstrate the best predictive performance and will be preferred to explain. Their results with cross validation and standardization error are close. </w:t>
      </w:r>
      <w:r w:rsidR="006648BB">
        <w:rPr>
          <w:color w:val="000000" w:themeColor="text1"/>
          <w:lang w:val="en-US"/>
        </w:rPr>
        <w:t>Model 5</w:t>
      </w:r>
      <w:r w:rsidRPr="6AEE2A8B">
        <w:rPr>
          <w:color w:val="000000" w:themeColor="text1"/>
          <w:lang w:val="en-US"/>
        </w:rPr>
        <w:t xml:space="preserve"> could be the best choice due to its stability (especially with difference cross-validation error not significant with others strata models)</w:t>
      </w:r>
      <w:r w:rsidR="00807FAE">
        <w:rPr>
          <w:color w:val="000000" w:themeColor="text1"/>
          <w:lang w:val="en-US"/>
        </w:rPr>
        <w:t>.</w:t>
      </w:r>
    </w:p>
    <w:p w14:paraId="697A6394" w14:textId="4CCEED80" w:rsidR="003321AC" w:rsidRPr="009E65AA" w:rsidRDefault="50BD057A" w:rsidP="009E65AA">
      <w:pPr>
        <w:pStyle w:val="Corps"/>
        <w:spacing w:before="240" w:after="120"/>
        <w:rPr>
          <w:rFonts w:eastAsia="Helvetica Neue" w:cs="Helvetica Neue"/>
          <w:b/>
          <w:bCs/>
          <w:sz w:val="32"/>
          <w:szCs w:val="32"/>
          <w:lang w:val="en-US"/>
        </w:rPr>
      </w:pPr>
      <w:r w:rsidRPr="26C1871A">
        <w:rPr>
          <w:rFonts w:eastAsia="Helvetica Neue" w:cs="Helvetica Neue"/>
          <w:b/>
          <w:bCs/>
          <w:sz w:val="32"/>
          <w:szCs w:val="32"/>
          <w:lang w:val="en-US"/>
        </w:rPr>
        <w:t>Conclusion</w:t>
      </w:r>
    </w:p>
    <w:p w14:paraId="3C08E623" w14:textId="1B9E166B" w:rsidR="000579AE" w:rsidRDefault="00935AE6" w:rsidP="006B5A18">
      <w:pPr>
        <w:pStyle w:val="Corps"/>
        <w:spacing w:after="120"/>
        <w:jc w:val="both"/>
        <w:rPr>
          <w:rFonts w:eastAsia="Helvetica Neue" w:cs="Helvetica Neue"/>
          <w:lang w:val="en-US"/>
        </w:rPr>
      </w:pPr>
      <w:r w:rsidRPr="00935AE6">
        <w:rPr>
          <w:rFonts w:eastAsia="Helvetica Neue" w:cs="Helvetica Neue"/>
          <w:lang w:val="en-US"/>
        </w:rPr>
        <w:t xml:space="preserve">Kaplan-Meier gives insights, but is not adapted to the Myocardial Infarction data due to the large number of groups, small group size, inability to handle </w:t>
      </w:r>
      <w:r w:rsidR="00255003">
        <w:rPr>
          <w:rFonts w:eastAsia="Helvetica Neue" w:cs="Helvetica Neue"/>
          <w:lang w:val="en-US"/>
        </w:rPr>
        <w:t xml:space="preserve">covariates and </w:t>
      </w:r>
      <w:r w:rsidRPr="00935AE6">
        <w:rPr>
          <w:rFonts w:eastAsia="Helvetica Neue" w:cs="Helvetica Neue"/>
          <w:lang w:val="en-US"/>
        </w:rPr>
        <w:t xml:space="preserve">continuous variables, </w:t>
      </w:r>
      <w:r w:rsidR="000579AE">
        <w:rPr>
          <w:rFonts w:eastAsia="Helvetica Neue" w:cs="Helvetica Neue"/>
          <w:lang w:val="en-US"/>
        </w:rPr>
        <w:t>non-proportional</w:t>
      </w:r>
      <w:r w:rsidR="004379CA">
        <w:rPr>
          <w:rFonts w:eastAsia="Helvetica Neue" w:cs="Helvetica Neue"/>
          <w:lang w:val="en-US"/>
        </w:rPr>
        <w:t>ity of hazards</w:t>
      </w:r>
      <w:r w:rsidR="000579AE">
        <w:rPr>
          <w:rFonts w:eastAsia="Helvetica Neue" w:cs="Helvetica Neue"/>
          <w:lang w:val="en-US"/>
        </w:rPr>
        <w:t xml:space="preserve"> and </w:t>
      </w:r>
      <w:r w:rsidR="00A7454E">
        <w:rPr>
          <w:rFonts w:eastAsia="Helvetica Neue" w:cs="Helvetica Neue"/>
          <w:lang w:val="en-US"/>
        </w:rPr>
        <w:t>nonlinearity</w:t>
      </w:r>
      <w:r w:rsidR="001B437A">
        <w:rPr>
          <w:rFonts w:eastAsia="Helvetica Neue" w:cs="Helvetica Neue"/>
          <w:lang w:val="en-US"/>
        </w:rPr>
        <w:t xml:space="preserve"> of variable effect</w:t>
      </w:r>
      <w:r w:rsidR="000579AE">
        <w:rPr>
          <w:rFonts w:eastAsia="Helvetica Neue" w:cs="Helvetica Neue"/>
          <w:lang w:val="en-US"/>
        </w:rPr>
        <w:t xml:space="preserve"> through time.</w:t>
      </w:r>
    </w:p>
    <w:p w14:paraId="354E384F" w14:textId="1EF5C2AF" w:rsidR="002871FA" w:rsidRDefault="00552EC5" w:rsidP="006B5A18">
      <w:pPr>
        <w:pStyle w:val="Corps"/>
        <w:spacing w:after="120"/>
        <w:jc w:val="both"/>
        <w:rPr>
          <w:rFonts w:eastAsia="Helvetica Neue" w:cs="Helvetica Neue"/>
          <w:lang w:val="en-US"/>
        </w:rPr>
      </w:pPr>
      <w:r>
        <w:rPr>
          <w:rFonts w:eastAsia="Helvetica Neue" w:cs="Helvetica Neue"/>
          <w:lang w:val="en-US"/>
        </w:rPr>
        <w:t>The Cox Proportional Hazards model</w:t>
      </w:r>
      <w:r w:rsidR="00A646AF">
        <w:rPr>
          <w:rFonts w:eastAsia="Helvetica Neue" w:cs="Helvetica Neue"/>
          <w:lang w:val="en-US"/>
        </w:rPr>
        <w:t xml:space="preserve"> </w:t>
      </w:r>
      <w:r w:rsidR="00A828E8">
        <w:rPr>
          <w:rFonts w:eastAsia="Helvetica Neue" w:cs="Helvetica Neue"/>
          <w:lang w:val="en-US"/>
        </w:rPr>
        <w:t>is shown to be well adapted to the data, with</w:t>
      </w:r>
      <w:r w:rsidR="002871FA">
        <w:rPr>
          <w:rFonts w:eastAsia="Helvetica Neue" w:cs="Helvetica Neue"/>
          <w:lang w:val="en-US"/>
        </w:rPr>
        <w:t xml:space="preserve"> the</w:t>
      </w:r>
      <w:r w:rsidR="00A828E8">
        <w:rPr>
          <w:rFonts w:eastAsia="Helvetica Neue" w:cs="Helvetica Neue"/>
          <w:lang w:val="en-US"/>
        </w:rPr>
        <w:t xml:space="preserve"> hypothes</w:t>
      </w:r>
      <w:r w:rsidR="002871FA">
        <w:rPr>
          <w:rFonts w:eastAsia="Helvetica Neue" w:cs="Helvetica Neue"/>
          <w:lang w:val="en-US"/>
        </w:rPr>
        <w:t>e</w:t>
      </w:r>
      <w:r w:rsidR="00A828E8">
        <w:rPr>
          <w:rFonts w:eastAsia="Helvetica Neue" w:cs="Helvetica Neue"/>
          <w:lang w:val="en-US"/>
        </w:rPr>
        <w:t xml:space="preserve">s </w:t>
      </w:r>
      <w:r w:rsidR="005F6904">
        <w:rPr>
          <w:rFonts w:eastAsia="Helvetica Neue" w:cs="Helvetica Neue"/>
          <w:lang w:val="en-US"/>
        </w:rPr>
        <w:t xml:space="preserve">respected after transformations of the features. Applying strata is essential </w:t>
      </w:r>
      <w:r w:rsidR="005638C4">
        <w:rPr>
          <w:rFonts w:eastAsia="Helvetica Neue" w:cs="Helvetica Neue"/>
          <w:lang w:val="en-US"/>
        </w:rPr>
        <w:t xml:space="preserve">to this result, </w:t>
      </w:r>
      <w:r w:rsidR="002957A0">
        <w:rPr>
          <w:rFonts w:eastAsia="Helvetica Neue" w:cs="Helvetica Neue"/>
          <w:lang w:val="en-US"/>
        </w:rPr>
        <w:t>as they a</w:t>
      </w:r>
      <w:r w:rsidR="002871FA">
        <w:rPr>
          <w:rFonts w:eastAsia="Helvetica Neue" w:cs="Helvetica Neue"/>
          <w:lang w:val="en-US"/>
        </w:rPr>
        <w:t>llow the hazard proportionality constraint to be avoided.</w:t>
      </w:r>
      <w:r w:rsidR="00C90C44">
        <w:rPr>
          <w:rFonts w:eastAsia="Helvetica Neue" w:cs="Helvetica Neue"/>
          <w:lang w:val="en-US"/>
        </w:rPr>
        <w:t xml:space="preserve"> Linearization of age</w:t>
      </w:r>
      <w:r w:rsidR="008462E5">
        <w:rPr>
          <w:rFonts w:eastAsia="Helvetica Neue" w:cs="Helvetica Neue"/>
          <w:lang w:val="en-US"/>
        </w:rPr>
        <w:t xml:space="preserve"> is also proven useful. Time transformations are not particularly</w:t>
      </w:r>
      <w:r w:rsidR="00A624BE">
        <w:rPr>
          <w:rFonts w:eastAsia="Helvetica Neue" w:cs="Helvetica Neue"/>
          <w:lang w:val="en-US"/>
        </w:rPr>
        <w:t xml:space="preserve"> useful here.</w:t>
      </w:r>
      <w:r w:rsidR="009929DE">
        <w:rPr>
          <w:rFonts w:eastAsia="Helvetica Neue" w:cs="Helvetica Neue"/>
          <w:lang w:val="en-US"/>
        </w:rPr>
        <w:t xml:space="preserve"> There is no single best model</w:t>
      </w:r>
      <w:r w:rsidR="00F73940">
        <w:rPr>
          <w:rFonts w:eastAsia="Helvetica Neue" w:cs="Helvetica Neue"/>
          <w:lang w:val="en-US"/>
        </w:rPr>
        <w:t xml:space="preserve"> since models 4</w:t>
      </w:r>
      <w:r w:rsidR="002624C8">
        <w:rPr>
          <w:rFonts w:eastAsia="Helvetica Neue" w:cs="Helvetica Neue"/>
          <w:lang w:val="en-US"/>
        </w:rPr>
        <w:t xml:space="preserve">, 5, and </w:t>
      </w:r>
      <w:r w:rsidR="00F73940">
        <w:rPr>
          <w:rFonts w:eastAsia="Helvetica Neue" w:cs="Helvetica Neue"/>
          <w:lang w:val="en-US"/>
        </w:rPr>
        <w:t>6 all perform equally well</w:t>
      </w:r>
      <w:r w:rsidR="002624C8">
        <w:rPr>
          <w:rFonts w:eastAsia="Helvetica Neue" w:cs="Helvetica Neue"/>
          <w:lang w:val="en-US"/>
        </w:rPr>
        <w:t>.</w:t>
      </w:r>
    </w:p>
    <w:p w14:paraId="0AFEB40D" w14:textId="64A2DA67" w:rsidR="00935AE6" w:rsidRPr="00935AE6" w:rsidRDefault="002766DB" w:rsidP="006B5A18">
      <w:pPr>
        <w:pStyle w:val="Corps"/>
        <w:spacing w:after="120"/>
        <w:jc w:val="both"/>
        <w:rPr>
          <w:rFonts w:eastAsia="Helvetica Neue" w:cs="Helvetica Neue"/>
          <w:lang w:val="en-US"/>
        </w:rPr>
      </w:pPr>
      <w:r>
        <w:rPr>
          <w:rFonts w:eastAsia="Helvetica Neue" w:cs="Helvetica Neue"/>
          <w:lang w:val="en-US"/>
        </w:rPr>
        <w:t xml:space="preserve">The truncated model </w:t>
      </w:r>
      <w:r w:rsidR="00702259">
        <w:rPr>
          <w:rFonts w:eastAsia="Helvetica Neue" w:cs="Helvetica Neue"/>
          <w:lang w:val="en-US"/>
        </w:rPr>
        <w:t>has</w:t>
      </w:r>
      <w:r w:rsidR="006D20DA">
        <w:rPr>
          <w:rFonts w:eastAsia="Helvetica Neue" w:cs="Helvetica Neue"/>
          <w:lang w:val="en-US"/>
        </w:rPr>
        <w:t xml:space="preserve"> a good </w:t>
      </w:r>
      <w:r w:rsidR="00702259">
        <w:rPr>
          <w:rFonts w:eastAsia="Helvetica Neue" w:cs="Helvetica Neue"/>
          <w:lang w:val="en-US"/>
        </w:rPr>
        <w:t xml:space="preserve">predictive result, but cannot be used on the full data set.  </w:t>
      </w:r>
      <w:r w:rsidR="008238D3">
        <w:rPr>
          <w:rFonts w:eastAsia="Helvetica Neue" w:cs="Helvetica Neue"/>
          <w:lang w:val="en-US"/>
        </w:rPr>
        <w:t>It is shown that</w:t>
      </w:r>
      <w:r w:rsidR="003F4708">
        <w:rPr>
          <w:rFonts w:eastAsia="Helvetica Neue" w:cs="Helvetica Neue"/>
          <w:lang w:val="en-US"/>
        </w:rPr>
        <w:t xml:space="preserve"> </w:t>
      </w:r>
      <w:r w:rsidR="008238D3">
        <w:rPr>
          <w:rFonts w:eastAsia="Helvetica Neue" w:cs="Helvetica Neue"/>
          <w:lang w:val="en-US"/>
        </w:rPr>
        <w:t>n</w:t>
      </w:r>
      <w:r w:rsidR="003F4708">
        <w:rPr>
          <w:rFonts w:eastAsia="Helvetica Neue" w:cs="Helvetica Neue"/>
          <w:lang w:val="en-US"/>
        </w:rPr>
        <w:t>on-</w:t>
      </w:r>
      <w:r w:rsidR="00702259">
        <w:rPr>
          <w:rFonts w:eastAsia="Helvetica Neue" w:cs="Helvetica Neue"/>
          <w:lang w:val="en-US"/>
        </w:rPr>
        <w:t>proportionalities</w:t>
      </w:r>
      <w:r w:rsidR="003F4708">
        <w:rPr>
          <w:rFonts w:eastAsia="Helvetica Neue" w:cs="Helvetica Neue"/>
          <w:lang w:val="en-US"/>
        </w:rPr>
        <w:t xml:space="preserve"> essentially come from the extremes in time</w:t>
      </w:r>
      <w:r w:rsidR="00FD3198">
        <w:rPr>
          <w:rFonts w:eastAsia="Helvetica Neue" w:cs="Helvetica Neue"/>
          <w:lang w:val="en-US"/>
        </w:rPr>
        <w:t xml:space="preserve"> and that strata are thus no longer necessary</w:t>
      </w:r>
      <w:r w:rsidR="00D3478E">
        <w:rPr>
          <w:rFonts w:eastAsia="Helvetica Neue" w:cs="Helvetica Neue"/>
          <w:lang w:val="en-US"/>
        </w:rPr>
        <w:t xml:space="preserve"> in this time period</w:t>
      </w:r>
      <w:r w:rsidR="003F4708">
        <w:rPr>
          <w:rFonts w:eastAsia="Helvetica Neue" w:cs="Helvetica Neue"/>
          <w:lang w:val="en-US"/>
        </w:rPr>
        <w:t>.</w:t>
      </w:r>
      <w:r w:rsidR="0038116E">
        <w:rPr>
          <w:rFonts w:eastAsia="Helvetica Neue" w:cs="Helvetica Neue"/>
          <w:lang w:val="en-US"/>
        </w:rPr>
        <w:t xml:space="preserve"> Considering that several non-truncated CoxPH models perform well in comparison (CV error), </w:t>
      </w:r>
      <w:r w:rsidR="00E922DD">
        <w:rPr>
          <w:rFonts w:eastAsia="Helvetica Neue" w:cs="Helvetica Neue"/>
          <w:lang w:val="en-US"/>
        </w:rPr>
        <w:t xml:space="preserve">the truncated model </w:t>
      </w:r>
      <w:r w:rsidR="008C7AF6">
        <w:rPr>
          <w:rFonts w:eastAsia="Helvetica Neue" w:cs="Helvetica Neue"/>
          <w:lang w:val="en-US"/>
        </w:rPr>
        <w:t>is not the best overall model.</w:t>
      </w:r>
    </w:p>
    <w:p w14:paraId="2858B0D4" w14:textId="55752814" w:rsidR="00C97271" w:rsidRDefault="009A04EC" w:rsidP="006B5A18">
      <w:pPr>
        <w:pStyle w:val="Corps"/>
        <w:spacing w:after="120"/>
        <w:jc w:val="both"/>
        <w:rPr>
          <w:rFonts w:eastAsia="Helvetica Neue" w:cs="Helvetica Neue"/>
          <w:lang w:val="en-US"/>
        </w:rPr>
      </w:pPr>
      <w:r>
        <w:rPr>
          <w:rFonts w:eastAsia="Helvetica Neue" w:cs="Helvetica Neue"/>
          <w:lang w:val="en-US"/>
        </w:rPr>
        <w:t>An</w:t>
      </w:r>
      <w:r w:rsidR="00935AE6" w:rsidRPr="00935AE6">
        <w:rPr>
          <w:rFonts w:eastAsia="Helvetica Neue" w:cs="Helvetica Neue"/>
          <w:lang w:val="en-US"/>
        </w:rPr>
        <w:t xml:space="preserve"> accelerated </w:t>
      </w:r>
      <w:r w:rsidR="00FA493B">
        <w:rPr>
          <w:rFonts w:eastAsia="Helvetica Neue" w:cs="Helvetica Neue"/>
          <w:lang w:val="en-US"/>
        </w:rPr>
        <w:t xml:space="preserve">failure </w:t>
      </w:r>
      <w:r>
        <w:rPr>
          <w:rFonts w:eastAsia="Helvetica Neue" w:cs="Helvetica Neue"/>
          <w:lang w:val="en-US"/>
        </w:rPr>
        <w:t xml:space="preserve">time model </w:t>
      </w:r>
      <w:r w:rsidR="005E17D0">
        <w:rPr>
          <w:rFonts w:eastAsia="Helvetica Neue" w:cs="Helvetica Neue"/>
          <w:lang w:val="en-US"/>
        </w:rPr>
        <w:t xml:space="preserve">is not presented in this paper. It may prove better than CoxPH, </w:t>
      </w:r>
      <w:r w:rsidR="00001EB3">
        <w:rPr>
          <w:rFonts w:eastAsia="Helvetica Neue" w:cs="Helvetica Neue"/>
          <w:lang w:val="en-US"/>
        </w:rPr>
        <w:t xml:space="preserve">as it </w:t>
      </w:r>
      <w:r w:rsidR="00C97271">
        <w:rPr>
          <w:rFonts w:eastAsia="Helvetica Neue" w:cs="Helvetica Neue"/>
          <w:lang w:val="en-US"/>
        </w:rPr>
        <w:t>is capable of handling non-proportional hazards and is more flexible.</w:t>
      </w:r>
    </w:p>
    <w:p w14:paraId="022B8753" w14:textId="77777777" w:rsidR="00AC3C3B" w:rsidRDefault="00AC3C3B" w:rsidP="00AC3C3B">
      <w:pPr>
        <w:pStyle w:val="Corps"/>
        <w:spacing w:before="240" w:after="120"/>
        <w:rPr>
          <w:rFonts w:eastAsia="Helvetica Neue" w:cs="Helvetica Neue"/>
          <w:lang w:val="en-US"/>
        </w:rPr>
      </w:pPr>
      <w:r w:rsidRPr="00AC3C3B">
        <w:rPr>
          <w:rFonts w:eastAsia="Helvetica Neue" w:cs="Helvetica Neue"/>
          <w:b/>
          <w:bCs/>
          <w:sz w:val="32"/>
          <w:szCs w:val="32"/>
          <w:lang w:val="en-US"/>
        </w:rPr>
        <w:t>Link to code</w:t>
      </w:r>
    </w:p>
    <w:p w14:paraId="6B785396" w14:textId="5AF328EF" w:rsidR="00AC3C3B" w:rsidRDefault="00AC3C3B" w:rsidP="00AC3C3B">
      <w:pPr>
        <w:pStyle w:val="Corps"/>
        <w:spacing w:after="120"/>
        <w:jc w:val="both"/>
        <w:rPr>
          <w:rFonts w:eastAsia="Helvetica Neue" w:cs="Helvetica Neue"/>
          <w:lang w:val="en-US"/>
        </w:rPr>
      </w:pPr>
      <w:hyperlink r:id="rId29" w:history="1">
        <w:r w:rsidRPr="00AC3C3B">
          <w:rPr>
            <w:rStyle w:val="Hyperlink"/>
            <w:rFonts w:eastAsia="Helvetica Neue" w:cs="Helvetica Neue"/>
            <w:lang w:val="en-US"/>
          </w:rPr>
          <w:t>https://github.com/awieber-france/Survival-Analysis-for-Myocardial-Infarction</w:t>
        </w:r>
      </w:hyperlink>
    </w:p>
    <w:p w14:paraId="071E4E01" w14:textId="77777777" w:rsidR="003321AC" w:rsidRDefault="50BD057A" w:rsidP="26C1871A">
      <w:pPr>
        <w:pStyle w:val="Corps"/>
        <w:spacing w:before="240" w:after="120"/>
        <w:rPr>
          <w:rFonts w:eastAsia="Helvetica Neue" w:cs="Helvetica Neue"/>
          <w:b/>
          <w:bCs/>
          <w:sz w:val="32"/>
          <w:szCs w:val="32"/>
          <w:lang w:val="en-US"/>
        </w:rPr>
      </w:pPr>
      <w:r w:rsidRPr="26C1871A">
        <w:rPr>
          <w:rFonts w:eastAsia="Helvetica Neue" w:cs="Helvetica Neue"/>
          <w:b/>
          <w:bCs/>
          <w:sz w:val="32"/>
          <w:szCs w:val="32"/>
          <w:lang w:val="en-US"/>
        </w:rPr>
        <w:t>References</w:t>
      </w:r>
    </w:p>
    <w:p w14:paraId="6CFF0315" w14:textId="2A8CDE17" w:rsidR="003321AC" w:rsidRDefault="50BD057A" w:rsidP="26C1871A">
      <w:pPr>
        <w:pStyle w:val="Corps"/>
        <w:numPr>
          <w:ilvl w:val="0"/>
          <w:numId w:val="2"/>
        </w:numPr>
        <w:rPr>
          <w:rFonts w:eastAsia="Helvetica Neue" w:cs="Helvetica Neue"/>
          <w:lang w:val="en-US"/>
        </w:rPr>
      </w:pPr>
      <w:r w:rsidRPr="26C1871A">
        <w:rPr>
          <w:rFonts w:eastAsia="Helvetica Neue" w:cs="Helvetica Neue"/>
          <w:lang w:val="en-US"/>
        </w:rPr>
        <w:t>D</w:t>
      </w:r>
      <w:r w:rsidR="001739A3">
        <w:rPr>
          <w:rFonts w:eastAsia="Helvetica Neue" w:cs="Helvetica Neue"/>
          <w:lang w:val="en-US"/>
        </w:rPr>
        <w:t>ai,</w:t>
      </w:r>
      <w:r w:rsidR="0A3B6C66" w:rsidRPr="26C1871A">
        <w:rPr>
          <w:rFonts w:eastAsia="Helvetica Neue" w:cs="Helvetica Neue"/>
          <w:lang w:val="en-US"/>
        </w:rPr>
        <w:t xml:space="preserve"> B</w:t>
      </w:r>
      <w:r w:rsidR="001739A3">
        <w:rPr>
          <w:rFonts w:eastAsia="Helvetica Neue" w:cs="Helvetica Neue"/>
          <w:lang w:val="en-US"/>
        </w:rPr>
        <w:t>.</w:t>
      </w:r>
      <w:r w:rsidRPr="26C1871A">
        <w:rPr>
          <w:rFonts w:eastAsia="Helvetica Neue" w:cs="Helvetica Neue"/>
          <w:lang w:val="en-US"/>
        </w:rPr>
        <w:t>, B</w:t>
      </w:r>
      <w:r w:rsidR="001739A3">
        <w:rPr>
          <w:rFonts w:eastAsia="Helvetica Neue" w:cs="Helvetica Neue"/>
          <w:lang w:val="en-US"/>
        </w:rPr>
        <w:t>reheny, P.</w:t>
      </w:r>
      <w:r w:rsidR="4AA64E84" w:rsidRPr="26C1871A">
        <w:rPr>
          <w:rFonts w:eastAsia="Helvetica Neue" w:cs="Helvetica Neue"/>
          <w:lang w:val="en-US"/>
        </w:rPr>
        <w:t xml:space="preserve"> (2019)</w:t>
      </w:r>
      <w:r w:rsidR="69FFA131" w:rsidRPr="26C1871A">
        <w:rPr>
          <w:rFonts w:eastAsia="Helvetica Neue" w:cs="Helvetica Neue"/>
          <w:lang w:val="en-US"/>
        </w:rPr>
        <w:t>.</w:t>
      </w:r>
      <w:r w:rsidRPr="26C1871A">
        <w:rPr>
          <w:rFonts w:eastAsia="Helvetica Neue" w:cs="Helvetica Neue"/>
          <w:lang w:val="en-US"/>
        </w:rPr>
        <w:t xml:space="preserve"> Cross Validation Approaches for Penalized Cox Regression</w:t>
      </w:r>
      <w:r w:rsidR="51ED3D35" w:rsidRPr="26C1871A">
        <w:rPr>
          <w:rFonts w:eastAsia="Helvetica Neue" w:cs="Helvetica Neue"/>
          <w:lang w:val="en-US"/>
        </w:rPr>
        <w:t xml:space="preserve">. </w:t>
      </w:r>
      <w:r w:rsidRPr="26C1871A">
        <w:rPr>
          <w:rFonts w:eastAsia="Helvetica Neue" w:cs="Helvetica Neue"/>
          <w:i/>
          <w:iCs/>
          <w:lang w:val="en-US"/>
        </w:rPr>
        <w:t>AirXiv</w:t>
      </w:r>
      <w:r w:rsidR="51ED3D35" w:rsidRPr="26C1871A">
        <w:rPr>
          <w:rFonts w:eastAsia="Helvetica Neue" w:cs="Helvetica Neue"/>
          <w:lang w:val="en-US"/>
        </w:rPr>
        <w:t>.</w:t>
      </w:r>
      <w:r w:rsidR="179C4F99" w:rsidRPr="26C1871A">
        <w:rPr>
          <w:rFonts w:eastAsia="Helvetica Neue" w:cs="Helvetica Neue"/>
          <w:lang w:val="en-US"/>
        </w:rPr>
        <w:t xml:space="preserve"> </w:t>
      </w:r>
      <w:hyperlink r:id="rId30">
        <w:r w:rsidR="179C4F99" w:rsidRPr="26C1871A">
          <w:rPr>
            <w:rStyle w:val="Hyperlink"/>
            <w:rFonts w:eastAsia="Helvetica Neue" w:cs="Helvetica Neue"/>
            <w:lang w:val="en-US"/>
          </w:rPr>
          <w:t>https://arxiv.org/pdf/1905.10432</w:t>
        </w:r>
      </w:hyperlink>
      <w:r w:rsidR="179C4F99" w:rsidRPr="26C1871A">
        <w:rPr>
          <w:rFonts w:eastAsia="Helvetica Neue" w:cs="Helvetica Neue"/>
          <w:lang w:val="en-US"/>
        </w:rPr>
        <w:t>.</w:t>
      </w:r>
    </w:p>
    <w:p w14:paraId="167448AF" w14:textId="052717AA" w:rsidR="00AC3C3B" w:rsidRPr="00AC3C3B" w:rsidRDefault="00EB3AC1" w:rsidP="15611D3E">
      <w:pPr>
        <w:pStyle w:val="Corps"/>
        <w:numPr>
          <w:ilvl w:val="0"/>
          <w:numId w:val="2"/>
        </w:numPr>
        <w:rPr>
          <w:rFonts w:eastAsia="Helvetica Neue" w:cs="Helvetica Neue"/>
          <w:lang w:val="en-US"/>
        </w:rPr>
      </w:pPr>
      <w:r w:rsidRPr="00EB3AC1">
        <w:rPr>
          <w:rFonts w:eastAsia="Helvetica Neue" w:cs="Helvetica Neue"/>
          <w:lang w:val="fr-CA"/>
        </w:rPr>
        <w:t xml:space="preserve">Kaplan, E. L., &amp; Meier, P. (1958). </w:t>
      </w:r>
      <w:r w:rsidRPr="00EB3AC1">
        <w:rPr>
          <w:rFonts w:eastAsia="Helvetica Neue" w:cs="Helvetica Neue"/>
          <w:lang w:val="en-US"/>
        </w:rPr>
        <w:t xml:space="preserve">Nonparametric Estimation from Incomplete Observations. Journal of the American Statistical Association, 53(282), 457–481. </w:t>
      </w:r>
      <w:hyperlink r:id="rId31" w:history="1">
        <w:r w:rsidRPr="002B7477">
          <w:rPr>
            <w:rStyle w:val="Hyperlink"/>
            <w:rFonts w:eastAsia="Helvetica Neue" w:cs="Helvetica Neue"/>
            <w:lang w:val="en-US"/>
          </w:rPr>
          <w:t>https://doi.org/10.2307/2281868</w:t>
        </w:r>
      </w:hyperlink>
      <w:r w:rsidR="002B7477">
        <w:rPr>
          <w:rFonts w:eastAsia="Helvetica Neue" w:cs="Helvetica Neue"/>
          <w:lang w:val="en-US"/>
        </w:rPr>
        <w:t>.</w:t>
      </w:r>
    </w:p>
    <w:sectPr w:rsidR="00AC3C3B" w:rsidRPr="00AC3C3B">
      <w:headerReference w:type="default" r:id="rId32"/>
      <w:footerReference w:type="default" r:id="rId33"/>
      <w:pgSz w:w="11906" w:h="16838"/>
      <w:pgMar w:top="1080" w:right="1080" w:bottom="288" w:left="1080"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49D0B" w14:textId="77777777" w:rsidR="00246551" w:rsidRDefault="00246551">
      <w:r>
        <w:separator/>
      </w:r>
    </w:p>
  </w:endnote>
  <w:endnote w:type="continuationSeparator" w:id="0">
    <w:p w14:paraId="2456463E" w14:textId="77777777" w:rsidR="00246551" w:rsidRDefault="00246551">
      <w:r>
        <w:continuationSeparator/>
      </w:r>
    </w:p>
  </w:endnote>
  <w:endnote w:type="continuationNotice" w:id="1">
    <w:p w14:paraId="2D229FE4" w14:textId="77777777" w:rsidR="00246551" w:rsidRDefault="002465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A4E5D" w14:textId="1BF67827" w:rsidR="003321AC" w:rsidRDefault="00CC7F96" w:rsidP="15611D3E">
    <w:pPr>
      <w:pStyle w:val="Footer"/>
      <w:jc w:val="right"/>
    </w:pPr>
    <w:r>
      <w:fldChar w:fldCharType="begin"/>
    </w:r>
    <w:r>
      <w:instrText>PAGE</w:instrText>
    </w:r>
    <w:r>
      <w:fldChar w:fldCharType="separate"/>
    </w:r>
    <w:r w:rsidR="00DC4BD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543E76" w14:textId="77777777" w:rsidR="00246551" w:rsidRDefault="00246551">
      <w:r>
        <w:separator/>
      </w:r>
    </w:p>
  </w:footnote>
  <w:footnote w:type="continuationSeparator" w:id="0">
    <w:p w14:paraId="3AAF3E90" w14:textId="77777777" w:rsidR="00246551" w:rsidRDefault="00246551">
      <w:r>
        <w:continuationSeparator/>
      </w:r>
    </w:p>
  </w:footnote>
  <w:footnote w:type="continuationNotice" w:id="1">
    <w:p w14:paraId="46E20963" w14:textId="77777777" w:rsidR="00246551" w:rsidRDefault="002465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2C34E" w14:textId="77777777" w:rsidR="003321AC" w:rsidRDefault="003321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8E7EF"/>
    <w:multiLevelType w:val="multilevel"/>
    <w:tmpl w:val="FFFFFFFF"/>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180"/>
      </w:pPr>
    </w:lvl>
    <w:lvl w:ilvl="3">
      <w:start w:val="1"/>
      <w:numFmt w:val="decimal"/>
      <w:lvlText w:val="%1.%2.%3.%4."/>
      <w:lvlJc w:val="left"/>
      <w:pPr>
        <w:ind w:left="1440" w:hanging="360"/>
      </w:pPr>
    </w:lvl>
    <w:lvl w:ilvl="4">
      <w:start w:val="1"/>
      <w:numFmt w:val="decimal"/>
      <w:lvlText w:val="%1.%2.%3.%4.%5."/>
      <w:lvlJc w:val="left"/>
      <w:pPr>
        <w:ind w:left="1800" w:hanging="360"/>
      </w:pPr>
    </w:lvl>
    <w:lvl w:ilvl="5">
      <w:start w:val="1"/>
      <w:numFmt w:val="decimal"/>
      <w:lvlText w:val="%1.%2.%3.%4.%5.%6."/>
      <w:lvlJc w:val="left"/>
      <w:pPr>
        <w:ind w:left="2160" w:hanging="180"/>
      </w:pPr>
    </w:lvl>
    <w:lvl w:ilvl="6">
      <w:start w:val="1"/>
      <w:numFmt w:val="decimal"/>
      <w:lvlText w:val="%1.%2.%3.%4.%5.%6.%7."/>
      <w:lvlJc w:val="left"/>
      <w:pPr>
        <w:ind w:left="2520" w:hanging="360"/>
      </w:pPr>
    </w:lvl>
    <w:lvl w:ilvl="7">
      <w:start w:val="1"/>
      <w:numFmt w:val="decimal"/>
      <w:lvlText w:val="%1.%2.%3.%4.%5.%6.%7.%8."/>
      <w:lvlJc w:val="left"/>
      <w:pPr>
        <w:ind w:left="2880" w:hanging="360"/>
      </w:pPr>
    </w:lvl>
    <w:lvl w:ilvl="8">
      <w:start w:val="1"/>
      <w:numFmt w:val="decimal"/>
      <w:lvlText w:val="%1.%2.%3.%4.%5.%6.%7.%8.%9."/>
      <w:lvlJc w:val="left"/>
      <w:pPr>
        <w:ind w:left="3240" w:hanging="180"/>
      </w:pPr>
    </w:lvl>
  </w:abstractNum>
  <w:abstractNum w:abstractNumId="1" w15:restartNumberingAfterBreak="0">
    <w:nsid w:val="03CFE846"/>
    <w:multiLevelType w:val="hybridMultilevel"/>
    <w:tmpl w:val="FFFFFFFF"/>
    <w:lvl w:ilvl="0" w:tplc="7D1037C0">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47C082C">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1A295B6">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1881CE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724DBBE">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786682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0DE080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05CC15C">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F7AF39E">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5C90555"/>
    <w:multiLevelType w:val="multilevel"/>
    <w:tmpl w:val="FFFFFFFF"/>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180"/>
      </w:pPr>
    </w:lvl>
    <w:lvl w:ilvl="3">
      <w:start w:val="1"/>
      <w:numFmt w:val="decimal"/>
      <w:lvlText w:val="%1.%2.%3.%4."/>
      <w:lvlJc w:val="left"/>
      <w:pPr>
        <w:ind w:left="1440" w:hanging="360"/>
      </w:pPr>
    </w:lvl>
    <w:lvl w:ilvl="4">
      <w:start w:val="1"/>
      <w:numFmt w:val="decimal"/>
      <w:lvlText w:val="%1.%2.%3.%4.%5."/>
      <w:lvlJc w:val="left"/>
      <w:pPr>
        <w:ind w:left="1800" w:hanging="360"/>
      </w:pPr>
    </w:lvl>
    <w:lvl w:ilvl="5">
      <w:start w:val="1"/>
      <w:numFmt w:val="decimal"/>
      <w:lvlText w:val="%1.%2.%3.%4.%5.%6."/>
      <w:lvlJc w:val="left"/>
      <w:pPr>
        <w:ind w:left="2160" w:hanging="180"/>
      </w:pPr>
    </w:lvl>
    <w:lvl w:ilvl="6">
      <w:start w:val="1"/>
      <w:numFmt w:val="decimal"/>
      <w:lvlText w:val="%1.%2.%3.%4.%5.%6.%7."/>
      <w:lvlJc w:val="left"/>
      <w:pPr>
        <w:ind w:left="2520" w:hanging="360"/>
      </w:pPr>
    </w:lvl>
    <w:lvl w:ilvl="7">
      <w:start w:val="1"/>
      <w:numFmt w:val="decimal"/>
      <w:lvlText w:val="%1.%2.%3.%4.%5.%6.%7.%8."/>
      <w:lvlJc w:val="left"/>
      <w:pPr>
        <w:ind w:left="2880" w:hanging="360"/>
      </w:pPr>
    </w:lvl>
    <w:lvl w:ilvl="8">
      <w:start w:val="1"/>
      <w:numFmt w:val="decimal"/>
      <w:lvlText w:val="%1.%2.%3.%4.%5.%6.%7.%8.%9."/>
      <w:lvlJc w:val="left"/>
      <w:pPr>
        <w:ind w:left="3240" w:hanging="180"/>
      </w:pPr>
    </w:lvl>
  </w:abstractNum>
  <w:abstractNum w:abstractNumId="3" w15:restartNumberingAfterBreak="0">
    <w:nsid w:val="18FCD8E0"/>
    <w:multiLevelType w:val="multilevel"/>
    <w:tmpl w:val="FFFFFFFF"/>
    <w:lvl w:ilvl="0">
      <w:start w:val="5"/>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03CB94"/>
    <w:multiLevelType w:val="hybridMultilevel"/>
    <w:tmpl w:val="FFFFFFFF"/>
    <w:lvl w:ilvl="0" w:tplc="47448C28">
      <w:start w:val="1"/>
      <w:numFmt w:val="decimal"/>
      <w:lvlText w:val="%1)"/>
      <w:lvlJc w:val="left"/>
      <w:pPr>
        <w:ind w:left="1080" w:hanging="360"/>
      </w:pPr>
    </w:lvl>
    <w:lvl w:ilvl="1" w:tplc="6CF69482">
      <w:start w:val="1"/>
      <w:numFmt w:val="lowerLetter"/>
      <w:lvlText w:val="%2."/>
      <w:lvlJc w:val="left"/>
      <w:pPr>
        <w:ind w:left="1800" w:hanging="360"/>
      </w:pPr>
    </w:lvl>
    <w:lvl w:ilvl="2" w:tplc="DE9699AC">
      <w:start w:val="1"/>
      <w:numFmt w:val="lowerRoman"/>
      <w:lvlText w:val="%3."/>
      <w:lvlJc w:val="right"/>
      <w:pPr>
        <w:ind w:left="2520" w:hanging="180"/>
      </w:pPr>
    </w:lvl>
    <w:lvl w:ilvl="3" w:tplc="C2FCC87E">
      <w:start w:val="1"/>
      <w:numFmt w:val="decimal"/>
      <w:lvlText w:val="%4."/>
      <w:lvlJc w:val="left"/>
      <w:pPr>
        <w:ind w:left="3240" w:hanging="360"/>
      </w:pPr>
    </w:lvl>
    <w:lvl w:ilvl="4" w:tplc="450AE7F4">
      <w:start w:val="1"/>
      <w:numFmt w:val="lowerLetter"/>
      <w:lvlText w:val="%5."/>
      <w:lvlJc w:val="left"/>
      <w:pPr>
        <w:ind w:left="3960" w:hanging="360"/>
      </w:pPr>
    </w:lvl>
    <w:lvl w:ilvl="5" w:tplc="26C25D6A">
      <w:start w:val="1"/>
      <w:numFmt w:val="lowerRoman"/>
      <w:lvlText w:val="%6."/>
      <w:lvlJc w:val="right"/>
      <w:pPr>
        <w:ind w:left="4680" w:hanging="180"/>
      </w:pPr>
    </w:lvl>
    <w:lvl w:ilvl="6" w:tplc="33105726">
      <w:start w:val="1"/>
      <w:numFmt w:val="decimal"/>
      <w:lvlText w:val="%7."/>
      <w:lvlJc w:val="left"/>
      <w:pPr>
        <w:ind w:left="5400" w:hanging="360"/>
      </w:pPr>
    </w:lvl>
    <w:lvl w:ilvl="7" w:tplc="E95C1BB0">
      <w:start w:val="1"/>
      <w:numFmt w:val="lowerLetter"/>
      <w:lvlText w:val="%8."/>
      <w:lvlJc w:val="left"/>
      <w:pPr>
        <w:ind w:left="6120" w:hanging="360"/>
      </w:pPr>
    </w:lvl>
    <w:lvl w:ilvl="8" w:tplc="B9C66B72">
      <w:start w:val="1"/>
      <w:numFmt w:val="lowerRoman"/>
      <w:lvlText w:val="%9."/>
      <w:lvlJc w:val="right"/>
      <w:pPr>
        <w:ind w:left="6840" w:hanging="180"/>
      </w:pPr>
    </w:lvl>
  </w:abstractNum>
  <w:abstractNum w:abstractNumId="5" w15:restartNumberingAfterBreak="0">
    <w:nsid w:val="254C7C6C"/>
    <w:multiLevelType w:val="multilevel"/>
    <w:tmpl w:val="FFFFFFFF"/>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180"/>
      </w:pPr>
    </w:lvl>
    <w:lvl w:ilvl="3">
      <w:start w:val="1"/>
      <w:numFmt w:val="decimal"/>
      <w:lvlText w:val="%1.%2.%3.%4."/>
      <w:lvlJc w:val="left"/>
      <w:pPr>
        <w:ind w:left="1440" w:hanging="360"/>
      </w:pPr>
    </w:lvl>
    <w:lvl w:ilvl="4">
      <w:start w:val="1"/>
      <w:numFmt w:val="decimal"/>
      <w:lvlText w:val="%1.%2.%3.%4.%5."/>
      <w:lvlJc w:val="left"/>
      <w:pPr>
        <w:ind w:left="1800" w:hanging="360"/>
      </w:pPr>
    </w:lvl>
    <w:lvl w:ilvl="5">
      <w:start w:val="1"/>
      <w:numFmt w:val="decimal"/>
      <w:lvlText w:val="%1.%2.%3.%4.%5.%6."/>
      <w:lvlJc w:val="left"/>
      <w:pPr>
        <w:ind w:left="2160" w:hanging="180"/>
      </w:pPr>
    </w:lvl>
    <w:lvl w:ilvl="6">
      <w:start w:val="1"/>
      <w:numFmt w:val="decimal"/>
      <w:lvlText w:val="%1.%2.%3.%4.%5.%6.%7."/>
      <w:lvlJc w:val="left"/>
      <w:pPr>
        <w:ind w:left="2520" w:hanging="360"/>
      </w:pPr>
    </w:lvl>
    <w:lvl w:ilvl="7">
      <w:start w:val="1"/>
      <w:numFmt w:val="decimal"/>
      <w:lvlText w:val="%1.%2.%3.%4.%5.%6.%7.%8."/>
      <w:lvlJc w:val="left"/>
      <w:pPr>
        <w:ind w:left="2880" w:hanging="360"/>
      </w:pPr>
    </w:lvl>
    <w:lvl w:ilvl="8">
      <w:start w:val="1"/>
      <w:numFmt w:val="decimal"/>
      <w:lvlText w:val="%1.%2.%3.%4.%5.%6.%7.%8.%9."/>
      <w:lvlJc w:val="left"/>
      <w:pPr>
        <w:ind w:left="3240" w:hanging="180"/>
      </w:pPr>
    </w:lvl>
  </w:abstractNum>
  <w:abstractNum w:abstractNumId="6" w15:restartNumberingAfterBreak="0">
    <w:nsid w:val="25A4C0F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2F82EFF8"/>
    <w:multiLevelType w:val="multilevel"/>
    <w:tmpl w:val="FFFFFFFF"/>
    <w:lvl w:ilvl="0">
      <w:start w:val="4"/>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78D9AA"/>
    <w:multiLevelType w:val="multilevel"/>
    <w:tmpl w:val="FFFFFFFF"/>
    <w:numStyleLink w:val="Nombres"/>
  </w:abstractNum>
  <w:abstractNum w:abstractNumId="9" w15:restartNumberingAfterBreak="0">
    <w:nsid w:val="40CA3C79"/>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0FAF39A"/>
    <w:multiLevelType w:val="multilevel"/>
    <w:tmpl w:val="FFFFFFFF"/>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C37ADCA"/>
    <w:multiLevelType w:val="multilevel"/>
    <w:tmpl w:val="FFFFFFFF"/>
    <w:lvl w:ilvl="0">
      <w:start w:val="3"/>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3F3AC37"/>
    <w:multiLevelType w:val="hybridMultilevel"/>
    <w:tmpl w:val="FFFFFFFF"/>
    <w:lvl w:ilvl="0" w:tplc="DFD810AA">
      <w:start w:val="1"/>
      <w:numFmt w:val="bullet"/>
      <w:lvlText w:val=""/>
      <w:lvlJc w:val="left"/>
      <w:pPr>
        <w:ind w:left="720" w:hanging="360"/>
      </w:pPr>
      <w:rPr>
        <w:rFonts w:ascii="Symbol" w:hAnsi="Symbol" w:hint="default"/>
      </w:rPr>
    </w:lvl>
    <w:lvl w:ilvl="1" w:tplc="B252674E">
      <w:start w:val="1"/>
      <w:numFmt w:val="bullet"/>
      <w:lvlText w:val="o"/>
      <w:lvlJc w:val="left"/>
      <w:pPr>
        <w:ind w:left="1440" w:hanging="360"/>
      </w:pPr>
      <w:rPr>
        <w:rFonts w:ascii="Courier New" w:hAnsi="Courier New" w:hint="default"/>
      </w:rPr>
    </w:lvl>
    <w:lvl w:ilvl="2" w:tplc="8D16E8E0">
      <w:start w:val="1"/>
      <w:numFmt w:val="bullet"/>
      <w:lvlText w:val=""/>
      <w:lvlJc w:val="left"/>
      <w:pPr>
        <w:ind w:left="2160" w:hanging="360"/>
      </w:pPr>
      <w:rPr>
        <w:rFonts w:ascii="Wingdings" w:hAnsi="Wingdings" w:hint="default"/>
      </w:rPr>
    </w:lvl>
    <w:lvl w:ilvl="3" w:tplc="64881140">
      <w:start w:val="1"/>
      <w:numFmt w:val="bullet"/>
      <w:lvlText w:val=""/>
      <w:lvlJc w:val="left"/>
      <w:pPr>
        <w:ind w:left="2880" w:hanging="360"/>
      </w:pPr>
      <w:rPr>
        <w:rFonts w:ascii="Symbol" w:hAnsi="Symbol" w:hint="default"/>
      </w:rPr>
    </w:lvl>
    <w:lvl w:ilvl="4" w:tplc="0242193E">
      <w:start w:val="1"/>
      <w:numFmt w:val="bullet"/>
      <w:lvlText w:val="o"/>
      <w:lvlJc w:val="left"/>
      <w:pPr>
        <w:ind w:left="3600" w:hanging="360"/>
      </w:pPr>
      <w:rPr>
        <w:rFonts w:ascii="Courier New" w:hAnsi="Courier New" w:hint="default"/>
      </w:rPr>
    </w:lvl>
    <w:lvl w:ilvl="5" w:tplc="CD364372">
      <w:start w:val="1"/>
      <w:numFmt w:val="bullet"/>
      <w:lvlText w:val=""/>
      <w:lvlJc w:val="left"/>
      <w:pPr>
        <w:ind w:left="4320" w:hanging="360"/>
      </w:pPr>
      <w:rPr>
        <w:rFonts w:ascii="Wingdings" w:hAnsi="Wingdings" w:hint="default"/>
      </w:rPr>
    </w:lvl>
    <w:lvl w:ilvl="6" w:tplc="CA6C4E8C">
      <w:start w:val="1"/>
      <w:numFmt w:val="bullet"/>
      <w:lvlText w:val=""/>
      <w:lvlJc w:val="left"/>
      <w:pPr>
        <w:ind w:left="5040" w:hanging="360"/>
      </w:pPr>
      <w:rPr>
        <w:rFonts w:ascii="Symbol" w:hAnsi="Symbol" w:hint="default"/>
      </w:rPr>
    </w:lvl>
    <w:lvl w:ilvl="7" w:tplc="B2144650">
      <w:start w:val="1"/>
      <w:numFmt w:val="bullet"/>
      <w:lvlText w:val="o"/>
      <w:lvlJc w:val="left"/>
      <w:pPr>
        <w:ind w:left="5760" w:hanging="360"/>
      </w:pPr>
      <w:rPr>
        <w:rFonts w:ascii="Courier New" w:hAnsi="Courier New" w:hint="default"/>
      </w:rPr>
    </w:lvl>
    <w:lvl w:ilvl="8" w:tplc="D3528A2C">
      <w:start w:val="1"/>
      <w:numFmt w:val="bullet"/>
      <w:lvlText w:val=""/>
      <w:lvlJc w:val="left"/>
      <w:pPr>
        <w:ind w:left="6480" w:hanging="360"/>
      </w:pPr>
      <w:rPr>
        <w:rFonts w:ascii="Wingdings" w:hAnsi="Wingdings" w:hint="default"/>
      </w:rPr>
    </w:lvl>
  </w:abstractNum>
  <w:abstractNum w:abstractNumId="13" w15:restartNumberingAfterBreak="0">
    <w:nsid w:val="56315635"/>
    <w:multiLevelType w:val="hybridMultilevel"/>
    <w:tmpl w:val="FFFFFFFF"/>
    <w:lvl w:ilvl="0" w:tplc="8D683E16">
      <w:start w:val="1"/>
      <w:numFmt w:val="decimal"/>
      <w:lvlText w:val="%1."/>
      <w:lvlJc w:val="left"/>
      <w:pPr>
        <w:ind w:left="720" w:hanging="360"/>
      </w:pPr>
    </w:lvl>
    <w:lvl w:ilvl="1" w:tplc="5F04991C">
      <w:start w:val="1"/>
      <w:numFmt w:val="lowerLetter"/>
      <w:lvlText w:val="%2."/>
      <w:lvlJc w:val="left"/>
      <w:pPr>
        <w:ind w:left="1440" w:hanging="360"/>
      </w:pPr>
    </w:lvl>
    <w:lvl w:ilvl="2" w:tplc="5B6230B4">
      <w:start w:val="1"/>
      <w:numFmt w:val="lowerRoman"/>
      <w:lvlText w:val="%3."/>
      <w:lvlJc w:val="right"/>
      <w:pPr>
        <w:ind w:left="2160" w:hanging="180"/>
      </w:pPr>
    </w:lvl>
    <w:lvl w:ilvl="3" w:tplc="B6649996">
      <w:start w:val="1"/>
      <w:numFmt w:val="decimal"/>
      <w:lvlText w:val="%4."/>
      <w:lvlJc w:val="left"/>
      <w:pPr>
        <w:ind w:left="2880" w:hanging="360"/>
      </w:pPr>
    </w:lvl>
    <w:lvl w:ilvl="4" w:tplc="A1A27290">
      <w:start w:val="1"/>
      <w:numFmt w:val="lowerLetter"/>
      <w:lvlText w:val="%5."/>
      <w:lvlJc w:val="left"/>
      <w:pPr>
        <w:ind w:left="3600" w:hanging="360"/>
      </w:pPr>
    </w:lvl>
    <w:lvl w:ilvl="5" w:tplc="739CBF9E">
      <w:start w:val="1"/>
      <w:numFmt w:val="lowerRoman"/>
      <w:lvlText w:val="%6."/>
      <w:lvlJc w:val="right"/>
      <w:pPr>
        <w:ind w:left="4320" w:hanging="180"/>
      </w:pPr>
    </w:lvl>
    <w:lvl w:ilvl="6" w:tplc="B68CC042">
      <w:start w:val="1"/>
      <w:numFmt w:val="decimal"/>
      <w:lvlText w:val="%7."/>
      <w:lvlJc w:val="left"/>
      <w:pPr>
        <w:ind w:left="5040" w:hanging="360"/>
      </w:pPr>
    </w:lvl>
    <w:lvl w:ilvl="7" w:tplc="373C5F78">
      <w:start w:val="1"/>
      <w:numFmt w:val="lowerLetter"/>
      <w:lvlText w:val="%8."/>
      <w:lvlJc w:val="left"/>
      <w:pPr>
        <w:ind w:left="5760" w:hanging="360"/>
      </w:pPr>
    </w:lvl>
    <w:lvl w:ilvl="8" w:tplc="F7F8A816">
      <w:start w:val="1"/>
      <w:numFmt w:val="lowerRoman"/>
      <w:lvlText w:val="%9."/>
      <w:lvlJc w:val="right"/>
      <w:pPr>
        <w:ind w:left="6480" w:hanging="180"/>
      </w:pPr>
    </w:lvl>
  </w:abstractNum>
  <w:abstractNum w:abstractNumId="14" w15:restartNumberingAfterBreak="0">
    <w:nsid w:val="5BEDA740"/>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C96C56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5F094A7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60A2963F"/>
    <w:multiLevelType w:val="hybridMultilevel"/>
    <w:tmpl w:val="FFFFFFFF"/>
    <w:lvl w:ilvl="0" w:tplc="DB1099D6">
      <w:start w:val="1"/>
      <w:numFmt w:val="decimal"/>
      <w:lvlText w:val="(%1)"/>
      <w:lvlJc w:val="left"/>
      <w:pPr>
        <w:ind w:left="360" w:hanging="360"/>
      </w:pPr>
    </w:lvl>
    <w:lvl w:ilvl="1" w:tplc="2662EF54">
      <w:start w:val="1"/>
      <w:numFmt w:val="lowerLetter"/>
      <w:lvlText w:val="%2."/>
      <w:lvlJc w:val="left"/>
      <w:pPr>
        <w:ind w:left="1080" w:hanging="360"/>
      </w:pPr>
    </w:lvl>
    <w:lvl w:ilvl="2" w:tplc="10F87498">
      <w:start w:val="1"/>
      <w:numFmt w:val="lowerRoman"/>
      <w:lvlText w:val="%3."/>
      <w:lvlJc w:val="right"/>
      <w:pPr>
        <w:ind w:left="1800" w:hanging="180"/>
      </w:pPr>
    </w:lvl>
    <w:lvl w:ilvl="3" w:tplc="89867D76">
      <w:start w:val="1"/>
      <w:numFmt w:val="decimal"/>
      <w:lvlText w:val="%4."/>
      <w:lvlJc w:val="left"/>
      <w:pPr>
        <w:ind w:left="2520" w:hanging="360"/>
      </w:pPr>
    </w:lvl>
    <w:lvl w:ilvl="4" w:tplc="8348F0A6">
      <w:start w:val="1"/>
      <w:numFmt w:val="lowerLetter"/>
      <w:lvlText w:val="%5."/>
      <w:lvlJc w:val="left"/>
      <w:pPr>
        <w:ind w:left="3240" w:hanging="360"/>
      </w:pPr>
    </w:lvl>
    <w:lvl w:ilvl="5" w:tplc="95CC21DE">
      <w:start w:val="1"/>
      <w:numFmt w:val="lowerRoman"/>
      <w:lvlText w:val="%6."/>
      <w:lvlJc w:val="right"/>
      <w:pPr>
        <w:ind w:left="3960" w:hanging="180"/>
      </w:pPr>
    </w:lvl>
    <w:lvl w:ilvl="6" w:tplc="832CAD08">
      <w:start w:val="1"/>
      <w:numFmt w:val="decimal"/>
      <w:lvlText w:val="%7."/>
      <w:lvlJc w:val="left"/>
      <w:pPr>
        <w:ind w:left="4680" w:hanging="360"/>
      </w:pPr>
    </w:lvl>
    <w:lvl w:ilvl="7" w:tplc="78CCA846">
      <w:start w:val="1"/>
      <w:numFmt w:val="lowerLetter"/>
      <w:lvlText w:val="%8."/>
      <w:lvlJc w:val="left"/>
      <w:pPr>
        <w:ind w:left="5400" w:hanging="360"/>
      </w:pPr>
    </w:lvl>
    <w:lvl w:ilvl="8" w:tplc="2BA8293C">
      <w:start w:val="1"/>
      <w:numFmt w:val="lowerRoman"/>
      <w:lvlText w:val="%9."/>
      <w:lvlJc w:val="right"/>
      <w:pPr>
        <w:ind w:left="6120" w:hanging="180"/>
      </w:pPr>
    </w:lvl>
  </w:abstractNum>
  <w:abstractNum w:abstractNumId="18" w15:restartNumberingAfterBreak="0">
    <w:nsid w:val="67C0CDF9"/>
    <w:multiLevelType w:val="multilevel"/>
    <w:tmpl w:val="FFFFFFFF"/>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87007B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6A8988F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6BA456A5"/>
    <w:multiLevelType w:val="multilevel"/>
    <w:tmpl w:val="FFFFFFFF"/>
    <w:styleLink w:val="Nombres"/>
    <w:lvl w:ilvl="0">
      <w:start w:val="1"/>
      <w:numFmt w:val="decimal"/>
      <w:lvlText w:val="%1."/>
      <w:lvlJc w:val="left"/>
      <w:pPr>
        <w:ind w:left="360" w:hanging="360"/>
      </w:pPr>
      <w:rPr>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20" w:hanging="360"/>
      </w:pPr>
      <w:rPr>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080" w:hanging="360"/>
      </w:pPr>
      <w:rPr>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440" w:hanging="360"/>
      </w:pPr>
      <w:rPr>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800" w:hanging="360"/>
      </w:pPr>
      <w:rPr>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160" w:hanging="360"/>
      </w:pPr>
      <w:rPr>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2520" w:hanging="360"/>
      </w:pPr>
      <w:rPr>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880" w:hanging="360"/>
      </w:pPr>
      <w:rPr>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3240" w:hanging="360"/>
      </w:pPr>
      <w:rPr>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6DFCDA4B"/>
    <w:multiLevelType w:val="multilevel"/>
    <w:tmpl w:val="7BB679F0"/>
    <w:lvl w:ilvl="0">
      <w:start w:val="1"/>
      <w:numFmt w:val="decimal"/>
      <w:lvlText w:val="%1."/>
      <w:lvlJc w:val="left"/>
      <w:pPr>
        <w:tabs>
          <w:tab w:val="num" w:pos="360"/>
        </w:tabs>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23" w15:restartNumberingAfterBreak="0">
    <w:nsid w:val="7163CE2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7617EBEC"/>
    <w:multiLevelType w:val="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57521449">
    <w:abstractNumId w:val="22"/>
  </w:num>
  <w:num w:numId="2" w16cid:durableId="1468284362">
    <w:abstractNumId w:val="17"/>
  </w:num>
  <w:num w:numId="3" w16cid:durableId="501553040">
    <w:abstractNumId w:val="12"/>
  </w:num>
  <w:num w:numId="4" w16cid:durableId="1558780419">
    <w:abstractNumId w:val="4"/>
  </w:num>
  <w:num w:numId="5" w16cid:durableId="2137286037">
    <w:abstractNumId w:val="2"/>
  </w:num>
  <w:num w:numId="6" w16cid:durableId="1063867718">
    <w:abstractNumId w:val="0"/>
  </w:num>
  <w:num w:numId="7" w16cid:durableId="2077628166">
    <w:abstractNumId w:val="16"/>
  </w:num>
  <w:num w:numId="8" w16cid:durableId="991176728">
    <w:abstractNumId w:val="20"/>
  </w:num>
  <w:num w:numId="9" w16cid:durableId="1825075331">
    <w:abstractNumId w:val="6"/>
  </w:num>
  <w:num w:numId="10" w16cid:durableId="1181509962">
    <w:abstractNumId w:val="15"/>
  </w:num>
  <w:num w:numId="11" w16cid:durableId="2013482507">
    <w:abstractNumId w:val="19"/>
  </w:num>
  <w:num w:numId="12" w16cid:durableId="688725625">
    <w:abstractNumId w:val="13"/>
  </w:num>
  <w:num w:numId="13" w16cid:durableId="494343607">
    <w:abstractNumId w:val="23"/>
  </w:num>
  <w:num w:numId="14" w16cid:durableId="1733189827">
    <w:abstractNumId w:val="18"/>
  </w:num>
  <w:num w:numId="15" w16cid:durableId="367143205">
    <w:abstractNumId w:val="14"/>
  </w:num>
  <w:num w:numId="16" w16cid:durableId="1490901716">
    <w:abstractNumId w:val="3"/>
  </w:num>
  <w:num w:numId="17" w16cid:durableId="335154992">
    <w:abstractNumId w:val="7"/>
  </w:num>
  <w:num w:numId="18" w16cid:durableId="145518019">
    <w:abstractNumId w:val="11"/>
  </w:num>
  <w:num w:numId="19" w16cid:durableId="977758151">
    <w:abstractNumId w:val="10"/>
  </w:num>
  <w:num w:numId="20" w16cid:durableId="895898513">
    <w:abstractNumId w:val="9"/>
  </w:num>
  <w:num w:numId="21" w16cid:durableId="983659806">
    <w:abstractNumId w:val="24"/>
  </w:num>
  <w:num w:numId="22" w16cid:durableId="1748533013">
    <w:abstractNumId w:val="21"/>
  </w:num>
  <w:num w:numId="23" w16cid:durableId="135268679">
    <w:abstractNumId w:val="8"/>
  </w:num>
  <w:num w:numId="24" w16cid:durableId="1789543392">
    <w:abstractNumId w:val="8"/>
    <w:lvlOverride w:ilvl="0">
      <w:lvl w:ilvl="0">
        <w:numFmt w:val="decimal"/>
        <w:lvlText w:val="%1."/>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1">
      <w:lvl w:ilvl="1">
        <w:numFmt w:val="decimal"/>
        <w:lvlText w:val="%2."/>
        <w:lvlJc w:val="left"/>
        <w:pPr>
          <w:ind w:left="7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numFmt w:val="decimal"/>
        <w:lvlText w:val="%3."/>
        <w:lvlJc w:val="left"/>
        <w:pPr>
          <w:ind w:left="10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lvl w:ilvl="3">
        <w:numFmt w:val="decimal"/>
        <w:lvlText w:val="%4."/>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lvl w:ilvl="4">
        <w:numFmt w:val="decimal"/>
        <w:lvlText w:val="%5."/>
        <w:lvlJc w:val="left"/>
        <w:pPr>
          <w:ind w:left="18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lvl w:ilvl="5">
        <w:numFmt w:val="decimal"/>
        <w:lvlText w:val="%6."/>
        <w:lvlJc w:val="left"/>
        <w:pPr>
          <w:ind w:left="21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lvl w:ilvl="6">
        <w:numFmt w:val="decimal"/>
        <w:lvlText w:val="%7."/>
        <w:lvlJc w:val="left"/>
        <w:pPr>
          <w:ind w:left="25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lvl w:ilvl="7">
        <w:numFmt w:val="decimal"/>
        <w:lvlText w:val="%8."/>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lvl w:ilvl="8">
        <w:numFmt w:val="decimal"/>
        <w:lvlText w:val="%9."/>
        <w:lvlJc w:val="left"/>
        <w:pPr>
          <w:ind w:left="32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25" w16cid:durableId="50622257">
    <w:abstractNumId w:val="8"/>
  </w:num>
  <w:num w:numId="26" w16cid:durableId="1146780813">
    <w:abstractNumId w:val="8"/>
    <w:lvlOverride w:ilvl="0">
      <w:lvl w:ilvl="0">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2."/>
        <w:lvlJc w:val="left"/>
        <w:pPr>
          <w:ind w:left="7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numFmt w:val="decimal"/>
        <w:lvlText w:val="%3."/>
        <w:lvlJc w:val="left"/>
        <w:pPr>
          <w:ind w:left="10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lvl w:ilvl="3">
        <w:numFmt w:val="decimal"/>
        <w:lvlText w:val="%4."/>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lvl w:ilvl="4">
        <w:numFmt w:val="decimal"/>
        <w:lvlText w:val="%5."/>
        <w:lvlJc w:val="left"/>
        <w:pPr>
          <w:ind w:left="18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lvl w:ilvl="5">
        <w:numFmt w:val="decimal"/>
        <w:lvlText w:val="%6."/>
        <w:lvlJc w:val="left"/>
        <w:pPr>
          <w:ind w:left="21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lvl w:ilvl="6">
        <w:numFmt w:val="decimal"/>
        <w:lvlText w:val="%7."/>
        <w:lvlJc w:val="left"/>
        <w:pPr>
          <w:ind w:left="25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lvl w:ilvl="7">
        <w:numFmt w:val="decimal"/>
        <w:lvlText w:val="%8."/>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lvl w:ilvl="8">
        <w:numFmt w:val="decimal"/>
        <w:lvlText w:val="%9."/>
        <w:lvlJc w:val="left"/>
        <w:pPr>
          <w:ind w:left="32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27" w16cid:durableId="711345769">
    <w:abstractNumId w:val="8"/>
    <w:lvlOverride w:ilvl="0">
      <w:startOverride w:val="4"/>
      <w:lvl w:ilvl="0">
        <w:start w:val="4"/>
        <w:numFmt w:val="decimal"/>
        <w:lvlText w:val="%1."/>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1">
      <w:lvl w:ilvl="1">
        <w:numFmt w:val="decimal"/>
        <w:lvlText w:val="%2."/>
        <w:lvlJc w:val="left"/>
        <w:pPr>
          <w:ind w:left="7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numFmt w:val="decimal"/>
        <w:lvlText w:val="%3."/>
        <w:lvlJc w:val="left"/>
        <w:pPr>
          <w:ind w:left="10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lvl w:ilvl="3">
        <w:numFmt w:val="decimal"/>
        <w:lvlText w:val="%4."/>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lvl w:ilvl="4">
        <w:numFmt w:val="decimal"/>
        <w:lvlText w:val="%5."/>
        <w:lvlJc w:val="left"/>
        <w:pPr>
          <w:ind w:left="18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lvl w:ilvl="5">
        <w:numFmt w:val="decimal"/>
        <w:lvlText w:val="%6."/>
        <w:lvlJc w:val="left"/>
        <w:pPr>
          <w:ind w:left="21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lvl w:ilvl="6">
        <w:numFmt w:val="decimal"/>
        <w:lvlText w:val="%7."/>
        <w:lvlJc w:val="left"/>
        <w:pPr>
          <w:ind w:left="25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lvl w:ilvl="7">
        <w:numFmt w:val="decimal"/>
        <w:lvlText w:val="%8."/>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lvl w:ilvl="8">
        <w:numFmt w:val="decimal"/>
        <w:lvlText w:val="%9."/>
        <w:lvlJc w:val="left"/>
        <w:pPr>
          <w:ind w:left="32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28" w16cid:durableId="1093822095">
    <w:abstractNumId w:val="8"/>
    <w:lvlOverride w:ilvl="0">
      <w:lvl w:ilvl="0">
        <w:numFmt w:val="decimal"/>
        <w:lvlText w:val="%1."/>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1">
      <w:lvl w:ilvl="1">
        <w:numFmt w:val="decimal"/>
        <w:lvlText w:val="%2."/>
        <w:lvlJc w:val="left"/>
        <w:pPr>
          <w:ind w:left="7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numFmt w:val="decimal"/>
        <w:lvlText w:val="%3."/>
        <w:lvlJc w:val="left"/>
        <w:pPr>
          <w:ind w:left="10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lvl w:ilvl="3">
        <w:numFmt w:val="decimal"/>
        <w:lvlText w:val="%4."/>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lvl w:ilvl="4">
        <w:numFmt w:val="decimal"/>
        <w:lvlText w:val="%5."/>
        <w:lvlJc w:val="left"/>
        <w:pPr>
          <w:ind w:left="18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lvl w:ilvl="5">
        <w:numFmt w:val="decimal"/>
        <w:lvlText w:val="%6."/>
        <w:lvlJc w:val="left"/>
        <w:pPr>
          <w:ind w:left="21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lvl w:ilvl="6">
        <w:numFmt w:val="decimal"/>
        <w:lvlText w:val="%7."/>
        <w:lvlJc w:val="left"/>
        <w:pPr>
          <w:ind w:left="25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lvl w:ilvl="7">
        <w:numFmt w:val="decimal"/>
        <w:lvlText w:val="%8."/>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lvl w:ilvl="8">
        <w:numFmt w:val="decimal"/>
        <w:lvlText w:val="%9."/>
        <w:lvlJc w:val="left"/>
        <w:pPr>
          <w:ind w:left="32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29" w16cid:durableId="869956135">
    <w:abstractNumId w:val="1"/>
  </w:num>
  <w:num w:numId="30" w16cid:durableId="751583616">
    <w:abstractNumId w:val="8"/>
    <w:lvlOverride w:ilvl="0">
      <w:lvl w:ilvl="0">
        <w:numFmt w:val="decimal"/>
        <w:lvlText w:val="%1."/>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1">
      <w:lvl w:ilvl="1">
        <w:numFmt w:val="decimal"/>
        <w:lvlText w:val="%2."/>
        <w:lvlJc w:val="left"/>
        <w:pPr>
          <w:ind w:left="7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numFmt w:val="decimal"/>
        <w:lvlText w:val="%3."/>
        <w:lvlJc w:val="left"/>
        <w:pPr>
          <w:ind w:left="10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lvl w:ilvl="3">
        <w:numFmt w:val="decimal"/>
        <w:lvlText w:val="%4."/>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lvl w:ilvl="4">
        <w:numFmt w:val="decimal"/>
        <w:lvlText w:val="%5."/>
        <w:lvlJc w:val="left"/>
        <w:pPr>
          <w:ind w:left="18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lvl w:ilvl="5">
        <w:numFmt w:val="decimal"/>
        <w:lvlText w:val="%6."/>
        <w:lvlJc w:val="left"/>
        <w:pPr>
          <w:ind w:left="21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lvl w:ilvl="6">
        <w:numFmt w:val="decimal"/>
        <w:lvlText w:val="%7."/>
        <w:lvlJc w:val="left"/>
        <w:pPr>
          <w:ind w:left="25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lvl w:ilvl="7">
        <w:numFmt w:val="decimal"/>
        <w:lvlText w:val="%8."/>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lvl w:ilvl="8">
        <w:numFmt w:val="decimal"/>
        <w:lvlText w:val="%9."/>
        <w:lvlJc w:val="left"/>
        <w:pPr>
          <w:ind w:left="32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31" w16cid:durableId="1539010272">
    <w:abstractNumId w:val="8"/>
    <w:lvlOverride w:ilvl="0">
      <w:lvl w:ilvl="0">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2."/>
        <w:lvlJc w:val="left"/>
        <w:pPr>
          <w:ind w:left="7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numFmt w:val="decimal"/>
        <w:lvlText w:val="%3."/>
        <w:lvlJc w:val="left"/>
        <w:pPr>
          <w:ind w:left="10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lvl w:ilvl="3">
        <w:numFmt w:val="decimal"/>
        <w:lvlText w:val="%4."/>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lvl w:ilvl="4">
        <w:numFmt w:val="decimal"/>
        <w:lvlText w:val="%5."/>
        <w:lvlJc w:val="left"/>
        <w:pPr>
          <w:ind w:left="18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lvl w:ilvl="5">
        <w:numFmt w:val="decimal"/>
        <w:lvlText w:val="%6."/>
        <w:lvlJc w:val="left"/>
        <w:pPr>
          <w:ind w:left="21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lvl w:ilvl="6">
        <w:numFmt w:val="decimal"/>
        <w:lvlText w:val="%7."/>
        <w:lvlJc w:val="left"/>
        <w:pPr>
          <w:ind w:left="25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lvl w:ilvl="7">
        <w:numFmt w:val="decimal"/>
        <w:lvlText w:val="%8."/>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lvl w:ilvl="8">
        <w:numFmt w:val="decimal"/>
        <w:lvlText w:val="%9."/>
        <w:lvlJc w:val="left"/>
        <w:pPr>
          <w:ind w:left="32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32" w16cid:durableId="2089034097">
    <w:abstractNumId w:val="8"/>
    <w:lvlOverride w:ilvl="0">
      <w:startOverride w:val="4"/>
      <w:lvl w:ilvl="0">
        <w:start w:val="4"/>
        <w:numFmt w:val="decimal"/>
        <w:lvlText w:val="%1."/>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1">
      <w:lvl w:ilvl="1">
        <w:numFmt w:val="decimal"/>
        <w:lvlText w:val="%2."/>
        <w:lvlJc w:val="left"/>
        <w:pPr>
          <w:ind w:left="7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numFmt w:val="decimal"/>
        <w:lvlText w:val="%3."/>
        <w:lvlJc w:val="left"/>
        <w:pPr>
          <w:ind w:left="10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lvl w:ilvl="3">
        <w:numFmt w:val="decimal"/>
        <w:lvlText w:val="%4."/>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lvl w:ilvl="4">
        <w:numFmt w:val="decimal"/>
        <w:lvlText w:val="%5."/>
        <w:lvlJc w:val="left"/>
        <w:pPr>
          <w:ind w:left="18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lvl w:ilvl="5">
        <w:numFmt w:val="decimal"/>
        <w:lvlText w:val="%6."/>
        <w:lvlJc w:val="left"/>
        <w:pPr>
          <w:ind w:left="21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lvl w:ilvl="6">
        <w:numFmt w:val="decimal"/>
        <w:lvlText w:val="%7."/>
        <w:lvlJc w:val="left"/>
        <w:pPr>
          <w:ind w:left="25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lvl w:ilvl="7">
        <w:numFmt w:val="decimal"/>
        <w:lvlText w:val="%8."/>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lvl w:ilvl="8">
        <w:numFmt w:val="decimal"/>
        <w:lvlText w:val="%9."/>
        <w:lvlJc w:val="left"/>
        <w:pPr>
          <w:ind w:left="32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33" w16cid:durableId="1271932401">
    <w:abstractNumId w:val="8"/>
    <w:lvlOverride w:ilvl="0">
      <w:lvl w:ilvl="0">
        <w:numFmt w:val="decimal"/>
        <w:lvlText w:val="%1."/>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1">
      <w:lvl w:ilvl="1">
        <w:numFmt w:val="decimal"/>
        <w:lvlText w:val="%2."/>
        <w:lvlJc w:val="left"/>
        <w:pPr>
          <w:ind w:left="7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numFmt w:val="decimal"/>
        <w:lvlText w:val="%3."/>
        <w:lvlJc w:val="left"/>
        <w:pPr>
          <w:ind w:left="10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lvl w:ilvl="3">
        <w:numFmt w:val="decimal"/>
        <w:lvlText w:val="%4."/>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lvl w:ilvl="4">
        <w:numFmt w:val="decimal"/>
        <w:lvlText w:val="%5."/>
        <w:lvlJc w:val="left"/>
        <w:pPr>
          <w:ind w:left="18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lvl w:ilvl="5">
        <w:numFmt w:val="decimal"/>
        <w:lvlText w:val="%6."/>
        <w:lvlJc w:val="left"/>
        <w:pPr>
          <w:ind w:left="21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lvl w:ilvl="6">
        <w:numFmt w:val="decimal"/>
        <w:lvlText w:val="%7."/>
        <w:lvlJc w:val="left"/>
        <w:pPr>
          <w:ind w:left="252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lvl w:ilvl="7">
        <w:numFmt w:val="decimal"/>
        <w:lvlText w:val="%8."/>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lvl w:ilvl="8">
        <w:numFmt w:val="decimal"/>
        <w:lvlText w:val="%9."/>
        <w:lvlJc w:val="left"/>
        <w:pPr>
          <w:ind w:left="32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34" w16cid:durableId="2784867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4DE38E"/>
    <w:rsid w:val="00001EB3"/>
    <w:rsid w:val="00004D6F"/>
    <w:rsid w:val="0001240E"/>
    <w:rsid w:val="0001487B"/>
    <w:rsid w:val="0002425E"/>
    <w:rsid w:val="0002470F"/>
    <w:rsid w:val="0003361C"/>
    <w:rsid w:val="000346E8"/>
    <w:rsid w:val="0004085B"/>
    <w:rsid w:val="00041806"/>
    <w:rsid w:val="00041AD3"/>
    <w:rsid w:val="00052450"/>
    <w:rsid w:val="000579AE"/>
    <w:rsid w:val="0006369F"/>
    <w:rsid w:val="00067FE6"/>
    <w:rsid w:val="000717A0"/>
    <w:rsid w:val="000730D0"/>
    <w:rsid w:val="00073119"/>
    <w:rsid w:val="0008064C"/>
    <w:rsid w:val="00087744"/>
    <w:rsid w:val="000955B9"/>
    <w:rsid w:val="0009664F"/>
    <w:rsid w:val="0009703D"/>
    <w:rsid w:val="000A3FF5"/>
    <w:rsid w:val="000B1060"/>
    <w:rsid w:val="000B602E"/>
    <w:rsid w:val="000C32C5"/>
    <w:rsid w:val="000C336A"/>
    <w:rsid w:val="000C5178"/>
    <w:rsid w:val="000C557A"/>
    <w:rsid w:val="000C5660"/>
    <w:rsid w:val="000D2724"/>
    <w:rsid w:val="000D55DB"/>
    <w:rsid w:val="000D61A1"/>
    <w:rsid w:val="000D7075"/>
    <w:rsid w:val="000E2519"/>
    <w:rsid w:val="000E4739"/>
    <w:rsid w:val="000E6F99"/>
    <w:rsid w:val="000E78D3"/>
    <w:rsid w:val="000F0DD2"/>
    <w:rsid w:val="000F353B"/>
    <w:rsid w:val="000F474E"/>
    <w:rsid w:val="00100118"/>
    <w:rsid w:val="00102D23"/>
    <w:rsid w:val="00110191"/>
    <w:rsid w:val="00110A8F"/>
    <w:rsid w:val="00112EEA"/>
    <w:rsid w:val="00113696"/>
    <w:rsid w:val="001142EF"/>
    <w:rsid w:val="00114C28"/>
    <w:rsid w:val="001311B9"/>
    <w:rsid w:val="001330E6"/>
    <w:rsid w:val="0014256A"/>
    <w:rsid w:val="00147D68"/>
    <w:rsid w:val="0015136D"/>
    <w:rsid w:val="00152428"/>
    <w:rsid w:val="00155526"/>
    <w:rsid w:val="00155710"/>
    <w:rsid w:val="001739A3"/>
    <w:rsid w:val="00175B74"/>
    <w:rsid w:val="00176F4A"/>
    <w:rsid w:val="00182701"/>
    <w:rsid w:val="00187154"/>
    <w:rsid w:val="0018758F"/>
    <w:rsid w:val="00196DDA"/>
    <w:rsid w:val="00197DB2"/>
    <w:rsid w:val="001A16B6"/>
    <w:rsid w:val="001B2EFC"/>
    <w:rsid w:val="001B3689"/>
    <w:rsid w:val="001B434B"/>
    <w:rsid w:val="001B437A"/>
    <w:rsid w:val="001C034B"/>
    <w:rsid w:val="001C4A4E"/>
    <w:rsid w:val="001D4ABD"/>
    <w:rsid w:val="001E16A6"/>
    <w:rsid w:val="001E629B"/>
    <w:rsid w:val="0020745E"/>
    <w:rsid w:val="002114CA"/>
    <w:rsid w:val="0021550E"/>
    <w:rsid w:val="00240047"/>
    <w:rsid w:val="002418DE"/>
    <w:rsid w:val="00241F57"/>
    <w:rsid w:val="00245FC1"/>
    <w:rsid w:val="002463EC"/>
    <w:rsid w:val="00246551"/>
    <w:rsid w:val="00246B07"/>
    <w:rsid w:val="00247D1D"/>
    <w:rsid w:val="00252028"/>
    <w:rsid w:val="00255003"/>
    <w:rsid w:val="0026042C"/>
    <w:rsid w:val="002624C8"/>
    <w:rsid w:val="00265E61"/>
    <w:rsid w:val="002678B8"/>
    <w:rsid w:val="00270AD0"/>
    <w:rsid w:val="0027263F"/>
    <w:rsid w:val="00273456"/>
    <w:rsid w:val="0027450B"/>
    <w:rsid w:val="00275418"/>
    <w:rsid w:val="002766DB"/>
    <w:rsid w:val="002819FC"/>
    <w:rsid w:val="00282E5D"/>
    <w:rsid w:val="002871FA"/>
    <w:rsid w:val="0028789B"/>
    <w:rsid w:val="00293683"/>
    <w:rsid w:val="00294052"/>
    <w:rsid w:val="002957A0"/>
    <w:rsid w:val="00295860"/>
    <w:rsid w:val="002962B3"/>
    <w:rsid w:val="00297F0A"/>
    <w:rsid w:val="002A008C"/>
    <w:rsid w:val="002A18F9"/>
    <w:rsid w:val="002A3DA3"/>
    <w:rsid w:val="002B05DD"/>
    <w:rsid w:val="002B0B45"/>
    <w:rsid w:val="002B20D6"/>
    <w:rsid w:val="002B3E05"/>
    <w:rsid w:val="002B5BF4"/>
    <w:rsid w:val="002B5F86"/>
    <w:rsid w:val="002B7477"/>
    <w:rsid w:val="002C403A"/>
    <w:rsid w:val="002D272E"/>
    <w:rsid w:val="002D3535"/>
    <w:rsid w:val="002E1C48"/>
    <w:rsid w:val="002E3015"/>
    <w:rsid w:val="002F560B"/>
    <w:rsid w:val="00302D55"/>
    <w:rsid w:val="003033B4"/>
    <w:rsid w:val="003102F5"/>
    <w:rsid w:val="00317FBC"/>
    <w:rsid w:val="00320E9E"/>
    <w:rsid w:val="00322A9E"/>
    <w:rsid w:val="00322E4F"/>
    <w:rsid w:val="003250D4"/>
    <w:rsid w:val="003321AC"/>
    <w:rsid w:val="00337285"/>
    <w:rsid w:val="00337D32"/>
    <w:rsid w:val="00341CB4"/>
    <w:rsid w:val="003572EB"/>
    <w:rsid w:val="003600F4"/>
    <w:rsid w:val="003670CA"/>
    <w:rsid w:val="00370EFE"/>
    <w:rsid w:val="00377892"/>
    <w:rsid w:val="0038116E"/>
    <w:rsid w:val="00382253"/>
    <w:rsid w:val="0038753C"/>
    <w:rsid w:val="003976BE"/>
    <w:rsid w:val="003B0360"/>
    <w:rsid w:val="003B6FA5"/>
    <w:rsid w:val="003B7DAC"/>
    <w:rsid w:val="003C3B0E"/>
    <w:rsid w:val="003C586D"/>
    <w:rsid w:val="003C64C5"/>
    <w:rsid w:val="003E6B9F"/>
    <w:rsid w:val="003E6C98"/>
    <w:rsid w:val="003F2B5C"/>
    <w:rsid w:val="003F4708"/>
    <w:rsid w:val="003F4AF0"/>
    <w:rsid w:val="00400949"/>
    <w:rsid w:val="0041127F"/>
    <w:rsid w:val="0041229C"/>
    <w:rsid w:val="0041254F"/>
    <w:rsid w:val="004149C7"/>
    <w:rsid w:val="00420C7C"/>
    <w:rsid w:val="004221EB"/>
    <w:rsid w:val="0042680F"/>
    <w:rsid w:val="00426913"/>
    <w:rsid w:val="004319DF"/>
    <w:rsid w:val="00436C9D"/>
    <w:rsid w:val="004379CA"/>
    <w:rsid w:val="004405C4"/>
    <w:rsid w:val="004407AC"/>
    <w:rsid w:val="00444900"/>
    <w:rsid w:val="004470AB"/>
    <w:rsid w:val="004576A7"/>
    <w:rsid w:val="00472BB7"/>
    <w:rsid w:val="00472C8F"/>
    <w:rsid w:val="00484508"/>
    <w:rsid w:val="00487649"/>
    <w:rsid w:val="004938E9"/>
    <w:rsid w:val="00493E2F"/>
    <w:rsid w:val="0049410C"/>
    <w:rsid w:val="004976BD"/>
    <w:rsid w:val="00497ADD"/>
    <w:rsid w:val="00497C16"/>
    <w:rsid w:val="004A4670"/>
    <w:rsid w:val="004A4B8C"/>
    <w:rsid w:val="004B0C02"/>
    <w:rsid w:val="004B24EE"/>
    <w:rsid w:val="004B4E56"/>
    <w:rsid w:val="004B6D60"/>
    <w:rsid w:val="004D1A7A"/>
    <w:rsid w:val="004D61FE"/>
    <w:rsid w:val="004E590B"/>
    <w:rsid w:val="004E7512"/>
    <w:rsid w:val="004F50AE"/>
    <w:rsid w:val="004F60B7"/>
    <w:rsid w:val="005020AB"/>
    <w:rsid w:val="00505E2F"/>
    <w:rsid w:val="0050817E"/>
    <w:rsid w:val="00516C63"/>
    <w:rsid w:val="00520331"/>
    <w:rsid w:val="00523E40"/>
    <w:rsid w:val="005261C6"/>
    <w:rsid w:val="0053325A"/>
    <w:rsid w:val="0053767A"/>
    <w:rsid w:val="00541B61"/>
    <w:rsid w:val="00542A7C"/>
    <w:rsid w:val="00544DC3"/>
    <w:rsid w:val="00544E1D"/>
    <w:rsid w:val="00545A16"/>
    <w:rsid w:val="0055161A"/>
    <w:rsid w:val="00552EC5"/>
    <w:rsid w:val="00555B95"/>
    <w:rsid w:val="005634E0"/>
    <w:rsid w:val="0056350F"/>
    <w:rsid w:val="005638C4"/>
    <w:rsid w:val="00566BAD"/>
    <w:rsid w:val="005747BF"/>
    <w:rsid w:val="00584CBE"/>
    <w:rsid w:val="00590CCE"/>
    <w:rsid w:val="00595978"/>
    <w:rsid w:val="00596028"/>
    <w:rsid w:val="0059685F"/>
    <w:rsid w:val="00597FD8"/>
    <w:rsid w:val="005A1621"/>
    <w:rsid w:val="005A431B"/>
    <w:rsid w:val="005C3F40"/>
    <w:rsid w:val="005C6D9D"/>
    <w:rsid w:val="005D2A53"/>
    <w:rsid w:val="005D60C1"/>
    <w:rsid w:val="005E0C2E"/>
    <w:rsid w:val="005E17D0"/>
    <w:rsid w:val="005E2810"/>
    <w:rsid w:val="005E3B36"/>
    <w:rsid w:val="005F3081"/>
    <w:rsid w:val="005F6904"/>
    <w:rsid w:val="005F6B5B"/>
    <w:rsid w:val="005F7942"/>
    <w:rsid w:val="005F79B0"/>
    <w:rsid w:val="00600071"/>
    <w:rsid w:val="006021B6"/>
    <w:rsid w:val="0060383D"/>
    <w:rsid w:val="00603BB3"/>
    <w:rsid w:val="006067D0"/>
    <w:rsid w:val="006077BF"/>
    <w:rsid w:val="00616AA4"/>
    <w:rsid w:val="00617CCC"/>
    <w:rsid w:val="0062187D"/>
    <w:rsid w:val="00622C43"/>
    <w:rsid w:val="00626A7C"/>
    <w:rsid w:val="00637BC2"/>
    <w:rsid w:val="006449EC"/>
    <w:rsid w:val="006479E6"/>
    <w:rsid w:val="006508B8"/>
    <w:rsid w:val="00656D18"/>
    <w:rsid w:val="00663E42"/>
    <w:rsid w:val="0066406C"/>
    <w:rsid w:val="00664397"/>
    <w:rsid w:val="006648BB"/>
    <w:rsid w:val="00665263"/>
    <w:rsid w:val="00670BE6"/>
    <w:rsid w:val="00671334"/>
    <w:rsid w:val="00674EB2"/>
    <w:rsid w:val="00690ADE"/>
    <w:rsid w:val="006A14EF"/>
    <w:rsid w:val="006A6B0A"/>
    <w:rsid w:val="006B05DA"/>
    <w:rsid w:val="006B2A5D"/>
    <w:rsid w:val="006B5A18"/>
    <w:rsid w:val="006C23DB"/>
    <w:rsid w:val="006C7547"/>
    <w:rsid w:val="006D09B1"/>
    <w:rsid w:val="006D20DA"/>
    <w:rsid w:val="006D58E2"/>
    <w:rsid w:val="006E23D5"/>
    <w:rsid w:val="006E4386"/>
    <w:rsid w:val="006F0820"/>
    <w:rsid w:val="006F6AB3"/>
    <w:rsid w:val="0070054A"/>
    <w:rsid w:val="00701503"/>
    <w:rsid w:val="00702259"/>
    <w:rsid w:val="00711D67"/>
    <w:rsid w:val="00711DC8"/>
    <w:rsid w:val="007157DA"/>
    <w:rsid w:val="00715A21"/>
    <w:rsid w:val="0072397E"/>
    <w:rsid w:val="00732743"/>
    <w:rsid w:val="0073692F"/>
    <w:rsid w:val="00742210"/>
    <w:rsid w:val="007438E7"/>
    <w:rsid w:val="00754B14"/>
    <w:rsid w:val="00763D4F"/>
    <w:rsid w:val="00770492"/>
    <w:rsid w:val="0079207A"/>
    <w:rsid w:val="007921C7"/>
    <w:rsid w:val="007B0804"/>
    <w:rsid w:val="007B0B2E"/>
    <w:rsid w:val="007B2D35"/>
    <w:rsid w:val="007C0D8A"/>
    <w:rsid w:val="007C25F2"/>
    <w:rsid w:val="007C3BC1"/>
    <w:rsid w:val="007C4014"/>
    <w:rsid w:val="007D221C"/>
    <w:rsid w:val="007D752D"/>
    <w:rsid w:val="007E5526"/>
    <w:rsid w:val="007F4A17"/>
    <w:rsid w:val="007F7C82"/>
    <w:rsid w:val="0080235D"/>
    <w:rsid w:val="008064B6"/>
    <w:rsid w:val="00807FAE"/>
    <w:rsid w:val="00810998"/>
    <w:rsid w:val="008124E6"/>
    <w:rsid w:val="00812B61"/>
    <w:rsid w:val="008166B3"/>
    <w:rsid w:val="00820DF1"/>
    <w:rsid w:val="008222F6"/>
    <w:rsid w:val="00822AF9"/>
    <w:rsid w:val="008238D3"/>
    <w:rsid w:val="00824EFD"/>
    <w:rsid w:val="00827DDC"/>
    <w:rsid w:val="008347E7"/>
    <w:rsid w:val="00836435"/>
    <w:rsid w:val="00841B98"/>
    <w:rsid w:val="008462E5"/>
    <w:rsid w:val="00852504"/>
    <w:rsid w:val="00852E53"/>
    <w:rsid w:val="00856095"/>
    <w:rsid w:val="008634BE"/>
    <w:rsid w:val="008648EE"/>
    <w:rsid w:val="00866871"/>
    <w:rsid w:val="008703E5"/>
    <w:rsid w:val="0087702C"/>
    <w:rsid w:val="00886667"/>
    <w:rsid w:val="008869C9"/>
    <w:rsid w:val="00891760"/>
    <w:rsid w:val="008921EE"/>
    <w:rsid w:val="00892971"/>
    <w:rsid w:val="00895B08"/>
    <w:rsid w:val="0089639A"/>
    <w:rsid w:val="008968B2"/>
    <w:rsid w:val="008A08CA"/>
    <w:rsid w:val="008A0EC5"/>
    <w:rsid w:val="008B6B5B"/>
    <w:rsid w:val="008B73FD"/>
    <w:rsid w:val="008C41DC"/>
    <w:rsid w:val="008C7AF6"/>
    <w:rsid w:val="008E3D87"/>
    <w:rsid w:val="008E46D8"/>
    <w:rsid w:val="008E7F1B"/>
    <w:rsid w:val="008F28A2"/>
    <w:rsid w:val="009069B5"/>
    <w:rsid w:val="00906A75"/>
    <w:rsid w:val="009117A4"/>
    <w:rsid w:val="009151F2"/>
    <w:rsid w:val="00915DCE"/>
    <w:rsid w:val="00922871"/>
    <w:rsid w:val="00930DAE"/>
    <w:rsid w:val="0093528D"/>
    <w:rsid w:val="00935AE6"/>
    <w:rsid w:val="00942833"/>
    <w:rsid w:val="00953BEB"/>
    <w:rsid w:val="00954EE5"/>
    <w:rsid w:val="009550E2"/>
    <w:rsid w:val="00964EBD"/>
    <w:rsid w:val="00965014"/>
    <w:rsid w:val="00966AAA"/>
    <w:rsid w:val="00973891"/>
    <w:rsid w:val="0097397E"/>
    <w:rsid w:val="00973FEA"/>
    <w:rsid w:val="009763A9"/>
    <w:rsid w:val="009874A4"/>
    <w:rsid w:val="0099208D"/>
    <w:rsid w:val="009929DE"/>
    <w:rsid w:val="009938E1"/>
    <w:rsid w:val="00994702"/>
    <w:rsid w:val="0099493E"/>
    <w:rsid w:val="00996732"/>
    <w:rsid w:val="009A04EC"/>
    <w:rsid w:val="009A09B7"/>
    <w:rsid w:val="009A43A8"/>
    <w:rsid w:val="009A4AB3"/>
    <w:rsid w:val="009A6106"/>
    <w:rsid w:val="009A6884"/>
    <w:rsid w:val="009B1282"/>
    <w:rsid w:val="009B47D4"/>
    <w:rsid w:val="009B52D6"/>
    <w:rsid w:val="009B633F"/>
    <w:rsid w:val="009C1DC0"/>
    <w:rsid w:val="009C6F83"/>
    <w:rsid w:val="009C720B"/>
    <w:rsid w:val="009D2594"/>
    <w:rsid w:val="009D2E10"/>
    <w:rsid w:val="009D5ED4"/>
    <w:rsid w:val="009E65AA"/>
    <w:rsid w:val="009E6914"/>
    <w:rsid w:val="009F0D46"/>
    <w:rsid w:val="009F3185"/>
    <w:rsid w:val="00A0488C"/>
    <w:rsid w:val="00A1221B"/>
    <w:rsid w:val="00A14415"/>
    <w:rsid w:val="00A24C8F"/>
    <w:rsid w:val="00A261F1"/>
    <w:rsid w:val="00A274B9"/>
    <w:rsid w:val="00A3273D"/>
    <w:rsid w:val="00A33A4B"/>
    <w:rsid w:val="00A363CF"/>
    <w:rsid w:val="00A368F1"/>
    <w:rsid w:val="00A438F7"/>
    <w:rsid w:val="00A43B06"/>
    <w:rsid w:val="00A57B0A"/>
    <w:rsid w:val="00A60624"/>
    <w:rsid w:val="00A60880"/>
    <w:rsid w:val="00A624BE"/>
    <w:rsid w:val="00A63984"/>
    <w:rsid w:val="00A646AF"/>
    <w:rsid w:val="00A7454E"/>
    <w:rsid w:val="00A828C8"/>
    <w:rsid w:val="00A828E8"/>
    <w:rsid w:val="00A83A14"/>
    <w:rsid w:val="00A85B6E"/>
    <w:rsid w:val="00A91334"/>
    <w:rsid w:val="00A93C6D"/>
    <w:rsid w:val="00AA3FEC"/>
    <w:rsid w:val="00AA40F5"/>
    <w:rsid w:val="00AA51D9"/>
    <w:rsid w:val="00AA68C7"/>
    <w:rsid w:val="00AB7EDF"/>
    <w:rsid w:val="00AC3C3B"/>
    <w:rsid w:val="00AC4741"/>
    <w:rsid w:val="00AC58E7"/>
    <w:rsid w:val="00AC7F91"/>
    <w:rsid w:val="00AD2BC0"/>
    <w:rsid w:val="00AD4BE2"/>
    <w:rsid w:val="00AD7F53"/>
    <w:rsid w:val="00AE2237"/>
    <w:rsid w:val="00AE4063"/>
    <w:rsid w:val="00AE606F"/>
    <w:rsid w:val="00AF1798"/>
    <w:rsid w:val="00B00615"/>
    <w:rsid w:val="00B00E71"/>
    <w:rsid w:val="00B0244E"/>
    <w:rsid w:val="00B13091"/>
    <w:rsid w:val="00B15A1C"/>
    <w:rsid w:val="00B2164F"/>
    <w:rsid w:val="00B26EA1"/>
    <w:rsid w:val="00B34933"/>
    <w:rsid w:val="00B424CA"/>
    <w:rsid w:val="00B51EDF"/>
    <w:rsid w:val="00B604EA"/>
    <w:rsid w:val="00B66726"/>
    <w:rsid w:val="00B730A3"/>
    <w:rsid w:val="00B755D4"/>
    <w:rsid w:val="00B761DF"/>
    <w:rsid w:val="00B82518"/>
    <w:rsid w:val="00B851AA"/>
    <w:rsid w:val="00B86CF1"/>
    <w:rsid w:val="00B956A9"/>
    <w:rsid w:val="00BA0CC2"/>
    <w:rsid w:val="00BA4406"/>
    <w:rsid w:val="00BB0B1F"/>
    <w:rsid w:val="00BB5F73"/>
    <w:rsid w:val="00BB623F"/>
    <w:rsid w:val="00BB62FD"/>
    <w:rsid w:val="00BB74D1"/>
    <w:rsid w:val="00BC2F15"/>
    <w:rsid w:val="00BC4E1C"/>
    <w:rsid w:val="00BC7FDF"/>
    <w:rsid w:val="00BD2DD8"/>
    <w:rsid w:val="00BD59D2"/>
    <w:rsid w:val="00BD6125"/>
    <w:rsid w:val="00BE3D90"/>
    <w:rsid w:val="00BE6B86"/>
    <w:rsid w:val="00BE78B2"/>
    <w:rsid w:val="00BE7BEE"/>
    <w:rsid w:val="00BF13B7"/>
    <w:rsid w:val="00BF6056"/>
    <w:rsid w:val="00C0238B"/>
    <w:rsid w:val="00C0311F"/>
    <w:rsid w:val="00C04E9D"/>
    <w:rsid w:val="00C051D3"/>
    <w:rsid w:val="00C119E3"/>
    <w:rsid w:val="00C13604"/>
    <w:rsid w:val="00C16B5D"/>
    <w:rsid w:val="00C16D91"/>
    <w:rsid w:val="00C230AC"/>
    <w:rsid w:val="00C2568F"/>
    <w:rsid w:val="00C2680C"/>
    <w:rsid w:val="00C33747"/>
    <w:rsid w:val="00C427A2"/>
    <w:rsid w:val="00C47927"/>
    <w:rsid w:val="00C50413"/>
    <w:rsid w:val="00C70220"/>
    <w:rsid w:val="00C7026A"/>
    <w:rsid w:val="00C70C40"/>
    <w:rsid w:val="00C71000"/>
    <w:rsid w:val="00C7109D"/>
    <w:rsid w:val="00C72AF7"/>
    <w:rsid w:val="00C72D3B"/>
    <w:rsid w:val="00C76E4C"/>
    <w:rsid w:val="00C77EAD"/>
    <w:rsid w:val="00C829F0"/>
    <w:rsid w:val="00C82EF5"/>
    <w:rsid w:val="00C8349C"/>
    <w:rsid w:val="00C837AF"/>
    <w:rsid w:val="00C859D9"/>
    <w:rsid w:val="00C90C44"/>
    <w:rsid w:val="00C945E8"/>
    <w:rsid w:val="00C94892"/>
    <w:rsid w:val="00C95694"/>
    <w:rsid w:val="00C96720"/>
    <w:rsid w:val="00C97271"/>
    <w:rsid w:val="00C9799A"/>
    <w:rsid w:val="00CA1464"/>
    <w:rsid w:val="00CA36C4"/>
    <w:rsid w:val="00CA5C7E"/>
    <w:rsid w:val="00CC13D1"/>
    <w:rsid w:val="00CC3618"/>
    <w:rsid w:val="00CC58EF"/>
    <w:rsid w:val="00CC78E6"/>
    <w:rsid w:val="00CC7F96"/>
    <w:rsid w:val="00CD3A7D"/>
    <w:rsid w:val="00CD3FA8"/>
    <w:rsid w:val="00CD567B"/>
    <w:rsid w:val="00CE0B71"/>
    <w:rsid w:val="00CE10D7"/>
    <w:rsid w:val="00CE68A0"/>
    <w:rsid w:val="00D029D3"/>
    <w:rsid w:val="00D07148"/>
    <w:rsid w:val="00D0739E"/>
    <w:rsid w:val="00D11217"/>
    <w:rsid w:val="00D1585F"/>
    <w:rsid w:val="00D20320"/>
    <w:rsid w:val="00D24702"/>
    <w:rsid w:val="00D3478E"/>
    <w:rsid w:val="00D347BD"/>
    <w:rsid w:val="00D45402"/>
    <w:rsid w:val="00D4745C"/>
    <w:rsid w:val="00D52076"/>
    <w:rsid w:val="00D5275E"/>
    <w:rsid w:val="00D5539E"/>
    <w:rsid w:val="00D60F2A"/>
    <w:rsid w:val="00D63E94"/>
    <w:rsid w:val="00D66704"/>
    <w:rsid w:val="00D747E2"/>
    <w:rsid w:val="00D7513B"/>
    <w:rsid w:val="00D80675"/>
    <w:rsid w:val="00D80755"/>
    <w:rsid w:val="00D80DB0"/>
    <w:rsid w:val="00DA2227"/>
    <w:rsid w:val="00DA56CE"/>
    <w:rsid w:val="00DB1C05"/>
    <w:rsid w:val="00DC23C8"/>
    <w:rsid w:val="00DC4BDD"/>
    <w:rsid w:val="00DC753E"/>
    <w:rsid w:val="00DD00EB"/>
    <w:rsid w:val="00DD6C49"/>
    <w:rsid w:val="00DE282A"/>
    <w:rsid w:val="00DE493E"/>
    <w:rsid w:val="00DF05AF"/>
    <w:rsid w:val="00DF2AF5"/>
    <w:rsid w:val="00DF4212"/>
    <w:rsid w:val="00DF63C0"/>
    <w:rsid w:val="00DF64BF"/>
    <w:rsid w:val="00DF7B63"/>
    <w:rsid w:val="00E037F8"/>
    <w:rsid w:val="00E06EA7"/>
    <w:rsid w:val="00E114DC"/>
    <w:rsid w:val="00E11CFB"/>
    <w:rsid w:val="00E16876"/>
    <w:rsid w:val="00E17FCA"/>
    <w:rsid w:val="00E23353"/>
    <w:rsid w:val="00E241B2"/>
    <w:rsid w:val="00E2493D"/>
    <w:rsid w:val="00E33EA0"/>
    <w:rsid w:val="00E34999"/>
    <w:rsid w:val="00E36721"/>
    <w:rsid w:val="00E40708"/>
    <w:rsid w:val="00E4097A"/>
    <w:rsid w:val="00E40D99"/>
    <w:rsid w:val="00E47AA8"/>
    <w:rsid w:val="00E57BFB"/>
    <w:rsid w:val="00E60925"/>
    <w:rsid w:val="00E6758E"/>
    <w:rsid w:val="00E706E8"/>
    <w:rsid w:val="00E707D4"/>
    <w:rsid w:val="00E7132D"/>
    <w:rsid w:val="00E74A31"/>
    <w:rsid w:val="00E76514"/>
    <w:rsid w:val="00E76A73"/>
    <w:rsid w:val="00E84F0F"/>
    <w:rsid w:val="00E922DD"/>
    <w:rsid w:val="00E92C09"/>
    <w:rsid w:val="00E954DF"/>
    <w:rsid w:val="00E95F91"/>
    <w:rsid w:val="00EA4DDF"/>
    <w:rsid w:val="00EA55DF"/>
    <w:rsid w:val="00EB0F53"/>
    <w:rsid w:val="00EB3AA6"/>
    <w:rsid w:val="00EB3AC1"/>
    <w:rsid w:val="00EB7C01"/>
    <w:rsid w:val="00EB9590"/>
    <w:rsid w:val="00ED234E"/>
    <w:rsid w:val="00ED2509"/>
    <w:rsid w:val="00EE0DB1"/>
    <w:rsid w:val="00EE134D"/>
    <w:rsid w:val="00EE20A7"/>
    <w:rsid w:val="00EE4106"/>
    <w:rsid w:val="00EE5A72"/>
    <w:rsid w:val="00EF4143"/>
    <w:rsid w:val="00F06880"/>
    <w:rsid w:val="00F15877"/>
    <w:rsid w:val="00F16785"/>
    <w:rsid w:val="00F34C38"/>
    <w:rsid w:val="00F37DA8"/>
    <w:rsid w:val="00F4449F"/>
    <w:rsid w:val="00F45DCA"/>
    <w:rsid w:val="00F54D4E"/>
    <w:rsid w:val="00F56103"/>
    <w:rsid w:val="00F73940"/>
    <w:rsid w:val="00F80601"/>
    <w:rsid w:val="00F84F43"/>
    <w:rsid w:val="00F879DA"/>
    <w:rsid w:val="00F957ED"/>
    <w:rsid w:val="00FA48FE"/>
    <w:rsid w:val="00FA493B"/>
    <w:rsid w:val="00FA4DBE"/>
    <w:rsid w:val="00FA5A8C"/>
    <w:rsid w:val="00FD0CB1"/>
    <w:rsid w:val="00FD143C"/>
    <w:rsid w:val="00FD3198"/>
    <w:rsid w:val="00FD4402"/>
    <w:rsid w:val="00FF076B"/>
    <w:rsid w:val="00FF0F85"/>
    <w:rsid w:val="00FF3DF2"/>
    <w:rsid w:val="00FF7993"/>
    <w:rsid w:val="01D117CA"/>
    <w:rsid w:val="02172C49"/>
    <w:rsid w:val="0222AE50"/>
    <w:rsid w:val="02279D74"/>
    <w:rsid w:val="0266D419"/>
    <w:rsid w:val="02BCCDF5"/>
    <w:rsid w:val="02E82882"/>
    <w:rsid w:val="0313DE04"/>
    <w:rsid w:val="0341551B"/>
    <w:rsid w:val="0354B9F9"/>
    <w:rsid w:val="03CC7E90"/>
    <w:rsid w:val="03ED5B5B"/>
    <w:rsid w:val="041CDA2A"/>
    <w:rsid w:val="043EE191"/>
    <w:rsid w:val="0492BD61"/>
    <w:rsid w:val="04D219CF"/>
    <w:rsid w:val="04F2AE79"/>
    <w:rsid w:val="0568B839"/>
    <w:rsid w:val="061BE839"/>
    <w:rsid w:val="064DE38E"/>
    <w:rsid w:val="06804A28"/>
    <w:rsid w:val="0684C634"/>
    <w:rsid w:val="069D4689"/>
    <w:rsid w:val="07645089"/>
    <w:rsid w:val="085FD266"/>
    <w:rsid w:val="08B4769F"/>
    <w:rsid w:val="0932B30C"/>
    <w:rsid w:val="09A2D143"/>
    <w:rsid w:val="09E328F0"/>
    <w:rsid w:val="0A30E4C9"/>
    <w:rsid w:val="0A3B6C66"/>
    <w:rsid w:val="0A78481C"/>
    <w:rsid w:val="0AB46957"/>
    <w:rsid w:val="0ABB5CF9"/>
    <w:rsid w:val="0B340CC2"/>
    <w:rsid w:val="0B774905"/>
    <w:rsid w:val="0CE26D3F"/>
    <w:rsid w:val="0DC79375"/>
    <w:rsid w:val="0DD52144"/>
    <w:rsid w:val="0ECE43DA"/>
    <w:rsid w:val="0EE02E43"/>
    <w:rsid w:val="0F5E87AF"/>
    <w:rsid w:val="106546A4"/>
    <w:rsid w:val="1070CDC9"/>
    <w:rsid w:val="10943F98"/>
    <w:rsid w:val="1154E311"/>
    <w:rsid w:val="116E1F7D"/>
    <w:rsid w:val="11BDD2FF"/>
    <w:rsid w:val="12002145"/>
    <w:rsid w:val="12C61F17"/>
    <w:rsid w:val="12F474FB"/>
    <w:rsid w:val="13944DF8"/>
    <w:rsid w:val="141E1B5D"/>
    <w:rsid w:val="1455C8EB"/>
    <w:rsid w:val="148F6552"/>
    <w:rsid w:val="14CF0604"/>
    <w:rsid w:val="15510B00"/>
    <w:rsid w:val="15611D3E"/>
    <w:rsid w:val="15A6D989"/>
    <w:rsid w:val="15C70B7C"/>
    <w:rsid w:val="15E8E108"/>
    <w:rsid w:val="163AC619"/>
    <w:rsid w:val="1650221D"/>
    <w:rsid w:val="16760A2C"/>
    <w:rsid w:val="167FA3B9"/>
    <w:rsid w:val="1698FF9F"/>
    <w:rsid w:val="16A3C5F2"/>
    <w:rsid w:val="16AB869B"/>
    <w:rsid w:val="16FD5223"/>
    <w:rsid w:val="176B8370"/>
    <w:rsid w:val="179C4F99"/>
    <w:rsid w:val="17EF7670"/>
    <w:rsid w:val="180B126E"/>
    <w:rsid w:val="187EA9DD"/>
    <w:rsid w:val="19460295"/>
    <w:rsid w:val="19485561"/>
    <w:rsid w:val="194D7112"/>
    <w:rsid w:val="195DC9E0"/>
    <w:rsid w:val="19A84524"/>
    <w:rsid w:val="19F87F3D"/>
    <w:rsid w:val="1A037DA2"/>
    <w:rsid w:val="1A43C633"/>
    <w:rsid w:val="1AA711A0"/>
    <w:rsid w:val="1AB16429"/>
    <w:rsid w:val="1AF64DF0"/>
    <w:rsid w:val="1AF7D6BE"/>
    <w:rsid w:val="1B5D277E"/>
    <w:rsid w:val="1D6C9D95"/>
    <w:rsid w:val="1E047343"/>
    <w:rsid w:val="1E2790A5"/>
    <w:rsid w:val="1E44B3E6"/>
    <w:rsid w:val="1E6EF96B"/>
    <w:rsid w:val="1EC6D0EB"/>
    <w:rsid w:val="1ECA9AA2"/>
    <w:rsid w:val="1EE5FE46"/>
    <w:rsid w:val="1EE8A220"/>
    <w:rsid w:val="1FC7A833"/>
    <w:rsid w:val="20058A6C"/>
    <w:rsid w:val="209820D7"/>
    <w:rsid w:val="20B26B27"/>
    <w:rsid w:val="21624F06"/>
    <w:rsid w:val="21C7EB89"/>
    <w:rsid w:val="21F3AD3E"/>
    <w:rsid w:val="21FE08D6"/>
    <w:rsid w:val="222A5CB5"/>
    <w:rsid w:val="2251A831"/>
    <w:rsid w:val="2259B0C4"/>
    <w:rsid w:val="22656484"/>
    <w:rsid w:val="234F2528"/>
    <w:rsid w:val="235C90AE"/>
    <w:rsid w:val="23AAE084"/>
    <w:rsid w:val="23FAE8A0"/>
    <w:rsid w:val="24223665"/>
    <w:rsid w:val="2482F678"/>
    <w:rsid w:val="24C7C010"/>
    <w:rsid w:val="24E89221"/>
    <w:rsid w:val="254D25C0"/>
    <w:rsid w:val="261D6A6D"/>
    <w:rsid w:val="26690696"/>
    <w:rsid w:val="2670FA16"/>
    <w:rsid w:val="26C1871A"/>
    <w:rsid w:val="26EE5E01"/>
    <w:rsid w:val="26EEAD77"/>
    <w:rsid w:val="2718522A"/>
    <w:rsid w:val="27604B24"/>
    <w:rsid w:val="27C6820D"/>
    <w:rsid w:val="285E4507"/>
    <w:rsid w:val="28E7AC0D"/>
    <w:rsid w:val="28EDB8E2"/>
    <w:rsid w:val="2A8787AE"/>
    <w:rsid w:val="2A950EEF"/>
    <w:rsid w:val="2AA9B693"/>
    <w:rsid w:val="2B02CCBB"/>
    <w:rsid w:val="2B677DC5"/>
    <w:rsid w:val="2BC03652"/>
    <w:rsid w:val="2BD5EC6F"/>
    <w:rsid w:val="2BE28B24"/>
    <w:rsid w:val="2BFD621E"/>
    <w:rsid w:val="2C15A8E1"/>
    <w:rsid w:val="2C632374"/>
    <w:rsid w:val="2CF46964"/>
    <w:rsid w:val="2D69C7C6"/>
    <w:rsid w:val="2DC6D861"/>
    <w:rsid w:val="2DCD30C7"/>
    <w:rsid w:val="2DD6D90A"/>
    <w:rsid w:val="2E0156D8"/>
    <w:rsid w:val="2F6EEE3D"/>
    <w:rsid w:val="2FA7277F"/>
    <w:rsid w:val="2FAC0D6B"/>
    <w:rsid w:val="2FF135A3"/>
    <w:rsid w:val="3000DD7E"/>
    <w:rsid w:val="3041F8D7"/>
    <w:rsid w:val="306F9A91"/>
    <w:rsid w:val="3079BAA0"/>
    <w:rsid w:val="3111831E"/>
    <w:rsid w:val="31A16DD3"/>
    <w:rsid w:val="31A4BCC5"/>
    <w:rsid w:val="31FE19BB"/>
    <w:rsid w:val="3295B10F"/>
    <w:rsid w:val="32981D9F"/>
    <w:rsid w:val="3383F8C2"/>
    <w:rsid w:val="33DA94D3"/>
    <w:rsid w:val="3428F5ED"/>
    <w:rsid w:val="3456D931"/>
    <w:rsid w:val="34BD78C3"/>
    <w:rsid w:val="35558921"/>
    <w:rsid w:val="355ED773"/>
    <w:rsid w:val="35698F5C"/>
    <w:rsid w:val="3648AF20"/>
    <w:rsid w:val="36A132C8"/>
    <w:rsid w:val="36EC1BE5"/>
    <w:rsid w:val="374CF672"/>
    <w:rsid w:val="3790D94B"/>
    <w:rsid w:val="37952F37"/>
    <w:rsid w:val="37B75CE7"/>
    <w:rsid w:val="37C7BD6B"/>
    <w:rsid w:val="37DE52F1"/>
    <w:rsid w:val="3816731A"/>
    <w:rsid w:val="381D20C4"/>
    <w:rsid w:val="38B44584"/>
    <w:rsid w:val="3960C45C"/>
    <w:rsid w:val="39755C2A"/>
    <w:rsid w:val="39C298DA"/>
    <w:rsid w:val="3A853072"/>
    <w:rsid w:val="3A8BBEC8"/>
    <w:rsid w:val="3AD6C1FC"/>
    <w:rsid w:val="3AF55396"/>
    <w:rsid w:val="3AFA1865"/>
    <w:rsid w:val="3B847B40"/>
    <w:rsid w:val="3BE0B0B2"/>
    <w:rsid w:val="3BE22775"/>
    <w:rsid w:val="3C4E4442"/>
    <w:rsid w:val="3D5B6C55"/>
    <w:rsid w:val="3DE7BAE7"/>
    <w:rsid w:val="3E3A59D0"/>
    <w:rsid w:val="3E78D408"/>
    <w:rsid w:val="3E8D8167"/>
    <w:rsid w:val="3F523257"/>
    <w:rsid w:val="3F5A46E2"/>
    <w:rsid w:val="406D00F9"/>
    <w:rsid w:val="40AE015B"/>
    <w:rsid w:val="40AF656B"/>
    <w:rsid w:val="414427A1"/>
    <w:rsid w:val="41732441"/>
    <w:rsid w:val="41814747"/>
    <w:rsid w:val="41C3EFA3"/>
    <w:rsid w:val="42202F54"/>
    <w:rsid w:val="424A8ACC"/>
    <w:rsid w:val="42679159"/>
    <w:rsid w:val="42B022B4"/>
    <w:rsid w:val="42D8441A"/>
    <w:rsid w:val="43B808E3"/>
    <w:rsid w:val="43FEEA08"/>
    <w:rsid w:val="44102C1B"/>
    <w:rsid w:val="44454B1C"/>
    <w:rsid w:val="44F1B9A4"/>
    <w:rsid w:val="44F8690B"/>
    <w:rsid w:val="4583D7AD"/>
    <w:rsid w:val="45E5A9DF"/>
    <w:rsid w:val="45E881E6"/>
    <w:rsid w:val="46479E15"/>
    <w:rsid w:val="472839D0"/>
    <w:rsid w:val="4756AD07"/>
    <w:rsid w:val="47CBFFF1"/>
    <w:rsid w:val="47D04AF8"/>
    <w:rsid w:val="483A9887"/>
    <w:rsid w:val="485EF180"/>
    <w:rsid w:val="48AB2FF7"/>
    <w:rsid w:val="491B9D12"/>
    <w:rsid w:val="49E0796A"/>
    <w:rsid w:val="4A3AF4E2"/>
    <w:rsid w:val="4AA64E84"/>
    <w:rsid w:val="4AB55FE6"/>
    <w:rsid w:val="4AC48886"/>
    <w:rsid w:val="4BA9532B"/>
    <w:rsid w:val="4CA71C2A"/>
    <w:rsid w:val="4D44D808"/>
    <w:rsid w:val="4D8FA8AE"/>
    <w:rsid w:val="4DDC79D7"/>
    <w:rsid w:val="4E3B669C"/>
    <w:rsid w:val="4E8D2B06"/>
    <w:rsid w:val="4ECA9917"/>
    <w:rsid w:val="4ED5F221"/>
    <w:rsid w:val="4F1C1979"/>
    <w:rsid w:val="4F2C7573"/>
    <w:rsid w:val="4F42A5E5"/>
    <w:rsid w:val="4F63C8B2"/>
    <w:rsid w:val="4FFC79FE"/>
    <w:rsid w:val="501F1381"/>
    <w:rsid w:val="506D8FB5"/>
    <w:rsid w:val="50BD057A"/>
    <w:rsid w:val="50F70E56"/>
    <w:rsid w:val="513250E1"/>
    <w:rsid w:val="517E1321"/>
    <w:rsid w:val="51B5E423"/>
    <w:rsid w:val="51CACE4C"/>
    <w:rsid w:val="51D9BC42"/>
    <w:rsid w:val="51ED3D35"/>
    <w:rsid w:val="51FCF116"/>
    <w:rsid w:val="5247C306"/>
    <w:rsid w:val="52E67627"/>
    <w:rsid w:val="544B70AC"/>
    <w:rsid w:val="54814D07"/>
    <w:rsid w:val="54E21ACB"/>
    <w:rsid w:val="5541FFD6"/>
    <w:rsid w:val="55536894"/>
    <w:rsid w:val="558159BF"/>
    <w:rsid w:val="559FFBD5"/>
    <w:rsid w:val="5618E8C4"/>
    <w:rsid w:val="562744F7"/>
    <w:rsid w:val="566FB9C5"/>
    <w:rsid w:val="56839B93"/>
    <w:rsid w:val="56C8C375"/>
    <w:rsid w:val="573F3F4A"/>
    <w:rsid w:val="5776DDEB"/>
    <w:rsid w:val="57CCE08D"/>
    <w:rsid w:val="57E3D46F"/>
    <w:rsid w:val="580C1588"/>
    <w:rsid w:val="58288FE9"/>
    <w:rsid w:val="58AE837C"/>
    <w:rsid w:val="59BC5BA4"/>
    <w:rsid w:val="5A0EBC42"/>
    <w:rsid w:val="5B2FF9E3"/>
    <w:rsid w:val="5BA9C603"/>
    <w:rsid w:val="5BABA933"/>
    <w:rsid w:val="5BCFA2C7"/>
    <w:rsid w:val="5BFDA7F3"/>
    <w:rsid w:val="5C1CF0B3"/>
    <w:rsid w:val="5C432531"/>
    <w:rsid w:val="5C5ED58A"/>
    <w:rsid w:val="5C708D82"/>
    <w:rsid w:val="5CF26517"/>
    <w:rsid w:val="5E642B62"/>
    <w:rsid w:val="5ECF6CC0"/>
    <w:rsid w:val="5F8BB240"/>
    <w:rsid w:val="5FF5D8F1"/>
    <w:rsid w:val="6042DC49"/>
    <w:rsid w:val="6043661B"/>
    <w:rsid w:val="60882EBD"/>
    <w:rsid w:val="6097E3F6"/>
    <w:rsid w:val="6127CB07"/>
    <w:rsid w:val="6132D568"/>
    <w:rsid w:val="61B9795C"/>
    <w:rsid w:val="61DCEAA7"/>
    <w:rsid w:val="621AC4AA"/>
    <w:rsid w:val="62355553"/>
    <w:rsid w:val="6259A81C"/>
    <w:rsid w:val="626E51A0"/>
    <w:rsid w:val="628E11F1"/>
    <w:rsid w:val="62A72BAE"/>
    <w:rsid w:val="62C6F91A"/>
    <w:rsid w:val="62D4F5CA"/>
    <w:rsid w:val="62D95414"/>
    <w:rsid w:val="633D51DF"/>
    <w:rsid w:val="633DEBB8"/>
    <w:rsid w:val="646288A0"/>
    <w:rsid w:val="646C603D"/>
    <w:rsid w:val="6547ABF5"/>
    <w:rsid w:val="65A9355A"/>
    <w:rsid w:val="670E13B6"/>
    <w:rsid w:val="672CDFB7"/>
    <w:rsid w:val="676ED79D"/>
    <w:rsid w:val="679B83D1"/>
    <w:rsid w:val="685113E1"/>
    <w:rsid w:val="6859BA0F"/>
    <w:rsid w:val="68AD9A3D"/>
    <w:rsid w:val="690A5197"/>
    <w:rsid w:val="693764CA"/>
    <w:rsid w:val="69F28FCB"/>
    <w:rsid w:val="69FFA131"/>
    <w:rsid w:val="6AEE2A8B"/>
    <w:rsid w:val="6B5B4958"/>
    <w:rsid w:val="6B96472A"/>
    <w:rsid w:val="6BED2BF7"/>
    <w:rsid w:val="6C60C10F"/>
    <w:rsid w:val="6E07149B"/>
    <w:rsid w:val="6E1503B9"/>
    <w:rsid w:val="6E8068BA"/>
    <w:rsid w:val="6F7A6DE8"/>
    <w:rsid w:val="6F86D288"/>
    <w:rsid w:val="700050F1"/>
    <w:rsid w:val="70489D8C"/>
    <w:rsid w:val="70743A0C"/>
    <w:rsid w:val="7116ED35"/>
    <w:rsid w:val="711BB6DA"/>
    <w:rsid w:val="71ACAC7A"/>
    <w:rsid w:val="71C75193"/>
    <w:rsid w:val="722F5FCE"/>
    <w:rsid w:val="725323EF"/>
    <w:rsid w:val="72783CE6"/>
    <w:rsid w:val="7376D5A6"/>
    <w:rsid w:val="739BCF1F"/>
    <w:rsid w:val="73D57E8F"/>
    <w:rsid w:val="74C56866"/>
    <w:rsid w:val="759554B6"/>
    <w:rsid w:val="764E586F"/>
    <w:rsid w:val="765EAD6A"/>
    <w:rsid w:val="768481A7"/>
    <w:rsid w:val="77BFC051"/>
    <w:rsid w:val="783D8446"/>
    <w:rsid w:val="78DB3F44"/>
    <w:rsid w:val="78E43907"/>
    <w:rsid w:val="79312B89"/>
    <w:rsid w:val="7932E2CB"/>
    <w:rsid w:val="798486C1"/>
    <w:rsid w:val="7987005B"/>
    <w:rsid w:val="79F7D2C0"/>
    <w:rsid w:val="7A8DCF04"/>
    <w:rsid w:val="7B14B34F"/>
    <w:rsid w:val="7B538334"/>
    <w:rsid w:val="7BECAB33"/>
    <w:rsid w:val="7C350F06"/>
    <w:rsid w:val="7C9CEA42"/>
    <w:rsid w:val="7CB42D7E"/>
    <w:rsid w:val="7CC61D1B"/>
    <w:rsid w:val="7E04331B"/>
    <w:rsid w:val="7E1C8155"/>
    <w:rsid w:val="7E1C9CCA"/>
    <w:rsid w:val="7F00DF8A"/>
    <w:rsid w:val="7F3272EE"/>
    <w:rsid w:val="7F4BB5E5"/>
    <w:rsid w:val="7FAE88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D47DE"/>
  <w15:docId w15:val="{EBA29A18-4999-4EDB-8E9C-832A20118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ja-JP"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5611D3E"/>
    <w:rPr>
      <w:sz w:val="24"/>
      <w:szCs w:val="24"/>
      <w:lang w:eastAsia="en-US"/>
    </w:rPr>
  </w:style>
  <w:style w:type="paragraph" w:styleId="Heading1">
    <w:name w:val="heading 1"/>
    <w:basedOn w:val="Normal"/>
    <w:next w:val="Normal"/>
    <w:uiPriority w:val="9"/>
    <w:qFormat/>
    <w:rsid w:val="15611D3E"/>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basedOn w:val="Normal"/>
    <w:next w:val="Normal"/>
    <w:uiPriority w:val="9"/>
    <w:semiHidden/>
    <w:unhideWhenUsed/>
    <w:qFormat/>
    <w:rsid w:val="15611D3E"/>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next w:val="Normal"/>
    <w:uiPriority w:val="9"/>
    <w:semiHidden/>
    <w:unhideWhenUsed/>
    <w:qFormat/>
    <w:rsid w:val="15611D3E"/>
    <w:pPr>
      <w:keepNext/>
      <w:keepLines/>
      <w:spacing w:before="40"/>
      <w:outlineLvl w:val="2"/>
    </w:pPr>
    <w:rPr>
      <w:rFonts w:asciiTheme="majorHAnsi" w:eastAsiaTheme="majorEastAsia" w:hAnsiTheme="majorHAnsi" w:cstheme="majorBidi"/>
      <w:color w:val="00507F"/>
    </w:rPr>
  </w:style>
  <w:style w:type="paragraph" w:styleId="Heading4">
    <w:name w:val="heading 4"/>
    <w:basedOn w:val="Normal"/>
    <w:next w:val="Normal"/>
    <w:uiPriority w:val="9"/>
    <w:semiHidden/>
    <w:unhideWhenUsed/>
    <w:qFormat/>
    <w:rsid w:val="15611D3E"/>
    <w:pPr>
      <w:keepNext/>
      <w:keepLines/>
      <w:spacing w:before="40"/>
      <w:outlineLvl w:val="3"/>
    </w:pPr>
    <w:rPr>
      <w:rFonts w:asciiTheme="majorHAnsi" w:eastAsiaTheme="majorEastAsia" w:hAnsiTheme="majorHAnsi" w:cstheme="majorBidi"/>
      <w:i/>
      <w:iCs/>
      <w:color w:val="0079BF" w:themeColor="accent1" w:themeShade="BF"/>
    </w:rPr>
  </w:style>
  <w:style w:type="paragraph" w:styleId="Heading5">
    <w:name w:val="heading 5"/>
    <w:basedOn w:val="Normal"/>
    <w:next w:val="Normal"/>
    <w:uiPriority w:val="9"/>
    <w:semiHidden/>
    <w:unhideWhenUsed/>
    <w:qFormat/>
    <w:rsid w:val="15611D3E"/>
    <w:pPr>
      <w:keepNext/>
      <w:keepLines/>
      <w:spacing w:before="40"/>
      <w:outlineLvl w:val="4"/>
    </w:pPr>
    <w:rPr>
      <w:rFonts w:asciiTheme="majorHAnsi" w:eastAsiaTheme="majorEastAsia" w:hAnsiTheme="majorHAnsi" w:cstheme="majorBidi"/>
      <w:color w:val="0079BF" w:themeColor="accent1" w:themeShade="BF"/>
    </w:rPr>
  </w:style>
  <w:style w:type="paragraph" w:styleId="Heading6">
    <w:name w:val="heading 6"/>
    <w:basedOn w:val="Normal"/>
    <w:next w:val="Normal"/>
    <w:uiPriority w:val="9"/>
    <w:semiHidden/>
    <w:unhideWhenUsed/>
    <w:qFormat/>
    <w:rsid w:val="15611D3E"/>
    <w:pPr>
      <w:keepNext/>
      <w:keepLines/>
      <w:spacing w:before="40"/>
      <w:outlineLvl w:val="5"/>
    </w:pPr>
    <w:rPr>
      <w:rFonts w:asciiTheme="majorHAnsi" w:eastAsiaTheme="majorEastAsia" w:hAnsiTheme="majorHAnsi" w:cstheme="majorBidi"/>
      <w:color w:val="00507F"/>
    </w:rPr>
  </w:style>
  <w:style w:type="paragraph" w:styleId="Heading7">
    <w:name w:val="heading 7"/>
    <w:basedOn w:val="Normal"/>
    <w:next w:val="Normal"/>
    <w:uiPriority w:val="9"/>
    <w:unhideWhenUsed/>
    <w:qFormat/>
    <w:rsid w:val="15611D3E"/>
    <w:pPr>
      <w:keepNext/>
      <w:keepLines/>
      <w:spacing w:before="40"/>
      <w:outlineLvl w:val="6"/>
    </w:pPr>
    <w:rPr>
      <w:rFonts w:asciiTheme="majorHAnsi" w:eastAsiaTheme="majorEastAsia" w:hAnsiTheme="majorHAnsi" w:cstheme="majorBidi"/>
      <w:i/>
      <w:iCs/>
      <w:color w:val="00507F"/>
    </w:rPr>
  </w:style>
  <w:style w:type="paragraph" w:styleId="Heading8">
    <w:name w:val="heading 8"/>
    <w:basedOn w:val="Normal"/>
    <w:next w:val="Normal"/>
    <w:uiPriority w:val="9"/>
    <w:unhideWhenUsed/>
    <w:qFormat/>
    <w:rsid w:val="15611D3E"/>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15611D3E"/>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Corps">
    <w:name w:val="Corps"/>
    <w:rPr>
      <w:rFonts w:ascii="Helvetica Neue" w:hAnsi="Helvetica Neue" w:cs="Arial Unicode MS"/>
      <w:color w:val="000000"/>
      <w:sz w:val="22"/>
      <w:szCs w:val="22"/>
      <w:lang w:val="fr-FR"/>
      <w14:textOutline w14:w="0" w14:cap="flat" w14:cmpd="sng" w14:algn="ctr">
        <w14:noFill/>
        <w14:prstDash w14:val="solid"/>
        <w14:bevel/>
      </w14:textOutline>
    </w:rPr>
  </w:style>
  <w:style w:type="numbering" w:customStyle="1" w:styleId="Nombres">
    <w:name w:val="Nombres"/>
    <w:pPr>
      <w:numPr>
        <w:numId w:val="22"/>
      </w:numPr>
    </w:pPr>
  </w:style>
  <w:style w:type="character" w:customStyle="1" w:styleId="Aucun">
    <w:name w:val="Aucun"/>
    <w:rPr>
      <w:lang w:val="fr-FR"/>
    </w:rPr>
  </w:style>
  <w:style w:type="paragraph" w:styleId="ListParagraph">
    <w:name w:val="List Paragraph"/>
    <w:basedOn w:val="Normal"/>
    <w:uiPriority w:val="34"/>
    <w:qFormat/>
    <w:rsid w:val="15611D3E"/>
    <w:pPr>
      <w:ind w:left="720"/>
      <w:contextualSpacing/>
    </w:pPr>
  </w:style>
  <w:style w:type="paragraph" w:styleId="Title">
    <w:name w:val="Title"/>
    <w:basedOn w:val="Normal"/>
    <w:next w:val="Normal"/>
    <w:uiPriority w:val="10"/>
    <w:qFormat/>
    <w:rsid w:val="15611D3E"/>
    <w:pPr>
      <w:contextualSpacing/>
    </w:pPr>
    <w:rPr>
      <w:rFonts w:asciiTheme="majorHAnsi" w:eastAsiaTheme="majorEastAsia" w:hAnsiTheme="majorHAnsi" w:cstheme="majorBidi"/>
      <w:sz w:val="56"/>
      <w:szCs w:val="56"/>
    </w:rPr>
  </w:style>
  <w:style w:type="paragraph" w:styleId="Subtitle">
    <w:name w:val="Subtitle"/>
    <w:basedOn w:val="Normal"/>
    <w:next w:val="Normal"/>
    <w:uiPriority w:val="11"/>
    <w:qFormat/>
    <w:rsid w:val="15611D3E"/>
    <w:rPr>
      <w:rFonts w:eastAsiaTheme="minorEastAsia"/>
      <w:color w:val="5A5A5A"/>
    </w:rPr>
  </w:style>
  <w:style w:type="paragraph" w:styleId="Quote">
    <w:name w:val="Quote"/>
    <w:basedOn w:val="Normal"/>
    <w:next w:val="Normal"/>
    <w:uiPriority w:val="29"/>
    <w:qFormat/>
    <w:rsid w:val="15611D3E"/>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15611D3E"/>
    <w:pPr>
      <w:pBdr>
        <w:top w:val="single" w:sz="4" w:space="10" w:color="00A2FF" w:themeColor="accent1"/>
        <w:bottom w:val="single" w:sz="4" w:space="10" w:color="00A2FF" w:themeColor="accent1"/>
      </w:pBdr>
      <w:spacing w:before="360" w:after="360"/>
      <w:ind w:left="864" w:right="864"/>
      <w:jc w:val="center"/>
    </w:pPr>
    <w:rPr>
      <w:i/>
      <w:iCs/>
      <w:color w:val="00A2FF" w:themeColor="accent1"/>
    </w:rPr>
  </w:style>
  <w:style w:type="paragraph" w:styleId="TOC1">
    <w:name w:val="toc 1"/>
    <w:basedOn w:val="Normal"/>
    <w:next w:val="Normal"/>
    <w:uiPriority w:val="39"/>
    <w:unhideWhenUsed/>
    <w:rsid w:val="15611D3E"/>
    <w:pPr>
      <w:spacing w:after="100"/>
    </w:pPr>
  </w:style>
  <w:style w:type="paragraph" w:styleId="TOC2">
    <w:name w:val="toc 2"/>
    <w:basedOn w:val="Normal"/>
    <w:next w:val="Normal"/>
    <w:uiPriority w:val="39"/>
    <w:unhideWhenUsed/>
    <w:rsid w:val="15611D3E"/>
    <w:pPr>
      <w:spacing w:after="100"/>
      <w:ind w:left="220"/>
    </w:pPr>
  </w:style>
  <w:style w:type="paragraph" w:styleId="TOC3">
    <w:name w:val="toc 3"/>
    <w:basedOn w:val="Normal"/>
    <w:next w:val="Normal"/>
    <w:uiPriority w:val="39"/>
    <w:unhideWhenUsed/>
    <w:rsid w:val="15611D3E"/>
    <w:pPr>
      <w:spacing w:after="100"/>
      <w:ind w:left="440"/>
    </w:pPr>
  </w:style>
  <w:style w:type="paragraph" w:styleId="TOC4">
    <w:name w:val="toc 4"/>
    <w:basedOn w:val="Normal"/>
    <w:next w:val="Normal"/>
    <w:uiPriority w:val="39"/>
    <w:unhideWhenUsed/>
    <w:rsid w:val="15611D3E"/>
    <w:pPr>
      <w:spacing w:after="100"/>
      <w:ind w:left="660"/>
    </w:pPr>
  </w:style>
  <w:style w:type="paragraph" w:styleId="TOC5">
    <w:name w:val="toc 5"/>
    <w:basedOn w:val="Normal"/>
    <w:next w:val="Normal"/>
    <w:uiPriority w:val="39"/>
    <w:unhideWhenUsed/>
    <w:rsid w:val="15611D3E"/>
    <w:pPr>
      <w:spacing w:after="100"/>
      <w:ind w:left="880"/>
    </w:pPr>
  </w:style>
  <w:style w:type="paragraph" w:styleId="TOC6">
    <w:name w:val="toc 6"/>
    <w:basedOn w:val="Normal"/>
    <w:next w:val="Normal"/>
    <w:uiPriority w:val="39"/>
    <w:unhideWhenUsed/>
    <w:rsid w:val="15611D3E"/>
    <w:pPr>
      <w:spacing w:after="100"/>
      <w:ind w:left="1100"/>
    </w:pPr>
  </w:style>
  <w:style w:type="paragraph" w:styleId="TOC7">
    <w:name w:val="toc 7"/>
    <w:basedOn w:val="Normal"/>
    <w:next w:val="Normal"/>
    <w:uiPriority w:val="39"/>
    <w:unhideWhenUsed/>
    <w:rsid w:val="15611D3E"/>
    <w:pPr>
      <w:spacing w:after="100"/>
      <w:ind w:left="1320"/>
    </w:pPr>
  </w:style>
  <w:style w:type="paragraph" w:styleId="TOC8">
    <w:name w:val="toc 8"/>
    <w:basedOn w:val="Normal"/>
    <w:next w:val="Normal"/>
    <w:uiPriority w:val="39"/>
    <w:unhideWhenUsed/>
    <w:rsid w:val="15611D3E"/>
    <w:pPr>
      <w:spacing w:after="100"/>
      <w:ind w:left="1540"/>
    </w:pPr>
  </w:style>
  <w:style w:type="paragraph" w:styleId="TOC9">
    <w:name w:val="toc 9"/>
    <w:basedOn w:val="Normal"/>
    <w:next w:val="Normal"/>
    <w:uiPriority w:val="39"/>
    <w:unhideWhenUsed/>
    <w:rsid w:val="15611D3E"/>
    <w:pPr>
      <w:spacing w:after="100"/>
      <w:ind w:left="1760"/>
    </w:pPr>
  </w:style>
  <w:style w:type="paragraph" w:styleId="EndnoteText">
    <w:name w:val="endnote text"/>
    <w:basedOn w:val="Normal"/>
    <w:uiPriority w:val="99"/>
    <w:semiHidden/>
    <w:unhideWhenUsed/>
    <w:rsid w:val="15611D3E"/>
    <w:rPr>
      <w:sz w:val="20"/>
      <w:szCs w:val="20"/>
    </w:rPr>
  </w:style>
  <w:style w:type="paragraph" w:styleId="Footer">
    <w:name w:val="footer"/>
    <w:basedOn w:val="Normal"/>
    <w:link w:val="FooterChar"/>
    <w:uiPriority w:val="99"/>
    <w:unhideWhenUsed/>
    <w:rsid w:val="15611D3E"/>
    <w:pPr>
      <w:tabs>
        <w:tab w:val="center" w:pos="4680"/>
        <w:tab w:val="right" w:pos="9360"/>
      </w:tabs>
    </w:pPr>
  </w:style>
  <w:style w:type="paragraph" w:styleId="FootnoteText">
    <w:name w:val="footnote text"/>
    <w:basedOn w:val="Normal"/>
    <w:uiPriority w:val="99"/>
    <w:semiHidden/>
    <w:unhideWhenUsed/>
    <w:rsid w:val="15611D3E"/>
    <w:rPr>
      <w:sz w:val="20"/>
      <w:szCs w:val="20"/>
    </w:rPr>
  </w:style>
  <w:style w:type="paragraph" w:styleId="Header">
    <w:name w:val="header"/>
    <w:basedOn w:val="Normal"/>
    <w:uiPriority w:val="99"/>
    <w:unhideWhenUsed/>
    <w:rsid w:val="15611D3E"/>
    <w:pPr>
      <w:tabs>
        <w:tab w:val="center" w:pos="4680"/>
        <w:tab w:val="right" w:pos="9360"/>
      </w:tabs>
    </w:pPr>
  </w:style>
  <w:style w:type="character" w:customStyle="1" w:styleId="FooterChar">
    <w:name w:val="Footer Char"/>
    <w:basedOn w:val="DefaultParagraphFont"/>
    <w:link w:val="Footer"/>
    <w:uiPriority w:val="99"/>
    <w:rPr>
      <w:sz w:val="24"/>
      <w:szCs w:val="24"/>
      <w:lang w:eastAsia="en-U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E40708"/>
    <w:rPr>
      <w:sz w:val="16"/>
      <w:szCs w:val="16"/>
    </w:rPr>
  </w:style>
  <w:style w:type="paragraph" w:styleId="CommentText">
    <w:name w:val="annotation text"/>
    <w:basedOn w:val="Normal"/>
    <w:link w:val="CommentTextChar"/>
    <w:uiPriority w:val="99"/>
    <w:unhideWhenUsed/>
    <w:rsid w:val="00E40708"/>
    <w:rPr>
      <w:sz w:val="20"/>
      <w:szCs w:val="20"/>
    </w:rPr>
  </w:style>
  <w:style w:type="character" w:customStyle="1" w:styleId="CommentTextChar">
    <w:name w:val="Comment Text Char"/>
    <w:basedOn w:val="DefaultParagraphFont"/>
    <w:link w:val="CommentText"/>
    <w:uiPriority w:val="99"/>
    <w:rsid w:val="00E40708"/>
    <w:rPr>
      <w:lang w:eastAsia="en-US"/>
    </w:rPr>
  </w:style>
  <w:style w:type="paragraph" w:styleId="CommentSubject">
    <w:name w:val="annotation subject"/>
    <w:basedOn w:val="CommentText"/>
    <w:next w:val="CommentText"/>
    <w:link w:val="CommentSubjectChar"/>
    <w:uiPriority w:val="99"/>
    <w:semiHidden/>
    <w:unhideWhenUsed/>
    <w:rsid w:val="00E40708"/>
    <w:rPr>
      <w:b/>
      <w:bCs/>
    </w:rPr>
  </w:style>
  <w:style w:type="character" w:customStyle="1" w:styleId="CommentSubjectChar">
    <w:name w:val="Comment Subject Char"/>
    <w:basedOn w:val="CommentTextChar"/>
    <w:link w:val="CommentSubject"/>
    <w:uiPriority w:val="99"/>
    <w:semiHidden/>
    <w:rsid w:val="00E40708"/>
    <w:rPr>
      <w:b/>
      <w:bCs/>
      <w:lang w:eastAsia="en-US"/>
    </w:rPr>
  </w:style>
  <w:style w:type="paragraph" w:styleId="HTMLPreformatted">
    <w:name w:val="HTML Preformatted"/>
    <w:basedOn w:val="Normal"/>
    <w:link w:val="HTMLPreformattedChar"/>
    <w:uiPriority w:val="99"/>
    <w:semiHidden/>
    <w:unhideWhenUsed/>
    <w:rsid w:val="00FF3DF2"/>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F3DF2"/>
    <w:rPr>
      <w:rFonts w:ascii="Consolas" w:hAnsi="Consolas"/>
      <w:lang w:eastAsia="en-US"/>
    </w:rPr>
  </w:style>
  <w:style w:type="character" w:styleId="UnresolvedMention">
    <w:name w:val="Unresolved Mention"/>
    <w:basedOn w:val="DefaultParagraphFont"/>
    <w:uiPriority w:val="99"/>
    <w:semiHidden/>
    <w:unhideWhenUsed/>
    <w:rsid w:val="002B74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904009">
      <w:bodyDiv w:val="1"/>
      <w:marLeft w:val="0"/>
      <w:marRight w:val="0"/>
      <w:marTop w:val="0"/>
      <w:marBottom w:val="0"/>
      <w:divBdr>
        <w:top w:val="none" w:sz="0" w:space="0" w:color="auto"/>
        <w:left w:val="none" w:sz="0" w:space="0" w:color="auto"/>
        <w:bottom w:val="none" w:sz="0" w:space="0" w:color="auto"/>
        <w:right w:val="none" w:sz="0" w:space="0" w:color="auto"/>
      </w:divBdr>
    </w:div>
    <w:div w:id="629943983">
      <w:bodyDiv w:val="1"/>
      <w:marLeft w:val="0"/>
      <w:marRight w:val="0"/>
      <w:marTop w:val="0"/>
      <w:marBottom w:val="0"/>
      <w:divBdr>
        <w:top w:val="none" w:sz="0" w:space="0" w:color="auto"/>
        <w:left w:val="none" w:sz="0" w:space="0" w:color="auto"/>
        <w:bottom w:val="none" w:sz="0" w:space="0" w:color="auto"/>
        <w:right w:val="none" w:sz="0" w:space="0" w:color="auto"/>
      </w:divBdr>
    </w:div>
    <w:div w:id="726533007">
      <w:bodyDiv w:val="1"/>
      <w:marLeft w:val="0"/>
      <w:marRight w:val="0"/>
      <w:marTop w:val="0"/>
      <w:marBottom w:val="0"/>
      <w:divBdr>
        <w:top w:val="none" w:sz="0" w:space="0" w:color="auto"/>
        <w:left w:val="none" w:sz="0" w:space="0" w:color="auto"/>
        <w:bottom w:val="none" w:sz="0" w:space="0" w:color="auto"/>
        <w:right w:val="none" w:sz="0" w:space="0" w:color="auto"/>
      </w:divBdr>
    </w:div>
    <w:div w:id="1013341929">
      <w:bodyDiv w:val="1"/>
      <w:marLeft w:val="0"/>
      <w:marRight w:val="0"/>
      <w:marTop w:val="0"/>
      <w:marBottom w:val="0"/>
      <w:divBdr>
        <w:top w:val="none" w:sz="0" w:space="0" w:color="auto"/>
        <w:left w:val="none" w:sz="0" w:space="0" w:color="auto"/>
        <w:bottom w:val="none" w:sz="0" w:space="0" w:color="auto"/>
        <w:right w:val="none" w:sz="0" w:space="0" w:color="auto"/>
      </w:divBdr>
    </w:div>
    <w:div w:id="1056202735">
      <w:bodyDiv w:val="1"/>
      <w:marLeft w:val="0"/>
      <w:marRight w:val="0"/>
      <w:marTop w:val="0"/>
      <w:marBottom w:val="0"/>
      <w:divBdr>
        <w:top w:val="none" w:sz="0" w:space="0" w:color="auto"/>
        <w:left w:val="none" w:sz="0" w:space="0" w:color="auto"/>
        <w:bottom w:val="none" w:sz="0" w:space="0" w:color="auto"/>
        <w:right w:val="none" w:sz="0" w:space="0" w:color="auto"/>
      </w:divBdr>
    </w:div>
    <w:div w:id="1069574105">
      <w:bodyDiv w:val="1"/>
      <w:marLeft w:val="0"/>
      <w:marRight w:val="0"/>
      <w:marTop w:val="0"/>
      <w:marBottom w:val="0"/>
      <w:divBdr>
        <w:top w:val="none" w:sz="0" w:space="0" w:color="auto"/>
        <w:left w:val="none" w:sz="0" w:space="0" w:color="auto"/>
        <w:bottom w:val="none" w:sz="0" w:space="0" w:color="auto"/>
        <w:right w:val="none" w:sz="0" w:space="0" w:color="auto"/>
      </w:divBdr>
    </w:div>
    <w:div w:id="1829051703">
      <w:bodyDiv w:val="1"/>
      <w:marLeft w:val="0"/>
      <w:marRight w:val="0"/>
      <w:marTop w:val="0"/>
      <w:marBottom w:val="0"/>
      <w:divBdr>
        <w:top w:val="none" w:sz="0" w:space="0" w:color="auto"/>
        <w:left w:val="none" w:sz="0" w:space="0" w:color="auto"/>
        <w:bottom w:val="none" w:sz="0" w:space="0" w:color="auto"/>
        <w:right w:val="none" w:sz="0" w:space="0" w:color="auto"/>
      </w:divBdr>
    </w:div>
    <w:div w:id="2133203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awieber-france/Survival-Analysis-for-Myocardial-Infar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2307/228186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arxiv.org/pdf/1905.10432"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2853</Words>
  <Characters>16268</Characters>
  <Application>Microsoft Office Word</Application>
  <DocSecurity>0</DocSecurity>
  <Lines>135</Lines>
  <Paragraphs>38</Paragraphs>
  <ScaleCrop>false</ScaleCrop>
  <Company/>
  <LinksUpToDate>false</LinksUpToDate>
  <CharactersWithSpaces>19083</CharactersWithSpaces>
  <SharedDoc>false</SharedDoc>
  <HLinks>
    <vt:vector size="18" baseType="variant">
      <vt:variant>
        <vt:i4>2424940</vt:i4>
      </vt:variant>
      <vt:variant>
        <vt:i4>6</vt:i4>
      </vt:variant>
      <vt:variant>
        <vt:i4>0</vt:i4>
      </vt:variant>
      <vt:variant>
        <vt:i4>5</vt:i4>
      </vt:variant>
      <vt:variant>
        <vt:lpwstr>https://doi.org/10.2307/2281868</vt:lpwstr>
      </vt:variant>
      <vt:variant>
        <vt:lpwstr/>
      </vt:variant>
      <vt:variant>
        <vt:i4>589853</vt:i4>
      </vt:variant>
      <vt:variant>
        <vt:i4>3</vt:i4>
      </vt:variant>
      <vt:variant>
        <vt:i4>0</vt:i4>
      </vt:variant>
      <vt:variant>
        <vt:i4>5</vt:i4>
      </vt:variant>
      <vt:variant>
        <vt:lpwstr>https://arxiv.org/pdf/1905.10432</vt:lpwstr>
      </vt:variant>
      <vt:variant>
        <vt:lpwstr/>
      </vt:variant>
      <vt:variant>
        <vt:i4>4325399</vt:i4>
      </vt:variant>
      <vt:variant>
        <vt:i4>0</vt:i4>
      </vt:variant>
      <vt:variant>
        <vt:i4>0</vt:i4>
      </vt:variant>
      <vt:variant>
        <vt:i4>5</vt:i4>
      </vt:variant>
      <vt:variant>
        <vt:lpwstr>https://github.com/awieber-france/Survival-Analysis-for-Myocardial-Infarction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FONDZEWONG</dc:creator>
  <cp:keywords/>
  <cp:lastModifiedBy>Andrew Wieber</cp:lastModifiedBy>
  <cp:revision>3</cp:revision>
  <cp:lastPrinted>2024-08-25T17:54:00Z</cp:lastPrinted>
  <dcterms:created xsi:type="dcterms:W3CDTF">2024-08-25T17:54:00Z</dcterms:created>
  <dcterms:modified xsi:type="dcterms:W3CDTF">2024-08-25T17:56:00Z</dcterms:modified>
</cp:coreProperties>
</file>