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Report correction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removed all grammatical and punctuation errors.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point sizes and spaces to reflect departmental format.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the front matter start at the top of a page, not centred in the middle.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removed the literature review.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have rephrased the aim and objective of the project to make it sound like a single objective, not multiple.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remove the numbering in the glossary.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considered the performance comparison of dictionary and logarithmic hash table only in memory.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removed patents from the list of citation.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removed the literature review.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tried to improve the discussion.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