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58E33" w14:textId="77777777" w:rsidR="009F3B29" w:rsidRDefault="00BC533A"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483E5F3F" wp14:editId="1BD8D645">
            <wp:extent cx="5934075" cy="3810000"/>
            <wp:effectExtent l="0" t="0" r="9525" b="0"/>
            <wp:docPr id="1" name="Picture 1" descr="Figure 2_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2_Fi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115F" w14:textId="77777777" w:rsidR="006427FB" w:rsidRDefault="009F3B29" w:rsidP="009F3B29">
      <w:pPr>
        <w:tabs>
          <w:tab w:val="left" w:pos="4000"/>
        </w:tabs>
      </w:pPr>
      <w:r>
        <w:tab/>
      </w:r>
    </w:p>
    <w:p w14:paraId="0D6030FF" w14:textId="77777777" w:rsidR="009F3B29" w:rsidRDefault="009F3B29" w:rsidP="009F3B2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COPPS = warning or notification letters sent by office of law enforcement</w:t>
      </w:r>
    </w:p>
    <w:p w14:paraId="3E44650D" w14:textId="77777777" w:rsidR="009F3B29" w:rsidRDefault="009F3B29" w:rsidP="009F3B2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USCG = at-sea </w:t>
      </w:r>
      <w:proofErr w:type="spellStart"/>
      <w:r>
        <w:rPr>
          <w:rFonts w:ascii="Helvetica" w:hAnsi="Helvetica" w:cs="Helvetica"/>
          <w:sz w:val="24"/>
          <w:szCs w:val="24"/>
        </w:rPr>
        <w:t>hailings</w:t>
      </w:r>
      <w:proofErr w:type="spellEnd"/>
      <w:r>
        <w:rPr>
          <w:rFonts w:ascii="Helvetica" w:hAnsi="Helvetica" w:cs="Helvetica"/>
          <w:sz w:val="24"/>
          <w:szCs w:val="24"/>
        </w:rPr>
        <w:t xml:space="preserve"> by the </w:t>
      </w:r>
      <w:proofErr w:type="spellStart"/>
      <w:r>
        <w:rPr>
          <w:rFonts w:ascii="Helvetica" w:hAnsi="Helvetica" w:cs="Helvetica"/>
          <w:sz w:val="24"/>
          <w:szCs w:val="24"/>
        </w:rPr>
        <w:t>the</w:t>
      </w:r>
      <w:proofErr w:type="spellEnd"/>
      <w:r>
        <w:rPr>
          <w:rFonts w:ascii="Helvetica" w:hAnsi="Helvetica" w:cs="Helvetica"/>
          <w:sz w:val="24"/>
          <w:szCs w:val="24"/>
        </w:rPr>
        <w:t xml:space="preserve"> CG</w:t>
      </w:r>
    </w:p>
    <w:p w14:paraId="60E58953" w14:textId="77777777" w:rsidR="009F3B29" w:rsidRDefault="009F3B29" w:rsidP="009F3B2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NOVAs = notices of violations accompanied by fines</w:t>
      </w:r>
    </w:p>
    <w:p w14:paraId="60D21AAE" w14:textId="77777777" w:rsidR="009F3B29" w:rsidRDefault="009F3B29" w:rsidP="009F3B29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WSC = monthly summary of vessel operations for those represented by the World Shipping Council</w:t>
      </w:r>
    </w:p>
    <w:p w14:paraId="775663C4" w14:textId="77777777" w:rsidR="009F3B29" w:rsidRPr="009F3B29" w:rsidRDefault="009F3B29" w:rsidP="009F3B29">
      <w:pPr>
        <w:tabs>
          <w:tab w:val="left" w:pos="4000"/>
        </w:tabs>
      </w:pPr>
      <w:r>
        <w:rPr>
          <w:rFonts w:ascii="Helvetica" w:hAnsi="Helvetica" w:cs="Helvetica"/>
          <w:sz w:val="24"/>
          <w:szCs w:val="24"/>
        </w:rPr>
        <w:t>CSA = monthly summary of vessel operations for those represented by the Chamber of Shipping of America</w:t>
      </w:r>
      <w:bookmarkStart w:id="0" w:name="_GoBack"/>
      <w:bookmarkEnd w:id="0"/>
    </w:p>
    <w:sectPr w:rsidR="009F3B29" w:rsidRPr="009F3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33A"/>
    <w:rsid w:val="006427FB"/>
    <w:rsid w:val="009F3B29"/>
    <w:rsid w:val="00BC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18D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NMFS NOAA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Greg_Silber</dc:creator>
  <cp:lastModifiedBy>Christopher Fonnesbeck</cp:lastModifiedBy>
  <cp:revision>2</cp:revision>
  <dcterms:created xsi:type="dcterms:W3CDTF">2013-02-21T20:19:00Z</dcterms:created>
  <dcterms:modified xsi:type="dcterms:W3CDTF">2013-07-24T03:32:00Z</dcterms:modified>
</cp:coreProperties>
</file>