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PC.0 — Plan Run Controls</w:t>
      </w:r>
    </w:p>
    <w:p>
      <w:pPr>
        <w:jc w:val="center"/>
      </w:pPr>
      <w:r>
        <w:rPr>
          <w:b/>
          <w:color w:val="1F4E79"/>
          <w:sz w:val="24"/>
        </w:rPr>
        <w:t>Read-only audit of Summary sources, Temporary Plans, and finalized-run controls</w:t>
      </w:r>
    </w:p>
    <w:p>
      <w:pPr>
        <w:jc w:val="center"/>
      </w:pPr>
      <w:r>
        <w:rPr>
          <w:i/>
        </w:rPr>
        <w:t>Prepared 8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Scope: PC.0 only. No application endpoints were called. No recompute, validation, override, plan approval, finalization, deployment, publication, or application code change was performed.</w:t>
            </w:r>
          </w:p>
        </w:tc>
      </w:tr>
    </w:tbl>
    <w:p>
      <w:pPr>
        <w:pStyle w:val="Heading1"/>
      </w:pPr>
      <w:r>
        <w:t>1. PC.0.1 — What Summary reads</w:t>
      </w:r>
    </w:p>
    <w:p>
      <w:r>
        <w:t>The planning Summary page uses two backend data sources:</w:t>
      </w:r>
    </w:p>
    <w:p>
      <w:pPr>
        <w:pStyle w:val="ListBullet"/>
      </w:pPr>
      <w:r>
        <w:t>GET /plan/summary?month=YYYY-MM&amp;segment=... for category totals and plan values.</w:t>
      </w:r>
    </w:p>
    <w:p>
      <w:pPr>
        <w:pStyle w:val="ListBullet"/>
      </w:pPr>
      <w:r>
        <w:t>GET /plant/weekly-summary?month=YYYY-MM&amp;segment=... for weekly attainment values.</w:t>
      </w:r>
    </w:p>
    <w:p>
      <w:r>
        <w:t>Relevant files include artifacts/production-planning/src/pages/summary.tsx, artifacts/api-server/src/routes/plan.ts:4028-4046, and artifacts/api-server/src/lib/plant-monitoring.ts.</w:t>
      </w:r>
    </w:p>
    <w:p>
      <w:r>
        <w:t>The /plan/summary source precedence is:</w:t>
      </w:r>
    </w:p>
    <w:p>
      <w:pPr>
        <w:pStyle w:val="ListBullet"/>
      </w:pPr>
      <w:r>
        <w:t>latest finalized Production run for the month and segment</w:t>
      </w:r>
    </w:p>
    <w:p>
      <w:pPr>
        <w:pStyle w:val="ListBullet"/>
      </w:pPr>
      <w:r>
        <w:t>latest finalized Temporary run</w:t>
      </w:r>
    </w:p>
    <w:p>
      <w:pPr>
        <w:pStyle w:val="ListBullet"/>
      </w:pPr>
      <w:r>
        <w:t>live buildPlanItems(month, segment) computation if neither finalized run exists</w:t>
      </w:r>
    </w:p>
    <w:p>
      <w:r>
        <w:t>This means Summary is not strictly Production-only in every state.</w:t>
      </w:r>
    </w:p>
    <w:p>
      <w:pPr>
        <w:pStyle w:val="Heading2"/>
      </w:pPr>
      <w:r>
        <w:t>Current Production database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Run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#28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Temporary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Finalized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#29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Temporary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Draft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#30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Production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Finalized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#31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Temporary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Draft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#32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Temporary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Finalized</w:t>
            </w:r>
          </w:p>
        </w:tc>
      </w:tr>
    </w:tbl>
    <w:p>
      <w:pPr>
        <w:spacing w:after="40"/>
      </w:pPr>
    </w:p>
    <w:p>
      <w:r>
        <w:t>Because finalized Production is preferred, the current Production Summary resolves to Production run #30. Run #30 has weekly_release_version = 1 and is the machine-feasible Production Plan.</w:t>
      </w:r>
    </w:p>
    <w:p>
      <w:pPr>
        <w:pStyle w:val="Heading2"/>
      </w:pPr>
      <w:r>
        <w:t>Development database difference</w:t>
      </w:r>
    </w:p>
    <w:p>
      <w:r>
        <w:t>The development database currently has no finalized PTMT Production run for September. Its latest finalized Temporary run is #2410. Therefore, the development Summary would resolve to a finalized Temporary run rather than Production #30.</w:t>
      </w:r>
    </w:p>
    <w:p>
      <w:pPr>
        <w:pStyle w:val="Heading2"/>
      </w:pPr>
      <w:r>
        <w:t>No-finalized-Production behavior</w:t>
      </w:r>
    </w:p>
    <w:p>
      <w:r>
        <w:t>The Summary route does not currently show a neutral empty state when no finalized Production run exists. It falls back first to a finalized Temporary run and then to a live computation.</w:t>
      </w:r>
    </w:p>
    <w:p>
      <w:r>
        <w:t>Monitoring behaves differently: it returns an unavailable state when no finalized plan exists, and exposes targetBasis as fitted for Production or demand for Temporary.</w:t>
      </w:r>
    </w:p>
    <w:p>
      <w:pPr>
        <w:pStyle w:val="Heading1"/>
      </w:pPr>
      <w:r>
        <w:t>2. PC.0.2 — What “Run Plan now” does</w:t>
      </w:r>
    </w:p>
    <w:p>
      <w:r>
        <w:t>The Summary control is wired through:</w:t>
      </w:r>
    </w:p>
    <w:p>
      <w:pPr>
        <w:pStyle w:val="ListBullet"/>
      </w:pPr>
      <w:r>
        <w:t>artifacts/production-planning/src/pages/summary.tsx</w:t>
      </w:r>
    </w:p>
    <w:p>
      <w:pPr>
        <w:pStyle w:val="ListBullet"/>
      </w:pPr>
      <w:r>
        <w:t>artifacts/production-planning/src/hooks/use-create-temporary-plan.ts</w:t>
      </w:r>
    </w:p>
    <w:p>
      <w:r>
        <w:t>The flow is:</w:t>
      </w:r>
    </w:p>
    <w:p>
      <w:pPr>
        <w:pStyle w:val="ListBullet"/>
      </w:pPr>
      <w:r>
        <w:t>POST /api/plan/runs with planType: temporary and temporaryRunId: null.</w:t>
      </w:r>
    </w:p>
    <w:p>
      <w:pPr>
        <w:pStyle w:val="ListBullet"/>
      </w:pPr>
      <w:r>
        <w:t>Create a draft Temporary run with frozen inputs and results.</w:t>
      </w:r>
    </w:p>
    <w:p>
      <w:pPr>
        <w:pStyle w:val="ListBullet"/>
      </w:pPr>
      <w:r>
        <w:t>Immediately call POST /api/plan/runs/:id/finalize.</w:t>
      </w:r>
    </w:p>
    <w:p>
      <w:pPr>
        <w:pStyle w:val="ListBullet"/>
      </w:pPr>
      <w:r>
        <w:t>The run becomes finalized.</w:t>
      </w:r>
    </w:p>
    <w:p>
      <w:r>
        <w:t>It does not create a Production Plan or run capacity fitting. The create and finalize routes are not role-restricted in the current code.</w:t>
      </w:r>
    </w:p>
    <w:p>
      <w:r>
        <w:t>The Production database’s #31 draft Temporary run and #32 finalized Temporary run were created on 7 September 2026 within seconds of each other. The code is consistent with the button creating such runs, although the database cannot prove which specific user action created them.</w:t>
      </w:r>
    </w:p>
    <w:p>
      <w:pPr>
        <w:pStyle w:val="Heading1"/>
      </w:pPr>
      <w:r>
        <w:t>3. PC.0.3 — Temporary Plan figures outside downloads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Current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Displays demand and weekly values from the selected source. Can show Temporary values when no finalized Production run exists.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Category page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Uses the same plan-summary/item source family and can inherit Temporary fallback values.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Runs comparison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Displays frozen demand values and comparisons for Temporary and Production runs.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Run detail/history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Displays Temporary and Production totals, item values, and statuses.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Plant monitoring dashboard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Uses finalized Production when available; otherwise can use Temporary demand targets.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Plant attainment/categories/trend/warnings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Use monitoring target data. Temporary demand can appear when Production is unavailable.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Temporary export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Intentional download-only Temporary surface.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Production export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Requires a finalized Production run.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Products/Data/Alerts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 direct Temporary Plan quantity surface identified.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Corrective page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Has a Temporary corrective column, but this is corrective-engine output rather than a direct Temporary Plan snapshot.</w:t>
            </w:r>
          </w:p>
        </w:tc>
      </w:tr>
    </w:tbl>
    <w:p>
      <w:pPr>
        <w:spacing w:after="40"/>
      </w:pPr>
    </w:p>
    <w:p>
      <w:r>
        <w:t>The highest-risk non-download exposure is the planning UI’s demand and weekly figures when the backend falls back from Production to Temporary.</w:t>
      </w:r>
    </w:p>
    <w:p>
      <w:pPr>
        <w:pStyle w:val="Heading1"/>
      </w:pPr>
      <w:r>
        <w:t>4. PC.0.4 — Existing-run mutation paths</w:t>
      </w:r>
    </w:p>
    <w:p>
      <w:r>
        <w:t>The repository search found the following application paths that can write to an existing plan_runs row: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What it can change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Protection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POST /api/plan/runs/:id/finalize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status and effectiveFrom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Already-finalized runs return early.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PATCH /api/plan/runs/:id/status-reason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planStatusReason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Admin-only; can update a finalized run’s metadata.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Timeline setSourceEffectiveDate()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effectiveFrom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 general finalized-status guard in the update itself.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DELETE /api/plan/runs/:id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Deletes the run and child rows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Blocked for corrective citations and frozen monitoring sources, but not every finalized run.</w:t>
            </w:r>
          </w:p>
        </w:tc>
      </w:tr>
    </w:tbl>
    <w:p>
      <w:pPr>
        <w:spacing w:after="40"/>
      </w:pPr>
    </w:p>
    <w:p>
      <w:r>
        <w:t>No application route was found that updates the frozen plan inputs or frozen plan results of an existing run.</w:t>
      </w:r>
    </w:p>
    <w:p>
      <w:r>
        <w:t>Conclusion: the core plan payload is effectively frozen after creation, but the stronger invariant “nothing may mutate a finalized run” is not fully enforced. A finalized run’s status reason or effective date can change, and an uncited/unprotected finalized run can be deleted.</w:t>
      </w:r>
    </w:p>
    <w:p>
      <w:pPr>
        <w:pStyle w:val="Heading1"/>
      </w:pPr>
      <w:r>
        <w:t>5. PC.0 conclusion and change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PC.0 read-only inspection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Remove “Run Plan now” from Summary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Not implemented; explicit approval required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Add “Re-run Temporary Plan” to Plan Runs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Not implemented; explicit approval required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Add explicit run/source labels and neutral no-Production state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Not implemented; explicit approval required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Production or development plan data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Unchanged</w:t>
            </w:r>
          </w:p>
        </w:tc>
      </w:tr>
    </w:tbl>
    <w:p>
      <w:pPr>
        <w:spacing w:after="40"/>
      </w:pPr>
    </w:p>
    <w:p>
      <w:pPr>
        <w:pStyle w:val="Heading1"/>
      </w:pPr>
      <w:r>
        <w:t>6. Source references</w:t>
      </w:r>
    </w:p>
    <w:p>
      <w:pPr>
        <w:pStyle w:val="ListBullet"/>
      </w:pPr>
      <w:r>
        <w:t>artifacts/production-planning/src/pages/summary.tsx</w:t>
      </w:r>
    </w:p>
    <w:p>
      <w:pPr>
        <w:pStyle w:val="ListBullet"/>
      </w:pPr>
      <w:r>
        <w:t>artifacts/production-planning/src/hooks/use-create-temporary-plan.ts</w:t>
      </w:r>
    </w:p>
    <w:p>
      <w:pPr>
        <w:pStyle w:val="ListBullet"/>
      </w:pPr>
      <w:r>
        <w:t>artifacts/production-planning/src/pages/runs.tsx</w:t>
      </w:r>
    </w:p>
    <w:p>
      <w:pPr>
        <w:pStyle w:val="ListBullet"/>
      </w:pPr>
      <w:r>
        <w:t>artifacts/api-server/src/routes/plan.ts:4028-4046</w:t>
      </w:r>
    </w:p>
    <w:p>
      <w:pPr>
        <w:pStyle w:val="ListBullet"/>
      </w:pPr>
      <w:r>
        <w:t>artifacts/api-server/src/routes/plan-runs.ts:293-378, 1243-1311, 1315-1377</w:t>
      </w:r>
    </w:p>
    <w:p>
      <w:pPr>
        <w:pStyle w:val="ListBullet"/>
      </w:pPr>
      <w:r>
        <w:t>artifacts/api-server/src/lib/frozen-plan-export.ts:66-82</w:t>
      </w:r>
    </w:p>
    <w:p>
      <w:pPr>
        <w:pStyle w:val="ListBullet"/>
      </w:pPr>
      <w:r>
        <w:t>artifacts/api-server/src/lib/plant-monitoring.ts</w:t>
      </w:r>
    </w:p>
    <w:p>
      <w:pPr>
        <w:pStyle w:val="ListBullet"/>
      </w:pPr>
      <w:r>
        <w:t>artifacts/api-server/src/lib/plant-plan-timeline.ts:530-545</w:t>
      </w:r>
    </w:p>
    <w:p>
      <w:pPr>
        <w:pStyle w:val="ListBullet"/>
      </w:pPr>
      <w:r>
        <w:t>artifacts/production-monitoring/src/pages/plant/dashboard.tsx</w:t>
      </w:r>
    </w:p>
    <w:p>
      <w:pPr>
        <w:pStyle w:val="ListBullet"/>
      </w:pPr>
      <w:r>
        <w:t>artifacts/production-monitoring/src/pages/plant/attainment.tsx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Read-only audit | No mutation, recompute, validation, override, finalization, deployment, or publication performed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Prayag Plan Run Controls — PC.0 Read-Only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PC.0 — Plan Run Controls Read-Only Audit</dc:title>
  <dc:subject>Summary sources, Temporary Plan surfaces, and finalized-run controls</dc:subject>
  <dc:creator>Replit Agent</dc:creator>
  <cp:keywords>plan runs, Summary, Temporary Plan, Production Plan, PC.0, read-only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