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23182d28f967df2b8c2c754205762b7b9d19bd"/>
    <w:p>
      <w:pPr>
        <w:pStyle w:val="Heading1"/>
      </w:pPr>
      <w:r>
        <w:t xml:space="preserve">Replit Build Prompt — PTMT Production Planning Engine (compute P-DATA → plan)</w:t>
      </w:r>
    </w:p>
    <w:p>
      <w:pPr>
        <w:pStyle w:val="FirstParagraph"/>
      </w:pPr>
      <w:r>
        <w:t xml:space="preserve">Build the PTMT production-planning engine. The app must</w:t>
      </w:r>
      <w:r>
        <w:t xml:space="preserve"> </w:t>
      </w:r>
      <w:r>
        <w:rPr>
          <w:bCs/>
          <w:b/>
        </w:rPr>
        <w:t xml:space="preserve">compute P-DATA itself from the raw sources</w:t>
      </w:r>
      <w:r>
        <w:t xml:space="preserve">, then use that computed P-DATA to produce the Production Plan.</w:t>
      </w:r>
      <w:r>
        <w:t xml:space="preserve"> </w:t>
      </w:r>
      <w:r>
        <w:rPr>
          <w:bCs/>
          <w:b/>
        </w:rPr>
        <w:t xml:space="preserve">Do not read pre-made snapshots for the values the app can compute</w:t>
      </w:r>
      <w:r>
        <w:t xml:space="preserve"> </w:t>
      </w:r>
      <w:r>
        <w:t xml:space="preserve">— in particular,</w:t>
      </w:r>
      <w:r>
        <w:t xml:space="preserve"> </w:t>
      </w:r>
      <w:r>
        <w:rPr>
          <w:bCs/>
          <w:b/>
        </w:rPr>
        <w:t xml:space="preserve">do NOT use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file; compute stock from the raw F.G. STOCK factory Excel.</w:t>
      </w:r>
    </w:p>
    <w:p>
      <w:pPr>
        <w:pStyle w:val="BodyText"/>
      </w:pPr>
      <w:r>
        <w:t xml:space="preserve">Only a small, verified subset of P-DATA actually drives the plan; everything else is optional display.</w:t>
      </w:r>
    </w:p>
    <w:p>
      <w:r>
        <w:pict>
          <v:rect style="width:0;height:1.5pt" o:hralign="center" o:hrstd="t" o:hr="t"/>
        </w:pict>
      </w:r>
    </w:p>
    <w:bookmarkStart w:id="20" w:name="tech-stack"/>
    <w:p>
      <w:pPr>
        <w:pStyle w:val="Heading2"/>
      </w:pPr>
      <w:r>
        <w:t xml:space="preserve">1. Tech stack</w:t>
      </w:r>
    </w:p>
    <w:p>
      <w:pPr>
        <w:pStyle w:val="FirstParagraph"/>
      </w:pPr>
      <w:r>
        <w:t xml:space="preserve">React + Vite · Express (Node) · Postgres ·</w:t>
      </w:r>
      <w:r>
        <w:t xml:space="preserve"> </w:t>
      </w:r>
      <w:r>
        <w:rPr>
          <w:rStyle w:val="VerbatimChar"/>
        </w:rPr>
        <w:t xml:space="preserve">googleapis</w:t>
      </w:r>
      <w:r>
        <w:t xml:space="preserve"> </w:t>
      </w:r>
      <w:r>
        <w:t xml:space="preserve">(service account) /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(SheetJS) for uploads ·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+ Puppeteer for export. Persist buffer multipliers, uploads, and results in Postgres. Recompute all values in code; never fabricate a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(unresolved →</w:t>
      </w:r>
      <w:r>
        <w:t xml:space="preserve"> </w:t>
      </w:r>
      <w:r>
        <w:t xml:space="preserve">“</w:t>
      </w:r>
      <w:r>
        <w:t xml:space="preserve">needs review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1" w:name="two-stages"/>
    <w:p>
      <w:pPr>
        <w:pStyle w:val="Heading2"/>
      </w:pPr>
      <w:r>
        <w:t xml:space="preserve">2. Two stages</w:t>
      </w:r>
    </w:p>
    <w:p>
      <w:pPr>
        <w:pStyle w:val="FirstParagraph"/>
      </w:pPr>
      <w:r>
        <w:rPr>
          <w:bCs/>
          <w:b/>
        </w:rPr>
        <w:t xml:space="preserve">Stage 1 — Compute P-DATA</w:t>
      </w:r>
      <w:r>
        <w:t xml:space="preserve"> </w:t>
      </w:r>
      <w:r>
        <w:t xml:space="preserve">(per Item Code × Colour) from raw sources.</w:t>
      </w:r>
      <w:r>
        <w:t xml:space="preserve"> </w:t>
      </w:r>
      <w:r>
        <w:rPr>
          <w:bCs/>
          <w:b/>
        </w:rPr>
        <w:t xml:space="preserve">Stage 2 — Production Plan</w:t>
      </w:r>
      <w:r>
        <w:t xml:space="preserve"> </w:t>
      </w:r>
      <w:r>
        <w:t xml:space="preserve">from the computed P-DATA + pending + buffer factor.</w:t>
      </w:r>
    </w:p>
    <w:p>
      <w:r>
        <w:pict>
          <v:rect style="width:0;height:1.5pt" o:hralign="center" o:hrstd="t" o:hr="t"/>
        </w:pict>
      </w:r>
    </w:p>
    <w:bookmarkEnd w:id="21"/>
    <w:bookmarkStart w:id="24" w:name="stage-1-compute-p-data"/>
    <w:p>
      <w:pPr>
        <w:pStyle w:val="Heading2"/>
      </w:pPr>
      <w:r>
        <w:t xml:space="preserve">3. Stage 1 — Compute P-DATA</w:t>
      </w:r>
    </w:p>
    <w:bookmarkStart w:id="22" w:name="Xa5bbdd941a0768e68f09bed0c800d9a1ee8a1a3"/>
    <w:p>
      <w:pPr>
        <w:pStyle w:val="Heading3"/>
      </w:pPr>
      <w:r>
        <w:t xml:space="preserve">3.1 REQUIRED blocks (these are the only P-DATA values the plan uses)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P-DATA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Avg 3-Month Sale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Sale 26-27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Apr,May,Jun'26!D:H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line-level</w:t>
            </w:r>
            <w:r>
              <w:t xml:space="preserve"> </w:t>
            </w:r>
            <w:r>
              <w:rPr>
                <w:bCs/>
                <w:b/>
              </w:rPr>
              <w:t xml:space="preserve">SUM(Qty=col H)</w:t>
            </w:r>
            <w:r>
              <w:t xml:space="preserve"> </w:t>
            </w:r>
            <w:r>
              <w:t xml:space="preserve">grouped by (Code=col D, Colour=col F), keep rows where Qty not null, then</w:t>
            </w:r>
            <w:r>
              <w:t xml:space="preserve"> </w:t>
            </w:r>
            <w:r>
              <w:rPr>
                <w:bCs/>
                <w:b/>
              </w:rPr>
              <w:t xml:space="preserve">÷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F.G. STOCK factory Excel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F.G Sheet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(Item Code=col A, Colour=col B) →</w:t>
            </w:r>
            <w:r>
              <w:t xml:space="preserve"> </w:t>
            </w:r>
            <w:r>
              <w:rPr>
                <w:bCs/>
                <w:b/>
              </w:rPr>
              <w:t xml:space="preserve">C/Stock (col C)</w:t>
            </w:r>
            <w:r>
              <w:t xml:space="preserve">; sum if duplicate rows</w:t>
            </w:r>
          </w:p>
        </w:tc>
      </w:tr>
    </w:tbl>
    <w:p>
      <w:pPr>
        <w:pStyle w:val="BodyText"/>
      </w:pPr>
      <w:r>
        <w:t xml:space="preserve">Both are</w:t>
      </w:r>
      <w:r>
        <w:t xml:space="preserve"> </w:t>
      </w:r>
      <w:r>
        <w:rPr>
          <w:bCs/>
          <w:b/>
        </w:rPr>
        <w:t xml:space="preserve">verified end-to-end</w:t>
      </w:r>
      <w:r>
        <w:t xml:space="preserve"> </w:t>
      </w:r>
      <w:r>
        <w:t xml:space="preserve">on 144-O/WHITE (Avg-3-mo 5,222; Stock 4,066) and Stock ties exactly to the reference (121-O/WHITE = 1,644; category totals e.g. Cocks Standard 145,932).</w:t>
      </w:r>
    </w:p>
    <w:bookmarkEnd w:id="22"/>
    <w:bookmarkStart w:id="23" w:name="X2701bb0c45cd20bdeda70e23dc151d5b3384b2b"/>
    <w:p>
      <w:pPr>
        <w:pStyle w:val="Heading3"/>
      </w:pPr>
      <w:r>
        <w:t xml:space="preserve">3.2 OPTIONAL blocks (DISPLAY / MONITORING only — NOT used by the plan)</w:t>
      </w:r>
    </w:p>
    <w:p>
      <w:pPr>
        <w:pStyle w:val="FirstParagraph"/>
      </w:pPr>
      <w:r>
        <w:t xml:space="preserve">Verified:</w:t>
      </w:r>
      <w:r>
        <w:t xml:space="preserve"> </w:t>
      </w:r>
      <w:r>
        <w:rPr>
          <w:bCs/>
          <w:b/>
        </w:rPr>
        <w:t xml:space="preserve">no plan-driving formula references any of these.</w:t>
      </w:r>
      <w:r>
        <w:t xml:space="preserve"> </w:t>
      </w:r>
      <w:r>
        <w:t xml:space="preserve">Include only if you want reference/monitoring columns; the plan is identical without them.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Last-Month Sale</w:t>
      </w:r>
      <w:r>
        <w:t xml:space="preserve"> </w:t>
      </w:r>
      <w:r>
        <w:t xml:space="preserve">← SALE SHEET 26-27 ·</w:t>
      </w:r>
      <w:r>
        <w:t xml:space="preserve"> </w:t>
      </w:r>
      <w:r>
        <w:rPr>
          <w:rStyle w:val="VerbatimChar"/>
        </w:rPr>
        <w:t xml:space="preserve">Jun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4-month / 8-month Sale</w:t>
      </w:r>
      <w:r>
        <w:t xml:space="preserve"> </w:t>
      </w:r>
      <w:r>
        <w:t xml:space="preserve">←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 </w:t>
      </w:r>
      <w:r>
        <w:t xml:space="preserve">(PTMT ITEM WISE 24-25/25-26) —</w:t>
      </w:r>
      <w:r>
        <w:t xml:space="preserve"> </w:t>
      </w:r>
      <w:r>
        <w:rPr>
          <w:iCs/>
          <w:i/>
        </w:rPr>
        <w:t xml:space="preserve">reference trend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Avg Sale 25-26</w:t>
      </w:r>
      <w:r>
        <w:t xml:space="preserve"> </w:t>
      </w:r>
      <w:r>
        <w:t xml:space="preserve">← prior-year sales —</w:t>
      </w:r>
      <w:r>
        <w:t xml:space="preserve"> </w:t>
      </w:r>
      <w:r>
        <w:rPr>
          <w:iCs/>
          <w:i/>
        </w:rPr>
        <w:t xml:space="preserve">reference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Order-as-on</w:t>
      </w:r>
      <w:r>
        <w:t xml:space="preserve"> </w:t>
      </w:r>
      <w:r>
        <w:t xml:space="preserve">← Order Sheet 26-27 —</w:t>
      </w:r>
      <w:r>
        <w:t xml:space="preserve"> </w:t>
      </w:r>
      <w:r>
        <w:rPr>
          <w:iCs/>
          <w:i/>
        </w:rPr>
        <w:t xml:space="preserve">open-order signal, not in the formula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Production (done)</w:t>
      </w:r>
      <w:r>
        <w:t xml:space="preserve"> </w:t>
      </w:r>
      <w:r>
        <w:t xml:space="preserve">← PTMT ANUJ ·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belongs to the monitoring tier, not the plan</w:t>
      </w:r>
    </w:p>
    <w:p>
      <w:pPr>
        <w:pStyle w:val="BlockText"/>
      </w:pPr>
      <w:r>
        <w:rPr>
          <w:bCs/>
          <w:b/>
        </w:rPr>
        <w:t xml:space="preserve">Drop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 24-25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from the engine.</w:t>
      </w:r>
      <w:r>
        <w:t xml:space="preserve"> </w:t>
      </w:r>
      <w:r>
        <w:t xml:space="preserve">It only fed 4/8-month (display), it holds FY24-25 while the old master’s 4/8-month were FY25-26, and since it never touches a plan number, that discrepancy is irrelevant to Production Planning.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Xef6dda26d65b5deeab0e0b3a9c9c2b157fd5bf3"/>
    <w:p>
      <w:pPr>
        <w:pStyle w:val="Heading2"/>
      </w:pPr>
      <w:r>
        <w:t xml:space="preserve">4. Stage 2 — Production Plan (from computed P-DATA)</w:t>
      </w:r>
    </w:p>
    <w:p>
      <w:pPr>
        <w:pStyle w:val="FirstParagraph"/>
      </w:pPr>
      <w:r>
        <w:t xml:space="preserve">Per (Item Code, Colour), with</w:t>
      </w:r>
      <w:r>
        <w:t xml:space="preserve"> </w:t>
      </w:r>
      <w:r>
        <w:rPr>
          <w:rStyle w:val="VerbatimChar"/>
        </w:rPr>
        <w:t xml:space="preserve">factor</w:t>
      </w:r>
      <w:r>
        <w:t xml:space="preserve"> </w:t>
      </w:r>
      <w:r>
        <w:t xml:space="preserve">= the category buffer multiplier (user input, §6):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Buffer Req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× factor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Min Production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Avg 3-Month Sale − Stock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Plan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(Buffer Req − Stock) + Pending Order + Pending Order Last Month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Production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max(Production Plan,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Min Required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max(Min Production, 0)</w:t>
      </w:r>
    </w:p>
    <w:p>
      <w:pPr>
        <w:pStyle w:val="FirstParagraph"/>
      </w:pPr>
      <w:r>
        <w:t xml:space="preserve">Roll positive values up by category via the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seed → Summary (Reports 1–7).</w:t>
      </w:r>
    </w:p>
    <w:bookmarkStart w:id="25" w:name="X2f0fc146d485fb81db6c8d78e3aef39c4e63320"/>
    <w:p>
      <w:pPr>
        <w:pStyle w:val="Heading3"/>
      </w:pPr>
      <w:r>
        <w:t xml:space="preserve">Pending inputs (feed Stage 2) — both matched to (Cat-no, Colour)</w:t>
      </w:r>
    </w:p>
    <w:p>
      <w:pPr>
        <w:pStyle w:val="FirstParagraph"/>
      </w:pPr>
      <w:r>
        <w:rPr>
          <w:bCs/>
          <w:b/>
        </w:rPr>
        <w:t xml:space="preserve">Sheet12 is populated from two sources; match each to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item_master</w:t>
      </w:r>
      <w:r>
        <w:rPr>
          <w:bCs/>
          <w:b/>
        </w:rPr>
        <w:t xml:space="preserve"> </w:t>
      </w:r>
      <w:r>
        <w:rPr>
          <w:bCs/>
          <w:b/>
        </w:rPr>
        <w:t xml:space="preserve">on (Item Code = Cat-no, Colour).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Last Month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uploaded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rPr>
          <w:bCs/>
          <w:b/>
        </w:rPr>
        <w:t xml:space="preserve"> </w:t>
      </w:r>
      <w:r>
        <w:rPr>
          <w:bCs/>
          <w:b/>
        </w:rPr>
        <w:t xml:space="preserve">file</w:t>
      </w:r>
      <w:r>
        <w:t xml:space="preserve"> </w:t>
      </w:r>
      <w:r>
        <w:t xml:space="preserve">(user input). Already in planning form (Item Code · Colour · Qty) → match</w:t>
      </w:r>
      <w:r>
        <w:t xml:space="preserve"> </w:t>
      </w:r>
      <w:r>
        <w:rPr>
          <w:bCs/>
          <w:b/>
        </w:rPr>
        <w:t xml:space="preserve">directly</w:t>
      </w:r>
      <w:r>
        <w:t xml:space="preserve"> </w:t>
      </w:r>
      <w:r>
        <w:t xml:space="preserve">by (Cat-no, Colour). Ties to 137,939.</w:t>
      </w:r>
      <w:r>
        <w:t xml:space="preserve"> </w:t>
      </w:r>
      <w:r>
        <w:rPr>
          <w:iCs/>
          <w:i/>
        </w:rPr>
        <w:t xml:space="preserve">(The same list also appears in F.G. STOCK →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LAST MONTH PENDING ITEMS</w:t>
      </w:r>
      <w:r>
        <w:rPr>
          <w:iCs/>
          <w:i/>
        </w:rPr>
        <w:t xml:space="preserve">; either works.)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Pending Order (current)</w:t>
      </w:r>
      <w:r>
        <w:t xml:space="preserve"> </w:t>
      </w:r>
      <w:r>
        <w:t xml:space="preserve">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Pending order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Google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1dmt6uHOdZSIT0wgNkSfuK8W8d0YO8STW51PVOAAFHvY</w:t>
      </w:r>
      <w:r>
        <w:t xml:space="preserve">) →</w:t>
      </w:r>
      <w:r>
        <w:t xml:space="preserve"> </w:t>
      </w:r>
      <w:r>
        <w:rPr>
          <w:rStyle w:val="VerbatimChar"/>
          <w:bCs/>
          <w:b/>
        </w:rPr>
        <w:t xml:space="preserve">report</w:t>
      </w:r>
      <w:r>
        <w:t xml:space="preserve"> </w:t>
      </w:r>
      <w:r>
        <w:t xml:space="preserve">tab. Matching logic: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Filter</w:t>
      </w:r>
      <w:r>
        <w:t xml:space="preserve"> </w:t>
      </w:r>
      <w:r>
        <w:t xml:space="preserve">Segment (col</w:t>
      </w:r>
      <w:r>
        <w:t xml:space="preserve"> </w:t>
      </w:r>
      <w:r>
        <w:rPr>
          <w:bCs/>
          <w:b/>
        </w:rPr>
        <w:t xml:space="preserve">X</w:t>
      </w:r>
      <w:r>
        <w:t xml:space="preserve">) =</w:t>
      </w:r>
      <w:r>
        <w:t xml:space="preserve"> </w:t>
      </w:r>
      <w:r>
        <w:rPr>
          <w:rStyle w:val="VerbatimChar"/>
        </w:rPr>
        <w:t xml:space="preserve">PTMT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Key</w:t>
      </w:r>
      <w:r>
        <w:t xml:space="preserve"> </w:t>
      </w:r>
      <w:r>
        <w:t xml:space="preserve">= Old ERP Code (col</w:t>
      </w:r>
      <w:r>
        <w:t xml:space="preserve"> </w:t>
      </w:r>
      <w:r>
        <w:rPr>
          <w:bCs/>
          <w:b/>
        </w:rPr>
        <w:t xml:space="preserve">F</w:t>
      </w:r>
      <w:r>
        <w:t xml:space="preserve">, which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the planning Cat-no for PTMT) + Colour (col</w:t>
      </w:r>
      <w:r>
        <w:t xml:space="preserve"> </w:t>
      </w:r>
      <w:r>
        <w:rPr>
          <w:bCs/>
          <w:b/>
        </w:rPr>
        <w:t xml:space="preserve">H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Sum</w:t>
      </w:r>
      <w:r>
        <w:t xml:space="preserve"> </w:t>
      </w:r>
      <w:r>
        <w:t xml:space="preserve">Bal. Qty (col</w:t>
      </w:r>
      <w:r>
        <w:t xml:space="preserve"> </w:t>
      </w:r>
      <w:r>
        <w:rPr>
          <w:bCs/>
          <w:b/>
        </w:rPr>
        <w:t xml:space="preserve">Q</w:t>
      </w:r>
      <w:r>
        <w:t xml:space="preserve">) by (Cat-no, Colour).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Alias</w:t>
      </w:r>
      <w:r>
        <w:t xml:space="preserve"> </w:t>
      </w:r>
      <w:r>
        <w:rPr>
          <w:rStyle w:val="VerbatimChar"/>
        </w:rPr>
        <w:t xml:space="preserve">-LSBB</w:t>
      </w:r>
      <w:r>
        <w:t xml:space="preserve">/BLACK →</w:t>
      </w:r>
      <w:r>
        <w:t xml:space="preserve"> </w:t>
      </w:r>
      <w:r>
        <w:rPr>
          <w:rStyle w:val="VerbatimChar"/>
        </w:rPr>
        <w:t xml:space="preserve">-LSB</w:t>
      </w:r>
      <w:r>
        <w:t xml:space="preserve">/BLUE (also</w:t>
      </w:r>
      <w:r>
        <w:t xml:space="preserve"> </w:t>
      </w:r>
      <w:r>
        <w:rPr>
          <w:rStyle w:val="VerbatimChar"/>
        </w:rPr>
        <w:t xml:space="preserve">-LSTBB</w:t>
      </w:r>
      <w:r>
        <w:t xml:space="preserve">→</w:t>
      </w:r>
      <w:r>
        <w:rPr>
          <w:rStyle w:val="VerbatimChar"/>
        </w:rPr>
        <w:t xml:space="preserve">-LSTB</w:t>
      </w:r>
      <w:r>
        <w:t xml:space="preserve">,</w:t>
      </w:r>
      <w:r>
        <w:t xml:space="preserve"> </w:t>
      </w:r>
      <w:r>
        <w:rPr>
          <w:rStyle w:val="VerbatimChar"/>
        </w:rPr>
        <w:t xml:space="preserve">-LSQBB</w:t>
      </w:r>
      <w:r>
        <w:t xml:space="preserve">→</w:t>
      </w:r>
      <w:r>
        <w:rPr>
          <w:rStyle w:val="VerbatimChar"/>
        </w:rPr>
        <w:t xml:space="preserve">-LSQB</w:t>
      </w:r>
      <w:r>
        <w:t xml:space="preserve">).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Match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.</w:t>
      </w:r>
      <w:r>
        <w:t xml:space="preserve"> </w:t>
      </w:r>
      <w:r>
        <w:t xml:space="preserve">Verified against the sheet’s own PTMT total (</w:t>
      </w:r>
      <w:r>
        <w:rPr>
          <w:bCs/>
          <w:b/>
        </w:rPr>
        <w:t xml:space="preserve">15,906</w:t>
      </w:r>
      <w:r>
        <w:t xml:space="preserve">): 120-WS/WHITE = 180, 131-DB/BLACK = 12, 123-LSB/BLUE = 184, 1375-LSB/BLUE = 270 (via alias).</w:t>
      </w:r>
    </w:p>
    <w:p>
      <w:pPr>
        <w:pStyle w:val="BlockText"/>
      </w:pPr>
      <w:r>
        <w:rPr>
          <w:bCs/>
          <w:b/>
        </w:rPr>
        <w:t xml:space="preserve">No prepared snapshots.</w:t>
      </w:r>
      <w:r>
        <w:t xml:space="preserve"> </w:t>
      </w:r>
      <w:r>
        <w:t xml:space="preserve">Current pending comes live from the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Google sheet (not a</w:t>
      </w:r>
      <w:r>
        <w:t xml:space="preserve"> 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file, not DATA.xlsx); last-month pending from the uploaded LAST_MONTH file; stock from the F.G. STOCK factory Excel.</w:t>
      </w:r>
      <w:r>
        <w:t xml:space="preserve"> </w:t>
      </w:r>
      <w:r>
        <w:rPr>
          <w:bCs/>
          <w:b/>
        </w:rPr>
        <w:t xml:space="preserve">Live-snapshot caveat: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sheet updates daily, so current-pending values are</w:t>
      </w:r>
      <w:r>
        <w:t xml:space="preserve"> </w:t>
      </w:r>
      <w:r>
        <w:rPr>
          <w:bCs/>
          <w:b/>
        </w:rPr>
        <w:t xml:space="preserve">as-of-today</w:t>
      </w:r>
      <w:r>
        <w:t xml:space="preserve">, not as-of-when a past master was built (e.g. 144-O/WHITE = 792 today vs 132 in the frozen July master). The matching is exact per-item; the totals move with the live sheet — correct for a live plan. The sheet also carries non-plan PTMT items (Connection, Waste Pipe, etc.); the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join keeps only the 7-category codes.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inputs-data-page-what-the-user-provides"/>
    <w:p>
      <w:pPr>
        <w:pStyle w:val="Heading2"/>
      </w:pPr>
      <w:r>
        <w:t xml:space="preserve">5. Inputs / Data page (what the user provides)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Upload — 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F.G. STOCK &lt;month&gt;.xlsx</w:t>
      </w:r>
      <w:r>
        <w:t xml:space="preserve">): the app reads</w:t>
      </w:r>
      <w:r>
        <w:t xml:space="preserve"> </w:t>
      </w:r>
      <w:r>
        <w:rPr>
          <w:rStyle w:val="VerbatimChar"/>
          <w:bCs/>
          <w:b/>
        </w:rPr>
        <w:t xml:space="preserve">F.G Sheet</w:t>
      </w:r>
      <w:r>
        <w:t xml:space="preserve"> </w:t>
      </w:r>
      <w:r>
        <w:t xml:space="preserve">for Stock and</w:t>
      </w:r>
      <w:r>
        <w:t xml:space="preserve"> </w:t>
      </w:r>
      <w:r>
        <w:rPr>
          <w:rStyle w:val="VerbatimChar"/>
          <w:bCs/>
          <w:b/>
        </w:rPr>
        <w:t xml:space="preserve">LAST MONTH PENDING ITEMS</w:t>
      </w:r>
      <w:r>
        <w:t xml:space="preserve"> </w:t>
      </w:r>
      <w:r>
        <w:t xml:space="preserve">for last-month pending.</w:t>
      </w:r>
      <w:r>
        <w:t xml:space="preserve"> </w:t>
      </w:r>
      <w:r>
        <w:rPr>
          <w:bCs/>
          <w:b/>
        </w:rPr>
        <w:t xml:space="preserve">This replaces the old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CURRENT_STOCK</w:t>
      </w:r>
      <w:r>
        <w:rPr>
          <w:bCs/>
          <w:b/>
        </w:rPr>
        <w:t xml:space="preserve"> </w:t>
      </w:r>
      <w:r>
        <w:rPr>
          <w:bCs/>
          <w:b/>
        </w:rPr>
        <w:t xml:space="preserve">snapshot — do not use that file.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Sale 26-27</w:t>
      </w:r>
      <w:r>
        <w:t xml:space="preserve"> </w:t>
      </w:r>
      <w:r>
        <w:t xml:space="preserve">— connect (Google Sheets API) or upload; the app computes</w:t>
      </w:r>
      <w:r>
        <w:t xml:space="preserve"> </w:t>
      </w:r>
      <w:r>
        <w:rPr>
          <w:bCs/>
          <w:b/>
        </w:rPr>
        <w:t xml:space="preserve">Avg 3-Month Sale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Apr,May,Jun'26!D:H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Connect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Pending order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Google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tab): the app computes</w:t>
      </w:r>
      <w:r>
        <w:t xml:space="preserve"> </w:t>
      </w:r>
      <w:r>
        <w:rPr>
          <w:bCs/>
          <w:b/>
        </w:rPr>
        <w:t xml:space="preserve">current Pending Order</w:t>
      </w:r>
      <w:r>
        <w:t xml:space="preserve"> </w:t>
      </w:r>
      <w:r>
        <w:t xml:space="preserve">live (filter Segment=PTMT, key on Old ERP Code + Colour, sum Bal. Qty, alias — per §4).</w:t>
      </w:r>
      <w:r>
        <w:t xml:space="preserve"> </w:t>
      </w:r>
      <w:r>
        <w:rPr>
          <w:bCs/>
          <w:b/>
        </w:rPr>
        <w:t xml:space="preserve">Upload —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LAST_MONTH_PENDING_ORDERS_&lt;month&gt;</w:t>
      </w:r>
      <w:r>
        <w:t xml:space="preserve"> </w:t>
      </w:r>
      <w:r>
        <w:t xml:space="preserve">file for last-month pending. No prepared pending snapshot.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Buffer multipliers</w:t>
      </w:r>
      <w:r>
        <w:t xml:space="preserve"> </w:t>
      </w:r>
      <w:r>
        <w:t xml:space="preserve">— editable per-category table (default 1.5 / 1.2, with per-item/sub-type overrides), persisted in Postgres.</w:t>
      </w:r>
    </w:p>
    <w:p>
      <w:pPr>
        <w:numPr>
          <w:ilvl w:val="0"/>
          <w:numId w:val="1005"/>
        </w:numPr>
        <w:pStyle w:val="Compact"/>
      </w:pPr>
      <w:r>
        <w:t xml:space="preserve">(Optional) connect the display/monitoring sources in §3.2 only if the reference columns are wanted.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Item master</w:t>
      </w:r>
      <w:r>
        <w:t xml:space="preserve"> </w:t>
      </w:r>
      <w:r>
        <w:t xml:space="preserve">— seeded from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(category · item_code · colour).</w:t>
      </w:r>
    </w:p>
    <w:p>
      <w:pPr>
        <w:pStyle w:val="FirstParagraph"/>
      </w:pPr>
      <w:r>
        <w:t xml:space="preserve">Month is parameterised: the Sale 26-27 tab name (</w:t>
      </w:r>
      <w:r>
        <w:rPr>
          <w:rStyle w:val="VerbatimChar"/>
        </w:rPr>
        <w:t xml:space="preserve">Apr,May,Jun'26</w:t>
      </w:r>
      <w:r>
        <w:t xml:space="preserve">) and the F.G. STOCK file advance each month.</w:t>
      </w:r>
    </w:p>
    <w:p>
      <w:r>
        <w:pict>
          <v:rect style="width:0;height:1.5pt" o:hralign="center" o:hrstd="t" o:hr="t"/>
        </w:pict>
      </w:r>
    </w:p>
    <w:bookmarkEnd w:id="27"/>
    <w:bookmarkStart w:id="28" w:name="categories-buffer-factors-defaults"/>
    <w:p>
      <w:pPr>
        <w:pStyle w:val="Heading2"/>
      </w:pPr>
      <w:r>
        <w:t xml:space="preserve">6. Categories &amp; buffer factors (defaults)</w:t>
      </w:r>
    </w:p>
    <w:p>
      <w:pPr>
        <w:pStyle w:val="FirstParagraph"/>
      </w:pPr>
      <w:r>
        <w:t xml:space="preserve">REPORT 1 Cocks Standard 1.5 · REPORT 2 Cocks Premium 1.2 · REPORT 3 Faucets &amp; Jetsprays &amp; Shower 1.5 · REPORT 4 Accessorise 1.5 · REPORT 5 Cistern &amp; Seat Cover 1.2 · REPORT 6 Cabinet 1.2 · REPORT 7 Ball Cock 1.5. (Faucets has a few 1.2 per-item exceptions; Ball Cock is per-sub-type.) Editable and persisted.</w:t>
      </w:r>
    </w:p>
    <w:p>
      <w:r>
        <w:pict>
          <v:rect style="width:0;height:1.5pt" o:hralign="center" o:hrstd="t" o:hr="t"/>
        </w:pict>
      </w:r>
    </w:p>
    <w:bookmarkEnd w:id="28"/>
    <w:bookmarkStart w:id="29" w:name="output-colour"/>
    <w:p>
      <w:pPr>
        <w:pStyle w:val="Heading2"/>
      </w:pPr>
      <w:r>
        <w:t xml:space="preserve">7. Output &amp; colour</w:t>
      </w:r>
    </w:p>
    <w:p>
      <w:pPr>
        <w:pStyle w:val="FirstParagraph"/>
      </w:pPr>
      <w:r>
        <w:t xml:space="preserve">Excel = Summary + 7 category sheets + Legend (Item Code · Colour · Buffer× · Avg 3-Mo Sale · Pending · Pending LM · Buffer Req · Stock · Min Production · Production Plan · Order); PDF = summary + to-produce-only. Colour: Production Plan/Min &gt; 0 red, ≤ 0 green; Order &gt; 0 blue; achievement bands green ≥95 / amber 85–95 / red &lt;85 (or your tolerance).</w:t>
      </w:r>
    </w:p>
    <w:p>
      <w:r>
        <w:pict>
          <v:rect style="width:0;height:1.5pt" o:hralign="center" o:hrstd="t" o:hr="t"/>
        </w:pict>
      </w:r>
    </w:p>
    <w:bookmarkEnd w:id="29"/>
    <w:bookmarkStart w:id="30" w:name="freeze-as-of-date-reproducible-plans"/>
    <w:p>
      <w:pPr>
        <w:pStyle w:val="Heading2"/>
      </w:pPr>
      <w:r>
        <w:t xml:space="preserve">8. Freeze / As-of-date (reproducible plans)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sheet (and the connected sales sheet) are</w:t>
      </w:r>
      <w:r>
        <w:t xml:space="preserve"> </w:t>
      </w:r>
      <w:r>
        <w:rPr>
          <w:bCs/>
          <w:b/>
        </w:rPr>
        <w:t xml:space="preserve">live</w:t>
      </w:r>
      <w:r>
        <w:t xml:space="preserve">, so a plan must</w:t>
      </w:r>
      <w:r>
        <w:t xml:space="preserve"> </w:t>
      </w:r>
      <w:r>
        <w:rPr>
          <w:bCs/>
          <w:b/>
        </w:rPr>
        <w:t xml:space="preserve">freeze its inputs at run time</w:t>
      </w:r>
      <w:r>
        <w:t xml:space="preserve"> </w:t>
      </w:r>
      <w:r>
        <w:t xml:space="preserve">to stay reproducible and auditable.</w:t>
      </w:r>
    </w:p>
    <w:p>
      <w:pPr>
        <w:pStyle w:val="BodyText"/>
      </w:pPr>
      <w:r>
        <w:rPr>
          <w:bCs/>
          <w:b/>
        </w:rPr>
        <w:t xml:space="preserve">Run = snapshot.</w:t>
      </w:r>
      <w:r>
        <w:t xml:space="preserve"> </w:t>
      </w:r>
      <w:r>
        <w:t xml:space="preserve">When the user clicks</w:t>
      </w:r>
      <w:r>
        <w:t xml:space="preserve"> </w:t>
      </w:r>
      <w:r>
        <w:rPr>
          <w:bCs/>
          <w:b/>
        </w:rPr>
        <w:t xml:space="preserve">Run / Finalize Plan</w:t>
      </w:r>
      <w:r>
        <w:t xml:space="preserve">, the app:</w:t>
      </w:r>
      <w:r>
        <w:t xml:space="preserve"> </w:t>
      </w:r>
      <w:r>
        <w:t xml:space="preserve">1. Reads the live sources</w:t>
      </w:r>
      <w:r>
        <w:t xml:space="preserve"> </w:t>
      </w:r>
      <w:r>
        <w:rPr>
          <w:bCs/>
          <w:b/>
        </w:rPr>
        <w:t xml:space="preserve">once</w:t>
      </w:r>
      <w:r>
        <w:t xml:space="preserve"> </w:t>
      </w:r>
      <w:r>
        <w:t xml:space="preserve">(Pending order sheet, Sale 26-27) and the uploaded files (F.G. STOCK, LAST_MONTH).</w:t>
      </w:r>
      <w:r>
        <w:t xml:space="preserve"> </w:t>
      </w:r>
      <w:r>
        <w:t xml:space="preserve">2. Computes P-DATA (Avg-3-mo, Stock) + pending + the plan.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Persists the frozen inputs and outputs</w:t>
      </w:r>
      <w:r>
        <w:t xml:space="preserve"> </w:t>
      </w:r>
      <w:r>
        <w:t xml:space="preserve">in Postgres against a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 </w:t>
      </w:r>
      <w:r>
        <w:t xml:space="preserve">stamped with an</w:t>
      </w:r>
      <w:r>
        <w:t xml:space="preserve"> </w:t>
      </w:r>
      <w:r>
        <w:rPr>
          <w:bCs/>
          <w:b/>
        </w:rPr>
        <w:t xml:space="preserve">as-of timestamp</w:t>
      </w:r>
      <w:r>
        <w:t xml:space="preserve"> </w:t>
      </w:r>
      <w:r>
        <w:t xml:space="preserve">(default = now) and the factors used.</w:t>
      </w:r>
    </w:p>
    <w:p>
      <w:pPr>
        <w:pStyle w:val="BodyText"/>
      </w:pPr>
      <w:r>
        <w:t xml:space="preserve">Re-opening that run reads the</w:t>
      </w:r>
      <w:r>
        <w:t xml:space="preserve"> </w:t>
      </w:r>
      <w:r>
        <w:rPr>
          <w:bCs/>
          <w:b/>
        </w:rPr>
        <w:t xml:space="preserve">stored snapshot</w:t>
      </w:r>
      <w:r>
        <w:t xml:space="preserve"> </w:t>
      </w:r>
      <w:r>
        <w:t xml:space="preserve">— never the live sheet — so its numbers are identical forever.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Re-run with latest</w:t>
      </w:r>
      <w:r>
        <w:rPr>
          <w:bCs/>
          <w:b/>
        </w:rPr>
        <w:t xml:space="preserve">”</w:t>
      </w:r>
      <w:r>
        <w:t xml:space="preserve"> </w:t>
      </w:r>
      <w:r>
        <w:t xml:space="preserve">creates a</w:t>
      </w:r>
      <w:r>
        <w:t xml:space="preserve"> </w:t>
      </w:r>
      <w:r>
        <w:rPr>
          <w:bCs/>
          <w:b/>
        </w:rPr>
        <w:t xml:space="preserve">new</w:t>
      </w:r>
      <w:r>
        <w:t xml:space="preserve"> </w:t>
      </w:r>
      <w:r>
        <w:t xml:space="preserve">run (new as-of-date) and keeps the old one; history is preserved.</w:t>
      </w:r>
    </w:p>
    <w:p>
      <w:pPr>
        <w:pStyle w:val="BodyText"/>
      </w:pPr>
      <w:r>
        <w:rPr>
          <w:bCs/>
          <w:b/>
        </w:rPr>
        <w:t xml:space="preserve">As-of semantics:</w:t>
      </w:r>
      <w:r>
        <w:t xml:space="preserve"> </w:t>
      </w:r>
      <w:r>
        <w:t xml:space="preserve">the live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sheet holds only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state, so a past date can’t be reconstructed unless a snapshot was stored then — hence snapshot-on-run. Show the</w:t>
      </w:r>
      <w:r>
        <w:t xml:space="preserve"> </w:t>
      </w:r>
      <w:r>
        <w:rPr>
          <w:bCs/>
          <w:b/>
        </w:rPr>
        <w:t xml:space="preserve">as-of date</w:t>
      </w:r>
      <w:r>
        <w:t xml:space="preserve"> </w:t>
      </w:r>
      <w:r>
        <w:t xml:space="preserve">on the plan header and on every export (PDF/Excel), so a reader always knows which pending the plan used.</w:t>
      </w:r>
    </w:p>
    <w:p>
      <w:pPr>
        <w:pStyle w:val="BodyText"/>
      </w:pPr>
      <w:r>
        <w:rPr>
          <w:bCs/>
          <w:b/>
        </w:rPr>
        <w:t xml:space="preserve">Data model (Postgres):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plan_runs</w:t>
      </w:r>
      <w:r>
        <w:t xml:space="preserve"> </w:t>
      </w:r>
      <w:r>
        <w:t xml:space="preserve">— id, month,</w:t>
      </w:r>
      <w:r>
        <w:t xml:space="preserve"> </w:t>
      </w:r>
      <w:r>
        <w:rPr>
          <w:rStyle w:val="VerbatimChar"/>
        </w:rPr>
        <w:t xml:space="preserve">as_of_at</w:t>
      </w:r>
      <w:r>
        <w:t xml:space="preserve"> </w:t>
      </w:r>
      <w:r>
        <w:t xml:space="preserve">(timestamptz), status (</w:t>
      </w:r>
      <w:r>
        <w:rPr>
          <w:rStyle w:val="VerbatimChar"/>
        </w:rPr>
        <w:t xml:space="preserve">draft</w:t>
      </w:r>
      <w:r>
        <w:t xml:space="preserve">|</w:t>
      </w:r>
      <w:r>
        <w:rPr>
          <w:rStyle w:val="VerbatimChar"/>
        </w:rPr>
        <w:t xml:space="preserve">finalized</w:t>
      </w:r>
      <w:r>
        <w:t xml:space="preserve">), factors_json, created_by, note.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plan_run_inputs</w:t>
      </w:r>
      <w:r>
        <w:t xml:space="preserve"> </w:t>
      </w:r>
      <w:r>
        <w:t xml:space="preserve">— run_id, item_code, colour, avg_3mo_sale, stock, pending_current, pending_last_month (frozen per-item inputs).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plan_run_results</w:t>
      </w:r>
      <w:r>
        <w:t xml:space="preserve"> </w:t>
      </w:r>
      <w:r>
        <w:t xml:space="preserve">— run_id, item_code, colour, category, buffer_req, min_production, production_plan (frozen outputs).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pending_snapshot</w:t>
      </w:r>
      <w:r>
        <w:t xml:space="preserve"> </w:t>
      </w:r>
      <w:r>
        <w:t xml:space="preserve">(audit) — run_id + the filtered</w:t>
      </w:r>
      <w:r>
        <w:t xml:space="preserve"> </w:t>
      </w: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rows actually used (Cat-no, colour, qty).</w:t>
      </w:r>
    </w:p>
    <w:p>
      <w:pPr>
        <w:pStyle w:val="BodyText"/>
      </w:pPr>
      <w:r>
        <w:rPr>
          <w:bCs/>
          <w:b/>
        </w:rPr>
        <w:t xml:space="preserve">Behaviours: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Draft vs Finalized</w:t>
      </w:r>
      <w:r>
        <w:t xml:space="preserve"> </w:t>
      </w:r>
      <w:r>
        <w:t xml:space="preserve">— a draft re-computes freely from live data; finalizing locks the snapshot (still re-runnable into a new dated run).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Reproducibility</w:t>
      </w:r>
      <w:r>
        <w:t xml:space="preserve"> </w:t>
      </w:r>
      <w:r>
        <w:t xml:space="preserve">— recomputing from</w:t>
      </w:r>
      <w:r>
        <w:t xml:space="preserve"> </w:t>
      </w:r>
      <w:r>
        <w:rPr>
          <w:rStyle w:val="VerbatimChar"/>
        </w:rPr>
        <w:t xml:space="preserve">plan_run_inputs</w:t>
      </w:r>
      <w:r>
        <w:t xml:space="preserve"> </w:t>
      </w:r>
      <w:r>
        <w:t xml:space="preserve">must byte-match</w:t>
      </w:r>
      <w:r>
        <w:t xml:space="preserve"> </w:t>
      </w:r>
      <w:r>
        <w:rPr>
          <w:rStyle w:val="VerbatimChar"/>
        </w:rPr>
        <w:t xml:space="preserve">plan_run_results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Diff / delta view</w:t>
      </w:r>
      <w:r>
        <w:t xml:space="preserve"> </w:t>
      </w:r>
      <w:r>
        <w:t xml:space="preserve">— compare two runs of the same month → per-item and total change (highlights pending drift), so you can see exactly what moved between as-of dates.</w:t>
      </w:r>
      <w:r>
        <w:t xml:space="preserve"> </w:t>
      </w:r>
      <w:r>
        <w:t xml:space="preserve">- The</w:t>
      </w:r>
      <w:r>
        <w:t xml:space="preserve"> </w:t>
      </w:r>
      <w:r>
        <w:rPr>
          <w:bCs/>
          <w:b/>
        </w:rPr>
        <w:t xml:space="preserve">monitoring/dashboard and reports read the latest finalized run</w:t>
      </w:r>
      <w:r>
        <w:t xml:space="preserve"> </w:t>
      </w:r>
      <w:r>
        <w:t xml:space="preserve">for the month, not the live sheet.</w:t>
      </w:r>
    </w:p>
    <w:p>
      <w:r>
        <w:pict>
          <v:rect style="width:0;height:1.5pt" o:hralign="center" o:hrstd="t" o:hr="t"/>
        </w:pict>
      </w:r>
    </w:p>
    <w:bookmarkEnd w:id="30"/>
    <w:bookmarkStart w:id="31" w:name="validation-acceptance"/>
    <w:p>
      <w:pPr>
        <w:pStyle w:val="Heading2"/>
      </w:pPr>
      <w:r>
        <w:t xml:space="preserve">9. Validation &amp; acceptance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Every plan input is computed from raw — no prepared snapshots.</w:t>
      </w:r>
      <w:r>
        <w:t xml:space="preserve"> </w:t>
      </w:r>
      <w:r>
        <w:t xml:space="preserve">Stock from the</w:t>
      </w:r>
      <w:r>
        <w:t xml:space="preserve"> </w:t>
      </w:r>
      <w:r>
        <w:rPr>
          <w:bCs/>
          <w:b/>
        </w:rPr>
        <w:t xml:space="preserve">F.G. STOCK factory Excel</w:t>
      </w:r>
      <w:r>
        <w:t xml:space="preserve"> </w:t>
      </w:r>
      <w:r>
        <w:t xml:space="preserve">(</w:t>
      </w:r>
      <w:r>
        <w:rPr>
          <w:rStyle w:val="VerbatimChar"/>
        </w:rPr>
        <w:t xml:space="preserve">F.G Sheet</w:t>
      </w:r>
      <w:r>
        <w:t xml:space="preserve">); current pending from the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Pending order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Google sheet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tab: filter Segment=PTMT, Old ERP Code + Colour, Bal. Qty, alias); last-month pending from F.G. STOCK (</w:t>
      </w:r>
      <w:r>
        <w:rPr>
          <w:rStyle w:val="VerbatimChar"/>
        </w:rPr>
        <w:t xml:space="preserve">LAST MONTH PENDING ITEMS</w:t>
      </w:r>
      <w:r>
        <w:t xml:space="preserve">); Avg 3-Month Sale from Sale 26-27. The</w:t>
      </w:r>
      <w:r>
        <w:t xml:space="preserve"> </w:t>
      </w:r>
      <w:r>
        <w:rPr>
          <w:rStyle w:val="VerbatimChar"/>
        </w:rPr>
        <w:t xml:space="preserve">CURRENT_STOCK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CURRENT_PENDING_ORDER</w:t>
      </w:r>
      <w:r>
        <w:t xml:space="preserve"> </w:t>
      </w:r>
      <w:r>
        <w:t xml:space="preserve">snapshot files are</w:t>
      </w:r>
      <w:r>
        <w:t xml:space="preserve"> </w:t>
      </w:r>
      <w:r>
        <w:rPr>
          <w:bCs/>
          <w:b/>
        </w:rPr>
        <w:t xml:space="preserve">not used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Stock validates: 121-O/WHITE = 1,644; 144-O/WHITE = 4,066; Cocks Standard total 145,932. Avg 3-Month Sale: 144-O/WHITE = 15,666 ÷ 3 = 5,222. Current pending per-item (live): 120-WS/WHITE = 180; 123-LSB/BLUE = 184 (via alias); PTMT total 15,906 today.</w:t>
      </w:r>
    </w:p>
    <w:p>
      <w:pPr>
        <w:numPr>
          <w:ilvl w:val="0"/>
          <w:numId w:val="1006"/>
        </w:numPr>
        <w:pStyle w:val="Compact"/>
      </w:pPr>
      <w:r>
        <w:t xml:space="preserve">Per-report totals reconcile with default factors,</w:t>
      </w:r>
      <w:r>
        <w:t xml:space="preserve"> </w:t>
      </w:r>
      <w:r>
        <w:rPr>
          <w:bCs/>
          <w:b/>
        </w:rPr>
        <w:t xml:space="preserve">subject to the pending caveat</w:t>
      </w:r>
      <w:r>
        <w:t xml:space="preserve"> </w:t>
      </w:r>
      <w:r>
        <w:t xml:space="preserve">(the current-pending total tracks the uploaded DATA.xlsx export; use the master’s dated export to reproduce 576,037 / 301,918 exactly).</w:t>
      </w:r>
    </w:p>
    <w:p>
      <w:pPr>
        <w:numPr>
          <w:ilvl w:val="0"/>
          <w:numId w:val="1006"/>
        </w:numPr>
        <w:pStyle w:val="Compact"/>
      </w:pPr>
      <w:r>
        <w:t xml:space="preserve">The engine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depend on</w:t>
      </w:r>
      <w:r>
        <w:t xml:space="preserve"> </w:t>
      </w:r>
      <w:r>
        <w:t xml:space="preserve">“</w:t>
      </w:r>
      <w:r>
        <w:t xml:space="preserve">Sale 24-25</w:t>
      </w:r>
      <w:r>
        <w:t xml:space="preserve">”</w:t>
      </w:r>
      <w:r>
        <w:t xml:space="preserve">; 4/8-month/last-month/avg-25-26 are optional display only.</w:t>
      </w:r>
    </w:p>
    <w:p>
      <w:pPr>
        <w:numPr>
          <w:ilvl w:val="0"/>
          <w:numId w:val="1006"/>
        </w:numPr>
        <w:pStyle w:val="Compact"/>
      </w:pPr>
      <w:r>
        <w:t xml:space="preserve">Buffer multipliers editable &amp; persisted; Excel + PDF export; no fabricated 0s.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Freeze works:</w:t>
      </w:r>
      <w:r>
        <w:t xml:space="preserve"> </w:t>
      </w:r>
      <w:r>
        <w:t xml:space="preserve">finalizing a plan stores its inputs with an as-of date; re-opening reproduces identical numbers;</w:t>
      </w:r>
      <w:r>
        <w:t xml:space="preserve"> </w:t>
      </w:r>
      <w:r>
        <w:t xml:space="preserve">“</w:t>
      </w:r>
      <w:r>
        <w:t xml:space="preserve">Re-run with latest</w:t>
      </w:r>
      <w:r>
        <w:t xml:space="preserve">”</w:t>
      </w:r>
      <w:r>
        <w:t xml:space="preserve"> </w:t>
      </w:r>
      <w:r>
        <w:t xml:space="preserve">creates a new dated snapshot and keeps history; the as-of date shows on the plan and all exports.</w:t>
      </w:r>
    </w:p>
    <w:p>
      <w:r>
        <w:pict>
          <v:rect style="width:0;height:1.5pt" o:hralign="center" o:hrstd="t" o:hr="t"/>
        </w:pict>
      </w:r>
    </w:p>
    <w:bookmarkEnd w:id="31"/>
    <w:bookmarkStart w:id="32" w:name="source-ids-for-the-connected-sources"/>
    <w:p>
      <w:pPr>
        <w:pStyle w:val="Heading2"/>
      </w:pPr>
      <w:r>
        <w:t xml:space="preserve">10. Source IDs (for the connected sources)</w:t>
      </w:r>
    </w:p>
    <w:p>
      <w:pPr>
        <w:numPr>
          <w:ilvl w:val="0"/>
          <w:numId w:val="1007"/>
        </w:numPr>
        <w:pStyle w:val="Compact"/>
      </w:pPr>
      <w:r>
        <w:t xml:space="preserve">Sale 26-27 (Avg 3-Month Sale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1rW9fvrdcmTy7Yd6RVV5dVpvZQ5knZMeKoMx8enZ6j24</w:t>
      </w:r>
    </w:p>
    <w:p>
      <w:pPr>
        <w:numPr>
          <w:ilvl w:val="0"/>
          <w:numId w:val="1007"/>
        </w:numPr>
        <w:pStyle w:val="Compact"/>
      </w:pPr>
      <w:r>
        <w:t xml:space="preserve">“</w:t>
      </w:r>
      <w:r>
        <w:t xml:space="preserve">Pending order</w:t>
      </w:r>
      <w:r>
        <w:t xml:space="preserve">”</w:t>
      </w:r>
      <w:r>
        <w:t xml:space="preserve"> </w:t>
      </w:r>
      <w:r>
        <w:t xml:space="preserve">(current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</w:t>
      </w:r>
      <w:r>
        <w:t xml:space="preserve"> </w:t>
      </w:r>
      <w:r>
        <w:rPr>
          <w:rStyle w:val="VerbatimChar"/>
        </w:rPr>
        <w:t xml:space="preserve">1dmt6uHOdZSIT0wgNkSfuK8W8d0YO8STW51PVOAAFHvY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tab)</w:t>
      </w:r>
    </w:p>
    <w:p>
      <w:pPr>
        <w:numPr>
          <w:ilvl w:val="0"/>
          <w:numId w:val="1007"/>
        </w:numPr>
        <w:pStyle w:val="Compact"/>
      </w:pPr>
      <w:r>
        <w:t xml:space="preserve">F.G. STOCK factory Excel (Stock + Last-Month Pending —</w:t>
      </w:r>
      <w:r>
        <w:t xml:space="preserve"> </w:t>
      </w:r>
      <w:r>
        <w:rPr>
          <w:bCs/>
          <w:b/>
        </w:rPr>
        <w:t xml:space="preserve">required</w:t>
      </w:r>
      <w:r>
        <w:t xml:space="preserve">): uploaded file</w:t>
      </w:r>
    </w:p>
    <w:p>
      <w:pPr>
        <w:numPr>
          <w:ilvl w:val="0"/>
          <w:numId w:val="1007"/>
        </w:numPr>
        <w:pStyle w:val="Compact"/>
      </w:pPr>
      <w:r>
        <w:t xml:space="preserve">SALE SHEET 26-27 (Last-Month sale — optional):</w:t>
      </w:r>
      <w:r>
        <w:t xml:space="preserve"> </w:t>
      </w:r>
      <w:r>
        <w:rPr>
          <w:rStyle w:val="VerbatimChar"/>
        </w:rPr>
        <w:t xml:space="preserve">19LQGpkbZiecGaXdBvl48rPZT2LUz3sKekeKX5fHu7Ps</w:t>
      </w:r>
    </w:p>
    <w:p>
      <w:pPr>
        <w:numPr>
          <w:ilvl w:val="0"/>
          <w:numId w:val="1007"/>
        </w:numPr>
        <w:pStyle w:val="Compact"/>
      </w:pPr>
      <w:r>
        <w:t xml:space="preserve">Sale 24-25 (4/8-month — optional; recommend dropping):</w:t>
      </w:r>
      <w:r>
        <w:t xml:space="preserve"> </w:t>
      </w:r>
      <w:r>
        <w:rPr>
          <w:rStyle w:val="VerbatimChar"/>
        </w:rPr>
        <w:t xml:space="preserve">1sYzg-jIxoFUiORUJkLUQgT6wZSusR1orBhQSQ8aUPE8</w:t>
      </w:r>
    </w:p>
    <w:p>
      <w:pPr>
        <w:numPr>
          <w:ilvl w:val="0"/>
          <w:numId w:val="1007"/>
        </w:numPr>
        <w:pStyle w:val="Compact"/>
      </w:pPr>
      <w:r>
        <w:t xml:space="preserve">Order Sheet 26-27 (Order — optional):</w:t>
      </w:r>
      <w:r>
        <w:t xml:space="preserve"> </w:t>
      </w:r>
      <w:r>
        <w:rPr>
          <w:rStyle w:val="VerbatimChar"/>
        </w:rPr>
        <w:t xml:space="preserve">1HFBAtvbAskejVkjuO8zHoEsE-pBAFij2ERMKFEvt64A</w:t>
      </w:r>
    </w:p>
    <w:p>
      <w:pPr>
        <w:numPr>
          <w:ilvl w:val="0"/>
          <w:numId w:val="1007"/>
        </w:numPr>
        <w:pStyle w:val="Compact"/>
      </w:pPr>
      <w:r>
        <w:t xml:space="preserve">PTMT ANUJ (Production — monitoring):</w:t>
      </w:r>
      <w:r>
        <w:t xml:space="preserve"> </w:t>
      </w:r>
      <w:r>
        <w:rPr>
          <w:rStyle w:val="VerbatimChar"/>
        </w:rPr>
        <w:t xml:space="preserve">1AGmksx4gn6w0Wb9EF__yAV5v89IyAfX_f75ouW2c7Yw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2026-07-07T11:19:58Z</dcterms:created>
  <dcterms:modified xsi:type="dcterms:W3CDTF">2026-07-07T11:19:58Z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