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4EF" w:rsidRPr="00853CC7" w:rsidRDefault="00F764EF" w:rsidP="00F764EF">
      <w:pPr>
        <w:ind w:hanging="851"/>
        <w:rPr>
          <w:b/>
          <w:sz w:val="36"/>
          <w:u w:val="single"/>
        </w:rPr>
      </w:pPr>
      <w:r w:rsidRPr="00853CC7">
        <w:rPr>
          <w:b/>
          <w:sz w:val="36"/>
          <w:u w:val="single"/>
        </w:rPr>
        <w:t xml:space="preserve">Abertura </w:t>
      </w:r>
      <w:r w:rsidR="00354E16" w:rsidRPr="00853CC7">
        <w:rPr>
          <w:b/>
          <w:sz w:val="36"/>
          <w:u w:val="single"/>
        </w:rPr>
        <w:t>M</w:t>
      </w:r>
      <w:r w:rsidRPr="00853CC7">
        <w:rPr>
          <w:b/>
          <w:sz w:val="36"/>
          <w:u w:val="single"/>
        </w:rPr>
        <w:t xml:space="preserve">atrícula </w:t>
      </w:r>
      <w:r w:rsidR="00766BCF">
        <w:rPr>
          <w:b/>
          <w:sz w:val="36"/>
          <w:u w:val="single"/>
        </w:rPr>
        <w:t xml:space="preserve">Presencial </w:t>
      </w:r>
      <w:r w:rsidRPr="00853CC7">
        <w:rPr>
          <w:b/>
          <w:sz w:val="36"/>
          <w:u w:val="single"/>
        </w:rPr>
        <w:t>202</w:t>
      </w:r>
      <w:r w:rsidR="00766BCF">
        <w:rPr>
          <w:b/>
          <w:sz w:val="36"/>
          <w:u w:val="single"/>
        </w:rPr>
        <w:t>4</w:t>
      </w:r>
      <w:r w:rsidRPr="00853CC7">
        <w:rPr>
          <w:b/>
          <w:sz w:val="36"/>
          <w:u w:val="single"/>
        </w:rPr>
        <w:t>/</w:t>
      </w:r>
      <w:r w:rsidR="00766BCF">
        <w:rPr>
          <w:b/>
          <w:sz w:val="36"/>
          <w:u w:val="single"/>
        </w:rPr>
        <w:t>1</w:t>
      </w:r>
      <w:r w:rsidR="00354E16" w:rsidRPr="00853CC7">
        <w:rPr>
          <w:b/>
          <w:sz w:val="36"/>
          <w:u w:val="single"/>
        </w:rPr>
        <w:t xml:space="preserve"> </w:t>
      </w:r>
      <w:r w:rsidR="00766BCF">
        <w:rPr>
          <w:b/>
          <w:sz w:val="36"/>
          <w:u w:val="single"/>
        </w:rPr>
        <w:t>–</w:t>
      </w:r>
      <w:r w:rsidR="00354E16" w:rsidRPr="00853CC7">
        <w:rPr>
          <w:b/>
          <w:sz w:val="36"/>
          <w:u w:val="single"/>
        </w:rPr>
        <w:t xml:space="preserve"> RUBEUS</w:t>
      </w:r>
      <w:r w:rsidR="00766BCF">
        <w:rPr>
          <w:b/>
          <w:sz w:val="36"/>
          <w:u w:val="single"/>
        </w:rPr>
        <w:t xml:space="preserve"> – 19/10</w:t>
      </w:r>
    </w:p>
    <w:p w:rsidR="003748BA" w:rsidRPr="00853CC7" w:rsidRDefault="003748BA" w:rsidP="00853CC7">
      <w:pPr>
        <w:spacing w:after="0"/>
        <w:ind w:hanging="851"/>
        <w:jc w:val="center"/>
        <w:rPr>
          <w:b/>
          <w:sz w:val="32"/>
          <w:u w:val="single"/>
        </w:rPr>
      </w:pPr>
      <w:r w:rsidRPr="00853CC7">
        <w:rPr>
          <w:b/>
          <w:sz w:val="32"/>
          <w:u w:val="single"/>
        </w:rPr>
        <w:t>Tarefas</w:t>
      </w:r>
      <w:r w:rsidR="00743EEA" w:rsidRPr="00853CC7">
        <w:rPr>
          <w:b/>
          <w:sz w:val="32"/>
          <w:u w:val="single"/>
        </w:rPr>
        <w:t xml:space="preserve"> para abertura de </w:t>
      </w:r>
      <w:r w:rsidR="00C1095A" w:rsidRPr="00853CC7">
        <w:rPr>
          <w:b/>
          <w:sz w:val="32"/>
          <w:u w:val="single"/>
        </w:rPr>
        <w:t>M</w:t>
      </w:r>
      <w:r w:rsidR="00743EEA" w:rsidRPr="00853CC7">
        <w:rPr>
          <w:b/>
          <w:sz w:val="32"/>
          <w:u w:val="single"/>
        </w:rPr>
        <w:t xml:space="preserve">atrícula no portal </w:t>
      </w:r>
      <w:r w:rsidR="00C1095A" w:rsidRPr="00853CC7">
        <w:rPr>
          <w:b/>
          <w:sz w:val="32"/>
          <w:u w:val="single"/>
        </w:rPr>
        <w:t>RUBEUS</w:t>
      </w:r>
      <w:r w:rsidR="00072DFD" w:rsidRPr="00853CC7">
        <w:rPr>
          <w:b/>
          <w:sz w:val="32"/>
          <w:u w:val="single"/>
        </w:rPr>
        <w:t xml:space="preserve"> – 202</w:t>
      </w:r>
      <w:r w:rsidR="00766BCF">
        <w:rPr>
          <w:b/>
          <w:sz w:val="32"/>
          <w:u w:val="single"/>
        </w:rPr>
        <w:t>4</w:t>
      </w:r>
      <w:r w:rsidR="00072DFD" w:rsidRPr="00853CC7">
        <w:rPr>
          <w:b/>
          <w:sz w:val="32"/>
          <w:u w:val="single"/>
        </w:rPr>
        <w:t>/</w:t>
      </w:r>
      <w:r w:rsidR="00766BCF">
        <w:rPr>
          <w:b/>
          <w:sz w:val="32"/>
          <w:u w:val="single"/>
        </w:rPr>
        <w:t>1</w:t>
      </w:r>
    </w:p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6238"/>
        <w:gridCol w:w="1756"/>
        <w:gridCol w:w="1788"/>
      </w:tblGrid>
      <w:tr w:rsidR="00072DFD" w:rsidRPr="00C71CA6" w:rsidTr="00FF1B20">
        <w:tc>
          <w:tcPr>
            <w:tcW w:w="567" w:type="dxa"/>
            <w:shd w:val="clear" w:color="auto" w:fill="D9D9D9" w:themeFill="background1" w:themeFillShade="D9"/>
          </w:tcPr>
          <w:p w:rsidR="00072DFD" w:rsidRPr="00C71CA6" w:rsidRDefault="00072DFD" w:rsidP="00C71CA6">
            <w:pPr>
              <w:jc w:val="center"/>
              <w:rPr>
                <w:b/>
                <w:noProof/>
                <w:sz w:val="26"/>
                <w:szCs w:val="26"/>
                <w:lang w:eastAsia="pt-BR"/>
              </w:rPr>
            </w:pPr>
            <w:r w:rsidRPr="00C71CA6">
              <w:rPr>
                <w:b/>
                <w:noProof/>
                <w:sz w:val="26"/>
                <w:szCs w:val="26"/>
                <w:lang w:eastAsia="pt-BR"/>
              </w:rPr>
              <w:t>id</w:t>
            </w:r>
          </w:p>
        </w:tc>
        <w:tc>
          <w:tcPr>
            <w:tcW w:w="6238" w:type="dxa"/>
            <w:shd w:val="clear" w:color="auto" w:fill="D9D9D9" w:themeFill="background1" w:themeFillShade="D9"/>
          </w:tcPr>
          <w:p w:rsidR="00072DFD" w:rsidRPr="00C71CA6" w:rsidRDefault="00072DFD" w:rsidP="00875693">
            <w:pPr>
              <w:rPr>
                <w:b/>
                <w:noProof/>
                <w:sz w:val="26"/>
                <w:szCs w:val="26"/>
                <w:lang w:eastAsia="pt-BR"/>
              </w:rPr>
            </w:pPr>
            <w:r w:rsidRPr="00C71CA6">
              <w:rPr>
                <w:b/>
                <w:noProof/>
                <w:sz w:val="26"/>
                <w:szCs w:val="26"/>
                <w:lang w:eastAsia="pt-BR"/>
              </w:rPr>
              <w:t>Tarefa</w:t>
            </w:r>
          </w:p>
        </w:tc>
        <w:tc>
          <w:tcPr>
            <w:tcW w:w="1756" w:type="dxa"/>
            <w:shd w:val="clear" w:color="auto" w:fill="D9D9D9" w:themeFill="background1" w:themeFillShade="D9"/>
          </w:tcPr>
          <w:p w:rsidR="00072DFD" w:rsidRPr="00C71CA6" w:rsidRDefault="003D6F72" w:rsidP="00072DFD">
            <w:pPr>
              <w:jc w:val="center"/>
              <w:rPr>
                <w:b/>
                <w:noProof/>
                <w:sz w:val="26"/>
                <w:szCs w:val="26"/>
                <w:lang w:eastAsia="pt-BR"/>
              </w:rPr>
            </w:pPr>
            <w:r>
              <w:rPr>
                <w:b/>
                <w:noProof/>
                <w:sz w:val="26"/>
                <w:szCs w:val="26"/>
                <w:lang w:eastAsia="pt-BR"/>
              </w:rPr>
              <w:t>Setor</w:t>
            </w:r>
          </w:p>
        </w:tc>
        <w:tc>
          <w:tcPr>
            <w:tcW w:w="1788" w:type="dxa"/>
            <w:shd w:val="clear" w:color="auto" w:fill="D9D9D9" w:themeFill="background1" w:themeFillShade="D9"/>
          </w:tcPr>
          <w:p w:rsidR="00072DFD" w:rsidRPr="00C71CA6" w:rsidRDefault="00072DFD" w:rsidP="00072DFD">
            <w:pPr>
              <w:jc w:val="center"/>
              <w:rPr>
                <w:b/>
                <w:noProof/>
                <w:sz w:val="26"/>
                <w:szCs w:val="26"/>
                <w:lang w:eastAsia="pt-BR"/>
              </w:rPr>
            </w:pPr>
            <w:r w:rsidRPr="00C71CA6">
              <w:rPr>
                <w:b/>
                <w:noProof/>
                <w:sz w:val="26"/>
                <w:szCs w:val="26"/>
                <w:lang w:eastAsia="pt-BR"/>
              </w:rPr>
              <w:t>Status</w:t>
            </w:r>
          </w:p>
        </w:tc>
      </w:tr>
      <w:tr w:rsidR="00072DFD" w:rsidRPr="00766BCF" w:rsidTr="00FF1B20">
        <w:tc>
          <w:tcPr>
            <w:tcW w:w="567" w:type="dxa"/>
          </w:tcPr>
          <w:p w:rsidR="00072DFD" w:rsidRPr="00766BCF" w:rsidRDefault="00072DFD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1</w:t>
            </w:r>
          </w:p>
        </w:tc>
        <w:tc>
          <w:tcPr>
            <w:tcW w:w="6238" w:type="dxa"/>
          </w:tcPr>
          <w:p w:rsidR="00072DFD" w:rsidRPr="00766BCF" w:rsidRDefault="00072DFD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Criação dos planos</w:t>
            </w:r>
          </w:p>
        </w:tc>
        <w:tc>
          <w:tcPr>
            <w:tcW w:w="1756" w:type="dxa"/>
          </w:tcPr>
          <w:p w:rsidR="00072DFD" w:rsidRPr="00766BCF" w:rsidRDefault="00072DFD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Financeiro</w:t>
            </w:r>
            <w:r w:rsidR="00FF1B20">
              <w:rPr>
                <w:noProof/>
                <w:sz w:val="28"/>
                <w:szCs w:val="26"/>
                <w:lang w:eastAsia="pt-BR"/>
              </w:rPr>
              <w:t xml:space="preserve"> </w:t>
            </w:r>
            <w:r w:rsidRPr="00766BCF">
              <w:rPr>
                <w:noProof/>
                <w:sz w:val="28"/>
                <w:szCs w:val="26"/>
                <w:lang w:eastAsia="pt-BR"/>
              </w:rPr>
              <w:t>Patricia</w:t>
            </w:r>
          </w:p>
        </w:tc>
        <w:tc>
          <w:tcPr>
            <w:tcW w:w="1788" w:type="dxa"/>
          </w:tcPr>
          <w:p w:rsidR="00072DFD" w:rsidRPr="00766BCF" w:rsidRDefault="00323A3B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0000FF"/>
                <w:sz w:val="28"/>
                <w:szCs w:val="26"/>
                <w:lang w:eastAsia="pt-BR"/>
              </w:rPr>
              <w:t>OK</w:t>
            </w:r>
          </w:p>
          <w:p w:rsidR="00685604" w:rsidRPr="00766BCF" w:rsidRDefault="00685604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</w:p>
        </w:tc>
      </w:tr>
      <w:tr w:rsidR="009F5670" w:rsidRPr="00766BCF" w:rsidTr="00FF1B20">
        <w:tc>
          <w:tcPr>
            <w:tcW w:w="567" w:type="dxa"/>
          </w:tcPr>
          <w:p w:rsidR="009F5670" w:rsidRPr="00766BCF" w:rsidRDefault="00FF1B20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>
              <w:rPr>
                <w:noProof/>
                <w:sz w:val="28"/>
                <w:szCs w:val="26"/>
                <w:lang w:eastAsia="pt-BR"/>
              </w:rPr>
              <w:t>2</w:t>
            </w:r>
          </w:p>
        </w:tc>
        <w:tc>
          <w:tcPr>
            <w:tcW w:w="6238" w:type="dxa"/>
          </w:tcPr>
          <w:p w:rsidR="009F5670" w:rsidRPr="00766BCF" w:rsidRDefault="009F5670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 xml:space="preserve">Cadastro desconto por antecipação no Totvs e colocação do periodo letivo </w:t>
            </w:r>
          </w:p>
          <w:p w:rsidR="009F5670" w:rsidRPr="00766BCF" w:rsidRDefault="009F5670" w:rsidP="00766BCF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 xml:space="preserve">Presencial </w:t>
            </w:r>
            <w:r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 xml:space="preserve">'__C_A' </w:t>
            </w:r>
            <w:r w:rsidRPr="00766BCF">
              <w:rPr>
                <w:b/>
                <w:noProof/>
                <w:sz w:val="28"/>
                <w:szCs w:val="26"/>
                <w:lang w:eastAsia="pt-BR"/>
              </w:rPr>
              <w:t>e</w:t>
            </w:r>
            <w:r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 xml:space="preserve"> '__C_C'</w:t>
            </w:r>
          </w:p>
        </w:tc>
        <w:tc>
          <w:tcPr>
            <w:tcW w:w="1756" w:type="dxa"/>
          </w:tcPr>
          <w:p w:rsidR="009F5670" w:rsidRPr="00766BCF" w:rsidRDefault="00766BCF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Financeiro</w:t>
            </w:r>
            <w:r w:rsidR="00FF1B20">
              <w:rPr>
                <w:noProof/>
                <w:sz w:val="28"/>
                <w:szCs w:val="26"/>
                <w:lang w:eastAsia="pt-BR"/>
              </w:rPr>
              <w:t xml:space="preserve"> </w:t>
            </w:r>
            <w:r w:rsidRPr="00766BCF">
              <w:rPr>
                <w:noProof/>
                <w:sz w:val="28"/>
                <w:szCs w:val="26"/>
                <w:lang w:eastAsia="pt-BR"/>
              </w:rPr>
              <w:t>Patricia</w:t>
            </w:r>
          </w:p>
        </w:tc>
        <w:tc>
          <w:tcPr>
            <w:tcW w:w="1788" w:type="dxa"/>
          </w:tcPr>
          <w:p w:rsidR="002C54E7" w:rsidRPr="00766BCF" w:rsidRDefault="002C54E7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</w:p>
        </w:tc>
      </w:tr>
      <w:tr w:rsidR="00DF7448" w:rsidRPr="00766BCF" w:rsidTr="00FF1B20">
        <w:tc>
          <w:tcPr>
            <w:tcW w:w="567" w:type="dxa"/>
          </w:tcPr>
          <w:p w:rsidR="00DF7448" w:rsidRPr="00766BCF" w:rsidRDefault="00FF1B20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>
              <w:rPr>
                <w:noProof/>
                <w:sz w:val="28"/>
                <w:szCs w:val="26"/>
                <w:lang w:eastAsia="pt-BR"/>
              </w:rPr>
              <w:t>3</w:t>
            </w:r>
          </w:p>
        </w:tc>
        <w:tc>
          <w:tcPr>
            <w:tcW w:w="6238" w:type="dxa"/>
          </w:tcPr>
          <w:p w:rsidR="007748D0" w:rsidRPr="00766BCF" w:rsidRDefault="00DF7448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 xml:space="preserve">Conferir </w:t>
            </w:r>
            <w:r w:rsidR="007748D0" w:rsidRPr="00766BCF">
              <w:rPr>
                <w:noProof/>
                <w:sz w:val="28"/>
                <w:szCs w:val="26"/>
                <w:lang w:eastAsia="pt-BR"/>
              </w:rPr>
              <w:t>cursos e</w:t>
            </w:r>
            <w:r w:rsidRPr="00766BCF">
              <w:rPr>
                <w:noProof/>
                <w:sz w:val="28"/>
                <w:szCs w:val="26"/>
                <w:lang w:eastAsia="pt-BR"/>
              </w:rPr>
              <w:t xml:space="preserve"> grades do processo seletivo no</w:t>
            </w:r>
            <w:r w:rsidR="007748D0" w:rsidRPr="00766BCF">
              <w:rPr>
                <w:noProof/>
                <w:sz w:val="28"/>
                <w:szCs w:val="26"/>
                <w:lang w:eastAsia="pt-BR"/>
              </w:rPr>
              <w:t>:</w:t>
            </w:r>
            <w:r w:rsidRPr="00766BCF">
              <w:rPr>
                <w:noProof/>
                <w:sz w:val="28"/>
                <w:szCs w:val="26"/>
                <w:lang w:eastAsia="pt-BR"/>
              </w:rPr>
              <w:t xml:space="preserve"> </w:t>
            </w:r>
          </w:p>
          <w:p w:rsidR="00DF7448" w:rsidRPr="00766BCF" w:rsidRDefault="007748D0" w:rsidP="00766BCF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P</w:t>
            </w:r>
            <w:r w:rsidR="00DF7448" w:rsidRPr="00766BCF">
              <w:rPr>
                <w:noProof/>
                <w:sz w:val="28"/>
                <w:szCs w:val="26"/>
                <w:lang w:eastAsia="pt-BR"/>
              </w:rPr>
              <w:t>lano de pagamento</w:t>
            </w:r>
            <w:r w:rsidRPr="00766BCF">
              <w:rPr>
                <w:noProof/>
                <w:sz w:val="28"/>
                <w:szCs w:val="26"/>
                <w:lang w:eastAsia="pt-BR"/>
              </w:rPr>
              <w:t xml:space="preserve"> (presencial)</w:t>
            </w:r>
          </w:p>
          <w:p w:rsidR="007748D0" w:rsidRPr="00766BCF" w:rsidRDefault="007748D0" w:rsidP="00766BCF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color w:val="FF0000"/>
                <w:sz w:val="28"/>
                <w:szCs w:val="26"/>
                <w:lang w:eastAsia="pt-BR"/>
              </w:rPr>
              <w:t>Desconto por antecipação (presencial)</w:t>
            </w:r>
          </w:p>
        </w:tc>
        <w:tc>
          <w:tcPr>
            <w:tcW w:w="1756" w:type="dxa"/>
          </w:tcPr>
          <w:p w:rsidR="00DF7448" w:rsidRPr="00766BCF" w:rsidRDefault="00DF7448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TI-Fabiano</w:t>
            </w:r>
          </w:p>
        </w:tc>
        <w:tc>
          <w:tcPr>
            <w:tcW w:w="1788" w:type="dxa"/>
          </w:tcPr>
          <w:p w:rsidR="00DF7448" w:rsidRPr="00766BCF" w:rsidRDefault="00766BCF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0000FF"/>
                <w:sz w:val="28"/>
                <w:szCs w:val="26"/>
                <w:lang w:eastAsia="pt-BR"/>
              </w:rPr>
              <w:t>OK-PLANO</w:t>
            </w:r>
          </w:p>
        </w:tc>
      </w:tr>
      <w:tr w:rsidR="0050698D" w:rsidRPr="00766BCF" w:rsidTr="00FF1B20">
        <w:tc>
          <w:tcPr>
            <w:tcW w:w="567" w:type="dxa"/>
            <w:shd w:val="clear" w:color="auto" w:fill="auto"/>
          </w:tcPr>
          <w:p w:rsidR="0050698D" w:rsidRPr="00766BCF" w:rsidRDefault="00FF1B20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>
              <w:rPr>
                <w:noProof/>
                <w:sz w:val="28"/>
                <w:szCs w:val="26"/>
                <w:lang w:eastAsia="pt-BR"/>
              </w:rPr>
              <w:t>4</w:t>
            </w:r>
          </w:p>
        </w:tc>
        <w:tc>
          <w:tcPr>
            <w:tcW w:w="6238" w:type="dxa"/>
            <w:shd w:val="clear" w:color="auto" w:fill="auto"/>
          </w:tcPr>
          <w:p w:rsidR="0050698D" w:rsidRPr="00766BCF" w:rsidRDefault="003B2613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Abrir</w:t>
            </w:r>
            <w:r w:rsidR="0050698D" w:rsidRPr="00766BCF">
              <w:rPr>
                <w:noProof/>
                <w:sz w:val="28"/>
                <w:szCs w:val="26"/>
                <w:lang w:eastAsia="pt-BR"/>
              </w:rPr>
              <w:t xml:space="preserve"> periodo </w:t>
            </w:r>
            <w:r w:rsidRPr="00766BCF">
              <w:rPr>
                <w:noProof/>
                <w:sz w:val="28"/>
                <w:szCs w:val="26"/>
                <w:lang w:eastAsia="pt-BR"/>
              </w:rPr>
              <w:t>202</w:t>
            </w:r>
            <w:r w:rsidR="00766BCF" w:rsidRPr="00766BCF">
              <w:rPr>
                <w:noProof/>
                <w:sz w:val="28"/>
                <w:szCs w:val="26"/>
                <w:lang w:eastAsia="pt-BR"/>
              </w:rPr>
              <w:t>4</w:t>
            </w:r>
            <w:r w:rsidRPr="00766BCF">
              <w:rPr>
                <w:noProof/>
                <w:sz w:val="28"/>
                <w:szCs w:val="26"/>
                <w:lang w:eastAsia="pt-BR"/>
              </w:rPr>
              <w:t>/</w:t>
            </w:r>
            <w:r w:rsidR="00766BCF" w:rsidRPr="00766BCF">
              <w:rPr>
                <w:noProof/>
                <w:sz w:val="28"/>
                <w:szCs w:val="26"/>
                <w:lang w:eastAsia="pt-BR"/>
              </w:rPr>
              <w:t>1</w:t>
            </w:r>
            <w:r w:rsidRPr="00766BCF">
              <w:rPr>
                <w:noProof/>
                <w:sz w:val="28"/>
                <w:szCs w:val="26"/>
                <w:lang w:eastAsia="pt-BR"/>
              </w:rPr>
              <w:t xml:space="preserve"> </w:t>
            </w:r>
            <w:r w:rsidR="0050698D" w:rsidRPr="00766BCF">
              <w:rPr>
                <w:noProof/>
                <w:sz w:val="28"/>
                <w:szCs w:val="26"/>
                <w:lang w:eastAsia="pt-BR"/>
              </w:rPr>
              <w:t xml:space="preserve">de </w:t>
            </w:r>
            <w:r w:rsidRPr="00766BCF">
              <w:rPr>
                <w:noProof/>
                <w:sz w:val="28"/>
                <w:szCs w:val="26"/>
                <w:lang w:eastAsia="pt-BR"/>
              </w:rPr>
              <w:t>M</w:t>
            </w:r>
            <w:r w:rsidR="0050698D" w:rsidRPr="00766BCF">
              <w:rPr>
                <w:noProof/>
                <w:sz w:val="28"/>
                <w:szCs w:val="26"/>
                <w:lang w:eastAsia="pt-BR"/>
              </w:rPr>
              <w:t>atricula no Totvs</w:t>
            </w:r>
          </w:p>
          <w:p w:rsidR="00F764EF" w:rsidRPr="00766BCF" w:rsidRDefault="008948C0" w:rsidP="00766BCF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b/>
                <w:noProof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 xml:space="preserve">Presencial Portal: </w:t>
            </w:r>
            <w:r w:rsidR="00766BCF"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>17</w:t>
            </w:r>
            <w:r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>/</w:t>
            </w:r>
            <w:r w:rsidR="00766BCF"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>10</w:t>
            </w:r>
            <w:r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 xml:space="preserve"> à </w:t>
            </w:r>
            <w:r w:rsidR="00766BCF"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>30</w:t>
            </w:r>
            <w:r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>/</w:t>
            </w:r>
            <w:r w:rsidR="00766BCF"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>06</w:t>
            </w:r>
          </w:p>
          <w:p w:rsidR="008948C0" w:rsidRPr="00766BCF" w:rsidRDefault="008948C0" w:rsidP="00766BCF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b/>
                <w:noProof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 xml:space="preserve">Presencial RM: </w:t>
            </w:r>
            <w:r w:rsidR="00766BCF"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>17/10 à 30/06</w:t>
            </w:r>
          </w:p>
        </w:tc>
        <w:tc>
          <w:tcPr>
            <w:tcW w:w="1756" w:type="dxa"/>
            <w:shd w:val="clear" w:color="auto" w:fill="auto"/>
          </w:tcPr>
          <w:p w:rsidR="008948C0" w:rsidRPr="00766BCF" w:rsidRDefault="008948C0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</w:p>
          <w:p w:rsidR="0050698D" w:rsidRPr="00766BCF" w:rsidRDefault="0050698D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TI</w:t>
            </w:r>
            <w:r w:rsidR="008B624A" w:rsidRPr="00766BCF">
              <w:rPr>
                <w:noProof/>
                <w:sz w:val="28"/>
                <w:szCs w:val="26"/>
                <w:lang w:eastAsia="pt-BR"/>
              </w:rPr>
              <w:t>-Fabiano</w:t>
            </w:r>
          </w:p>
        </w:tc>
        <w:tc>
          <w:tcPr>
            <w:tcW w:w="1788" w:type="dxa"/>
            <w:shd w:val="clear" w:color="auto" w:fill="auto"/>
          </w:tcPr>
          <w:p w:rsidR="00323A3B" w:rsidRPr="00766BCF" w:rsidRDefault="00323A3B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</w:p>
          <w:p w:rsidR="00323A3B" w:rsidRPr="00766BCF" w:rsidRDefault="00766BCF" w:rsidP="00766BCF">
            <w:pPr>
              <w:spacing w:line="360" w:lineRule="auto"/>
              <w:jc w:val="center"/>
              <w:rPr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0000FF"/>
                <w:sz w:val="28"/>
                <w:szCs w:val="26"/>
                <w:lang w:eastAsia="pt-BR"/>
              </w:rPr>
              <w:t>OK</w:t>
            </w:r>
          </w:p>
        </w:tc>
      </w:tr>
      <w:tr w:rsidR="003275A9" w:rsidRPr="00766BCF" w:rsidTr="00FF1B20">
        <w:tc>
          <w:tcPr>
            <w:tcW w:w="567" w:type="dxa"/>
            <w:shd w:val="clear" w:color="auto" w:fill="auto"/>
          </w:tcPr>
          <w:p w:rsidR="003275A9" w:rsidRPr="00766BCF" w:rsidRDefault="00FF1B20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>
              <w:rPr>
                <w:noProof/>
                <w:sz w:val="28"/>
                <w:szCs w:val="26"/>
                <w:lang w:eastAsia="pt-BR"/>
              </w:rPr>
              <w:t>5</w:t>
            </w:r>
          </w:p>
        </w:tc>
        <w:tc>
          <w:tcPr>
            <w:tcW w:w="6238" w:type="dxa"/>
            <w:shd w:val="clear" w:color="auto" w:fill="auto"/>
          </w:tcPr>
          <w:p w:rsidR="003275A9" w:rsidRPr="00766BCF" w:rsidRDefault="003275A9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 xml:space="preserve">Ajuste select planos ofertados no TOTVS - </w:t>
            </w:r>
            <w:r w:rsidRPr="00766BCF">
              <w:rPr>
                <w:b/>
                <w:noProof/>
                <w:sz w:val="28"/>
                <w:szCs w:val="26"/>
                <w:lang w:eastAsia="pt-BR"/>
              </w:rPr>
              <w:t>RB.PS.IM.014</w:t>
            </w:r>
          </w:p>
          <w:p w:rsidR="003275A9" w:rsidRPr="00766BCF" w:rsidRDefault="003275A9" w:rsidP="00766BCF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 xml:space="preserve">Travado para plano de calouro presencial, pois a mesma grade pode ser ofertada para o veterano ex. </w:t>
            </w:r>
            <w:r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>'__C_A'</w:t>
            </w:r>
          </w:p>
        </w:tc>
        <w:tc>
          <w:tcPr>
            <w:tcW w:w="1756" w:type="dxa"/>
            <w:shd w:val="clear" w:color="auto" w:fill="auto"/>
          </w:tcPr>
          <w:p w:rsidR="003275A9" w:rsidRPr="00766BCF" w:rsidRDefault="003275A9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TI-Fabiano</w:t>
            </w:r>
          </w:p>
        </w:tc>
        <w:tc>
          <w:tcPr>
            <w:tcW w:w="1788" w:type="dxa"/>
            <w:shd w:val="clear" w:color="auto" w:fill="auto"/>
          </w:tcPr>
          <w:p w:rsidR="003275A9" w:rsidRPr="00766BCF" w:rsidRDefault="003275A9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</w:p>
          <w:p w:rsidR="00766BCF" w:rsidRPr="00766BCF" w:rsidRDefault="00766BCF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0000FF"/>
                <w:sz w:val="28"/>
                <w:szCs w:val="26"/>
                <w:lang w:eastAsia="pt-BR"/>
              </w:rPr>
              <w:t>OK</w:t>
            </w:r>
          </w:p>
        </w:tc>
      </w:tr>
      <w:tr w:rsidR="003275A9" w:rsidRPr="00766BCF" w:rsidTr="00FF1B20">
        <w:tc>
          <w:tcPr>
            <w:tcW w:w="567" w:type="dxa"/>
          </w:tcPr>
          <w:p w:rsidR="003275A9" w:rsidRPr="00766BCF" w:rsidRDefault="00FF1B20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>
              <w:rPr>
                <w:noProof/>
                <w:sz w:val="28"/>
                <w:szCs w:val="26"/>
                <w:lang w:eastAsia="pt-BR"/>
              </w:rPr>
              <w:t>6</w:t>
            </w:r>
          </w:p>
        </w:tc>
        <w:tc>
          <w:tcPr>
            <w:tcW w:w="6238" w:type="dxa"/>
          </w:tcPr>
          <w:p w:rsidR="003275A9" w:rsidRPr="00766BCF" w:rsidRDefault="00766BCF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Envio Termo Reserva de Matrícual</w:t>
            </w:r>
          </w:p>
        </w:tc>
        <w:tc>
          <w:tcPr>
            <w:tcW w:w="1756" w:type="dxa"/>
          </w:tcPr>
          <w:p w:rsidR="003275A9" w:rsidRPr="00766BCF" w:rsidRDefault="003275A9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Juridico</w:t>
            </w:r>
          </w:p>
          <w:p w:rsidR="003275A9" w:rsidRPr="00766BCF" w:rsidRDefault="003275A9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Paulo</w:t>
            </w:r>
          </w:p>
        </w:tc>
        <w:tc>
          <w:tcPr>
            <w:tcW w:w="1788" w:type="dxa"/>
          </w:tcPr>
          <w:p w:rsidR="003275A9" w:rsidRPr="00766BCF" w:rsidRDefault="00766BCF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0000FF"/>
                <w:sz w:val="28"/>
                <w:szCs w:val="26"/>
                <w:lang w:eastAsia="pt-BR"/>
              </w:rPr>
              <w:t>OK</w:t>
            </w:r>
          </w:p>
        </w:tc>
      </w:tr>
      <w:tr w:rsidR="00766BCF" w:rsidRPr="00766BCF" w:rsidTr="00FF1B20">
        <w:tc>
          <w:tcPr>
            <w:tcW w:w="567" w:type="dxa"/>
          </w:tcPr>
          <w:p w:rsidR="00766BCF" w:rsidRPr="00766BCF" w:rsidRDefault="00FF1B20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>
              <w:rPr>
                <w:noProof/>
                <w:sz w:val="28"/>
                <w:szCs w:val="26"/>
                <w:lang w:eastAsia="pt-BR"/>
              </w:rPr>
              <w:t>7</w:t>
            </w:r>
          </w:p>
        </w:tc>
        <w:tc>
          <w:tcPr>
            <w:tcW w:w="6238" w:type="dxa"/>
          </w:tcPr>
          <w:p w:rsidR="00766BCF" w:rsidRPr="00766BCF" w:rsidRDefault="00766BCF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Criação de</w:t>
            </w:r>
            <w:r w:rsidRPr="00766BCF">
              <w:rPr>
                <w:noProof/>
                <w:sz w:val="28"/>
                <w:szCs w:val="26"/>
                <w:lang w:eastAsia="pt-BR"/>
              </w:rPr>
              <w:t xml:space="preserve"> Termo Reserva de Matrícu</w:t>
            </w:r>
            <w:r w:rsidRPr="00766BCF">
              <w:rPr>
                <w:noProof/>
                <w:sz w:val="28"/>
                <w:szCs w:val="26"/>
                <w:lang w:eastAsia="pt-BR"/>
              </w:rPr>
              <w:t>la</w:t>
            </w:r>
          </w:p>
        </w:tc>
        <w:tc>
          <w:tcPr>
            <w:tcW w:w="1756" w:type="dxa"/>
          </w:tcPr>
          <w:p w:rsidR="00766BCF" w:rsidRPr="00766BCF" w:rsidRDefault="00766BCF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TI-Fabiano</w:t>
            </w:r>
          </w:p>
        </w:tc>
        <w:tc>
          <w:tcPr>
            <w:tcW w:w="1788" w:type="dxa"/>
          </w:tcPr>
          <w:p w:rsidR="00766BCF" w:rsidRPr="00766BCF" w:rsidRDefault="00766BCF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0000FF"/>
                <w:sz w:val="28"/>
                <w:szCs w:val="26"/>
                <w:lang w:eastAsia="pt-BR"/>
              </w:rPr>
              <w:t>OK</w:t>
            </w:r>
          </w:p>
        </w:tc>
      </w:tr>
      <w:tr w:rsidR="003275A9" w:rsidRPr="00766BCF" w:rsidTr="00FF1B20">
        <w:tc>
          <w:tcPr>
            <w:tcW w:w="567" w:type="dxa"/>
          </w:tcPr>
          <w:p w:rsidR="003275A9" w:rsidRPr="00766BCF" w:rsidRDefault="00FF1B20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>
              <w:rPr>
                <w:noProof/>
                <w:sz w:val="28"/>
                <w:szCs w:val="26"/>
                <w:lang w:eastAsia="pt-BR"/>
              </w:rPr>
              <w:t>8</w:t>
            </w:r>
          </w:p>
        </w:tc>
        <w:tc>
          <w:tcPr>
            <w:tcW w:w="6238" w:type="dxa"/>
          </w:tcPr>
          <w:p w:rsidR="003275A9" w:rsidRPr="00766BCF" w:rsidRDefault="003275A9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 xml:space="preserve">Ajuste do Contrato </w:t>
            </w:r>
            <w:r w:rsidR="006B514E" w:rsidRPr="00766BCF">
              <w:rPr>
                <w:noProof/>
                <w:sz w:val="28"/>
                <w:szCs w:val="26"/>
                <w:lang w:eastAsia="pt-BR"/>
              </w:rPr>
              <w:t xml:space="preserve">clausulas </w:t>
            </w:r>
            <w:r w:rsidRPr="00766BCF">
              <w:rPr>
                <w:noProof/>
                <w:sz w:val="28"/>
                <w:szCs w:val="26"/>
                <w:lang w:eastAsia="pt-BR"/>
              </w:rPr>
              <w:t xml:space="preserve">no Totvs Presencial </w:t>
            </w:r>
          </w:p>
        </w:tc>
        <w:tc>
          <w:tcPr>
            <w:tcW w:w="1756" w:type="dxa"/>
          </w:tcPr>
          <w:p w:rsidR="003275A9" w:rsidRPr="00766BCF" w:rsidRDefault="003275A9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</w:p>
        </w:tc>
        <w:tc>
          <w:tcPr>
            <w:tcW w:w="1788" w:type="dxa"/>
          </w:tcPr>
          <w:p w:rsidR="003275A9" w:rsidRPr="00766BCF" w:rsidRDefault="003275A9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</w:p>
        </w:tc>
      </w:tr>
      <w:tr w:rsidR="003275A9" w:rsidRPr="00766BCF" w:rsidTr="00FF1B20">
        <w:tc>
          <w:tcPr>
            <w:tcW w:w="567" w:type="dxa"/>
          </w:tcPr>
          <w:p w:rsidR="003275A9" w:rsidRPr="00766BCF" w:rsidRDefault="00FF1B20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>
              <w:rPr>
                <w:noProof/>
                <w:sz w:val="28"/>
                <w:szCs w:val="26"/>
                <w:lang w:eastAsia="pt-BR"/>
              </w:rPr>
              <w:t>9</w:t>
            </w:r>
          </w:p>
        </w:tc>
        <w:tc>
          <w:tcPr>
            <w:tcW w:w="6238" w:type="dxa"/>
          </w:tcPr>
          <w:p w:rsidR="003275A9" w:rsidRPr="00766BCF" w:rsidRDefault="003275A9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Abrir os planos de pagamento em lote</w:t>
            </w:r>
          </w:p>
        </w:tc>
        <w:tc>
          <w:tcPr>
            <w:tcW w:w="1756" w:type="dxa"/>
          </w:tcPr>
          <w:p w:rsidR="003275A9" w:rsidRPr="00766BCF" w:rsidRDefault="003275A9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TI-Fabiano</w:t>
            </w:r>
          </w:p>
        </w:tc>
        <w:tc>
          <w:tcPr>
            <w:tcW w:w="1788" w:type="dxa"/>
          </w:tcPr>
          <w:p w:rsidR="003275A9" w:rsidRPr="00766BCF" w:rsidRDefault="00766BCF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0000FF"/>
                <w:sz w:val="28"/>
                <w:szCs w:val="26"/>
                <w:lang w:eastAsia="pt-BR"/>
              </w:rPr>
              <w:t>OK</w:t>
            </w:r>
          </w:p>
        </w:tc>
      </w:tr>
      <w:tr w:rsidR="003275A9" w:rsidRPr="00766BCF" w:rsidTr="00FF1B20">
        <w:tc>
          <w:tcPr>
            <w:tcW w:w="567" w:type="dxa"/>
          </w:tcPr>
          <w:p w:rsidR="003275A9" w:rsidRPr="00766BCF" w:rsidRDefault="003275A9" w:rsidP="00FF1B20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1</w:t>
            </w:r>
            <w:r w:rsidR="00FF1B20">
              <w:rPr>
                <w:noProof/>
                <w:sz w:val="28"/>
                <w:szCs w:val="26"/>
                <w:lang w:eastAsia="pt-BR"/>
              </w:rPr>
              <w:t>0</w:t>
            </w:r>
          </w:p>
        </w:tc>
        <w:tc>
          <w:tcPr>
            <w:tcW w:w="6238" w:type="dxa"/>
          </w:tcPr>
          <w:p w:rsidR="003275A9" w:rsidRPr="00766BCF" w:rsidRDefault="003275A9" w:rsidP="00FF1B20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Emitir relatório valor a pagar x grade p</w:t>
            </w:r>
            <w:r w:rsidR="00FF1B20">
              <w:rPr>
                <w:noProof/>
                <w:sz w:val="28"/>
                <w:szCs w:val="26"/>
                <w:lang w:eastAsia="pt-BR"/>
              </w:rPr>
              <w:t>/</w:t>
            </w:r>
            <w:r w:rsidRPr="00766BCF">
              <w:rPr>
                <w:noProof/>
                <w:sz w:val="28"/>
                <w:szCs w:val="26"/>
                <w:lang w:eastAsia="pt-BR"/>
              </w:rPr>
              <w:t xml:space="preserve"> conferencia</w:t>
            </w:r>
          </w:p>
        </w:tc>
        <w:tc>
          <w:tcPr>
            <w:tcW w:w="1756" w:type="dxa"/>
          </w:tcPr>
          <w:p w:rsidR="003275A9" w:rsidRPr="00766BCF" w:rsidRDefault="003275A9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TI-Fabiano</w:t>
            </w:r>
          </w:p>
        </w:tc>
        <w:tc>
          <w:tcPr>
            <w:tcW w:w="1788" w:type="dxa"/>
          </w:tcPr>
          <w:p w:rsidR="003275A9" w:rsidRPr="00766BCF" w:rsidRDefault="00766BCF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0000FF"/>
                <w:sz w:val="28"/>
                <w:szCs w:val="26"/>
                <w:lang w:eastAsia="pt-BR"/>
              </w:rPr>
              <w:t>OK</w:t>
            </w:r>
          </w:p>
        </w:tc>
      </w:tr>
      <w:tr w:rsidR="003275A9" w:rsidRPr="00766BCF" w:rsidTr="00FF1B20">
        <w:tc>
          <w:tcPr>
            <w:tcW w:w="567" w:type="dxa"/>
          </w:tcPr>
          <w:p w:rsidR="003275A9" w:rsidRPr="00766BCF" w:rsidRDefault="003275A9" w:rsidP="00FF1B20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1</w:t>
            </w:r>
            <w:r w:rsidR="00FF1B20">
              <w:rPr>
                <w:noProof/>
                <w:sz w:val="28"/>
                <w:szCs w:val="26"/>
                <w:lang w:eastAsia="pt-BR"/>
              </w:rPr>
              <w:t>1</w:t>
            </w:r>
          </w:p>
        </w:tc>
        <w:tc>
          <w:tcPr>
            <w:tcW w:w="6238" w:type="dxa"/>
          </w:tcPr>
          <w:p w:rsidR="003275A9" w:rsidRPr="00766BCF" w:rsidRDefault="003275A9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Teste retorno dos planos ofertados</w:t>
            </w:r>
          </w:p>
        </w:tc>
        <w:tc>
          <w:tcPr>
            <w:tcW w:w="1756" w:type="dxa"/>
          </w:tcPr>
          <w:p w:rsidR="003275A9" w:rsidRPr="00766BCF" w:rsidRDefault="003275A9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TI-Fabiano</w:t>
            </w:r>
          </w:p>
        </w:tc>
        <w:tc>
          <w:tcPr>
            <w:tcW w:w="1788" w:type="dxa"/>
          </w:tcPr>
          <w:p w:rsidR="003275A9" w:rsidRPr="00766BCF" w:rsidRDefault="00766BCF" w:rsidP="00766BCF">
            <w:pPr>
              <w:spacing w:line="360" w:lineRule="auto"/>
              <w:jc w:val="center"/>
              <w:rPr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0000FF"/>
                <w:sz w:val="28"/>
                <w:szCs w:val="26"/>
                <w:lang w:eastAsia="pt-BR"/>
              </w:rPr>
              <w:t>OK</w:t>
            </w:r>
          </w:p>
        </w:tc>
      </w:tr>
      <w:tr w:rsidR="003275A9" w:rsidRPr="00766BCF" w:rsidTr="00FF1B20">
        <w:tc>
          <w:tcPr>
            <w:tcW w:w="567" w:type="dxa"/>
          </w:tcPr>
          <w:p w:rsidR="003275A9" w:rsidRPr="00766BCF" w:rsidRDefault="003275A9" w:rsidP="00FF1B20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1</w:t>
            </w:r>
            <w:r w:rsidR="00FF1B20">
              <w:rPr>
                <w:noProof/>
                <w:sz w:val="28"/>
                <w:szCs w:val="26"/>
                <w:lang w:eastAsia="pt-BR"/>
              </w:rPr>
              <w:t>2</w:t>
            </w:r>
          </w:p>
        </w:tc>
        <w:tc>
          <w:tcPr>
            <w:tcW w:w="6238" w:type="dxa"/>
          </w:tcPr>
          <w:p w:rsidR="003275A9" w:rsidRPr="00766BCF" w:rsidRDefault="003275A9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Alterar sentença BOLETO.PORTAL no Totvs para liberar boletos de 202</w:t>
            </w:r>
            <w:r w:rsidR="00766BCF" w:rsidRPr="00766BCF">
              <w:rPr>
                <w:noProof/>
                <w:sz w:val="28"/>
                <w:szCs w:val="26"/>
                <w:lang w:eastAsia="pt-BR"/>
              </w:rPr>
              <w:t>4</w:t>
            </w:r>
            <w:r w:rsidRPr="00766BCF">
              <w:rPr>
                <w:noProof/>
                <w:sz w:val="28"/>
                <w:szCs w:val="26"/>
                <w:lang w:eastAsia="pt-BR"/>
              </w:rPr>
              <w:t>/</w:t>
            </w:r>
            <w:r w:rsidR="00766BCF" w:rsidRPr="00766BCF">
              <w:rPr>
                <w:noProof/>
                <w:sz w:val="28"/>
                <w:szCs w:val="26"/>
                <w:lang w:eastAsia="pt-BR"/>
              </w:rPr>
              <w:t>1</w:t>
            </w:r>
          </w:p>
        </w:tc>
        <w:tc>
          <w:tcPr>
            <w:tcW w:w="1756" w:type="dxa"/>
          </w:tcPr>
          <w:p w:rsidR="003275A9" w:rsidRPr="00766BCF" w:rsidRDefault="003275A9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TI-Fabiano</w:t>
            </w:r>
          </w:p>
        </w:tc>
        <w:tc>
          <w:tcPr>
            <w:tcW w:w="1788" w:type="dxa"/>
          </w:tcPr>
          <w:p w:rsidR="003275A9" w:rsidRPr="00766BCF" w:rsidRDefault="00766BCF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sz w:val="28"/>
                <w:szCs w:val="26"/>
                <w:lang w:eastAsia="pt-BR"/>
              </w:rPr>
              <w:t>OK</w:t>
            </w:r>
          </w:p>
        </w:tc>
      </w:tr>
      <w:tr w:rsidR="003275A9" w:rsidRPr="00766BCF" w:rsidTr="00FF1B20">
        <w:tc>
          <w:tcPr>
            <w:tcW w:w="567" w:type="dxa"/>
          </w:tcPr>
          <w:p w:rsidR="003275A9" w:rsidRPr="00766BCF" w:rsidRDefault="00FF1B20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>
              <w:rPr>
                <w:noProof/>
                <w:sz w:val="28"/>
                <w:szCs w:val="26"/>
                <w:lang w:eastAsia="pt-BR"/>
              </w:rPr>
              <w:t>13</w:t>
            </w:r>
          </w:p>
        </w:tc>
        <w:tc>
          <w:tcPr>
            <w:tcW w:w="6238" w:type="dxa"/>
          </w:tcPr>
          <w:p w:rsidR="003275A9" w:rsidRPr="00766BCF" w:rsidRDefault="003275A9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Teste de rematricula no portal Rubeus</w:t>
            </w:r>
          </w:p>
        </w:tc>
        <w:tc>
          <w:tcPr>
            <w:tcW w:w="1756" w:type="dxa"/>
          </w:tcPr>
          <w:p w:rsidR="003275A9" w:rsidRPr="00766BCF" w:rsidRDefault="003275A9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TI-</w:t>
            </w:r>
            <w:r w:rsidR="00766BCF" w:rsidRPr="00766BCF">
              <w:rPr>
                <w:noProof/>
                <w:sz w:val="28"/>
                <w:szCs w:val="26"/>
                <w:lang w:eastAsia="pt-BR"/>
              </w:rPr>
              <w:t>Carol</w:t>
            </w:r>
          </w:p>
        </w:tc>
        <w:tc>
          <w:tcPr>
            <w:tcW w:w="1788" w:type="dxa"/>
          </w:tcPr>
          <w:p w:rsidR="003275A9" w:rsidRPr="00766BCF" w:rsidRDefault="00766BCF" w:rsidP="00766BCF">
            <w:pPr>
              <w:spacing w:line="360" w:lineRule="auto"/>
              <w:jc w:val="center"/>
              <w:rPr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0000FF"/>
                <w:sz w:val="28"/>
                <w:szCs w:val="26"/>
                <w:lang w:eastAsia="pt-BR"/>
              </w:rPr>
              <w:t>OK</w:t>
            </w:r>
          </w:p>
        </w:tc>
      </w:tr>
      <w:tr w:rsidR="003275A9" w:rsidRPr="00766BCF" w:rsidTr="00FF1B20">
        <w:tc>
          <w:tcPr>
            <w:tcW w:w="567" w:type="dxa"/>
          </w:tcPr>
          <w:p w:rsidR="003275A9" w:rsidRPr="00766BCF" w:rsidRDefault="00FF1B20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>
              <w:rPr>
                <w:noProof/>
                <w:sz w:val="28"/>
                <w:szCs w:val="26"/>
                <w:lang w:eastAsia="pt-BR"/>
              </w:rPr>
              <w:t>14</w:t>
            </w:r>
            <w:bookmarkStart w:id="0" w:name="_GoBack"/>
            <w:bookmarkEnd w:id="0"/>
          </w:p>
        </w:tc>
        <w:tc>
          <w:tcPr>
            <w:tcW w:w="6238" w:type="dxa"/>
          </w:tcPr>
          <w:p w:rsidR="003275A9" w:rsidRPr="00766BCF" w:rsidRDefault="003275A9" w:rsidP="00766BCF">
            <w:pPr>
              <w:spacing w:line="360" w:lineRule="auto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 xml:space="preserve">Relatório de boleto na Totvs </w:t>
            </w:r>
            <w:r w:rsidRPr="00766BCF">
              <w:rPr>
                <w:b/>
                <w:noProof/>
                <w:color w:val="FF0000"/>
                <w:sz w:val="28"/>
                <w:szCs w:val="26"/>
                <w:lang w:eastAsia="pt-BR"/>
              </w:rPr>
              <w:t>Boleto_Itau_TESTE</w:t>
            </w:r>
          </w:p>
        </w:tc>
        <w:tc>
          <w:tcPr>
            <w:tcW w:w="1756" w:type="dxa"/>
          </w:tcPr>
          <w:p w:rsidR="003275A9" w:rsidRPr="00766BCF" w:rsidRDefault="00766BCF" w:rsidP="00766BCF">
            <w:pPr>
              <w:spacing w:line="360" w:lineRule="auto"/>
              <w:jc w:val="center"/>
              <w:rPr>
                <w:noProof/>
                <w:sz w:val="28"/>
                <w:szCs w:val="26"/>
                <w:lang w:eastAsia="pt-BR"/>
              </w:rPr>
            </w:pPr>
            <w:r w:rsidRPr="00766BCF">
              <w:rPr>
                <w:noProof/>
                <w:sz w:val="28"/>
                <w:szCs w:val="26"/>
                <w:lang w:eastAsia="pt-BR"/>
              </w:rPr>
              <w:t>TI-Fabiano</w:t>
            </w:r>
          </w:p>
        </w:tc>
        <w:tc>
          <w:tcPr>
            <w:tcW w:w="1788" w:type="dxa"/>
          </w:tcPr>
          <w:p w:rsidR="003275A9" w:rsidRPr="00766BCF" w:rsidRDefault="00E03511" w:rsidP="00766BCF">
            <w:pPr>
              <w:spacing w:line="360" w:lineRule="auto"/>
              <w:jc w:val="center"/>
              <w:rPr>
                <w:b/>
                <w:noProof/>
                <w:color w:val="0000FF"/>
                <w:sz w:val="28"/>
                <w:szCs w:val="26"/>
                <w:lang w:eastAsia="pt-BR"/>
              </w:rPr>
            </w:pPr>
            <w:r w:rsidRPr="00766BCF">
              <w:rPr>
                <w:b/>
                <w:noProof/>
                <w:color w:val="0000FF"/>
                <w:sz w:val="28"/>
                <w:szCs w:val="26"/>
                <w:lang w:eastAsia="pt-BR"/>
              </w:rPr>
              <w:t>Funcionando</w:t>
            </w:r>
          </w:p>
        </w:tc>
      </w:tr>
    </w:tbl>
    <w:p w:rsidR="00540F77" w:rsidRDefault="00540F77" w:rsidP="00FF1B20">
      <w:pPr>
        <w:rPr>
          <w:b/>
          <w:noProof/>
          <w:sz w:val="24"/>
          <w:szCs w:val="24"/>
          <w:lang w:eastAsia="pt-BR"/>
        </w:rPr>
      </w:pPr>
    </w:p>
    <w:sectPr w:rsidR="00540F77" w:rsidSect="00766BCF">
      <w:pgSz w:w="11906" w:h="16838"/>
      <w:pgMar w:top="426" w:right="1416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A6F1A"/>
    <w:multiLevelType w:val="hybridMultilevel"/>
    <w:tmpl w:val="2B2C9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43414"/>
    <w:multiLevelType w:val="hybridMultilevel"/>
    <w:tmpl w:val="CC5C9072"/>
    <w:lvl w:ilvl="0" w:tplc="DB98F9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F2514"/>
    <w:multiLevelType w:val="hybridMultilevel"/>
    <w:tmpl w:val="B6101E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B05F8"/>
    <w:multiLevelType w:val="hybridMultilevel"/>
    <w:tmpl w:val="CCDCC4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D0E44"/>
    <w:multiLevelType w:val="hybridMultilevel"/>
    <w:tmpl w:val="E5D833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E03B2"/>
    <w:multiLevelType w:val="hybridMultilevel"/>
    <w:tmpl w:val="DB74AE52"/>
    <w:lvl w:ilvl="0" w:tplc="0416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7F844647"/>
    <w:multiLevelType w:val="hybridMultilevel"/>
    <w:tmpl w:val="BA641808"/>
    <w:lvl w:ilvl="0" w:tplc="0CE89E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C91"/>
    <w:rsid w:val="00022653"/>
    <w:rsid w:val="00072DFD"/>
    <w:rsid w:val="000818AF"/>
    <w:rsid w:val="000C2EC7"/>
    <w:rsid w:val="000D451C"/>
    <w:rsid w:val="001077FA"/>
    <w:rsid w:val="001934EF"/>
    <w:rsid w:val="001A394D"/>
    <w:rsid w:val="001A6D0C"/>
    <w:rsid w:val="001A70CF"/>
    <w:rsid w:val="001D6AEC"/>
    <w:rsid w:val="00200191"/>
    <w:rsid w:val="00281AAE"/>
    <w:rsid w:val="00296392"/>
    <w:rsid w:val="002C54E7"/>
    <w:rsid w:val="002D1299"/>
    <w:rsid w:val="002D6C2C"/>
    <w:rsid w:val="002E2582"/>
    <w:rsid w:val="00323A3B"/>
    <w:rsid w:val="003275A9"/>
    <w:rsid w:val="00354E16"/>
    <w:rsid w:val="00367334"/>
    <w:rsid w:val="003748BA"/>
    <w:rsid w:val="003A3B04"/>
    <w:rsid w:val="003B2613"/>
    <w:rsid w:val="003D6F72"/>
    <w:rsid w:val="0040755D"/>
    <w:rsid w:val="004139F2"/>
    <w:rsid w:val="00415948"/>
    <w:rsid w:val="00432E06"/>
    <w:rsid w:val="00460750"/>
    <w:rsid w:val="00471E7D"/>
    <w:rsid w:val="004A46BA"/>
    <w:rsid w:val="004B7642"/>
    <w:rsid w:val="004E7814"/>
    <w:rsid w:val="004F6F60"/>
    <w:rsid w:val="005023FA"/>
    <w:rsid w:val="0050698D"/>
    <w:rsid w:val="0052185E"/>
    <w:rsid w:val="005313E7"/>
    <w:rsid w:val="00540F77"/>
    <w:rsid w:val="0056291C"/>
    <w:rsid w:val="0059093E"/>
    <w:rsid w:val="005C013F"/>
    <w:rsid w:val="005D5B40"/>
    <w:rsid w:val="00622311"/>
    <w:rsid w:val="00685604"/>
    <w:rsid w:val="006943D7"/>
    <w:rsid w:val="006A5AF1"/>
    <w:rsid w:val="006B514E"/>
    <w:rsid w:val="006B6504"/>
    <w:rsid w:val="006C1372"/>
    <w:rsid w:val="006E2020"/>
    <w:rsid w:val="006F4C9A"/>
    <w:rsid w:val="00722368"/>
    <w:rsid w:val="00743EEA"/>
    <w:rsid w:val="00766BCF"/>
    <w:rsid w:val="007748D0"/>
    <w:rsid w:val="007863AE"/>
    <w:rsid w:val="007956BD"/>
    <w:rsid w:val="007B70BA"/>
    <w:rsid w:val="007B71BA"/>
    <w:rsid w:val="00815FD6"/>
    <w:rsid w:val="0081781A"/>
    <w:rsid w:val="00830DC4"/>
    <w:rsid w:val="00837F9B"/>
    <w:rsid w:val="00847088"/>
    <w:rsid w:val="00853CC7"/>
    <w:rsid w:val="008638CC"/>
    <w:rsid w:val="00875693"/>
    <w:rsid w:val="0088497C"/>
    <w:rsid w:val="008948C0"/>
    <w:rsid w:val="00894A0F"/>
    <w:rsid w:val="008B24EE"/>
    <w:rsid w:val="008B624A"/>
    <w:rsid w:val="008E0033"/>
    <w:rsid w:val="00960590"/>
    <w:rsid w:val="00964358"/>
    <w:rsid w:val="009848BE"/>
    <w:rsid w:val="009A378A"/>
    <w:rsid w:val="009F5670"/>
    <w:rsid w:val="00A049DD"/>
    <w:rsid w:val="00A35DC1"/>
    <w:rsid w:val="00A3658F"/>
    <w:rsid w:val="00A60FA6"/>
    <w:rsid w:val="00AB3B25"/>
    <w:rsid w:val="00B23C91"/>
    <w:rsid w:val="00B2450C"/>
    <w:rsid w:val="00B245AE"/>
    <w:rsid w:val="00B25EAB"/>
    <w:rsid w:val="00B27C50"/>
    <w:rsid w:val="00B42BBF"/>
    <w:rsid w:val="00B46394"/>
    <w:rsid w:val="00B65DDB"/>
    <w:rsid w:val="00B75EF0"/>
    <w:rsid w:val="00BA5157"/>
    <w:rsid w:val="00BE154E"/>
    <w:rsid w:val="00BF67BF"/>
    <w:rsid w:val="00C1095A"/>
    <w:rsid w:val="00C175B0"/>
    <w:rsid w:val="00C4704C"/>
    <w:rsid w:val="00C7184C"/>
    <w:rsid w:val="00C71CA6"/>
    <w:rsid w:val="00CB7417"/>
    <w:rsid w:val="00CC24AF"/>
    <w:rsid w:val="00CD089B"/>
    <w:rsid w:val="00D02F62"/>
    <w:rsid w:val="00D04442"/>
    <w:rsid w:val="00D133B3"/>
    <w:rsid w:val="00D4201D"/>
    <w:rsid w:val="00D64178"/>
    <w:rsid w:val="00D770F6"/>
    <w:rsid w:val="00D84055"/>
    <w:rsid w:val="00D86AC8"/>
    <w:rsid w:val="00DF7448"/>
    <w:rsid w:val="00E03511"/>
    <w:rsid w:val="00E14AF3"/>
    <w:rsid w:val="00EC136B"/>
    <w:rsid w:val="00EC5953"/>
    <w:rsid w:val="00EE0B5B"/>
    <w:rsid w:val="00EE23CE"/>
    <w:rsid w:val="00F2451D"/>
    <w:rsid w:val="00F300AC"/>
    <w:rsid w:val="00F764EF"/>
    <w:rsid w:val="00F93DFB"/>
    <w:rsid w:val="00FB3753"/>
    <w:rsid w:val="00FC0432"/>
    <w:rsid w:val="00FC09A4"/>
    <w:rsid w:val="00FC313C"/>
    <w:rsid w:val="00FF1B20"/>
    <w:rsid w:val="00FF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A022"/>
  <w15:chartTrackingRefBased/>
  <w15:docId w15:val="{46B6395E-C27B-42F5-86E4-C382FB75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24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258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B245A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form-element-groupcurrency">
    <w:name w:val="form-element-group__currency"/>
    <w:basedOn w:val="Fontepargpadro"/>
    <w:rsid w:val="00B245AE"/>
  </w:style>
  <w:style w:type="paragraph" w:styleId="Textodebalo">
    <w:name w:val="Balloon Text"/>
    <w:basedOn w:val="Normal"/>
    <w:link w:val="TextodebaloChar"/>
    <w:uiPriority w:val="99"/>
    <w:semiHidden/>
    <w:unhideWhenUsed/>
    <w:rsid w:val="003673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7334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072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2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89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02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15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4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204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2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58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4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1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8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5779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7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3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58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72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7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4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1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69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5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3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75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2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9644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1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0E529-7F51-4750-A7AA-C3F7DA37C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35568</TotalTime>
  <Pages>1</Pages>
  <Words>206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Belmiro</dc:creator>
  <cp:keywords/>
  <dc:description/>
  <cp:lastModifiedBy>-</cp:lastModifiedBy>
  <cp:revision>109</cp:revision>
  <cp:lastPrinted>2023-05-10T17:26:00Z</cp:lastPrinted>
  <dcterms:created xsi:type="dcterms:W3CDTF">2022-12-02T16:54:00Z</dcterms:created>
  <dcterms:modified xsi:type="dcterms:W3CDTF">2023-10-19T12:10:00Z</dcterms:modified>
</cp:coreProperties>
</file>