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0BA" w:rsidRPr="00E450BA" w:rsidRDefault="00E450BA" w:rsidP="00E450B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</w:pPr>
      <w:r w:rsidRPr="00E450BA"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  <w:t>Guia de Operação para Sala de Atos para Videoconferência</w:t>
      </w:r>
    </w:p>
    <w:p w:rsidR="00E450BA" w:rsidRPr="00802977" w:rsidRDefault="00E450BA" w:rsidP="00E450B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</w:pPr>
      <w:bookmarkStart w:id="0" w:name="_GoBack"/>
      <w:r w:rsidRPr="00E450BA"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  <w:t>Ligar o computador:</w:t>
      </w:r>
    </w:p>
    <w:bookmarkEnd w:id="0"/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Certifique-se de que o computador esteja conectado à fonte de alimentação.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Pressione o botão de energia para ligar o computador.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Aguarde até que o sistema operacional seja inicializado completamente.</w:t>
      </w:r>
    </w:p>
    <w:p w:rsidR="00E450BA" w:rsidRPr="00E450BA" w:rsidRDefault="00E450BA" w:rsidP="00E450B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</w:pPr>
      <w:r w:rsidRPr="00E450BA"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  <w:t>Testar som e vídeo: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="009D0E6F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Selecione a saída de áudio do sistema de vídeo conferencia.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Ajuste o volume para um nível audível.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Abra um arquivo de vídeo ou reproduza um arquivo de áudio para testar o som.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Verifique se o vídeo está sendo reproduzido corretamente. Se necessário, ajuste as configurações de resolução do monitor.</w:t>
      </w:r>
    </w:p>
    <w:p w:rsidR="00E450BA" w:rsidRPr="00E450BA" w:rsidRDefault="00E450BA" w:rsidP="00E450B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</w:pPr>
      <w:r w:rsidRPr="00E450BA"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  <w:t>Verificar a conexão de internet: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Conecte o computador à rede de internet adequada (Wi-Fi ou cabo Ethernet).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Abra um navegador da web e verifique se é possível acessar sites sem problemas.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Verifique a velocidade da conexão usando uma ferramenta de teste de velocidade online para garantir uma conexão estável e rápida.</w:t>
      </w:r>
    </w:p>
    <w:p w:rsidR="00E450BA" w:rsidRPr="00E450BA" w:rsidRDefault="00E450BA" w:rsidP="00E450B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</w:pPr>
      <w:r w:rsidRPr="00E450BA"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  <w:t xml:space="preserve">Ligar o </w:t>
      </w:r>
      <w:proofErr w:type="spellStart"/>
      <w:r w:rsidRPr="00E450BA"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  <w:t>datashow</w:t>
      </w:r>
      <w:proofErr w:type="spellEnd"/>
      <w:r w:rsidRPr="00E450BA"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  <w:t>: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="00802977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Certifique-se que o cabo HDMI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do </w:t>
      </w:r>
      <w:proofErr w:type="spellStart"/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datashow</w:t>
      </w:r>
      <w:proofErr w:type="spellEnd"/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</w:t>
      </w:r>
      <w:r w:rsidR="00802977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está conectado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à porta apropriada do computador.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Ligue o </w:t>
      </w:r>
      <w:proofErr w:type="spellStart"/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datashow</w:t>
      </w:r>
      <w:proofErr w:type="spellEnd"/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pressionando o botão de energia</w:t>
      </w:r>
      <w:r w:rsidR="00802977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no controle remoto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.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Se necessário, ajuste as configurações do </w:t>
      </w:r>
      <w:proofErr w:type="spellStart"/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datashow</w:t>
      </w:r>
      <w:proofErr w:type="spellEnd"/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para exibir a entrada correta do computador.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Verifique se a imagem do computador é projetada corretamente na tela do </w:t>
      </w:r>
      <w:proofErr w:type="spellStart"/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datashow</w:t>
      </w:r>
      <w:proofErr w:type="spellEnd"/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.</w:t>
      </w:r>
    </w:p>
    <w:p w:rsidR="00E450BA" w:rsidRPr="00E450BA" w:rsidRDefault="00E450BA" w:rsidP="00E450B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</w:pPr>
      <w:r w:rsidRPr="00E450BA"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  <w:t>Ligar a TV: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="00802977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Certifique-se que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o cabo HDMI do computador </w:t>
      </w:r>
      <w:r w:rsidR="00802977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esteja conectado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à porta HDMI da TV.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Ligue a TV pressionando o botão de energia</w:t>
      </w:r>
      <w:r w:rsidR="00802977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no controle remoto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.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Use o controle remoto da TV para selecionar a entrada HDMI correta.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Verifique se a imagem do computador é exibida corretamente na tela da TV.</w:t>
      </w:r>
    </w:p>
    <w:p w:rsidR="00E450BA" w:rsidRPr="00E450BA" w:rsidRDefault="00E450BA" w:rsidP="00E450B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</w:pPr>
      <w:r w:rsidRPr="00E450BA"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  <w:t>Ligar o sistema de videoconferência Logitech: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="00802977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Certifique-se que o sistema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de videoconferência </w:t>
      </w:r>
      <w:r w:rsidR="00802977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esteja conectado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ao computador usando os cabos apropriados.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Certifique-se de que a câmera esteja posicionada corretamente e ajuste-a, se necessário.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Inicie um software de videoconferência (por exemplo, Zoom, Microsoft </w:t>
      </w:r>
      <w:proofErr w:type="spellStart"/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Teams</w:t>
      </w:r>
      <w:proofErr w:type="spellEnd"/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) no computador e verifique se a câmera e o áudio do sistema Logitech estão funcionando corretamente.</w:t>
      </w:r>
    </w:p>
    <w:p w:rsidR="00E450BA" w:rsidRPr="00E450BA" w:rsidRDefault="00E450BA" w:rsidP="00E450B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</w:pPr>
      <w:r w:rsidRPr="00E450BA"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  <w:t>Testar som e vídeo do sistema de videoconferência: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lastRenderedPageBreak/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Realize uma chamada de teste ou entre em uma sala de videoconferência com outro participante.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Verifique se o áudio e o vídeo estão sendo transmitidos corretamente pelo sistema de videoconferência.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Faça ajustes nas configurações de áudio e vídeo, se necessário, para garantir uma qualidade adequada.</w:t>
      </w:r>
    </w:p>
    <w:p w:rsidR="00E450BA" w:rsidRPr="00E450BA" w:rsidRDefault="00E450BA" w:rsidP="00E450B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E450BA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Lembre-se de que as etapas acima podem variar dependendo dos equipamentos específicos e dos softwares utilizados na sala de videoconferência. Consulte os manuais de instruções dos dispositivos e os guias dos softwares para obter instruções detalhadas, caso necessário.</w:t>
      </w:r>
    </w:p>
    <w:p w:rsidR="0038531B" w:rsidRDefault="0038531B"/>
    <w:sectPr w:rsidR="003853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50311"/>
    <w:multiLevelType w:val="multilevel"/>
    <w:tmpl w:val="A74C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0BA"/>
    <w:rsid w:val="0038531B"/>
    <w:rsid w:val="00802977"/>
    <w:rsid w:val="009D0E6F"/>
    <w:rsid w:val="00E4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C96F"/>
  <w15:chartTrackingRefBased/>
  <w15:docId w15:val="{0B5E9118-9651-41CE-B430-4520DDFBE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5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5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414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2</cp:revision>
  <dcterms:created xsi:type="dcterms:W3CDTF">2023-06-16T21:46:00Z</dcterms:created>
  <dcterms:modified xsi:type="dcterms:W3CDTF">2023-06-16T22:08:00Z</dcterms:modified>
</cp:coreProperties>
</file>