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40"/>
        </w:rPr>
      </w:pPr>
    </w:p>
    <w:p>
      <w:pPr>
        <w:pStyle w:val="BodyText"/>
        <w:spacing w:before="246"/>
        <w:ind w:left="0"/>
        <w:rPr>
          <w:sz w:val="40"/>
        </w:rPr>
      </w:pPr>
    </w:p>
    <w:p>
      <w:pPr>
        <w:pStyle w:val="Title"/>
      </w:pPr>
      <w:r>
        <w:rPr/>
        <w:t>API</w:t>
      </w:r>
      <w:r>
        <w:rPr>
          <w:spacing w:val="-6"/>
        </w:rPr>
        <w:t> </w:t>
      </w:r>
      <w:r>
        <w:rPr/>
        <w:t>номенклатура</w:t>
      </w:r>
      <w:r>
        <w:rPr>
          <w:spacing w:val="-5"/>
        </w:rPr>
        <w:t> РС</w:t>
      </w:r>
    </w:p>
    <w:p>
      <w:pPr>
        <w:pStyle w:val="Title"/>
        <w:spacing w:after="0"/>
        <w:sectPr>
          <w:type w:val="continuous"/>
          <w:pgSz w:w="11910" w:h="16840"/>
          <w:pgMar w:top="1920" w:bottom="280" w:left="992" w:right="141"/>
        </w:sectPr>
      </w:pPr>
    </w:p>
    <w:p>
      <w:pPr>
        <w:spacing w:before="14"/>
        <w:ind w:left="710" w:right="0" w:firstLine="0"/>
        <w:jc w:val="left"/>
        <w:rPr>
          <w:rFonts w:ascii="Calibri Light" w:hAnsi="Calibri Light"/>
          <w:sz w:val="32"/>
        </w:rPr>
      </w:pPr>
      <w:r>
        <w:rPr>
          <w:rFonts w:ascii="Calibri Light" w:hAnsi="Calibri Light"/>
          <w:spacing w:val="-2"/>
          <w:sz w:val="32"/>
        </w:rPr>
        <w:t>Оглавление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369" w:val="left" w:leader="none"/>
              <w:tab w:pos="10058" w:val="right" w:leader="dot"/>
            </w:tabs>
            <w:spacing w:line="240" w:lineRule="auto" w:before="32" w:after="0"/>
            <w:ind w:left="1369" w:right="0" w:hanging="439"/>
            <w:jc w:val="left"/>
            <w:rPr>
              <w:rFonts w:ascii="Calibri" w:hAnsi="Calibri"/>
              <w:b w:val="0"/>
            </w:rPr>
          </w:pPr>
          <w:hyperlink w:history="true" w:anchor="_bookmark0">
            <w:r>
              <w:rPr/>
              <w:t>Общие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сведения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2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369" w:val="left" w:leader="none"/>
              <w:tab w:pos="10058" w:val="right" w:leader="dot"/>
            </w:tabs>
            <w:spacing w:line="240" w:lineRule="auto" w:before="122" w:after="0"/>
            <w:ind w:left="1369" w:right="0" w:hanging="439"/>
            <w:jc w:val="left"/>
            <w:rPr>
              <w:rFonts w:ascii="Calibri" w:hAnsi="Calibri"/>
              <w:b w:val="0"/>
            </w:rPr>
          </w:pPr>
          <w:hyperlink w:history="true" w:anchor="_bookmark1">
            <w:r>
              <w:rPr/>
              <w:t>API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Склады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369" w:val="left" w:leader="none"/>
              <w:tab w:pos="10058" w:val="right" w:leader="dot"/>
            </w:tabs>
            <w:spacing w:line="240" w:lineRule="auto" w:before="120" w:after="0"/>
            <w:ind w:left="1369" w:right="0" w:hanging="439"/>
            <w:jc w:val="left"/>
            <w:rPr>
              <w:rFonts w:ascii="Calibri" w:hAnsi="Calibri"/>
              <w:b w:val="0"/>
            </w:rPr>
          </w:pPr>
          <w:hyperlink w:history="true" w:anchor="_bookmark2">
            <w:r>
              <w:rPr/>
              <w:t>API</w:t>
            </w:r>
            <w:r>
              <w:rPr>
                <w:spacing w:val="-4"/>
              </w:rPr>
              <w:t> </w:t>
            </w:r>
            <w:r>
              <w:rPr/>
              <w:t>Список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позиций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2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369" w:val="left" w:leader="none"/>
              <w:tab w:pos="10058" w:val="right" w:leader="dot"/>
            </w:tabs>
            <w:spacing w:line="240" w:lineRule="auto" w:before="121" w:after="0"/>
            <w:ind w:left="1369" w:right="0" w:hanging="439"/>
            <w:jc w:val="left"/>
            <w:rPr>
              <w:rFonts w:ascii="Calibri" w:hAnsi="Calibri"/>
              <w:b w:val="0"/>
            </w:rPr>
          </w:pPr>
          <w:hyperlink w:history="true" w:anchor="_bookmark3">
            <w:r>
              <w:rPr/>
              <w:t>API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Цены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2"/>
              </w:rPr>
              <w:t>9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369" w:val="left" w:leader="none"/>
              <w:tab w:pos="10058" w:val="right" w:leader="dot"/>
            </w:tabs>
            <w:spacing w:line="240" w:lineRule="auto" w:before="122" w:after="0"/>
            <w:ind w:left="1369" w:right="0" w:hanging="439"/>
            <w:jc w:val="left"/>
            <w:rPr>
              <w:rFonts w:ascii="Calibri" w:hAnsi="Calibri"/>
              <w:b w:val="0"/>
            </w:rPr>
          </w:pPr>
          <w:hyperlink w:history="true" w:anchor="_bookmark4">
            <w:r>
              <w:rPr/>
              <w:t>Попозиционная</w:t>
            </w:r>
            <w:r>
              <w:rPr>
                <w:spacing w:val="-11"/>
              </w:rPr>
              <w:t> </w:t>
            </w:r>
            <w:r>
              <w:rPr/>
              <w:t>выгрузка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цен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9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369" w:val="left" w:leader="none"/>
              <w:tab w:pos="10058" w:val="right" w:leader="dot"/>
            </w:tabs>
            <w:spacing w:line="240" w:lineRule="auto" w:before="121" w:after="0"/>
            <w:ind w:left="1369" w:right="0" w:hanging="439"/>
            <w:jc w:val="left"/>
            <w:rPr>
              <w:rFonts w:ascii="Calibri" w:hAnsi="Calibri"/>
              <w:b w:val="0"/>
            </w:rPr>
          </w:pPr>
          <w:hyperlink w:history="true" w:anchor="_bookmark5">
            <w:r>
              <w:rPr/>
              <w:t>Массовая</w:t>
            </w:r>
            <w:r>
              <w:rPr>
                <w:spacing w:val="-8"/>
              </w:rPr>
              <w:t> </w:t>
            </w:r>
            <w:r>
              <w:rPr/>
              <w:t>выгрузка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цен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69" w:val="left" w:leader="none"/>
              <w:tab w:pos="10059" w:val="right" w:leader="dot"/>
            </w:tabs>
            <w:spacing w:line="240" w:lineRule="auto" w:before="122" w:after="0"/>
            <w:ind w:left="1369" w:right="0" w:hanging="439"/>
            <w:jc w:val="left"/>
            <w:rPr>
              <w:rFonts w:ascii="Calibri" w:hAnsi="Calibri"/>
              <w:b w:val="0"/>
              <w:i w:val="0"/>
              <w:sz w:val="22"/>
            </w:rPr>
          </w:pPr>
          <w:hyperlink w:history="true" w:anchor="_bookmark6">
            <w:r>
              <w:rPr>
                <w:i w:val="0"/>
                <w:sz w:val="22"/>
              </w:rPr>
              <w:t>API</w:t>
            </w:r>
            <w:r>
              <w:rPr>
                <w:i w:val="0"/>
                <w:spacing w:val="-5"/>
                <w:sz w:val="22"/>
              </w:rPr>
              <w:t> </w:t>
            </w:r>
            <w:r>
              <w:rPr>
                <w:i w:val="0"/>
                <w:spacing w:val="-2"/>
                <w:sz w:val="22"/>
              </w:rPr>
              <w:t>Остатки</w:t>
            </w:r>
            <w:r>
              <w:rPr>
                <w:b w:val="0"/>
                <w:i w:val="0"/>
                <w:sz w:val="22"/>
              </w:rPr>
              <w:tab/>
            </w:r>
            <w:r>
              <w:rPr>
                <w:rFonts w:ascii="Calibri" w:hAnsi="Calibri"/>
                <w:b w:val="0"/>
                <w:i w:val="0"/>
                <w:spacing w:val="-5"/>
                <w:sz w:val="22"/>
              </w:rPr>
              <w:t>11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369" w:val="left" w:leader="none"/>
              <w:tab w:pos="10059" w:val="right" w:leader="dot"/>
            </w:tabs>
            <w:spacing w:line="240" w:lineRule="auto" w:before="121" w:after="0"/>
            <w:ind w:left="1369" w:right="0" w:hanging="439"/>
            <w:jc w:val="left"/>
            <w:rPr>
              <w:rFonts w:ascii="Calibri" w:hAnsi="Calibri"/>
              <w:b w:val="0"/>
            </w:rPr>
          </w:pPr>
          <w:hyperlink w:history="true" w:anchor="_bookmark7">
            <w:r>
              <w:rPr/>
              <w:t>Попозиционная</w:t>
            </w:r>
            <w:r>
              <w:rPr>
                <w:spacing w:val="-11"/>
              </w:rPr>
              <w:t> </w:t>
            </w:r>
            <w:r>
              <w:rPr/>
              <w:t>выгрузка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остатков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5"/>
              </w:rPr>
              <w:t>11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369" w:val="left" w:leader="none"/>
              <w:tab w:pos="10059" w:val="right" w:leader="dot"/>
            </w:tabs>
            <w:spacing w:line="240" w:lineRule="auto" w:before="122" w:after="0"/>
            <w:ind w:left="1369" w:right="0" w:hanging="439"/>
            <w:jc w:val="left"/>
            <w:rPr>
              <w:rFonts w:ascii="Calibri" w:hAnsi="Calibri"/>
              <w:b w:val="0"/>
            </w:rPr>
          </w:pPr>
          <w:hyperlink w:history="true" w:anchor="_bookmark8">
            <w:r>
              <w:rPr/>
              <w:t>Массовая</w:t>
            </w:r>
            <w:r>
              <w:rPr>
                <w:spacing w:val="-8"/>
              </w:rPr>
              <w:t> </w:t>
            </w:r>
            <w:r>
              <w:rPr/>
              <w:t>выгрузка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остатков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369" w:val="left" w:leader="none"/>
              <w:tab w:pos="10059" w:val="right" w:leader="dot"/>
            </w:tabs>
            <w:spacing w:line="240" w:lineRule="auto" w:before="121" w:after="0"/>
            <w:ind w:left="1369" w:right="0" w:hanging="439"/>
            <w:jc w:val="left"/>
            <w:rPr>
              <w:rFonts w:ascii="Calibri" w:hAnsi="Calibri"/>
              <w:b w:val="0"/>
            </w:rPr>
          </w:pPr>
          <w:hyperlink w:history="true" w:anchor="_bookmark9">
            <w:r>
              <w:rPr/>
              <w:t>API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Характеристики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5"/>
              </w:rPr>
              <w:t>14</w:t>
            </w:r>
          </w:hyperlink>
        </w:p>
      </w:sdtContent>
    </w:sdt>
    <w:p>
      <w:pPr>
        <w:pStyle w:val="TOC1"/>
        <w:spacing w:after="0" w:line="240" w:lineRule="auto"/>
        <w:jc w:val="left"/>
        <w:rPr>
          <w:rFonts w:ascii="Calibri" w:hAnsi="Calibri"/>
          <w:b w:val="0"/>
        </w:rPr>
        <w:sectPr>
          <w:pgSz w:w="11910" w:h="16840"/>
          <w:pgMar w:top="1100" w:bottom="280" w:left="992" w:right="141"/>
        </w:sectPr>
      </w:pPr>
    </w:p>
    <w:p>
      <w:pPr>
        <w:pStyle w:val="BodyText"/>
        <w:spacing w:line="412" w:lineRule="auto" w:before="75"/>
        <w:ind w:right="5291"/>
      </w:pPr>
      <w:hyperlink r:id="rId5">
        <w:r>
          <w:rPr>
            <w:color w:val="0462C1"/>
            <w:u w:val="single" w:color="0462C1"/>
          </w:rPr>
          <w:t>Ссылка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на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актуальную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версию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документа</w:t>
        </w:r>
      </w:hyperlink>
      <w:r>
        <w:rPr>
          <w:color w:val="0462C1"/>
        </w:rPr>
        <w:t> </w:t>
      </w:r>
      <w:r>
        <w:rPr/>
        <w:t>Контроль версий: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"/>
        <w:gridCol w:w="7928"/>
        <w:gridCol w:w="1207"/>
      </w:tblGrid>
      <w:tr>
        <w:trPr>
          <w:trHeight w:val="254" w:hRule="atLeast"/>
        </w:trPr>
        <w:tc>
          <w:tcPr>
            <w:tcW w:w="926" w:type="dxa"/>
          </w:tcPr>
          <w:p>
            <w:pPr>
              <w:pStyle w:val="TableParagraph"/>
              <w:spacing w:line="234" w:lineRule="exact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Версия</w:t>
            </w:r>
          </w:p>
        </w:tc>
        <w:tc>
          <w:tcPr>
            <w:tcW w:w="7928" w:type="dxa"/>
          </w:tcPr>
          <w:p>
            <w:pPr>
              <w:pStyle w:val="TableParagraph"/>
              <w:spacing w:line="234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Изменения</w:t>
            </w:r>
          </w:p>
        </w:tc>
        <w:tc>
          <w:tcPr>
            <w:tcW w:w="1207" w:type="dxa"/>
          </w:tcPr>
          <w:p>
            <w:pPr>
              <w:pStyle w:val="TableParagraph"/>
              <w:spacing w:line="234" w:lineRule="exact"/>
              <w:ind w:left="14" w:right="4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Дата</w:t>
            </w:r>
          </w:p>
        </w:tc>
      </w:tr>
      <w:tr>
        <w:trPr>
          <w:trHeight w:val="251" w:hRule="atLeast"/>
        </w:trPr>
        <w:tc>
          <w:tcPr>
            <w:tcW w:w="926" w:type="dxa"/>
          </w:tcPr>
          <w:p>
            <w:pPr>
              <w:pStyle w:val="TableParagraph"/>
              <w:ind w:left="12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792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120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926" w:type="dxa"/>
          </w:tcPr>
          <w:p>
            <w:pPr>
              <w:pStyle w:val="TableParagraph"/>
              <w:spacing w:line="234" w:lineRule="exact"/>
              <w:ind w:left="12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1.1</w:t>
            </w:r>
          </w:p>
        </w:tc>
        <w:tc>
          <w:tcPr>
            <w:tcW w:w="7928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Добавлена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возможность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массовой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выгрузки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остатков</w:t>
            </w:r>
          </w:p>
        </w:tc>
        <w:tc>
          <w:tcPr>
            <w:tcW w:w="1207" w:type="dxa"/>
          </w:tcPr>
          <w:p>
            <w:pPr>
              <w:pStyle w:val="TableParagraph"/>
              <w:spacing w:line="234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24.12.2021</w:t>
            </w:r>
          </w:p>
        </w:tc>
      </w:tr>
      <w:tr>
        <w:trPr>
          <w:trHeight w:val="506" w:hRule="atLeast"/>
        </w:trPr>
        <w:tc>
          <w:tcPr>
            <w:tcW w:w="926" w:type="dxa"/>
          </w:tcPr>
          <w:p>
            <w:pPr>
              <w:pStyle w:val="TableParagraph"/>
              <w:spacing w:line="247" w:lineRule="exact"/>
              <w:ind w:left="12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1.2</w:t>
            </w:r>
          </w:p>
        </w:tc>
        <w:tc>
          <w:tcPr>
            <w:tcW w:w="7928" w:type="dxa"/>
          </w:tcPr>
          <w:p>
            <w:pPr>
              <w:pStyle w:val="TableParagraph"/>
              <w:tabs>
                <w:tab w:pos="1343" w:val="left" w:leader="none"/>
                <w:tab w:pos="2111" w:val="left" w:leader="none"/>
                <w:tab w:pos="3519" w:val="left" w:leader="none"/>
                <w:tab w:pos="3860" w:val="left" w:leader="none"/>
                <w:tab w:pos="4735" w:val="left" w:leader="none"/>
                <w:tab w:pos="5813" w:val="left" w:leader="none"/>
                <w:tab w:pos="6921" w:val="left" w:leader="none"/>
                <w:tab w:pos="7699" w:val="left" w:leader="none"/>
              </w:tabs>
              <w:spacing w:line="247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Добавлена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новая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информация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в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списке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позиций,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остатках,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ценах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и</w:t>
            </w:r>
          </w:p>
          <w:p>
            <w:pPr>
              <w:pStyle w:val="TableParagraph"/>
              <w:spacing w:line="237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характеристиках</w:t>
            </w:r>
          </w:p>
        </w:tc>
        <w:tc>
          <w:tcPr>
            <w:tcW w:w="1207" w:type="dxa"/>
          </w:tcPr>
          <w:p>
            <w:pPr>
              <w:pStyle w:val="TableParagraph"/>
              <w:spacing w:line="247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30.03.2022</w:t>
            </w:r>
          </w:p>
        </w:tc>
      </w:tr>
      <w:tr>
        <w:trPr>
          <w:trHeight w:val="253" w:hRule="atLeast"/>
        </w:trPr>
        <w:tc>
          <w:tcPr>
            <w:tcW w:w="926" w:type="dxa"/>
          </w:tcPr>
          <w:p>
            <w:pPr>
              <w:pStyle w:val="TableParagraph"/>
              <w:spacing w:line="234" w:lineRule="exact"/>
              <w:ind w:left="12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</w:p>
        </w:tc>
        <w:tc>
          <w:tcPr>
            <w:tcW w:w="7928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Добавлена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возможность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получать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список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привязанных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клиентских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кодов</w:t>
            </w:r>
          </w:p>
        </w:tc>
        <w:tc>
          <w:tcPr>
            <w:tcW w:w="1207" w:type="dxa"/>
          </w:tcPr>
          <w:p>
            <w:pPr>
              <w:pStyle w:val="TableParagraph"/>
              <w:spacing w:line="234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25.05.2022</w:t>
            </w:r>
          </w:p>
        </w:tc>
      </w:tr>
      <w:tr>
        <w:trPr>
          <w:trHeight w:val="506" w:hRule="atLeast"/>
        </w:trPr>
        <w:tc>
          <w:tcPr>
            <w:tcW w:w="926" w:type="dxa"/>
          </w:tcPr>
          <w:p>
            <w:pPr>
              <w:pStyle w:val="TableParagraph"/>
              <w:spacing w:line="247" w:lineRule="exact"/>
              <w:ind w:left="12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1.4</w:t>
            </w:r>
          </w:p>
        </w:tc>
        <w:tc>
          <w:tcPr>
            <w:tcW w:w="7928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В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массовой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выгрузке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остатков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изменена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структура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тела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ответа,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добавлено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4"/>
                <w:sz w:val="22"/>
              </w:rPr>
              <w:t>поле</w:t>
            </w:r>
          </w:p>
          <w:p>
            <w:pPr>
              <w:pStyle w:val="TableParagraph"/>
              <w:spacing w:line="239" w:lineRule="exact"/>
              <w:ind w:left="108"/>
              <w:rPr>
                <w:sz w:val="22"/>
              </w:rPr>
            </w:pPr>
            <w:r>
              <w:rPr>
                <w:sz w:val="22"/>
              </w:rPr>
              <w:t>UOM_OKEI,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изменен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вывод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пагинации</w:t>
            </w:r>
          </w:p>
        </w:tc>
        <w:tc>
          <w:tcPr>
            <w:tcW w:w="1207" w:type="dxa"/>
          </w:tcPr>
          <w:p>
            <w:pPr>
              <w:pStyle w:val="TableParagraph"/>
              <w:spacing w:line="247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21.10.2022</w:t>
            </w:r>
          </w:p>
        </w:tc>
      </w:tr>
      <w:tr>
        <w:trPr>
          <w:trHeight w:val="251" w:hRule="atLeast"/>
        </w:trPr>
        <w:tc>
          <w:tcPr>
            <w:tcW w:w="926" w:type="dxa"/>
          </w:tcPr>
          <w:p>
            <w:pPr>
              <w:pStyle w:val="TableParagraph"/>
              <w:ind w:left="12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1.5</w:t>
            </w:r>
          </w:p>
        </w:tc>
        <w:tc>
          <w:tcPr>
            <w:tcW w:w="7928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В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характеристиках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добавлен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вывод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брошюр/каталогов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паспортов</w:t>
            </w:r>
          </w:p>
        </w:tc>
        <w:tc>
          <w:tcPr>
            <w:tcW w:w="1207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20.12.2022</w:t>
            </w:r>
          </w:p>
        </w:tc>
      </w:tr>
      <w:tr>
        <w:trPr>
          <w:trHeight w:val="505" w:hRule="atLeast"/>
        </w:trPr>
        <w:tc>
          <w:tcPr>
            <w:tcW w:w="926" w:type="dxa"/>
          </w:tcPr>
          <w:p>
            <w:pPr>
              <w:pStyle w:val="TableParagraph"/>
              <w:spacing w:line="247" w:lineRule="exact"/>
              <w:ind w:left="12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1.6</w:t>
            </w:r>
          </w:p>
        </w:tc>
        <w:tc>
          <w:tcPr>
            <w:tcW w:w="7928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В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сервисе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/position/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изменена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структура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тела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ответа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и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переименовано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поле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с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общим</w:t>
            </w:r>
          </w:p>
          <w:p>
            <w:pPr>
              <w:pStyle w:val="TableParagraph"/>
              <w:spacing w:line="237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количеством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записей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списке</w:t>
            </w:r>
          </w:p>
        </w:tc>
        <w:tc>
          <w:tcPr>
            <w:tcW w:w="1207" w:type="dxa"/>
          </w:tcPr>
          <w:p>
            <w:pPr>
              <w:pStyle w:val="TableParagraph"/>
              <w:spacing w:line="247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21.12.2022</w:t>
            </w:r>
          </w:p>
        </w:tc>
      </w:tr>
      <w:tr>
        <w:trPr>
          <w:trHeight w:val="506" w:hRule="atLeast"/>
        </w:trPr>
        <w:tc>
          <w:tcPr>
            <w:tcW w:w="926" w:type="dxa"/>
          </w:tcPr>
          <w:p>
            <w:pPr>
              <w:pStyle w:val="TableParagraph"/>
              <w:spacing w:line="247" w:lineRule="exact"/>
              <w:ind w:left="12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1.7</w:t>
            </w:r>
          </w:p>
        </w:tc>
        <w:tc>
          <w:tcPr>
            <w:tcW w:w="7928" w:type="dxa"/>
          </w:tcPr>
          <w:p>
            <w:pPr>
              <w:pStyle w:val="TableParagraph"/>
              <w:tabs>
                <w:tab w:pos="1312" w:val="left" w:leader="none"/>
                <w:tab w:pos="2687" w:val="left" w:leader="none"/>
                <w:tab w:pos="3003" w:val="left" w:leader="none"/>
                <w:tab w:pos="3929" w:val="left" w:leader="none"/>
                <w:tab w:pos="5139" w:val="left" w:leader="none"/>
                <w:tab w:pos="5669" w:val="left" w:leader="none"/>
                <w:tab w:pos="6830" w:val="left" w:leader="none"/>
              </w:tabs>
              <w:spacing w:line="247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Добавлена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информация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о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сервисе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/massprice/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для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массового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получения</w:t>
            </w:r>
          </w:p>
          <w:p>
            <w:pPr>
              <w:pStyle w:val="TableParagraph"/>
              <w:spacing w:line="237" w:lineRule="exact" w:before="2"/>
              <w:ind w:left="108"/>
              <w:rPr>
                <w:sz w:val="22"/>
              </w:rPr>
            </w:pPr>
            <w:r>
              <w:rPr>
                <w:sz w:val="22"/>
              </w:rPr>
              <w:t>информации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ценах</w:t>
            </w:r>
          </w:p>
        </w:tc>
        <w:tc>
          <w:tcPr>
            <w:tcW w:w="1207" w:type="dxa"/>
          </w:tcPr>
          <w:p>
            <w:pPr>
              <w:pStyle w:val="TableParagraph"/>
              <w:spacing w:line="247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29.05.2023</w:t>
            </w:r>
          </w:p>
        </w:tc>
      </w:tr>
      <w:tr>
        <w:trPr>
          <w:trHeight w:val="253" w:hRule="atLeast"/>
        </w:trPr>
        <w:tc>
          <w:tcPr>
            <w:tcW w:w="926" w:type="dxa"/>
          </w:tcPr>
          <w:p>
            <w:pPr>
              <w:pStyle w:val="TableParagraph"/>
              <w:spacing w:line="234" w:lineRule="exact"/>
              <w:ind w:left="12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1.8</w:t>
            </w:r>
          </w:p>
        </w:tc>
        <w:tc>
          <w:tcPr>
            <w:tcW w:w="7928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В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характеристиках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добавлен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вывод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единицы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измерения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классификатору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ОКЕИ</w:t>
            </w:r>
          </w:p>
        </w:tc>
        <w:tc>
          <w:tcPr>
            <w:tcW w:w="1207" w:type="dxa"/>
          </w:tcPr>
          <w:p>
            <w:pPr>
              <w:pStyle w:val="TableParagraph"/>
              <w:spacing w:line="234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19.07.2023</w:t>
            </w:r>
          </w:p>
        </w:tc>
      </w:tr>
      <w:tr>
        <w:trPr>
          <w:trHeight w:val="506" w:hRule="atLeast"/>
        </w:trPr>
        <w:tc>
          <w:tcPr>
            <w:tcW w:w="926" w:type="dxa"/>
          </w:tcPr>
          <w:p>
            <w:pPr>
              <w:pStyle w:val="TableParagraph"/>
              <w:spacing w:line="247" w:lineRule="exact"/>
              <w:ind w:left="12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1.9</w:t>
            </w:r>
          </w:p>
        </w:tc>
        <w:tc>
          <w:tcPr>
            <w:tcW w:w="7928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В</w:t>
            </w:r>
            <w:r>
              <w:rPr>
                <w:spacing w:val="76"/>
                <w:sz w:val="22"/>
              </w:rPr>
              <w:t> </w:t>
            </w:r>
            <w:r>
              <w:rPr>
                <w:sz w:val="22"/>
              </w:rPr>
              <w:t>/residue/</w:t>
            </w:r>
            <w:r>
              <w:rPr>
                <w:spacing w:val="52"/>
                <w:w w:val="150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/residue/all/</w:t>
            </w:r>
            <w:r>
              <w:rPr>
                <w:spacing w:val="53"/>
                <w:w w:val="150"/>
                <w:sz w:val="22"/>
              </w:rPr>
              <w:t> </w:t>
            </w:r>
            <w:r>
              <w:rPr>
                <w:sz w:val="22"/>
              </w:rPr>
              <w:t>добавлен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вывод</w:t>
            </w:r>
            <w:r>
              <w:rPr>
                <w:spacing w:val="76"/>
                <w:sz w:val="22"/>
              </w:rPr>
              <w:t> </w:t>
            </w:r>
            <w:r>
              <w:rPr>
                <w:sz w:val="22"/>
              </w:rPr>
              <w:t>категории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позиции.</w:t>
            </w:r>
            <w:r>
              <w:rPr>
                <w:spacing w:val="79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79"/>
                <w:sz w:val="22"/>
              </w:rPr>
              <w:t> </w:t>
            </w:r>
            <w:r>
              <w:rPr>
                <w:spacing w:val="-2"/>
                <w:sz w:val="22"/>
              </w:rPr>
              <w:t>/residue/all/</w:t>
            </w:r>
          </w:p>
          <w:p>
            <w:pPr>
              <w:pStyle w:val="TableParagraph"/>
              <w:spacing w:line="239" w:lineRule="exact"/>
              <w:ind w:left="108"/>
              <w:rPr>
                <w:sz w:val="22"/>
              </w:rPr>
            </w:pPr>
            <w:r>
              <w:rPr>
                <w:sz w:val="22"/>
              </w:rPr>
              <w:t>увеличен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лимит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записей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странице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200.</w:t>
            </w:r>
          </w:p>
        </w:tc>
        <w:tc>
          <w:tcPr>
            <w:tcW w:w="1207" w:type="dxa"/>
          </w:tcPr>
          <w:p>
            <w:pPr>
              <w:pStyle w:val="TableParagraph"/>
              <w:spacing w:line="247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02.02.2024</w:t>
            </w:r>
          </w:p>
        </w:tc>
      </w:tr>
      <w:tr>
        <w:trPr>
          <w:trHeight w:val="251" w:hRule="atLeast"/>
        </w:trPr>
        <w:tc>
          <w:tcPr>
            <w:tcW w:w="926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1.10</w:t>
            </w:r>
          </w:p>
        </w:tc>
        <w:tc>
          <w:tcPr>
            <w:tcW w:w="7928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В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/position</w:t>
            </w:r>
            <w:r>
              <w:rPr>
                <w:i/>
                <w:sz w:val="22"/>
              </w:rPr>
              <w:t>/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sz w:val="22"/>
              </w:rPr>
              <w:t>увеличен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лимит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записей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странице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1000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товаров.</w:t>
            </w:r>
          </w:p>
        </w:tc>
        <w:tc>
          <w:tcPr>
            <w:tcW w:w="1207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21.05.2024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10" w:h="16840"/>
          <w:pgMar w:top="1040" w:bottom="280" w:left="992" w:right="141"/>
        </w:sectPr>
      </w:pPr>
    </w:p>
    <w:p>
      <w:pPr>
        <w:pStyle w:val="Heading1"/>
        <w:numPr>
          <w:ilvl w:val="0"/>
          <w:numId w:val="2"/>
        </w:numPr>
        <w:tabs>
          <w:tab w:pos="1429" w:val="left" w:leader="none"/>
        </w:tabs>
        <w:spacing w:line="240" w:lineRule="auto" w:before="73" w:after="0"/>
        <w:ind w:left="1429" w:right="0" w:hanging="360"/>
        <w:jc w:val="left"/>
      </w:pPr>
      <w:bookmarkStart w:name="_bookmark0" w:id="1"/>
      <w:bookmarkEnd w:id="1"/>
      <w:r>
        <w:rPr>
          <w:b w:val="0"/>
        </w:rPr>
      </w:r>
      <w:r>
        <w:rPr/>
        <w:t>Общие</w:t>
      </w:r>
      <w:r>
        <w:rPr>
          <w:spacing w:val="-5"/>
        </w:rPr>
        <w:t> </w:t>
      </w:r>
      <w:r>
        <w:rPr>
          <w:spacing w:val="-2"/>
        </w:rPr>
        <w:t>сведения</w:t>
      </w:r>
    </w:p>
    <w:p>
      <w:pPr>
        <w:pStyle w:val="BodyText"/>
        <w:spacing w:before="267"/>
      </w:pPr>
      <w:r>
        <w:rPr/>
        <w:t>API</w:t>
      </w:r>
      <w:r>
        <w:rPr>
          <w:spacing w:val="-7"/>
        </w:rPr>
        <w:t> </w:t>
      </w:r>
      <w:r>
        <w:rPr/>
        <w:t>возвращает</w:t>
      </w:r>
      <w:r>
        <w:rPr>
          <w:spacing w:val="-2"/>
        </w:rPr>
        <w:t> </w:t>
      </w:r>
      <w:r>
        <w:rPr/>
        <w:t>ответ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формате</w:t>
      </w:r>
      <w:r>
        <w:rPr>
          <w:spacing w:val="-3"/>
        </w:rPr>
        <w:t> </w:t>
      </w:r>
      <w:r>
        <w:rPr>
          <w:spacing w:val="-4"/>
        </w:rPr>
        <w:t>JSON.</w:t>
      </w:r>
    </w:p>
    <w:p>
      <w:pPr>
        <w:pStyle w:val="BodyText"/>
        <w:spacing w:line="259" w:lineRule="auto" w:before="179"/>
        <w:ind w:right="433"/>
      </w:pPr>
      <w:r>
        <w:rPr/>
        <w:t>При работе с API используется Basic авторизация, в качестве данных авторизации используются логин и пароль от RS24.ru.</w:t>
      </w:r>
    </w:p>
    <w:p>
      <w:pPr>
        <w:pStyle w:val="BodyText"/>
        <w:spacing w:before="159"/>
      </w:pPr>
      <w:r>
        <w:rPr/>
        <w:t>Параметры</w:t>
      </w:r>
      <w:r>
        <w:rPr>
          <w:spacing w:val="-5"/>
        </w:rPr>
        <w:t> </w:t>
      </w:r>
      <w:r>
        <w:rPr>
          <w:spacing w:val="-2"/>
        </w:rPr>
        <w:t>авторизации:</w:t>
      </w:r>
    </w:p>
    <w:p>
      <w:pPr>
        <w:pStyle w:val="BodyText"/>
        <w:spacing w:before="181"/>
      </w:pPr>
      <w:r>
        <w:rPr/>
        <w:t>Необходимо</w:t>
      </w:r>
      <w:r>
        <w:rPr>
          <w:spacing w:val="-7"/>
        </w:rPr>
        <w:t> </w:t>
      </w:r>
      <w:r>
        <w:rPr/>
        <w:t>передавать</w:t>
      </w:r>
      <w:r>
        <w:rPr>
          <w:spacing w:val="-7"/>
        </w:rPr>
        <w:t> </w:t>
      </w:r>
      <w:r>
        <w:rPr/>
        <w:t>заголовок</w:t>
      </w:r>
      <w:r>
        <w:rPr>
          <w:spacing w:val="-6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со</w:t>
      </w:r>
      <w:r>
        <w:rPr>
          <w:spacing w:val="-8"/>
        </w:rPr>
        <w:t> </w:t>
      </w:r>
      <w:r>
        <w:rPr>
          <w:spacing w:val="-2"/>
        </w:rPr>
        <w:t>значением:</w:t>
      </w:r>
    </w:p>
    <w:p>
      <w:pPr>
        <w:pStyle w:val="BodyText"/>
        <w:spacing w:before="18"/>
      </w:pPr>
      <w:r>
        <w:rPr/>
        <w:t>Basic</w:t>
      </w:r>
      <w:r>
        <w:rPr>
          <w:spacing w:val="66"/>
        </w:rPr>
        <w:t> </w:t>
      </w:r>
      <w:r>
        <w:rPr/>
        <w:t>+</w:t>
      </w:r>
      <w:r>
        <w:rPr>
          <w:spacing w:val="70"/>
        </w:rPr>
        <w:t> </w:t>
      </w:r>
      <w:r>
        <w:rPr/>
        <w:t>переведенная</w:t>
      </w:r>
      <w:r>
        <w:rPr>
          <w:spacing w:val="70"/>
        </w:rPr>
        <w:t> </w:t>
      </w:r>
      <w:r>
        <w:rPr/>
        <w:t>в</w:t>
      </w:r>
      <w:r>
        <w:rPr>
          <w:spacing w:val="70"/>
        </w:rPr>
        <w:t> </w:t>
      </w:r>
      <w:r>
        <w:rPr/>
        <w:t>Base64</w:t>
      </w:r>
      <w:r>
        <w:rPr>
          <w:spacing w:val="69"/>
        </w:rPr>
        <w:t> </w:t>
      </w:r>
      <w:r>
        <w:rPr/>
        <w:t>строка,</w:t>
      </w:r>
      <w:r>
        <w:rPr>
          <w:spacing w:val="70"/>
        </w:rPr>
        <w:t> </w:t>
      </w:r>
      <w:r>
        <w:rPr/>
        <w:t>содержащая</w:t>
      </w:r>
      <w:r>
        <w:rPr>
          <w:spacing w:val="72"/>
        </w:rPr>
        <w:t> </w:t>
      </w:r>
      <w:r>
        <w:rPr/>
        <w:t>логин</w:t>
      </w:r>
      <w:r>
        <w:rPr>
          <w:spacing w:val="69"/>
        </w:rPr>
        <w:t> </w:t>
      </w:r>
      <w:r>
        <w:rPr/>
        <w:t>и</w:t>
      </w:r>
      <w:r>
        <w:rPr>
          <w:spacing w:val="70"/>
        </w:rPr>
        <w:t> </w:t>
      </w:r>
      <w:r>
        <w:rPr/>
        <w:t>пароль,</w:t>
      </w:r>
      <w:r>
        <w:rPr>
          <w:spacing w:val="68"/>
        </w:rPr>
        <w:t> </w:t>
      </w:r>
      <w:r>
        <w:rPr/>
        <w:t>разделенные</w:t>
      </w:r>
      <w:r>
        <w:rPr>
          <w:spacing w:val="72"/>
        </w:rPr>
        <w:t> </w:t>
      </w:r>
      <w:r>
        <w:rPr>
          <w:spacing w:val="-2"/>
        </w:rPr>
        <w:t>символом</w:t>
      </w:r>
    </w:p>
    <w:p>
      <w:pPr>
        <w:pStyle w:val="BodyText"/>
        <w:spacing w:before="21"/>
      </w:pPr>
      <w:r>
        <w:rPr>
          <w:spacing w:val="-2"/>
        </w:rPr>
        <w:t>«двоеточие».</w:t>
      </w:r>
    </w:p>
    <w:p>
      <w:pPr>
        <w:pStyle w:val="BodyText"/>
        <w:spacing w:line="259" w:lineRule="auto" w:before="21"/>
        <w:ind w:right="433"/>
      </w:pPr>
      <w:r>
        <w:rPr/>
        <w:t>Например, для пары логина LOGINTEST и пароля Pass123456 строка «LOGINTEST:Pass123456»</w:t>
      </w:r>
      <w:r>
        <w:rPr>
          <w:spacing w:val="-1"/>
        </w:rPr>
        <w:t> </w:t>
      </w:r>
      <w:r>
        <w:rPr/>
        <w:t>в Base64 будет выглядеть так: TE9HSU5URVNUOlBhc3MxMjM0NTY=</w:t>
      </w:r>
    </w:p>
    <w:p>
      <w:pPr>
        <w:pStyle w:val="BodyText"/>
        <w:spacing w:line="251" w:lineRule="exact"/>
      </w:pPr>
      <w:r>
        <w:rPr/>
        <w:t>А</w:t>
      </w:r>
      <w:r>
        <w:rPr>
          <w:spacing w:val="-6"/>
        </w:rPr>
        <w:t> </w:t>
      </w:r>
      <w:r>
        <w:rPr/>
        <w:t>заголовок</w:t>
      </w:r>
      <w:r>
        <w:rPr>
          <w:spacing w:val="-4"/>
        </w:rPr>
        <w:t> </w:t>
      </w:r>
      <w:r>
        <w:rPr/>
        <w:t>целиком</w:t>
      </w:r>
      <w:r>
        <w:rPr>
          <w:spacing w:val="-6"/>
        </w:rPr>
        <w:t> </w:t>
      </w:r>
      <w:r>
        <w:rPr/>
        <w:t>будет</w:t>
      </w:r>
      <w:r>
        <w:rPr>
          <w:spacing w:val="-5"/>
        </w:rPr>
        <w:t> </w:t>
      </w:r>
      <w:r>
        <w:rPr/>
        <w:t>выглядеть</w:t>
      </w:r>
      <w:r>
        <w:rPr>
          <w:spacing w:val="-4"/>
        </w:rPr>
        <w:t> </w:t>
      </w:r>
      <w:r>
        <w:rPr/>
        <w:t>следующим</w:t>
      </w:r>
      <w:r>
        <w:rPr>
          <w:spacing w:val="-6"/>
        </w:rPr>
        <w:t> </w:t>
      </w:r>
      <w:r>
        <w:rPr>
          <w:spacing w:val="-2"/>
        </w:rPr>
        <w:t>образом:</w:t>
      </w:r>
    </w:p>
    <w:p>
      <w:pPr>
        <w:pStyle w:val="BodyText"/>
        <w:spacing w:before="20"/>
      </w:pPr>
      <w:r>
        <w:rPr>
          <w:spacing w:val="-2"/>
        </w:rPr>
        <w:t>Authorization:Basic</w:t>
      </w:r>
      <w:r>
        <w:rPr>
          <w:spacing w:val="22"/>
        </w:rPr>
        <w:t> </w:t>
      </w:r>
      <w:r>
        <w:rPr>
          <w:spacing w:val="-2"/>
        </w:rPr>
        <w:t>TE9HSU5URVNUOlBhc3MxMjM0NTY=</w:t>
      </w:r>
    </w:p>
    <w:p>
      <w:pPr>
        <w:pStyle w:val="BodyText"/>
        <w:spacing w:before="182"/>
      </w:pPr>
      <w:r>
        <w:rPr/>
        <w:t>Пример</w:t>
      </w:r>
      <w:r>
        <w:rPr>
          <w:spacing w:val="-8"/>
        </w:rPr>
        <w:t> </w:t>
      </w:r>
      <w:r>
        <w:rPr/>
        <w:t>использования</w:t>
      </w:r>
      <w:r>
        <w:rPr>
          <w:spacing w:val="-7"/>
        </w:rPr>
        <w:t> </w:t>
      </w:r>
      <w:r>
        <w:rPr/>
        <w:t>онлайн-декодировщика</w:t>
      </w:r>
      <w:r>
        <w:rPr>
          <w:spacing w:val="-5"/>
        </w:rPr>
        <w:t> </w:t>
      </w:r>
      <w:r>
        <w:rPr/>
        <w:t>для</w:t>
      </w:r>
      <w:r>
        <w:rPr>
          <w:spacing w:val="-7"/>
        </w:rPr>
        <w:t> </w:t>
      </w:r>
      <w:r>
        <w:rPr/>
        <w:t>получения</w:t>
      </w:r>
      <w:r>
        <w:rPr>
          <w:spacing w:val="-6"/>
        </w:rPr>
        <w:t> </w:t>
      </w:r>
      <w:r>
        <w:rPr/>
        <w:t>логина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пароля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2"/>
        </w:rPr>
        <w:t>Base64:</w:t>
      </w:r>
    </w:p>
    <w:p>
      <w:pPr>
        <w:pStyle w:val="BodyText"/>
        <w:spacing w:before="6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2126360</wp:posOffset>
            </wp:positionH>
            <wp:positionV relativeFrom="paragraph">
              <wp:posOffset>77826</wp:posOffset>
            </wp:positionV>
            <wp:extent cx="3810000" cy="12096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/>
      </w:pPr>
    </w:p>
    <w:p>
      <w:pPr>
        <w:pStyle w:val="BodyText"/>
        <w:spacing w:line="259" w:lineRule="auto"/>
        <w:ind w:right="793"/>
      </w:pPr>
      <w:r>
        <w:rPr/>
        <w:t>Для</w:t>
      </w:r>
      <w:r>
        <w:rPr>
          <w:spacing w:val="-3"/>
        </w:rPr>
        <w:t> </w:t>
      </w:r>
      <w:r>
        <w:rPr/>
        <w:t>каждого</w:t>
      </w:r>
      <w:r>
        <w:rPr>
          <w:spacing w:val="-5"/>
        </w:rPr>
        <w:t> </w:t>
      </w:r>
      <w:r>
        <w:rPr/>
        <w:t>сервиса</w:t>
      </w:r>
      <w:r>
        <w:rPr>
          <w:spacing w:val="-4"/>
        </w:rPr>
        <w:t> </w:t>
      </w:r>
      <w:r>
        <w:rPr/>
        <w:t>действует</w:t>
      </w:r>
      <w:r>
        <w:rPr>
          <w:spacing w:val="-1"/>
        </w:rPr>
        <w:t> </w:t>
      </w:r>
      <w:r>
        <w:rPr/>
        <w:t>ограничение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получение</w:t>
      </w:r>
      <w:r>
        <w:rPr>
          <w:spacing w:val="-2"/>
        </w:rPr>
        <w:t> </w:t>
      </w:r>
      <w:r>
        <w:rPr/>
        <w:t>данных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150</w:t>
      </w:r>
      <w:r>
        <w:rPr>
          <w:spacing w:val="-2"/>
        </w:rPr>
        <w:t> </w:t>
      </w:r>
      <w:r>
        <w:rPr/>
        <w:t>запросов/30</w:t>
      </w:r>
      <w:r>
        <w:rPr>
          <w:spacing w:val="-5"/>
        </w:rPr>
        <w:t> </w:t>
      </w:r>
      <w:r>
        <w:rPr/>
        <w:t>сек</w:t>
      </w:r>
      <w:r>
        <w:rPr>
          <w:spacing w:val="-4"/>
        </w:rPr>
        <w:t> </w:t>
      </w:r>
      <w:r>
        <w:rPr/>
        <w:t>с</w:t>
      </w:r>
      <w:r>
        <w:rPr>
          <w:spacing w:val="-2"/>
        </w:rPr>
        <w:t> </w:t>
      </w:r>
      <w:r>
        <w:rPr/>
        <w:t>одного IP адреса. При превышении данного лимита пользователю будет заблокирован доступ к соответствующему сервису на 1 час. В случае блокировки будет возникать ошибка с кодом 403.</w:t>
      </w:r>
    </w:p>
    <w:p>
      <w:pPr>
        <w:pStyle w:val="BodyText"/>
        <w:spacing w:before="19"/>
        <w:ind w:left="0"/>
      </w:pPr>
    </w:p>
    <w:p>
      <w:pPr>
        <w:pStyle w:val="BodyText"/>
        <w:spacing w:before="1"/>
      </w:pPr>
      <w:r>
        <w:rPr/>
        <w:t>Общая</w:t>
      </w:r>
      <w:r>
        <w:rPr>
          <w:spacing w:val="-3"/>
        </w:rPr>
        <w:t> </w:t>
      </w:r>
      <w:r>
        <w:rPr/>
        <w:t>схема</w:t>
      </w:r>
      <w:r>
        <w:rPr>
          <w:spacing w:val="-2"/>
        </w:rPr>
        <w:t> работы:</w:t>
      </w:r>
    </w:p>
    <w:p>
      <w:pPr>
        <w:pStyle w:val="ListParagraph"/>
        <w:numPr>
          <w:ilvl w:val="0"/>
          <w:numId w:val="3"/>
        </w:numPr>
        <w:tabs>
          <w:tab w:pos="1502" w:val="left" w:leader="none"/>
        </w:tabs>
        <w:spacing w:line="259" w:lineRule="auto" w:before="179" w:after="0"/>
        <w:ind w:left="1502" w:right="702" w:hanging="432"/>
        <w:jc w:val="both"/>
        <w:rPr>
          <w:sz w:val="22"/>
        </w:rPr>
      </w:pPr>
      <w:r>
        <w:rPr>
          <w:sz w:val="22"/>
        </w:rPr>
        <w:t>Получаем список складов с идентификаторами, используя </w:t>
      </w:r>
      <w:r>
        <w:rPr>
          <w:b/>
          <w:sz w:val="22"/>
        </w:rPr>
        <w:t>API со складами</w:t>
      </w:r>
      <w:r>
        <w:rPr>
          <w:sz w:val="22"/>
        </w:rPr>
        <w:t>. Эта информация потребуется для получения списка позиций и информации об остатках.</w:t>
      </w:r>
    </w:p>
    <w:p>
      <w:pPr>
        <w:pStyle w:val="ListParagraph"/>
        <w:numPr>
          <w:ilvl w:val="0"/>
          <w:numId w:val="3"/>
        </w:numPr>
        <w:tabs>
          <w:tab w:pos="1502" w:val="left" w:leader="none"/>
        </w:tabs>
        <w:spacing w:line="259" w:lineRule="auto" w:before="0" w:after="0"/>
        <w:ind w:left="1502" w:right="704" w:hanging="432"/>
        <w:jc w:val="both"/>
        <w:rPr>
          <w:sz w:val="22"/>
        </w:rPr>
      </w:pPr>
      <w:r>
        <w:rPr>
          <w:sz w:val="22"/>
        </w:rPr>
        <w:t>Используя </w:t>
      </w:r>
      <w:r>
        <w:rPr>
          <w:b/>
          <w:sz w:val="22"/>
        </w:rPr>
        <w:t>API со списком позиций</w:t>
      </w:r>
      <w:r>
        <w:rPr>
          <w:sz w:val="22"/>
        </w:rPr>
        <w:t>, получаем список интересующей нас номенклатуры(складской/заказной/всей) по нужному нам складу. Эта информация нужна для получения данных об остатках, ценах и технических характеристиках позиции</w:t>
      </w:r>
    </w:p>
    <w:p>
      <w:pPr>
        <w:pStyle w:val="ListParagraph"/>
        <w:numPr>
          <w:ilvl w:val="0"/>
          <w:numId w:val="3"/>
        </w:numPr>
        <w:tabs>
          <w:tab w:pos="1502" w:val="left" w:leader="none"/>
        </w:tabs>
        <w:spacing w:line="259" w:lineRule="auto" w:before="0" w:after="0"/>
        <w:ind w:left="1502" w:right="702" w:hanging="432"/>
        <w:jc w:val="both"/>
        <w:rPr>
          <w:sz w:val="22"/>
        </w:rPr>
      </w:pP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зависимости</w:t>
      </w:r>
      <w:r>
        <w:rPr>
          <w:spacing w:val="-2"/>
          <w:sz w:val="22"/>
        </w:rPr>
        <w:t> </w:t>
      </w:r>
      <w:r>
        <w:rPr>
          <w:sz w:val="22"/>
        </w:rPr>
        <w:t>от</w:t>
      </w:r>
      <w:r>
        <w:rPr>
          <w:spacing w:val="-3"/>
          <w:sz w:val="22"/>
        </w:rPr>
        <w:t> </w:t>
      </w:r>
      <w:r>
        <w:rPr>
          <w:sz w:val="22"/>
        </w:rPr>
        <w:t>того,</w:t>
      </w:r>
      <w:r>
        <w:rPr>
          <w:spacing w:val="-2"/>
          <w:sz w:val="22"/>
        </w:rPr>
        <w:t> </w:t>
      </w:r>
      <w:r>
        <w:rPr>
          <w:sz w:val="22"/>
        </w:rPr>
        <w:t>какая</w:t>
      </w:r>
      <w:r>
        <w:rPr>
          <w:spacing w:val="-2"/>
          <w:sz w:val="22"/>
        </w:rPr>
        <w:t> </w:t>
      </w:r>
      <w:r>
        <w:rPr>
          <w:sz w:val="22"/>
        </w:rPr>
        <w:t>информация</w:t>
      </w:r>
      <w:r>
        <w:rPr>
          <w:spacing w:val="-3"/>
          <w:sz w:val="22"/>
        </w:rPr>
        <w:t> </w:t>
      </w:r>
      <w:r>
        <w:rPr>
          <w:sz w:val="22"/>
        </w:rPr>
        <w:t>требуется,</w:t>
      </w:r>
      <w:r>
        <w:rPr>
          <w:spacing w:val="-2"/>
          <w:sz w:val="22"/>
        </w:rPr>
        <w:t> </w:t>
      </w:r>
      <w:r>
        <w:rPr>
          <w:sz w:val="22"/>
        </w:rPr>
        <w:t>используем</w:t>
      </w:r>
      <w:r>
        <w:rPr>
          <w:spacing w:val="-1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ценами,</w:t>
      </w:r>
      <w:r>
        <w:rPr>
          <w:spacing w:val="-2"/>
          <w:sz w:val="22"/>
        </w:rPr>
        <w:t> </w:t>
      </w:r>
      <w:r>
        <w:rPr>
          <w:sz w:val="22"/>
        </w:rPr>
        <w:t>остатками, характеристиками, для получения соответствующих данных по интересующему нас </w:t>
      </w:r>
      <w:r>
        <w:rPr>
          <w:spacing w:val="-2"/>
          <w:sz w:val="22"/>
        </w:rPr>
        <w:t>артикулу.</w:t>
      </w:r>
    </w:p>
    <w:p>
      <w:pPr>
        <w:pStyle w:val="ListParagraph"/>
        <w:spacing w:after="0" w:line="259" w:lineRule="auto"/>
        <w:jc w:val="both"/>
        <w:rPr>
          <w:sz w:val="22"/>
        </w:rPr>
        <w:sectPr>
          <w:pgSz w:w="11910" w:h="16840"/>
          <w:pgMar w:top="1040" w:bottom="280" w:left="992" w:right="141"/>
        </w:sectPr>
      </w:pPr>
    </w:p>
    <w:p>
      <w:pPr>
        <w:pStyle w:val="Heading1"/>
        <w:numPr>
          <w:ilvl w:val="0"/>
          <w:numId w:val="2"/>
        </w:numPr>
        <w:tabs>
          <w:tab w:pos="1429" w:val="left" w:leader="none"/>
        </w:tabs>
        <w:spacing w:line="240" w:lineRule="auto" w:before="73" w:after="0"/>
        <w:ind w:left="1429" w:right="0" w:hanging="360"/>
        <w:jc w:val="left"/>
      </w:pPr>
      <w:bookmarkStart w:name="_bookmark1" w:id="2"/>
      <w:bookmarkEnd w:id="2"/>
      <w:r>
        <w:rPr>
          <w:b w:val="0"/>
        </w:rPr>
      </w:r>
      <w:r>
        <w:rPr/>
        <w:t>API</w:t>
      </w:r>
      <w:r>
        <w:rPr>
          <w:spacing w:val="-4"/>
        </w:rPr>
        <w:t> </w:t>
      </w:r>
      <w:r>
        <w:rPr>
          <w:spacing w:val="-2"/>
        </w:rPr>
        <w:t>Склады</w:t>
      </w:r>
    </w:p>
    <w:p>
      <w:pPr>
        <w:pStyle w:val="BodyText"/>
        <w:spacing w:line="259" w:lineRule="auto" w:before="267"/>
        <w:ind w:right="706"/>
        <w:jc w:val="both"/>
      </w:pPr>
      <w:r>
        <w:rPr/>
        <w:t>Данный метод используется для получения актуального справочника складов. Идентификатор склада необходимо будет указывать для получения списка позиций и получения информации об остатках по определенной позиции.</w:t>
      </w:r>
    </w:p>
    <w:p>
      <w:pPr>
        <w:pStyle w:val="BodyText"/>
        <w:spacing w:line="410" w:lineRule="auto" w:before="159"/>
        <w:ind w:right="1999"/>
        <w:jc w:val="both"/>
      </w:pPr>
      <w:r>
        <w:rPr/>
        <w:t>Для</w:t>
      </w:r>
      <w:r>
        <w:rPr>
          <w:spacing w:val="-4"/>
        </w:rPr>
        <w:t> </w:t>
      </w:r>
      <w:r>
        <w:rPr/>
        <w:t>получения</w:t>
      </w:r>
      <w:r>
        <w:rPr>
          <w:spacing w:val="-4"/>
        </w:rPr>
        <w:t> </w:t>
      </w:r>
      <w:r>
        <w:rPr/>
        <w:t>справочника</w:t>
      </w:r>
      <w:r>
        <w:rPr>
          <w:spacing w:val="-3"/>
        </w:rPr>
        <w:t> </w:t>
      </w:r>
      <w:r>
        <w:rPr/>
        <w:t>складов</w:t>
      </w:r>
      <w:r>
        <w:rPr>
          <w:spacing w:val="-3"/>
        </w:rPr>
        <w:t> </w:t>
      </w:r>
      <w:r>
        <w:rPr/>
        <w:t>необходимо</w:t>
      </w:r>
      <w:r>
        <w:rPr>
          <w:spacing w:val="-3"/>
        </w:rPr>
        <w:t> </w:t>
      </w:r>
      <w:r>
        <w:rPr/>
        <w:t>с</w:t>
      </w:r>
      <w:r>
        <w:rPr>
          <w:spacing w:val="-8"/>
        </w:rPr>
        <w:t> </w:t>
      </w:r>
      <w:r>
        <w:rPr/>
        <w:t>методом</w:t>
      </w:r>
      <w:r>
        <w:rPr>
          <w:spacing w:val="-4"/>
        </w:rPr>
        <w:t> </w:t>
      </w:r>
      <w:r>
        <w:rPr/>
        <w:t>GET</w:t>
      </w:r>
      <w:r>
        <w:rPr>
          <w:spacing w:val="-1"/>
        </w:rPr>
        <w:t> </w:t>
      </w:r>
      <w:r>
        <w:rPr/>
        <w:t>обратиться</w:t>
      </w:r>
      <w:r>
        <w:rPr>
          <w:spacing w:val="-6"/>
        </w:rPr>
        <w:t> </w:t>
      </w:r>
      <w:r>
        <w:rPr/>
        <w:t>по</w:t>
      </w:r>
      <w:r>
        <w:rPr>
          <w:spacing w:val="-3"/>
        </w:rPr>
        <w:t> </w:t>
      </w:r>
      <w:r>
        <w:rPr/>
        <w:t>URL: </w:t>
      </w:r>
      <w:r>
        <w:rPr>
          <w:spacing w:val="-2"/>
        </w:rPr>
        <w:t>https://cdis.russvet.ru/rs/stocks</w:t>
      </w:r>
    </w:p>
    <w:p>
      <w:pPr>
        <w:pStyle w:val="BodyText"/>
        <w:spacing w:line="252" w:lineRule="exact"/>
        <w:jc w:val="both"/>
      </w:pPr>
      <w:r>
        <w:rPr/>
        <w:t>Структура</w:t>
      </w:r>
      <w:r>
        <w:rPr>
          <w:spacing w:val="-4"/>
        </w:rPr>
        <w:t> </w:t>
      </w:r>
      <w:r>
        <w:rPr/>
        <w:t>тела</w:t>
      </w:r>
      <w:r>
        <w:rPr>
          <w:spacing w:val="-3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8"/>
        <w:ind w:left="0"/>
        <w:rPr>
          <w:sz w:val="15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4572"/>
        <w:gridCol w:w="924"/>
        <w:gridCol w:w="1615"/>
      </w:tblGrid>
      <w:tr>
        <w:trPr>
          <w:trHeight w:val="251" w:hRule="atLeast"/>
        </w:trPr>
        <w:tc>
          <w:tcPr>
            <w:tcW w:w="2235" w:type="dxa"/>
          </w:tcPr>
          <w:p>
            <w:pPr>
              <w:pStyle w:val="TableParagraph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Поле</w:t>
            </w:r>
          </w:p>
        </w:tc>
        <w:tc>
          <w:tcPr>
            <w:tcW w:w="4572" w:type="dxa"/>
          </w:tcPr>
          <w:p>
            <w:pPr>
              <w:pStyle w:val="TableParagraph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924" w:type="dxa"/>
          </w:tcPr>
          <w:p>
            <w:pPr>
              <w:pStyle w:val="TableParagraph"/>
              <w:ind w:left="2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Путь</w:t>
            </w:r>
          </w:p>
        </w:tc>
        <w:tc>
          <w:tcPr>
            <w:tcW w:w="1615" w:type="dxa"/>
          </w:tcPr>
          <w:p>
            <w:pPr>
              <w:pStyle w:val="TableParagraph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Тип</w:t>
            </w:r>
            <w:r>
              <w:rPr>
                <w:b/>
                <w:spacing w:val="-2"/>
                <w:sz w:val="22"/>
              </w:rPr>
              <w:t> данных</w:t>
            </w:r>
          </w:p>
        </w:tc>
      </w:tr>
      <w:tr>
        <w:trPr>
          <w:trHeight w:val="254" w:hRule="atLeast"/>
        </w:trPr>
        <w:tc>
          <w:tcPr>
            <w:tcW w:w="2235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Stocks</w:t>
            </w:r>
          </w:p>
        </w:tc>
        <w:tc>
          <w:tcPr>
            <w:tcW w:w="4572" w:type="dxa"/>
          </w:tcPr>
          <w:p>
            <w:pPr>
              <w:pStyle w:val="TableParagraph"/>
              <w:spacing w:line="233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Массив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со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списком</w:t>
            </w:r>
            <w:r>
              <w:rPr>
                <w:spacing w:val="-2"/>
                <w:sz w:val="22"/>
              </w:rPr>
              <w:t> складов</w:t>
            </w:r>
          </w:p>
        </w:tc>
        <w:tc>
          <w:tcPr>
            <w:tcW w:w="924" w:type="dxa"/>
          </w:tcPr>
          <w:p>
            <w:pPr>
              <w:pStyle w:val="TableParagraph"/>
              <w:spacing w:line="233" w:lineRule="exact" w:before="1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1615" w:type="dxa"/>
          </w:tcPr>
          <w:p>
            <w:pPr>
              <w:pStyle w:val="TableParagraph"/>
              <w:spacing w:line="233" w:lineRule="exact" w:before="1"/>
              <w:ind w:left="11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array</w:t>
              </w:r>
            </w:hyperlink>
          </w:p>
        </w:tc>
      </w:tr>
      <w:tr>
        <w:trPr>
          <w:trHeight w:val="254" w:hRule="atLeast"/>
        </w:trPr>
        <w:tc>
          <w:tcPr>
            <w:tcW w:w="2235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ORGANIZATION_ID</w:t>
            </w:r>
          </w:p>
        </w:tc>
        <w:tc>
          <w:tcPr>
            <w:tcW w:w="457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Идентификатор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склада</w:t>
            </w:r>
          </w:p>
        </w:tc>
        <w:tc>
          <w:tcPr>
            <w:tcW w:w="924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/Stocks/</w:t>
            </w:r>
          </w:p>
        </w:tc>
        <w:tc>
          <w:tcPr>
            <w:tcW w:w="1615" w:type="dxa"/>
          </w:tcPr>
          <w:p>
            <w:pPr>
              <w:pStyle w:val="TableParagraph"/>
              <w:spacing w:line="234" w:lineRule="exact"/>
              <w:ind w:left="11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1" w:hRule="atLeast"/>
        </w:trPr>
        <w:tc>
          <w:tcPr>
            <w:tcW w:w="22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7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склада</w:t>
            </w:r>
          </w:p>
        </w:tc>
        <w:tc>
          <w:tcPr>
            <w:tcW w:w="92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/Stocks/</w:t>
            </w:r>
          </w:p>
        </w:tc>
        <w:tc>
          <w:tcPr>
            <w:tcW w:w="1615" w:type="dxa"/>
          </w:tcPr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</w:tbl>
    <w:p>
      <w:pPr>
        <w:pStyle w:val="BodyText"/>
        <w:spacing w:before="183"/>
        <w:ind w:left="0"/>
      </w:pPr>
    </w:p>
    <w:p>
      <w:pPr>
        <w:pStyle w:val="BodyText"/>
        <w:spacing w:before="1"/>
        <w:jc w:val="both"/>
      </w:pPr>
      <w:r>
        <w:rPr/>
        <w:t>Пример</w:t>
      </w:r>
      <w:r>
        <w:rPr>
          <w:spacing w:val="-4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4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1083868</wp:posOffset>
                </wp:positionH>
                <wp:positionV relativeFrom="paragraph">
                  <wp:posOffset>115978</wp:posOffset>
                </wp:positionV>
                <wp:extent cx="5935980" cy="566547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35980" cy="5665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"Stocks"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"ORGANIZATION_ID"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15243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2"/>
                                <w:sz w:val="18"/>
                              </w:rPr>
                              <w:t>"Екатеринбург"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"ORGANIZATION_ID"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14030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8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2"/>
                                <w:sz w:val="18"/>
                              </w:rPr>
                              <w:t>"Москва"</w:t>
                            </w:r>
                          </w:p>
                          <w:p>
                            <w:pPr>
                              <w:spacing w:before="64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8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"ORGANIZATION_ID"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4"/>
                                <w:sz w:val="18"/>
                              </w:rPr>
                              <w:t>289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2"/>
                                <w:sz w:val="18"/>
                              </w:rPr>
                              <w:t>"Новосибирск"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8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4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"ORGANIZATION_ID"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4"/>
                                <w:sz w:val="18"/>
                              </w:rPr>
                              <w:t>287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8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2"/>
                                <w:sz w:val="18"/>
                              </w:rPr>
                              <w:t>"Самара"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"ORGANIZATION_ID"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4"/>
                                <w:sz w:val="18"/>
                              </w:rPr>
                              <w:t>286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"Ростов-на-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2"/>
                                <w:sz w:val="18"/>
                              </w:rPr>
                              <w:t>Дону"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319" w:lineRule="auto" w:before="65"/>
                              <w:ind w:left="1399" w:right="4855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"ORGANIZATION_ID"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98557"/>
                                <w:sz w:val="18"/>
                              </w:rPr>
                              <w:t>97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"Тула"</w:t>
                            </w:r>
                          </w:p>
                          <w:p>
                            <w:pPr>
                              <w:spacing w:line="202" w:lineRule="exact" w:before="0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319" w:lineRule="auto" w:before="65"/>
                              <w:ind w:left="1399" w:right="4855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"ORGANIZATION_ID"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98557"/>
                                <w:sz w:val="18"/>
                              </w:rPr>
                              <w:t>96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"Тверь"</w:t>
                            </w:r>
                          </w:p>
                          <w:p>
                            <w:pPr>
                              <w:spacing w:line="202" w:lineRule="exact" w:before="0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8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6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5.344002pt;margin-top:9.132158pt;width:467.4pt;height:446.1pt;mso-position-horizontal-relative:page;mso-position-vertical-relative:paragraph;z-index:-15728128;mso-wrap-distance-left:0;mso-wrap-distance-right:0" type="#_x0000_t202" id="docshape1" filled="false" stroked="true" strokeweight=".48004pt" strokecolor="#000000">
                <v:textbox inset="0,0,0,0">
                  <w:txbxContent>
                    <w:p>
                      <w:pPr>
                        <w:spacing w:before="66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"Stocks"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[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"ORGANIZATION_ID"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15243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pacing w:val="-2"/>
                          <w:sz w:val="18"/>
                        </w:rPr>
                        <w:t>"Екатеринбург"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"ORGANIZATION_ID"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14030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8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pacing w:val="-2"/>
                          <w:sz w:val="18"/>
                        </w:rPr>
                        <w:t>"Москва"</w:t>
                      </w:r>
                    </w:p>
                    <w:p>
                      <w:pPr>
                        <w:spacing w:before="64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8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"ORGANIZATION_ID"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4"/>
                          <w:sz w:val="18"/>
                        </w:rPr>
                        <w:t>289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pacing w:val="-2"/>
                          <w:sz w:val="18"/>
                        </w:rPr>
                        <w:t>"Новосибирск"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8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4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"ORGANIZATION_ID"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4"/>
                          <w:sz w:val="18"/>
                        </w:rPr>
                        <w:t>287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,</w:t>
                      </w:r>
                    </w:p>
                    <w:p>
                      <w:pPr>
                        <w:spacing w:before="68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pacing w:val="-2"/>
                          <w:sz w:val="18"/>
                        </w:rPr>
                        <w:t>"Самара"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"ORGANIZATION_ID"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4"/>
                          <w:sz w:val="18"/>
                        </w:rPr>
                        <w:t>286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"Ростов-на-</w:t>
                      </w:r>
                      <w:r>
                        <w:rPr>
                          <w:rFonts w:ascii="Courier New" w:hAnsi="Courier New"/>
                          <w:color w:val="0451A4"/>
                          <w:spacing w:val="-2"/>
                          <w:sz w:val="18"/>
                        </w:rPr>
                        <w:t>Дону"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319" w:lineRule="auto" w:before="65"/>
                        <w:ind w:left="1399" w:right="4855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"ORGANIZATION_ID"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98557"/>
                          <w:sz w:val="18"/>
                        </w:rPr>
                        <w:t>97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"Тула"</w:t>
                      </w:r>
                    </w:p>
                    <w:p>
                      <w:pPr>
                        <w:spacing w:line="202" w:lineRule="exact" w:before="0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319" w:lineRule="auto" w:before="65"/>
                        <w:ind w:left="1399" w:right="4855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"ORGANIZATION_ID"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98557"/>
                          <w:sz w:val="18"/>
                        </w:rPr>
                        <w:t>96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"Тверь"</w:t>
                      </w:r>
                    </w:p>
                    <w:p>
                      <w:pPr>
                        <w:spacing w:line="202" w:lineRule="exact" w:before="0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8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65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top="1040" w:bottom="280" w:left="992" w:right="141"/>
        </w:sectPr>
      </w:pPr>
    </w:p>
    <w:p>
      <w:pPr>
        <w:pStyle w:val="Heading1"/>
        <w:numPr>
          <w:ilvl w:val="0"/>
          <w:numId w:val="2"/>
        </w:numPr>
        <w:tabs>
          <w:tab w:pos="1429" w:val="left" w:leader="none"/>
        </w:tabs>
        <w:spacing w:line="240" w:lineRule="auto" w:before="73" w:after="0"/>
        <w:ind w:left="1429" w:right="0" w:hanging="360"/>
        <w:jc w:val="left"/>
      </w:pPr>
      <w:bookmarkStart w:name="_bookmark2" w:id="3"/>
      <w:bookmarkEnd w:id="3"/>
      <w:r>
        <w:rPr>
          <w:b w:val="0"/>
        </w:rPr>
      </w:r>
      <w:r>
        <w:rPr/>
        <w:t>API</w:t>
      </w:r>
      <w:r>
        <w:rPr>
          <w:spacing w:val="-5"/>
        </w:rPr>
        <w:t> </w:t>
      </w:r>
      <w:r>
        <w:rPr/>
        <w:t>Список</w:t>
      </w:r>
      <w:r>
        <w:rPr>
          <w:spacing w:val="-3"/>
        </w:rPr>
        <w:t> </w:t>
      </w:r>
      <w:r>
        <w:rPr>
          <w:spacing w:val="-2"/>
        </w:rPr>
        <w:t>позиций</w:t>
      </w:r>
    </w:p>
    <w:p>
      <w:pPr>
        <w:pStyle w:val="BodyText"/>
        <w:spacing w:before="267"/>
      </w:pPr>
      <w:r>
        <w:rPr/>
        <w:t>Данный</w:t>
      </w:r>
      <w:r>
        <w:rPr>
          <w:spacing w:val="-7"/>
        </w:rPr>
        <w:t> </w:t>
      </w:r>
      <w:r>
        <w:rPr/>
        <w:t>метод</w:t>
      </w:r>
      <w:r>
        <w:rPr>
          <w:spacing w:val="-4"/>
        </w:rPr>
        <w:t> </w:t>
      </w:r>
      <w:r>
        <w:rPr/>
        <w:t>используется</w:t>
      </w:r>
      <w:r>
        <w:rPr>
          <w:spacing w:val="-4"/>
        </w:rPr>
        <w:t> </w:t>
      </w:r>
      <w:r>
        <w:rPr/>
        <w:t>для</w:t>
      </w:r>
      <w:r>
        <w:rPr>
          <w:spacing w:val="-5"/>
        </w:rPr>
        <w:t> </w:t>
      </w:r>
      <w:r>
        <w:rPr/>
        <w:t>получения</w:t>
      </w:r>
      <w:r>
        <w:rPr>
          <w:spacing w:val="-5"/>
        </w:rPr>
        <w:t> </w:t>
      </w:r>
      <w:r>
        <w:rPr/>
        <w:t>списка</w:t>
      </w:r>
      <w:r>
        <w:rPr>
          <w:spacing w:val="-5"/>
        </w:rPr>
        <w:t> </w:t>
      </w:r>
      <w:r>
        <w:rPr>
          <w:spacing w:val="-2"/>
        </w:rPr>
        <w:t>позиций.</w:t>
      </w:r>
    </w:p>
    <w:p>
      <w:pPr>
        <w:spacing w:line="410" w:lineRule="auto" w:before="18"/>
        <w:ind w:left="710" w:right="2914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679703</wp:posOffset>
                </wp:positionH>
                <wp:positionV relativeFrom="paragraph">
                  <wp:posOffset>734723</wp:posOffset>
                </wp:positionV>
                <wp:extent cx="6742430" cy="82804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742430" cy="828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97"/>
                              <w:gridCol w:w="8791"/>
                            </w:tblGrid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3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Параметр</w:t>
                                  </w:r>
                                </w:p>
                              </w:tc>
                              <w:tc>
                                <w:tcPr>
                                  <w:tcW w:w="8791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1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Описание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8791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Номер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страницы.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Количество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страниц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можно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получить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теле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ответа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блоке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«meta»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0" w:hRule="atLeast"/>
                              </w:trPr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rows</w:t>
                                  </w:r>
                                </w:p>
                              </w:tc>
                              <w:tc>
                                <w:tcPr>
                                  <w:tcW w:w="8791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Количество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записей,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выводимых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странице.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Необязательный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параметр.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Минимальное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8" w:righ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значение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1,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максимальное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1000.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Если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указать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значение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&gt;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1000,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или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оставить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пустым, то по умолчанию будет проставлено значение 1000.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19981pt;margin-top:57.852245pt;width:530.9pt;height:65.2pt;mso-position-horizontal-relative:page;mso-position-vertical-relative:paragraph;z-index:15730176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97"/>
                        <w:gridCol w:w="8791"/>
                      </w:tblGrid>
                      <w:tr>
                        <w:trPr>
                          <w:trHeight w:val="253" w:hRule="atLeast"/>
                        </w:trPr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3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Параметр</w:t>
                            </w:r>
                          </w:p>
                        </w:tc>
                        <w:tc>
                          <w:tcPr>
                            <w:tcW w:w="8791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1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Описание</w:t>
                            </w:r>
                          </w:p>
                        </w:tc>
                      </w:tr>
                      <w:tr>
                        <w:trPr>
                          <w:trHeight w:val="251" w:hRule="atLeast"/>
                        </w:trPr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8791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Номер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страницы.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Количество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страниц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можно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получить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в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теле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ответа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в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блоке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«meta»</w:t>
                            </w:r>
                          </w:p>
                        </w:tc>
                      </w:tr>
                      <w:tr>
                        <w:trPr>
                          <w:trHeight w:val="760" w:hRule="atLeast"/>
                        </w:trPr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rows</w:t>
                            </w:r>
                          </w:p>
                        </w:tc>
                        <w:tc>
                          <w:tcPr>
                            <w:tcW w:w="8791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Количество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записей,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выводимых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на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странице.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Необязательный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параметр.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Минимальное</w:t>
                            </w:r>
                          </w:p>
                          <w:p>
                            <w:pPr>
                              <w:pStyle w:val="TableParagraph"/>
                              <w:spacing w:line="252" w:lineRule="exact"/>
                              <w:ind w:left="108" w:righ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значение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–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1,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максимальное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–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1000.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Если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указать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значение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&gt;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1000,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или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оставить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пустым, то по умолчанию будет проставлено значение 1000.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z w:val="22"/>
        </w:rPr>
        <w:t>получения</w:t>
      </w:r>
      <w:r>
        <w:rPr>
          <w:spacing w:val="-4"/>
          <w:sz w:val="22"/>
        </w:rPr>
        <w:t> </w:t>
      </w:r>
      <w:r>
        <w:rPr>
          <w:sz w:val="22"/>
        </w:rPr>
        <w:t>списка</w:t>
      </w:r>
      <w:r>
        <w:rPr>
          <w:spacing w:val="-5"/>
          <w:sz w:val="22"/>
        </w:rPr>
        <w:t> </w:t>
      </w:r>
      <w:r>
        <w:rPr>
          <w:sz w:val="22"/>
        </w:rPr>
        <w:t>необходимо</w:t>
      </w:r>
      <w:r>
        <w:rPr>
          <w:spacing w:val="-6"/>
          <w:sz w:val="22"/>
        </w:rPr>
        <w:t> </w:t>
      </w:r>
      <w:r>
        <w:rPr>
          <w:sz w:val="22"/>
        </w:rPr>
        <w:t>с</w:t>
      </w:r>
      <w:r>
        <w:rPr>
          <w:spacing w:val="-3"/>
          <w:sz w:val="22"/>
        </w:rPr>
        <w:t> </w:t>
      </w:r>
      <w:r>
        <w:rPr>
          <w:sz w:val="22"/>
        </w:rPr>
        <w:t>методом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обратиться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4"/>
          <w:sz w:val="22"/>
        </w:rPr>
        <w:t> </w:t>
      </w:r>
      <w:r>
        <w:rPr>
          <w:sz w:val="22"/>
        </w:rPr>
        <w:t>URL: https://cdis.russvet.ru/rs/position</w:t>
      </w:r>
      <w:r>
        <w:rPr>
          <w:i/>
          <w:sz w:val="22"/>
        </w:rPr>
        <w:t>/*id склада*</w:t>
      </w:r>
      <w:r>
        <w:rPr>
          <w:sz w:val="22"/>
        </w:rPr>
        <w:t>/</w:t>
      </w:r>
      <w:r>
        <w:rPr>
          <w:i/>
          <w:sz w:val="22"/>
        </w:rPr>
        <w:t>*категория позиций* </w:t>
      </w:r>
      <w:r>
        <w:rPr>
          <w:spacing w:val="-2"/>
          <w:sz w:val="22"/>
        </w:rPr>
        <w:t>Параметры: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4"/>
        <w:ind w:left="0"/>
      </w:pPr>
    </w:p>
    <w:p>
      <w:pPr>
        <w:pStyle w:val="BodyText"/>
        <w:spacing w:line="259" w:lineRule="auto"/>
        <w:ind w:right="1549" w:firstLine="57"/>
      </w:pPr>
      <w:r>
        <w:rPr/>
        <w:t>«Категория</w:t>
      </w:r>
      <w:r>
        <w:rPr>
          <w:spacing w:val="-5"/>
        </w:rPr>
        <w:t> </w:t>
      </w:r>
      <w:r>
        <w:rPr/>
        <w:t>позиций»</w:t>
      </w:r>
      <w:r>
        <w:rPr>
          <w:spacing w:val="-8"/>
        </w:rPr>
        <w:t> </w:t>
      </w:r>
      <w:r>
        <w:rPr/>
        <w:t>определяет,</w:t>
      </w:r>
      <w:r>
        <w:rPr>
          <w:spacing w:val="-4"/>
        </w:rPr>
        <w:t> </w:t>
      </w:r>
      <w:r>
        <w:rPr/>
        <w:t>какие</w:t>
      </w:r>
      <w:r>
        <w:rPr>
          <w:spacing w:val="-4"/>
        </w:rPr>
        <w:t> </w:t>
      </w:r>
      <w:r>
        <w:rPr/>
        <w:t>позиции</w:t>
      </w:r>
      <w:r>
        <w:rPr>
          <w:spacing w:val="-7"/>
        </w:rPr>
        <w:t> </w:t>
      </w:r>
      <w:r>
        <w:rPr/>
        <w:t>будут</w:t>
      </w:r>
      <w:r>
        <w:rPr>
          <w:spacing w:val="-4"/>
        </w:rPr>
        <w:t> </w:t>
      </w:r>
      <w:r>
        <w:rPr/>
        <w:t>выгружаться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ответе. Допустимые значения:</w:t>
      </w:r>
    </w:p>
    <w:p>
      <w:pPr>
        <w:pStyle w:val="ListParagraph"/>
        <w:numPr>
          <w:ilvl w:val="0"/>
          <w:numId w:val="4"/>
        </w:numPr>
        <w:tabs>
          <w:tab w:pos="851" w:val="left" w:leader="none"/>
        </w:tabs>
        <w:spacing w:line="240" w:lineRule="auto" w:before="0" w:after="0"/>
        <w:ind w:left="851" w:right="0" w:hanging="153"/>
        <w:jc w:val="left"/>
        <w:rPr>
          <w:sz w:val="22"/>
        </w:rPr>
      </w:pPr>
      <w:r>
        <w:rPr>
          <w:sz w:val="22"/>
        </w:rPr>
        <w:t>instock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z w:val="22"/>
        </w:rPr>
        <w:t>получения</w:t>
      </w:r>
      <w:r>
        <w:rPr>
          <w:spacing w:val="-5"/>
          <w:sz w:val="22"/>
        </w:rPr>
        <w:t> </w:t>
      </w:r>
      <w:r>
        <w:rPr>
          <w:sz w:val="22"/>
        </w:rPr>
        <w:t>списка</w:t>
      </w:r>
      <w:r>
        <w:rPr>
          <w:spacing w:val="-4"/>
          <w:sz w:val="22"/>
        </w:rPr>
        <w:t> </w:t>
      </w:r>
      <w:r>
        <w:rPr>
          <w:sz w:val="22"/>
        </w:rPr>
        <w:t>позиций,</w:t>
      </w:r>
      <w:r>
        <w:rPr>
          <w:spacing w:val="-4"/>
          <w:sz w:val="22"/>
        </w:rPr>
        <w:t> </w:t>
      </w:r>
      <w:r>
        <w:rPr>
          <w:sz w:val="22"/>
        </w:rPr>
        <w:t>имеющихся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наличии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4"/>
          <w:sz w:val="22"/>
        </w:rPr>
        <w:t> </w:t>
      </w:r>
      <w:r>
        <w:rPr>
          <w:sz w:val="22"/>
        </w:rPr>
        <w:t>выбранном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складе</w:t>
      </w:r>
    </w:p>
    <w:p>
      <w:pPr>
        <w:pStyle w:val="ListParagraph"/>
        <w:numPr>
          <w:ilvl w:val="0"/>
          <w:numId w:val="4"/>
        </w:numPr>
        <w:tabs>
          <w:tab w:pos="851" w:val="left" w:leader="none"/>
        </w:tabs>
        <w:spacing w:line="240" w:lineRule="auto" w:before="18" w:after="0"/>
        <w:ind w:left="851" w:right="0" w:hanging="153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z w:val="22"/>
        </w:rPr>
        <w:t>получения</w:t>
      </w:r>
      <w:r>
        <w:rPr>
          <w:spacing w:val="-4"/>
          <w:sz w:val="22"/>
        </w:rPr>
        <w:t> </w:t>
      </w:r>
      <w:r>
        <w:rPr>
          <w:sz w:val="22"/>
        </w:rPr>
        <w:t>списка</w:t>
      </w:r>
      <w:r>
        <w:rPr>
          <w:spacing w:val="-3"/>
          <w:sz w:val="22"/>
        </w:rPr>
        <w:t> </w:t>
      </w:r>
      <w:r>
        <w:rPr>
          <w:sz w:val="22"/>
        </w:rPr>
        <w:t>позиций,</w:t>
      </w:r>
      <w:r>
        <w:rPr>
          <w:spacing w:val="-4"/>
          <w:sz w:val="22"/>
        </w:rPr>
        <w:t> </w:t>
      </w:r>
      <w:r>
        <w:rPr>
          <w:sz w:val="22"/>
        </w:rPr>
        <w:t>которые</w:t>
      </w:r>
      <w:r>
        <w:rPr>
          <w:spacing w:val="-5"/>
          <w:sz w:val="22"/>
        </w:rPr>
        <w:t> </w:t>
      </w:r>
      <w:r>
        <w:rPr>
          <w:sz w:val="22"/>
        </w:rPr>
        <w:t>привозятся</w:t>
      </w:r>
      <w:r>
        <w:rPr>
          <w:spacing w:val="-5"/>
          <w:sz w:val="22"/>
        </w:rPr>
        <w:t> </w:t>
      </w:r>
      <w:r>
        <w:rPr>
          <w:sz w:val="22"/>
        </w:rPr>
        <w:t>под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заказ</w:t>
      </w:r>
    </w:p>
    <w:p>
      <w:pPr>
        <w:pStyle w:val="ListParagraph"/>
        <w:numPr>
          <w:ilvl w:val="0"/>
          <w:numId w:val="4"/>
        </w:numPr>
        <w:tabs>
          <w:tab w:pos="851" w:val="left" w:leader="none"/>
        </w:tabs>
        <w:spacing w:line="256" w:lineRule="auto" w:before="21" w:after="0"/>
        <w:ind w:left="851" w:right="705" w:hanging="154"/>
        <w:jc w:val="left"/>
        <w:rPr>
          <w:sz w:val="22"/>
        </w:rPr>
      </w:pPr>
      <w:r>
        <w:rPr>
          <w:sz w:val="22"/>
        </w:rPr>
        <w:t>custcode – чтобы получить список связанных позиций в случае, если в системе Русского Света</w:t>
      </w:r>
      <w:r>
        <w:rPr>
          <w:spacing w:val="80"/>
          <w:sz w:val="22"/>
        </w:rPr>
        <w:t> </w:t>
      </w:r>
      <w:r>
        <w:rPr>
          <w:sz w:val="22"/>
        </w:rPr>
        <w:t>заведены связки позиций с клиентскими номенклатурными кодами.</w:t>
      </w:r>
    </w:p>
    <w:p>
      <w:pPr>
        <w:pStyle w:val="BodyText"/>
        <w:spacing w:before="4"/>
      </w:pPr>
      <w:r>
        <w:rPr/>
        <w:t>Пример</w:t>
      </w:r>
      <w:r>
        <w:rPr>
          <w:spacing w:val="-4"/>
        </w:rPr>
        <w:t> </w:t>
      </w:r>
      <w:r>
        <w:rPr>
          <w:spacing w:val="-2"/>
        </w:rPr>
        <w:t>запроса:</w:t>
      </w:r>
    </w:p>
    <w:p>
      <w:pPr>
        <w:spacing w:before="18"/>
        <w:ind w:left="71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https://cdis.russvet.ru/rs/position/96/instock?page=10&amp;rows=100</w:t>
      </w:r>
    </w:p>
    <w:p>
      <w:pPr>
        <w:pStyle w:val="BodyText"/>
        <w:spacing w:before="182"/>
      </w:pPr>
      <w:r>
        <w:rPr/>
        <w:t>Структура</w:t>
      </w:r>
      <w:r>
        <w:rPr>
          <w:spacing w:val="-4"/>
        </w:rPr>
        <w:t> </w:t>
      </w:r>
      <w:r>
        <w:rPr/>
        <w:t>тела</w:t>
      </w:r>
      <w:r>
        <w:rPr>
          <w:spacing w:val="-3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5"/>
        <w:ind w:left="0"/>
        <w:rPr>
          <w:sz w:val="15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4"/>
        <w:gridCol w:w="5577"/>
        <w:gridCol w:w="814"/>
        <w:gridCol w:w="1549"/>
      </w:tblGrid>
      <w:tr>
        <w:trPr>
          <w:trHeight w:val="254" w:hRule="atLeast"/>
        </w:trPr>
        <w:tc>
          <w:tcPr>
            <w:tcW w:w="2124" w:type="dxa"/>
          </w:tcPr>
          <w:p>
            <w:pPr>
              <w:pStyle w:val="TableParagraph"/>
              <w:spacing w:line="234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Поле</w:t>
            </w:r>
          </w:p>
        </w:tc>
        <w:tc>
          <w:tcPr>
            <w:tcW w:w="5577" w:type="dxa"/>
          </w:tcPr>
          <w:p>
            <w:pPr>
              <w:pStyle w:val="TableParagraph"/>
              <w:spacing w:line="234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814" w:type="dxa"/>
          </w:tcPr>
          <w:p>
            <w:pPr>
              <w:pStyle w:val="TableParagraph"/>
              <w:spacing w:line="234" w:lineRule="exact"/>
              <w:ind w:left="1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Путь</w:t>
            </w:r>
          </w:p>
        </w:tc>
        <w:tc>
          <w:tcPr>
            <w:tcW w:w="1549" w:type="dxa"/>
          </w:tcPr>
          <w:p>
            <w:pPr>
              <w:pStyle w:val="TableParagraph"/>
              <w:spacing w:line="234" w:lineRule="exact"/>
              <w:ind w:left="9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Тип</w:t>
            </w:r>
            <w:r>
              <w:rPr>
                <w:b/>
                <w:spacing w:val="-2"/>
                <w:sz w:val="22"/>
              </w:rPr>
              <w:t> данных</w:t>
            </w:r>
          </w:p>
        </w:tc>
      </w:tr>
      <w:tr>
        <w:trPr>
          <w:trHeight w:val="251" w:hRule="atLeast"/>
        </w:trPr>
        <w:tc>
          <w:tcPr>
            <w:tcW w:w="2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items</w:t>
            </w:r>
          </w:p>
        </w:tc>
        <w:tc>
          <w:tcPr>
            <w:tcW w:w="557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Массив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информацией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товарах</w:t>
            </w:r>
          </w:p>
        </w:tc>
        <w:tc>
          <w:tcPr>
            <w:tcW w:w="81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1549" w:type="dxa"/>
          </w:tcPr>
          <w:p>
            <w:pPr>
              <w:pStyle w:val="TableParagraph"/>
              <w:ind w:left="9" w:right="3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array</w:t>
              </w:r>
            </w:hyperlink>
          </w:p>
        </w:tc>
      </w:tr>
      <w:tr>
        <w:trPr>
          <w:trHeight w:val="760" w:hRule="atLeast"/>
        </w:trPr>
        <w:tc>
          <w:tcPr>
            <w:tcW w:w="212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CUSTOMER_CODE</w:t>
            </w:r>
          </w:p>
        </w:tc>
        <w:tc>
          <w:tcPr>
            <w:tcW w:w="5577" w:type="dxa"/>
          </w:tcPr>
          <w:p>
            <w:pPr>
              <w:pStyle w:val="TableParagraph"/>
              <w:spacing w:line="240" w:lineRule="auto" w:before="1"/>
              <w:ind w:left="105"/>
              <w:rPr>
                <w:sz w:val="22"/>
              </w:rPr>
            </w:pPr>
            <w:r>
              <w:rPr>
                <w:sz w:val="22"/>
              </w:rPr>
              <w:t>Код позиции клиента (данное поле выводится только в случае,</w:t>
            </w:r>
            <w:r>
              <w:rPr>
                <w:spacing w:val="34"/>
                <w:sz w:val="22"/>
              </w:rPr>
              <w:t>  </w:t>
            </w:r>
            <w:r>
              <w:rPr>
                <w:sz w:val="22"/>
              </w:rPr>
              <w:t>если</w:t>
            </w:r>
            <w:r>
              <w:rPr>
                <w:spacing w:val="34"/>
                <w:sz w:val="22"/>
              </w:rPr>
              <w:t>  </w:t>
            </w:r>
            <w:r>
              <w:rPr>
                <w:sz w:val="22"/>
              </w:rPr>
              <w:t>обращение</w:t>
            </w:r>
            <w:r>
              <w:rPr>
                <w:spacing w:val="34"/>
                <w:sz w:val="22"/>
              </w:rPr>
              <w:t>  </w:t>
            </w:r>
            <w:r>
              <w:rPr>
                <w:sz w:val="22"/>
              </w:rPr>
              <w:t>происходит</w:t>
            </w:r>
            <w:r>
              <w:rPr>
                <w:spacing w:val="34"/>
                <w:sz w:val="22"/>
              </w:rPr>
              <w:t>  </w:t>
            </w:r>
            <w:r>
              <w:rPr>
                <w:sz w:val="22"/>
              </w:rPr>
              <w:t>с</w:t>
            </w:r>
            <w:r>
              <w:rPr>
                <w:spacing w:val="36"/>
                <w:sz w:val="22"/>
              </w:rPr>
              <w:t>  </w:t>
            </w:r>
            <w:r>
              <w:rPr>
                <w:spacing w:val="-2"/>
                <w:sz w:val="22"/>
              </w:rPr>
              <w:t>параметром</w:t>
            </w:r>
          </w:p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«custcode»)</w:t>
            </w:r>
          </w:p>
        </w:tc>
        <w:tc>
          <w:tcPr>
            <w:tcW w:w="814" w:type="dxa"/>
          </w:tcPr>
          <w:p>
            <w:pPr>
              <w:pStyle w:val="TableParagraph"/>
              <w:spacing w:line="240" w:lineRule="auto"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/items/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557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Код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товара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Русского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Света</w:t>
            </w:r>
          </w:p>
        </w:tc>
        <w:tc>
          <w:tcPr>
            <w:tcW w:w="81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/items/</w:t>
            </w:r>
          </w:p>
        </w:tc>
        <w:tc>
          <w:tcPr>
            <w:tcW w:w="1549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3" w:hRule="atLeast"/>
        </w:trPr>
        <w:tc>
          <w:tcPr>
            <w:tcW w:w="2124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5577" w:type="dxa"/>
          </w:tcPr>
          <w:p>
            <w:pPr>
              <w:pStyle w:val="TableParagraph"/>
              <w:spacing w:line="233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позиции</w:t>
            </w:r>
          </w:p>
        </w:tc>
        <w:tc>
          <w:tcPr>
            <w:tcW w:w="814" w:type="dxa"/>
          </w:tcPr>
          <w:p>
            <w:pPr>
              <w:pStyle w:val="TableParagraph"/>
              <w:spacing w:line="233" w:lineRule="exact"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/items/</w:t>
            </w:r>
          </w:p>
        </w:tc>
        <w:tc>
          <w:tcPr>
            <w:tcW w:w="1549" w:type="dxa"/>
          </w:tcPr>
          <w:p>
            <w:pPr>
              <w:pStyle w:val="TableParagraph"/>
              <w:spacing w:line="233" w:lineRule="exact" w:before="1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4" w:hRule="atLeast"/>
        </w:trPr>
        <w:tc>
          <w:tcPr>
            <w:tcW w:w="212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BRAND</w:t>
            </w:r>
          </w:p>
        </w:tc>
        <w:tc>
          <w:tcPr>
            <w:tcW w:w="5577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Бренд</w:t>
            </w:r>
          </w:p>
        </w:tc>
        <w:tc>
          <w:tcPr>
            <w:tcW w:w="814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/items/</w:t>
            </w:r>
          </w:p>
        </w:tc>
        <w:tc>
          <w:tcPr>
            <w:tcW w:w="1549" w:type="dxa"/>
          </w:tcPr>
          <w:p>
            <w:pPr>
              <w:pStyle w:val="TableParagraph"/>
              <w:spacing w:line="234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CATEGORY</w:t>
            </w:r>
          </w:p>
        </w:tc>
        <w:tc>
          <w:tcPr>
            <w:tcW w:w="557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Категория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позиции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(складская/заказная/новинка/…)</w:t>
            </w:r>
          </w:p>
        </w:tc>
        <w:tc>
          <w:tcPr>
            <w:tcW w:w="81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/items/</w:t>
            </w:r>
          </w:p>
        </w:tc>
        <w:tc>
          <w:tcPr>
            <w:tcW w:w="1549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4" w:hRule="atLeast"/>
        </w:trPr>
        <w:tc>
          <w:tcPr>
            <w:tcW w:w="212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VENDOR_CODE</w:t>
            </w:r>
          </w:p>
        </w:tc>
        <w:tc>
          <w:tcPr>
            <w:tcW w:w="5577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Артикул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производителя</w:t>
            </w:r>
          </w:p>
        </w:tc>
        <w:tc>
          <w:tcPr>
            <w:tcW w:w="814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/items/</w:t>
            </w:r>
          </w:p>
        </w:tc>
        <w:tc>
          <w:tcPr>
            <w:tcW w:w="1549" w:type="dxa"/>
          </w:tcPr>
          <w:p>
            <w:pPr>
              <w:pStyle w:val="TableParagraph"/>
              <w:spacing w:line="234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UOM</w:t>
            </w:r>
          </w:p>
        </w:tc>
        <w:tc>
          <w:tcPr>
            <w:tcW w:w="557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Единица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измерения</w:t>
            </w:r>
          </w:p>
        </w:tc>
        <w:tc>
          <w:tcPr>
            <w:tcW w:w="81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/items/</w:t>
            </w:r>
          </w:p>
        </w:tc>
        <w:tc>
          <w:tcPr>
            <w:tcW w:w="1549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3" w:hRule="atLeast"/>
        </w:trPr>
        <w:tc>
          <w:tcPr>
            <w:tcW w:w="212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UOM_OKEI</w:t>
            </w:r>
          </w:p>
        </w:tc>
        <w:tc>
          <w:tcPr>
            <w:tcW w:w="5577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Код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единицы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измерения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классификатору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ОКЕИ</w:t>
            </w:r>
          </w:p>
        </w:tc>
        <w:tc>
          <w:tcPr>
            <w:tcW w:w="814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/items/</w:t>
            </w:r>
          </w:p>
        </w:tc>
        <w:tc>
          <w:tcPr>
            <w:tcW w:w="1549" w:type="dxa"/>
          </w:tcPr>
          <w:p>
            <w:pPr>
              <w:pStyle w:val="TableParagraph"/>
              <w:spacing w:line="234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meta</w:t>
            </w:r>
          </w:p>
        </w:tc>
        <w:tc>
          <w:tcPr>
            <w:tcW w:w="557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Объект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метаданными</w:t>
            </w:r>
          </w:p>
        </w:tc>
        <w:tc>
          <w:tcPr>
            <w:tcW w:w="81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1549" w:type="dxa"/>
          </w:tcPr>
          <w:p>
            <w:pPr>
              <w:pStyle w:val="TableParagraph"/>
              <w:ind w:left="9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object</w:t>
            </w:r>
          </w:p>
        </w:tc>
      </w:tr>
      <w:tr>
        <w:trPr>
          <w:trHeight w:val="253" w:hRule="atLeast"/>
        </w:trPr>
        <w:tc>
          <w:tcPr>
            <w:tcW w:w="2124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rows_count</w:t>
            </w:r>
          </w:p>
        </w:tc>
        <w:tc>
          <w:tcPr>
            <w:tcW w:w="5577" w:type="dxa"/>
          </w:tcPr>
          <w:p>
            <w:pPr>
              <w:pStyle w:val="TableParagraph"/>
              <w:spacing w:line="233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Общее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количество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позиций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запрошенным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параметрам</w:t>
            </w:r>
          </w:p>
        </w:tc>
        <w:tc>
          <w:tcPr>
            <w:tcW w:w="814" w:type="dxa"/>
          </w:tcPr>
          <w:p>
            <w:pPr>
              <w:pStyle w:val="TableParagraph"/>
              <w:spacing w:line="233" w:lineRule="exact"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/meta/</w:t>
            </w:r>
          </w:p>
        </w:tc>
        <w:tc>
          <w:tcPr>
            <w:tcW w:w="1549" w:type="dxa"/>
          </w:tcPr>
          <w:p>
            <w:pPr>
              <w:pStyle w:val="TableParagraph"/>
              <w:spacing w:line="233" w:lineRule="exact" w:before="1"/>
              <w:ind w:left="9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4" w:hRule="atLeast"/>
        </w:trPr>
        <w:tc>
          <w:tcPr>
            <w:tcW w:w="212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last_page</w:t>
            </w:r>
          </w:p>
        </w:tc>
        <w:tc>
          <w:tcPr>
            <w:tcW w:w="5577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Номер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последней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страницы</w:t>
            </w:r>
          </w:p>
        </w:tc>
        <w:tc>
          <w:tcPr>
            <w:tcW w:w="814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/meta/</w:t>
            </w:r>
          </w:p>
        </w:tc>
        <w:tc>
          <w:tcPr>
            <w:tcW w:w="1549" w:type="dxa"/>
          </w:tcPr>
          <w:p>
            <w:pPr>
              <w:pStyle w:val="TableParagraph"/>
              <w:spacing w:line="234" w:lineRule="exact"/>
              <w:ind w:left="9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</w:tbl>
    <w:p>
      <w:pPr>
        <w:pStyle w:val="BodyText"/>
        <w:spacing w:before="186"/>
        <w:ind w:left="0"/>
      </w:pPr>
    </w:p>
    <w:p>
      <w:pPr>
        <w:pStyle w:val="BodyText"/>
      </w:pPr>
      <w:r>
        <w:rPr/>
        <w:t>Пример</w:t>
      </w:r>
      <w:r>
        <w:rPr>
          <w:spacing w:val="-4"/>
        </w:rPr>
        <w:t> </w:t>
      </w:r>
      <w:r>
        <w:rPr/>
        <w:t>стандартного</w:t>
      </w:r>
      <w:r>
        <w:rPr>
          <w:spacing w:val="-5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7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1083868</wp:posOffset>
                </wp:positionH>
                <wp:positionV relativeFrom="paragraph">
                  <wp:posOffset>117883</wp:posOffset>
                </wp:positionV>
                <wp:extent cx="5935980" cy="206438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35980" cy="20643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7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8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"100016"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9" w:lineRule="auto" w:before="64"/>
                              <w:ind w:left="1399" w:right="439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"Завеса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тепловая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12кВт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RM-1215-3D-Y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HINTEK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05.000042"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"BRAND"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"HINTEK"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6" w:lineRule="auto" w:before="0"/>
                              <w:ind w:left="1399" w:right="4855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"CATEGORY"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"СКЛ"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"VENDOR_CODE"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"05.000042"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"Штука"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2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"UOM_OKEI"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"796"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9.282139pt;width:467.4pt;height:162.550pt;mso-position-horizontal-relative:page;mso-position-vertical-relative:paragraph;z-index:-15727616;mso-wrap-distance-left:0;mso-wrap-distance-right:0" type="#_x0000_t202" id="docshape3" filled="false" stroked="true" strokeweight=".48004pt" strokecolor="#000000">
                <v:textbox inset="0,0,0,0">
                  <w:txbxContent>
                    <w:p>
                      <w:pPr>
                        <w:spacing w:before="64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7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"items"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[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8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"100016"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line="319" w:lineRule="auto" w:before="64"/>
                        <w:ind w:left="1399" w:right="439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"Завеса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тепловая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12кВт</w:t>
                      </w:r>
                      <w:r>
                        <w:rPr>
                          <w:rFonts w:ascii="Courier New" w:hAnsi="Courier New"/>
                          <w:color w:val="0451A4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RM-1215-3D-Y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HINTEK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05.000042"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"BRAND"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"HINTEK"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line="316" w:lineRule="auto" w:before="0"/>
                        <w:ind w:left="1399" w:right="4855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"CATEGORY"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"СКЛ"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"VENDOR_CODE"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"05.000042"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"Штука"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before="2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"UOM_OKEI"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"796"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top="1040" w:bottom="280" w:left="992" w:right="141"/>
        </w:sectPr>
      </w:pPr>
    </w:p>
    <w:p>
      <w:pPr>
        <w:pStyle w:val="BodyText"/>
        <w:ind w:left="7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35980" cy="4293870"/>
                <wp:effectExtent l="9525" t="0" r="0" b="11429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35980" cy="42938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"1001112"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"Комплект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стоек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верт.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шкафа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RAM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BLOCK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CQE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1400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(уп.4шт)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DKC</w:t>
                            </w:r>
                          </w:p>
                          <w:p>
                            <w:pPr>
                              <w:spacing w:before="6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R5KMN14"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8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"BRAND"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"DKC"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9" w:lineRule="auto" w:before="65"/>
                              <w:ind w:left="1399" w:right="4855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"CATEGORY"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"СКЛ"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"VENDOR_CODE"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"R5KMN14"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"УП.4 шт."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"UOM_OKEI"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"778"</w:t>
                            </w:r>
                          </w:p>
                          <w:p>
                            <w:pPr>
                              <w:spacing w:line="199" w:lineRule="exact" w:before="0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"1001113"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"Комплект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стоек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верт.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шкафа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RAM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BLOCK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CQE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1600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(уп.4шт)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DKC</w:t>
                            </w:r>
                          </w:p>
                          <w:p>
                            <w:pPr>
                              <w:spacing w:before="6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R5KMN16"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"BRAND"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"DKC"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9" w:lineRule="auto" w:before="65"/>
                              <w:ind w:left="1399" w:right="4855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"CATEGORY"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"СКЛ"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"VENDOR_CODE"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"R5KMN16"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"УП.4 шт."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"UOM_OKEI"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"778"</w:t>
                            </w:r>
                          </w:p>
                          <w:p>
                            <w:pPr>
                              <w:spacing w:line="200" w:lineRule="exact" w:before="0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"meta"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8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"rows_count"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35926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"last_page"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11976</w:t>
                            </w:r>
                          </w:p>
                          <w:p>
                            <w:pPr>
                              <w:spacing w:before="67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4pt;height:338.1pt;mso-position-horizontal-relative:char;mso-position-vertical-relative:line" type="#_x0000_t202" id="docshape4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before="66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"1001112"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"Комплект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стоек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верт.</w:t>
                      </w:r>
                      <w:r>
                        <w:rPr>
                          <w:rFonts w:ascii="Courier New" w:hAnsi="Courier New"/>
                          <w:color w:val="0451A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для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шкафа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RAM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BLOCK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CQE</w:t>
                      </w:r>
                      <w:r>
                        <w:rPr>
                          <w:rFonts w:ascii="Courier New" w:hAnsi="Courier New"/>
                          <w:color w:val="0451A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1400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(уп.4шт)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DKC</w:t>
                      </w:r>
                    </w:p>
                    <w:p>
                      <w:pPr>
                        <w:spacing w:before="65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R5KMN14"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8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"BRAND"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"DKC"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line="319" w:lineRule="auto" w:before="65"/>
                        <w:ind w:left="1399" w:right="4855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"CATEGORY"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"СКЛ"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"VENDOR_CODE"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"R5KMN14"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"УП.4 шт."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"UOM_OKEI"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"778"</w:t>
                      </w:r>
                    </w:p>
                    <w:p>
                      <w:pPr>
                        <w:spacing w:line="199" w:lineRule="exact" w:before="0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"1001113"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"Комплект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стоек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верт.</w:t>
                      </w:r>
                      <w:r>
                        <w:rPr>
                          <w:rFonts w:ascii="Courier New" w:hAnsi="Courier New"/>
                          <w:color w:val="0451A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для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шкафа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RAM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BLOCK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CQE</w:t>
                      </w:r>
                      <w:r>
                        <w:rPr>
                          <w:rFonts w:ascii="Courier New" w:hAnsi="Courier New"/>
                          <w:color w:val="0451A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1600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(уп.4шт)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DKC</w:t>
                      </w:r>
                    </w:p>
                    <w:p>
                      <w:pPr>
                        <w:spacing w:before="65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R5KMN16"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"BRAND"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"DKC"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line="319" w:lineRule="auto" w:before="65"/>
                        <w:ind w:left="1399" w:right="4855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"CATEGORY"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"СКЛ"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"VENDOR_CODE"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"R5KMN16"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"УП.4 шт."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"UOM_OKEI"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"778"</w:t>
                      </w:r>
                    </w:p>
                    <w:p>
                      <w:pPr>
                        <w:spacing w:line="200" w:lineRule="exact" w:before="0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7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],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"meta"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8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"rows_count"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35926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"last_page"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11976</w:t>
                      </w:r>
                    </w:p>
                    <w:p>
                      <w:pPr>
                        <w:spacing w:before="67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5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2"/>
        <w:ind w:left="0"/>
      </w:pPr>
    </w:p>
    <w:p>
      <w:pPr>
        <w:pStyle w:val="BodyText"/>
        <w:spacing w:before="1"/>
      </w:pPr>
      <w:r>
        <w:rPr/>
        <w:t>Пример</w:t>
      </w:r>
      <w:r>
        <w:rPr>
          <w:spacing w:val="-3"/>
        </w:rPr>
        <w:t> </w:t>
      </w:r>
      <w:r>
        <w:rPr/>
        <w:t>ответа</w:t>
      </w:r>
      <w:r>
        <w:rPr>
          <w:spacing w:val="-3"/>
        </w:rPr>
        <w:t> </w:t>
      </w:r>
      <w:r>
        <w:rPr/>
        <w:t>при</w:t>
      </w:r>
      <w:r>
        <w:rPr>
          <w:spacing w:val="-4"/>
        </w:rPr>
        <w:t> </w:t>
      </w:r>
      <w:r>
        <w:rPr/>
        <w:t>запросе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параметром</w:t>
      </w:r>
      <w:r>
        <w:rPr>
          <w:spacing w:val="-3"/>
        </w:rPr>
        <w:t> </w:t>
      </w:r>
      <w:r>
        <w:rPr>
          <w:spacing w:val="-2"/>
        </w:rPr>
        <w:t>«custcode»:</w:t>
      </w:r>
    </w:p>
    <w:p>
      <w:pPr>
        <w:pStyle w:val="BodyText"/>
        <w:spacing w:before="4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1083868</wp:posOffset>
                </wp:positionH>
                <wp:positionV relativeFrom="paragraph">
                  <wp:posOffset>115978</wp:posOffset>
                </wp:positionV>
                <wp:extent cx="5935980" cy="429387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35980" cy="42938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319" w:lineRule="auto" w:before="65"/>
                              <w:ind w:left="1399" w:right="4855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"CUSTOMER_CODE"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"R5KMN14"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"1001112"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202" w:lineRule="exact" w:before="0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"Комплект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стоек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верт.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шкафа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RAM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BLOCK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CQE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1400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(уп.4шт)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DKC</w:t>
                            </w:r>
                          </w:p>
                          <w:p>
                            <w:pPr>
                              <w:spacing w:before="68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R5KMN14"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"BRAND"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"DKC"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6" w:lineRule="auto" w:before="67"/>
                              <w:ind w:left="1399" w:right="4855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"CATEGORY"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"СКЛ"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"VENDOR_CODE"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"R5KMN14"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"УП.4 шт."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"UOM_OKEI"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"778"</w:t>
                            </w:r>
                          </w:p>
                          <w:p>
                            <w:pPr>
                              <w:spacing w:before="3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6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316" w:lineRule="auto" w:before="67"/>
                              <w:ind w:left="1399" w:right="4855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"CUSTOMER_CODE"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"R5KMN16"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"1001113"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2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"Комплект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стоек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верт.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шкафа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RAM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BLOCK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CQE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1600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(уп.4шт)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DKC</w:t>
                            </w:r>
                          </w:p>
                          <w:p>
                            <w:pPr>
                              <w:spacing w:before="6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R5KMN16"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"BRAND"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"DKC"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9" w:lineRule="auto" w:before="65"/>
                              <w:ind w:left="1399" w:right="4855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"CATEGORY"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"СКЛ"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"VENDOR_CODE"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"R5KMN16"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"УП.4 шт."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"UOM_OKEI"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"778"</w:t>
                            </w:r>
                          </w:p>
                          <w:p>
                            <w:pPr>
                              <w:spacing w:line="199" w:lineRule="exact" w:before="0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9.132198pt;width:467.4pt;height:338.1pt;mso-position-horizontal-relative:page;mso-position-vertical-relative:paragraph;z-index:-15726080;mso-wrap-distance-left:0;mso-wrap-distance-right:0" type="#_x0000_t202" id="docshape5" filled="false" stroked="true" strokeweight=".48004pt" strokecolor="#000000">
                <v:textbox inset="0,0,0,0">
                  <w:txbxContent>
                    <w:p>
                      <w:pPr>
                        <w:spacing w:before="66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"items"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[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319" w:lineRule="auto" w:before="65"/>
                        <w:ind w:left="1399" w:right="4855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"CUSTOMER_CODE"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"R5KMN14"</w:t>
                      </w:r>
                      <w:r>
                        <w:rPr>
                          <w:rFonts w:asci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"CODE"</w:t>
                      </w:r>
                      <w:r>
                        <w:rPr>
                          <w:rFonts w:asci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"1001112"</w:t>
                      </w:r>
                      <w:r>
                        <w:rPr>
                          <w:rFonts w:asci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line="202" w:lineRule="exact" w:before="0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"Комплект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стоек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верт.</w:t>
                      </w:r>
                      <w:r>
                        <w:rPr>
                          <w:rFonts w:ascii="Courier New" w:hAnsi="Courier New"/>
                          <w:color w:val="0451A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для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шкафа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RAM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BLOCK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CQE</w:t>
                      </w:r>
                      <w:r>
                        <w:rPr>
                          <w:rFonts w:ascii="Courier New" w:hAnsi="Courier New"/>
                          <w:color w:val="0451A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1400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(уп.4шт)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DKC</w:t>
                      </w:r>
                    </w:p>
                    <w:p>
                      <w:pPr>
                        <w:spacing w:before="68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R5KMN14"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"BRAND"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"DKC"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line="316" w:lineRule="auto" w:before="67"/>
                        <w:ind w:left="1399" w:right="4855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"CATEGORY"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"СКЛ"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"VENDOR_CODE"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"R5KMN14"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"УП.4 шт."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"UOM_OKEI"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"778"</w:t>
                      </w:r>
                    </w:p>
                    <w:p>
                      <w:pPr>
                        <w:spacing w:before="3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6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316" w:lineRule="auto" w:before="67"/>
                        <w:ind w:left="1399" w:right="4855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"CUSTOMER_CODE"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"R5KMN16"</w:t>
                      </w:r>
                      <w:r>
                        <w:rPr>
                          <w:rFonts w:asci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"CODE"</w:t>
                      </w:r>
                      <w:r>
                        <w:rPr>
                          <w:rFonts w:asci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"1001113"</w:t>
                      </w:r>
                      <w:r>
                        <w:rPr>
                          <w:rFonts w:asci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before="2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"Комплект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стоек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верт.</w:t>
                      </w:r>
                      <w:r>
                        <w:rPr>
                          <w:rFonts w:ascii="Courier New" w:hAnsi="Courier New"/>
                          <w:color w:val="0451A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для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шкафа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RAM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BLOCK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CQE</w:t>
                      </w:r>
                      <w:r>
                        <w:rPr>
                          <w:rFonts w:ascii="Courier New" w:hAnsi="Courier New"/>
                          <w:color w:val="0451A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1600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(уп.4шт)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DKC</w:t>
                      </w:r>
                    </w:p>
                    <w:p>
                      <w:pPr>
                        <w:spacing w:before="65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R5KMN16"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"BRAND"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"DKC"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line="319" w:lineRule="auto" w:before="65"/>
                        <w:ind w:left="1399" w:right="4855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"CATEGORY"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"СКЛ"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"VENDOR_CODE"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"R5KMN16"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"УП.4 шт."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"UOM_OKEI"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"778"</w:t>
                      </w:r>
                    </w:p>
                    <w:p>
                      <w:pPr>
                        <w:spacing w:line="199" w:lineRule="exact" w:before="0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top="1120" w:bottom="280" w:left="992" w:right="141"/>
        </w:sectPr>
      </w:pPr>
    </w:p>
    <w:p>
      <w:pPr>
        <w:pStyle w:val="BodyText"/>
        <w:ind w:left="7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35980" cy="2579370"/>
                <wp:effectExtent l="9525" t="0" r="0" b="1143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35980" cy="25793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9" w:lineRule="auto" w:before="66"/>
                              <w:ind w:left="1399" w:right="4855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"CUSTOMER_CODE"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"BD10074"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"100251"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9" w:lineRule="auto" w:before="0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"Блок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распределительный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4p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5х6мм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DIN-рейку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DKC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BD10074"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"BRAND"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"DKC"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6" w:lineRule="auto" w:before="0"/>
                              <w:ind w:left="1399" w:right="4855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"CATEGORY"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"СКЛ"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"VENDOR_CODE"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"BD10074"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"Штука"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"UOM_OKEI"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"796"</w:t>
                            </w:r>
                          </w:p>
                          <w:p>
                            <w:pPr>
                              <w:spacing w:before="64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"meta"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8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"rows_count"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6099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4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"last_page"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4"/>
                                <w:sz w:val="18"/>
                              </w:rPr>
                              <w:t>2033</w:t>
                            </w:r>
                          </w:p>
                          <w:p>
                            <w:pPr>
                              <w:spacing w:before="68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4pt;height:203.1pt;mso-position-horizontal-relative:char;mso-position-vertical-relative:line" type="#_x0000_t202" id="docshape6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line="319" w:lineRule="auto" w:before="66"/>
                        <w:ind w:left="1399" w:right="4855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"CUSTOMER_CODE"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"BD10074"</w:t>
                      </w:r>
                      <w:r>
                        <w:rPr>
                          <w:rFonts w:asci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"CODE"</w:t>
                      </w:r>
                      <w:r>
                        <w:rPr>
                          <w:rFonts w:asci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"100251"</w:t>
                      </w:r>
                      <w:r>
                        <w:rPr>
                          <w:rFonts w:asci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line="319" w:lineRule="auto" w:before="0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"Блок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распределительный</w:t>
                      </w:r>
                      <w:r>
                        <w:rPr>
                          <w:rFonts w:ascii="Courier New" w:hAnsi="Courier New"/>
                          <w:color w:val="0451A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4p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5х6мм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на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DIN-рейку</w:t>
                      </w:r>
                      <w:r>
                        <w:rPr>
                          <w:rFonts w:ascii="Courier New" w:hAnsi="Courier New"/>
                          <w:color w:val="0451A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DKC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BD10074"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"BRAND"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"DKC"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line="316" w:lineRule="auto" w:before="0"/>
                        <w:ind w:left="1399" w:right="4855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"CATEGORY"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"СКЛ"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"VENDOR_CODE"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"BD10074"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"Штука"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before="0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"UOM_OKEI"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"796"</w:t>
                      </w:r>
                    </w:p>
                    <w:p>
                      <w:pPr>
                        <w:spacing w:before="64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7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],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"meta"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8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"rows_count"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6099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4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"last_page"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4"/>
                          <w:sz w:val="18"/>
                        </w:rPr>
                        <w:t>2033</w:t>
                      </w:r>
                    </w:p>
                    <w:p>
                      <w:pPr>
                        <w:spacing w:before="68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5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992" w:right="141"/>
        </w:sectPr>
      </w:pPr>
    </w:p>
    <w:p>
      <w:pPr>
        <w:pStyle w:val="Heading1"/>
        <w:numPr>
          <w:ilvl w:val="0"/>
          <w:numId w:val="2"/>
        </w:numPr>
        <w:tabs>
          <w:tab w:pos="1429" w:val="left" w:leader="none"/>
        </w:tabs>
        <w:spacing w:line="240" w:lineRule="auto" w:before="73" w:after="0"/>
        <w:ind w:left="1429" w:right="0" w:hanging="360"/>
        <w:jc w:val="left"/>
      </w:pPr>
      <w:bookmarkStart w:name="_bookmark3" w:id="4"/>
      <w:bookmarkEnd w:id="4"/>
      <w:r>
        <w:rPr>
          <w:b w:val="0"/>
        </w:rPr>
      </w:r>
      <w:r>
        <w:rPr/>
        <w:t>API</w:t>
      </w:r>
      <w:r>
        <w:rPr>
          <w:spacing w:val="-5"/>
        </w:rPr>
        <w:t> </w:t>
      </w:r>
      <w:r>
        <w:rPr>
          <w:spacing w:val="-4"/>
        </w:rPr>
        <w:t>Цены</w:t>
      </w:r>
    </w:p>
    <w:p>
      <w:pPr>
        <w:pStyle w:val="Heading1"/>
        <w:numPr>
          <w:ilvl w:val="1"/>
          <w:numId w:val="2"/>
        </w:numPr>
        <w:tabs>
          <w:tab w:pos="1429" w:val="left" w:leader="none"/>
        </w:tabs>
        <w:spacing w:line="240" w:lineRule="auto" w:before="265" w:after="0"/>
        <w:ind w:left="1429" w:right="0" w:hanging="360"/>
        <w:jc w:val="left"/>
      </w:pPr>
      <w:bookmarkStart w:name="_bookmark4" w:id="5"/>
      <w:bookmarkEnd w:id="5"/>
      <w:r>
        <w:rPr>
          <w:b w:val="0"/>
        </w:rPr>
      </w:r>
      <w:r>
        <w:rPr/>
        <w:t>Попозиционная</w:t>
      </w:r>
      <w:r>
        <w:rPr>
          <w:spacing w:val="-6"/>
        </w:rPr>
        <w:t> </w:t>
      </w:r>
      <w:r>
        <w:rPr/>
        <w:t>выгрузка</w:t>
      </w:r>
      <w:r>
        <w:rPr>
          <w:spacing w:val="-5"/>
        </w:rPr>
        <w:t> цен</w:t>
      </w:r>
    </w:p>
    <w:p>
      <w:pPr>
        <w:pStyle w:val="BodyText"/>
        <w:spacing w:line="259" w:lineRule="auto" w:before="263"/>
        <w:ind w:right="1549"/>
        <w:rPr>
          <w:i/>
        </w:rPr>
      </w:pPr>
      <w:r>
        <w:rPr/>
        <w:t>Данный</w:t>
      </w:r>
      <w:r>
        <w:rPr>
          <w:spacing w:val="-3"/>
        </w:rPr>
        <w:t> </w:t>
      </w:r>
      <w:r>
        <w:rPr/>
        <w:t>метод</w:t>
      </w:r>
      <w:r>
        <w:rPr>
          <w:spacing w:val="-3"/>
        </w:rPr>
        <w:t> </w:t>
      </w:r>
      <w:r>
        <w:rPr/>
        <w:t>используется</w:t>
      </w:r>
      <w:r>
        <w:rPr>
          <w:spacing w:val="-3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получения</w:t>
      </w:r>
      <w:r>
        <w:rPr>
          <w:spacing w:val="-4"/>
        </w:rPr>
        <w:t> </w:t>
      </w:r>
      <w:r>
        <w:rPr/>
        <w:t>информации</w:t>
      </w:r>
      <w:r>
        <w:rPr>
          <w:spacing w:val="-4"/>
        </w:rPr>
        <w:t> </w:t>
      </w:r>
      <w:r>
        <w:rPr/>
        <w:t>о</w:t>
      </w:r>
      <w:r>
        <w:rPr>
          <w:spacing w:val="-3"/>
        </w:rPr>
        <w:t> </w:t>
      </w:r>
      <w:r>
        <w:rPr/>
        <w:t>ценах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выбранной</w:t>
      </w:r>
      <w:r>
        <w:rPr>
          <w:spacing w:val="-4"/>
        </w:rPr>
        <w:t> </w:t>
      </w:r>
      <w:r>
        <w:rPr/>
        <w:t>позиции. Для получения информации о ценах необходимо с методом GET обратиться по URL: https://cdis.russvet.ru/rs/price/</w:t>
      </w:r>
      <w:r>
        <w:rPr>
          <w:i/>
        </w:rPr>
        <w:t>*код товара Русского Света*</w:t>
      </w:r>
    </w:p>
    <w:p>
      <w:pPr>
        <w:pStyle w:val="BodyText"/>
        <w:spacing w:before="160"/>
      </w:pPr>
      <w:r>
        <w:rPr/>
        <w:t>Пример</w:t>
      </w:r>
      <w:r>
        <w:rPr>
          <w:spacing w:val="-4"/>
        </w:rPr>
        <w:t> </w:t>
      </w:r>
      <w:r>
        <w:rPr>
          <w:spacing w:val="-2"/>
        </w:rPr>
        <w:t>запроса:</w:t>
      </w:r>
    </w:p>
    <w:p>
      <w:pPr>
        <w:spacing w:before="18"/>
        <w:ind w:left="71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https://cdis.russvet.ru/rs/price/340521</w:t>
      </w:r>
    </w:p>
    <w:p>
      <w:pPr>
        <w:pStyle w:val="BodyText"/>
        <w:spacing w:before="181"/>
      </w:pPr>
      <w:r>
        <w:rPr/>
        <w:t>Структура</w:t>
      </w:r>
      <w:r>
        <w:rPr>
          <w:spacing w:val="-4"/>
        </w:rPr>
        <w:t> </w:t>
      </w:r>
      <w:r>
        <w:rPr/>
        <w:t>тела</w:t>
      </w:r>
      <w:r>
        <w:rPr>
          <w:spacing w:val="-3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6"/>
        <w:ind w:left="0"/>
        <w:rPr>
          <w:sz w:val="15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4"/>
        <w:gridCol w:w="3491"/>
        <w:gridCol w:w="826"/>
        <w:gridCol w:w="1820"/>
        <w:gridCol w:w="1387"/>
      </w:tblGrid>
      <w:tr>
        <w:trPr>
          <w:trHeight w:val="505" w:hRule="atLeast"/>
        </w:trPr>
        <w:tc>
          <w:tcPr>
            <w:tcW w:w="1824" w:type="dxa"/>
          </w:tcPr>
          <w:p>
            <w:pPr>
              <w:pStyle w:val="TableParagraph"/>
              <w:spacing w:line="251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Поле</w:t>
            </w:r>
          </w:p>
        </w:tc>
        <w:tc>
          <w:tcPr>
            <w:tcW w:w="3491" w:type="dxa"/>
          </w:tcPr>
          <w:p>
            <w:pPr>
              <w:pStyle w:val="TableParagraph"/>
              <w:spacing w:line="251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826" w:type="dxa"/>
          </w:tcPr>
          <w:p>
            <w:pPr>
              <w:pStyle w:val="TableParagraph"/>
              <w:spacing w:line="251" w:lineRule="exact"/>
              <w:ind w:left="15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Путь</w:t>
            </w:r>
          </w:p>
        </w:tc>
        <w:tc>
          <w:tcPr>
            <w:tcW w:w="1820" w:type="dxa"/>
          </w:tcPr>
          <w:p>
            <w:pPr>
              <w:pStyle w:val="TableParagraph"/>
              <w:spacing w:line="251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Обязательность</w:t>
            </w:r>
          </w:p>
        </w:tc>
        <w:tc>
          <w:tcPr>
            <w:tcW w:w="1387" w:type="dxa"/>
          </w:tcPr>
          <w:p>
            <w:pPr>
              <w:pStyle w:val="TableParagraph"/>
              <w:spacing w:line="254" w:lineRule="exact"/>
              <w:ind w:left="310" w:right="302" w:firstLine="17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Тип </w:t>
            </w:r>
            <w:r>
              <w:rPr>
                <w:b/>
                <w:spacing w:val="-2"/>
                <w:sz w:val="22"/>
              </w:rPr>
              <w:t>данных</w:t>
            </w:r>
          </w:p>
        </w:tc>
      </w:tr>
      <w:tr>
        <w:trPr>
          <w:trHeight w:val="252" w:hRule="atLeast"/>
        </w:trPr>
        <w:tc>
          <w:tcPr>
            <w:tcW w:w="18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34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Объект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информацией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ценах</w:t>
            </w:r>
          </w:p>
        </w:tc>
        <w:tc>
          <w:tcPr>
            <w:tcW w:w="8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1820" w:type="dxa"/>
          </w:tcPr>
          <w:p>
            <w:pPr>
              <w:pStyle w:val="TableParagraph"/>
              <w:ind w:left="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387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object</w:t>
              </w:r>
            </w:hyperlink>
          </w:p>
        </w:tc>
      </w:tr>
      <w:tr>
        <w:trPr>
          <w:trHeight w:val="506" w:hRule="atLeast"/>
        </w:trPr>
        <w:tc>
          <w:tcPr>
            <w:tcW w:w="1824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Personal</w:t>
            </w:r>
          </w:p>
        </w:tc>
        <w:tc>
          <w:tcPr>
            <w:tcW w:w="3491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Цена клиента с учетом скидок без </w:t>
            </w:r>
            <w:r>
              <w:rPr>
                <w:spacing w:val="-4"/>
                <w:sz w:val="22"/>
              </w:rPr>
              <w:t>НДС</w:t>
            </w:r>
          </w:p>
        </w:tc>
        <w:tc>
          <w:tcPr>
            <w:tcW w:w="826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/Price/</w:t>
            </w:r>
          </w:p>
        </w:tc>
        <w:tc>
          <w:tcPr>
            <w:tcW w:w="1820" w:type="dxa"/>
          </w:tcPr>
          <w:p>
            <w:pPr>
              <w:pStyle w:val="TableParagraph"/>
              <w:spacing w:line="252" w:lineRule="exact"/>
              <w:ind w:left="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387" w:type="dxa"/>
          </w:tcPr>
          <w:p>
            <w:pPr>
              <w:pStyle w:val="TableParagraph"/>
              <w:spacing w:line="252" w:lineRule="exact"/>
              <w:ind w:left="3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505" w:hRule="atLeast"/>
        </w:trPr>
        <w:tc>
          <w:tcPr>
            <w:tcW w:w="1824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Personal_w_VAT</w:t>
            </w:r>
          </w:p>
        </w:tc>
        <w:tc>
          <w:tcPr>
            <w:tcW w:w="3491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Цена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клиента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учетом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скидок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с </w:t>
            </w:r>
            <w:r>
              <w:rPr>
                <w:spacing w:val="-4"/>
                <w:sz w:val="22"/>
              </w:rPr>
              <w:t>НДС</w:t>
            </w:r>
          </w:p>
        </w:tc>
        <w:tc>
          <w:tcPr>
            <w:tcW w:w="82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/Price/</w:t>
            </w:r>
          </w:p>
        </w:tc>
        <w:tc>
          <w:tcPr>
            <w:tcW w:w="1820" w:type="dxa"/>
          </w:tcPr>
          <w:p>
            <w:pPr>
              <w:pStyle w:val="TableParagraph"/>
              <w:spacing w:line="251" w:lineRule="exact"/>
              <w:ind w:left="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387" w:type="dxa"/>
          </w:tcPr>
          <w:p>
            <w:pPr>
              <w:pStyle w:val="TableParagraph"/>
              <w:spacing w:line="251" w:lineRule="exact"/>
              <w:ind w:left="3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1" w:hRule="atLeast"/>
        </w:trPr>
        <w:tc>
          <w:tcPr>
            <w:tcW w:w="18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Retail</w:t>
            </w:r>
          </w:p>
        </w:tc>
        <w:tc>
          <w:tcPr>
            <w:tcW w:w="34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Розничная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цена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без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НДС</w:t>
            </w:r>
          </w:p>
        </w:tc>
        <w:tc>
          <w:tcPr>
            <w:tcW w:w="8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/Price/</w:t>
            </w:r>
          </w:p>
        </w:tc>
        <w:tc>
          <w:tcPr>
            <w:tcW w:w="1820" w:type="dxa"/>
          </w:tcPr>
          <w:p>
            <w:pPr>
              <w:pStyle w:val="TableParagraph"/>
              <w:ind w:left="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387" w:type="dxa"/>
          </w:tcPr>
          <w:p>
            <w:pPr>
              <w:pStyle w:val="TableParagraph"/>
              <w:ind w:left="3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3" w:hRule="atLeast"/>
        </w:trPr>
        <w:tc>
          <w:tcPr>
            <w:tcW w:w="182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Retail_w_VAT</w:t>
            </w:r>
          </w:p>
        </w:tc>
        <w:tc>
          <w:tcPr>
            <w:tcW w:w="3491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Розничная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цена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НДС</w:t>
            </w:r>
          </w:p>
        </w:tc>
        <w:tc>
          <w:tcPr>
            <w:tcW w:w="82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/Price/</w:t>
            </w:r>
          </w:p>
        </w:tc>
        <w:tc>
          <w:tcPr>
            <w:tcW w:w="1820" w:type="dxa"/>
          </w:tcPr>
          <w:p>
            <w:pPr>
              <w:pStyle w:val="TableParagraph"/>
              <w:spacing w:line="234" w:lineRule="exact"/>
              <w:ind w:left="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387" w:type="dxa"/>
          </w:tcPr>
          <w:p>
            <w:pPr>
              <w:pStyle w:val="TableParagraph"/>
              <w:spacing w:line="234" w:lineRule="exact"/>
              <w:ind w:left="3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1" w:hRule="atLeast"/>
        </w:trPr>
        <w:tc>
          <w:tcPr>
            <w:tcW w:w="18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MRC</w:t>
            </w:r>
          </w:p>
        </w:tc>
        <w:tc>
          <w:tcPr>
            <w:tcW w:w="34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МРЦ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без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НДС</w:t>
            </w:r>
          </w:p>
        </w:tc>
        <w:tc>
          <w:tcPr>
            <w:tcW w:w="8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/Price/</w:t>
            </w:r>
          </w:p>
        </w:tc>
        <w:tc>
          <w:tcPr>
            <w:tcW w:w="1820" w:type="dxa"/>
          </w:tcPr>
          <w:p>
            <w:pPr>
              <w:pStyle w:val="TableParagraph"/>
              <w:ind w:left="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Нет</w:t>
            </w:r>
          </w:p>
        </w:tc>
        <w:tc>
          <w:tcPr>
            <w:tcW w:w="1387" w:type="dxa"/>
          </w:tcPr>
          <w:p>
            <w:pPr>
              <w:pStyle w:val="TableParagraph"/>
              <w:ind w:left="3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3" w:hRule="atLeast"/>
        </w:trPr>
        <w:tc>
          <w:tcPr>
            <w:tcW w:w="1824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MRC_w_VAT</w:t>
            </w:r>
          </w:p>
        </w:tc>
        <w:tc>
          <w:tcPr>
            <w:tcW w:w="3491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МРЦ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НДС</w:t>
            </w:r>
          </w:p>
        </w:tc>
        <w:tc>
          <w:tcPr>
            <w:tcW w:w="826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/Price/</w:t>
            </w:r>
          </w:p>
        </w:tc>
        <w:tc>
          <w:tcPr>
            <w:tcW w:w="1820" w:type="dxa"/>
          </w:tcPr>
          <w:p>
            <w:pPr>
              <w:pStyle w:val="TableParagraph"/>
              <w:spacing w:line="233" w:lineRule="exact" w:before="1"/>
              <w:ind w:left="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Нет</w:t>
            </w:r>
          </w:p>
        </w:tc>
        <w:tc>
          <w:tcPr>
            <w:tcW w:w="1387" w:type="dxa"/>
          </w:tcPr>
          <w:p>
            <w:pPr>
              <w:pStyle w:val="TableParagraph"/>
              <w:spacing w:line="233" w:lineRule="exact" w:before="1"/>
              <w:ind w:left="3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3" w:hRule="atLeast"/>
        </w:trPr>
        <w:tc>
          <w:tcPr>
            <w:tcW w:w="182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AvailabilityMRC</w:t>
            </w:r>
          </w:p>
        </w:tc>
        <w:tc>
          <w:tcPr>
            <w:tcW w:w="3491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Признак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наличия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МРЦ</w:t>
            </w:r>
          </w:p>
        </w:tc>
        <w:tc>
          <w:tcPr>
            <w:tcW w:w="82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/Price/</w:t>
            </w:r>
          </w:p>
        </w:tc>
        <w:tc>
          <w:tcPr>
            <w:tcW w:w="1820" w:type="dxa"/>
          </w:tcPr>
          <w:p>
            <w:pPr>
              <w:pStyle w:val="TableParagraph"/>
              <w:spacing w:line="234" w:lineRule="exact"/>
              <w:ind w:left="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Нет</w:t>
            </w:r>
          </w:p>
        </w:tc>
        <w:tc>
          <w:tcPr>
            <w:tcW w:w="1387" w:type="dxa"/>
          </w:tcPr>
          <w:p>
            <w:pPr>
              <w:pStyle w:val="TableParagraph"/>
              <w:spacing w:line="234" w:lineRule="exact"/>
              <w:ind w:left="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</w:tbl>
    <w:p>
      <w:pPr>
        <w:pStyle w:val="BodyText"/>
        <w:spacing w:before="28"/>
        <w:ind w:left="0"/>
      </w:pPr>
    </w:p>
    <w:p>
      <w:pPr>
        <w:pStyle w:val="BodyText"/>
      </w:pPr>
      <w:r>
        <w:rPr/>
        <w:t>Пример</w:t>
      </w:r>
      <w:r>
        <w:rPr>
          <w:spacing w:val="-4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4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1083868</wp:posOffset>
                </wp:positionH>
                <wp:positionV relativeFrom="paragraph">
                  <wp:posOffset>116105</wp:posOffset>
                </wp:positionV>
                <wp:extent cx="5935980" cy="189357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35980" cy="18935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"Price"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"Personal"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2000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"Personal_w_VAT"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2400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8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"Retail"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2440.5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"Retail_w_VAT"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2928.6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"MRC"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1574.3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"MRC_w_VAT"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1889.16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"AvailabilityMRC"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5"/>
                                <w:sz w:val="18"/>
                              </w:rPr>
                              <w:t>"Y"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9.142163pt;width:467.4pt;height:149.1pt;mso-position-horizontal-relative:page;mso-position-vertical-relative:paragraph;z-index:-15725056;mso-wrap-distance-left:0;mso-wrap-distance-right:0" type="#_x0000_t202" id="docshape7" filled="false" stroked="true" strokeweight=".48004pt" strokecolor="#000000">
                <v:textbox inset="0,0,0,0">
                  <w:txbxContent>
                    <w:p>
                      <w:pPr>
                        <w:spacing w:before="66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"Price"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"Personal"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2000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"Personal_w_VAT"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2400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8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"Retail"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2440.5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"Retail_w_VAT"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2928.6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"MRC"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1574.3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"MRC_w_VAT"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1889.16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"AvailabilityMRC"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5"/>
                          <w:sz w:val="18"/>
                        </w:rPr>
                        <w:t>"Y"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7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ind w:left="0"/>
        <w:rPr>
          <w:sz w:val="24"/>
        </w:rPr>
      </w:pPr>
    </w:p>
    <w:p>
      <w:pPr>
        <w:pStyle w:val="Heading1"/>
        <w:numPr>
          <w:ilvl w:val="1"/>
          <w:numId w:val="2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</w:pPr>
      <w:bookmarkStart w:name="_bookmark5" w:id="6"/>
      <w:bookmarkEnd w:id="6"/>
      <w:r>
        <w:rPr>
          <w:b w:val="0"/>
        </w:rPr>
      </w:r>
      <w:r>
        <w:rPr/>
        <w:t>Массовая</w:t>
      </w:r>
      <w:r>
        <w:rPr>
          <w:spacing w:val="-2"/>
        </w:rPr>
        <w:t> </w:t>
      </w:r>
      <w:r>
        <w:rPr/>
        <w:t>выгрузка </w:t>
      </w:r>
      <w:r>
        <w:rPr>
          <w:spacing w:val="-5"/>
        </w:rPr>
        <w:t>цен</w:t>
      </w:r>
    </w:p>
    <w:p>
      <w:pPr>
        <w:pStyle w:val="BodyText"/>
        <w:spacing w:line="259" w:lineRule="auto" w:before="261"/>
        <w:ind w:right="705"/>
        <w:jc w:val="both"/>
      </w:pPr>
      <w:r>
        <w:rPr/>
        <w:t>Сервис</w:t>
      </w:r>
      <w:r>
        <w:rPr>
          <w:spacing w:val="-4"/>
        </w:rPr>
        <w:t> </w:t>
      </w:r>
      <w:r>
        <w:rPr/>
        <w:t>используется</w:t>
      </w:r>
      <w:r>
        <w:rPr>
          <w:spacing w:val="-5"/>
        </w:rPr>
        <w:t> </w:t>
      </w:r>
      <w:r>
        <w:rPr/>
        <w:t>для</w:t>
      </w:r>
      <w:r>
        <w:rPr>
          <w:spacing w:val="-7"/>
        </w:rPr>
        <w:t> </w:t>
      </w:r>
      <w:r>
        <w:rPr/>
        <w:t>получения</w:t>
      </w:r>
      <w:r>
        <w:rPr>
          <w:spacing w:val="-5"/>
        </w:rPr>
        <w:t> </w:t>
      </w:r>
      <w:r>
        <w:rPr/>
        <w:t>информации</w:t>
      </w:r>
      <w:r>
        <w:rPr>
          <w:spacing w:val="-6"/>
        </w:rPr>
        <w:t> </w:t>
      </w:r>
      <w:r>
        <w:rPr/>
        <w:t>о</w:t>
      </w:r>
      <w:r>
        <w:rPr>
          <w:spacing w:val="-7"/>
        </w:rPr>
        <w:t> </w:t>
      </w:r>
      <w:r>
        <w:rPr/>
        <w:t>ценах</w:t>
      </w:r>
      <w:r>
        <w:rPr>
          <w:spacing w:val="-4"/>
        </w:rPr>
        <w:t> </w:t>
      </w:r>
      <w:r>
        <w:rPr/>
        <w:t>по</w:t>
      </w:r>
      <w:r>
        <w:rPr>
          <w:spacing w:val="-5"/>
        </w:rPr>
        <w:t> </w:t>
      </w:r>
      <w:r>
        <w:rPr/>
        <w:t>списку</w:t>
      </w:r>
      <w:r>
        <w:rPr>
          <w:spacing w:val="-7"/>
        </w:rPr>
        <w:t> </w:t>
      </w:r>
      <w:r>
        <w:rPr/>
        <w:t>позиции,</w:t>
      </w:r>
      <w:r>
        <w:rPr>
          <w:spacing w:val="-5"/>
        </w:rPr>
        <w:t> </w:t>
      </w:r>
      <w:r>
        <w:rPr/>
        <w:t>передаваемому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теле запроса. За один запрос максимально можно запросить информацию о 50 продуктах. Если в теле запроса будет передано более 50 кодов, то в ответе будет выведена информация о 50 кодах, остальные будут проигнорированы. На вход необходимо подавать коды позиций Русского Света.</w:t>
      </w:r>
    </w:p>
    <w:p>
      <w:pPr>
        <w:pStyle w:val="BodyText"/>
        <w:spacing w:line="410" w:lineRule="auto" w:before="161"/>
        <w:ind w:right="1917"/>
        <w:jc w:val="both"/>
      </w:pPr>
      <w:r>
        <w:rPr/>
        <w:t>Для</w:t>
      </w:r>
      <w:r>
        <w:rPr>
          <w:spacing w:val="-4"/>
        </w:rPr>
        <w:t> </w:t>
      </w:r>
      <w:r>
        <w:rPr/>
        <w:t>получения</w:t>
      </w:r>
      <w:r>
        <w:rPr>
          <w:spacing w:val="-4"/>
        </w:rPr>
        <w:t> </w:t>
      </w:r>
      <w:r>
        <w:rPr/>
        <w:t>информации</w:t>
      </w:r>
      <w:r>
        <w:rPr>
          <w:spacing w:val="-4"/>
        </w:rPr>
        <w:t> </w:t>
      </w:r>
      <w:r>
        <w:rPr/>
        <w:t>о</w:t>
      </w:r>
      <w:r>
        <w:rPr>
          <w:spacing w:val="-3"/>
        </w:rPr>
        <w:t> </w:t>
      </w:r>
      <w:r>
        <w:rPr/>
        <w:t>ценах</w:t>
      </w:r>
      <w:r>
        <w:rPr>
          <w:spacing w:val="-3"/>
        </w:rPr>
        <w:t> </w:t>
      </w:r>
      <w:r>
        <w:rPr/>
        <w:t>необходимо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</w:t>
      </w:r>
      <w:r>
        <w:rPr/>
        <w:t>методом</w:t>
      </w:r>
      <w:r>
        <w:rPr>
          <w:spacing w:val="-3"/>
        </w:rPr>
        <w:t> </w:t>
      </w:r>
      <w:r>
        <w:rPr/>
        <w:t>POST</w:t>
      </w:r>
      <w:r>
        <w:rPr>
          <w:spacing w:val="-1"/>
        </w:rPr>
        <w:t> </w:t>
      </w:r>
      <w:r>
        <w:rPr/>
        <w:t>обратиться</w:t>
      </w:r>
      <w:r>
        <w:rPr>
          <w:spacing w:val="-4"/>
        </w:rPr>
        <w:t> </w:t>
      </w:r>
      <w:r>
        <w:rPr/>
        <w:t>по</w:t>
      </w:r>
      <w:r>
        <w:rPr>
          <w:spacing w:val="-3"/>
        </w:rPr>
        <w:t> </w:t>
      </w:r>
      <w:r>
        <w:rPr/>
        <w:t>URL: </w:t>
      </w:r>
      <w:r>
        <w:rPr>
          <w:spacing w:val="-2"/>
        </w:rPr>
        <w:t>https://cdis.russvet.ru/rs/massprice</w:t>
      </w:r>
    </w:p>
    <w:p>
      <w:pPr>
        <w:pStyle w:val="BodyText"/>
        <w:spacing w:before="1"/>
        <w:jc w:val="both"/>
      </w:pPr>
      <w:r>
        <w:rPr/>
        <w:t>Структура</w:t>
      </w:r>
      <w:r>
        <w:rPr>
          <w:spacing w:val="-4"/>
        </w:rPr>
        <w:t> </w:t>
      </w:r>
      <w:r>
        <w:rPr/>
        <w:t>тела</w:t>
      </w:r>
      <w:r>
        <w:rPr>
          <w:spacing w:val="-2"/>
        </w:rPr>
        <w:t> запроса:</w:t>
      </w:r>
    </w:p>
    <w:p>
      <w:pPr>
        <w:pStyle w:val="BodyText"/>
        <w:spacing w:before="5"/>
        <w:ind w:left="0"/>
        <w:rPr>
          <w:sz w:val="15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4961"/>
        <w:gridCol w:w="852"/>
        <w:gridCol w:w="1694"/>
      </w:tblGrid>
      <w:tr>
        <w:trPr>
          <w:trHeight w:val="254" w:hRule="atLeast"/>
        </w:trPr>
        <w:tc>
          <w:tcPr>
            <w:tcW w:w="1838" w:type="dxa"/>
          </w:tcPr>
          <w:p>
            <w:pPr>
              <w:pStyle w:val="TableParagraph"/>
              <w:spacing w:line="234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Поле</w:t>
            </w:r>
          </w:p>
        </w:tc>
        <w:tc>
          <w:tcPr>
            <w:tcW w:w="4961" w:type="dxa"/>
          </w:tcPr>
          <w:p>
            <w:pPr>
              <w:pStyle w:val="TableParagraph"/>
              <w:spacing w:line="234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852" w:type="dxa"/>
          </w:tcPr>
          <w:p>
            <w:pPr>
              <w:pStyle w:val="TableParagraph"/>
              <w:spacing w:line="234" w:lineRule="exact"/>
              <w:ind w:left="17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Путь</w:t>
            </w:r>
          </w:p>
        </w:tc>
        <w:tc>
          <w:tcPr>
            <w:tcW w:w="1694" w:type="dxa"/>
          </w:tcPr>
          <w:p>
            <w:pPr>
              <w:pStyle w:val="TableParagraph"/>
              <w:spacing w:line="234" w:lineRule="exact"/>
              <w:ind w:left="10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Тип</w:t>
            </w:r>
            <w:r>
              <w:rPr>
                <w:b/>
                <w:spacing w:val="-2"/>
                <w:sz w:val="22"/>
              </w:rPr>
              <w:t> данных</w:t>
            </w:r>
          </w:p>
        </w:tc>
      </w:tr>
      <w:tr>
        <w:trPr>
          <w:trHeight w:val="505" w:hRule="atLeast"/>
        </w:trPr>
        <w:tc>
          <w:tcPr>
            <w:tcW w:w="1838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items</w:t>
            </w:r>
          </w:p>
        </w:tc>
        <w:tc>
          <w:tcPr>
            <w:tcW w:w="4961" w:type="dxa"/>
          </w:tcPr>
          <w:p>
            <w:pPr>
              <w:pStyle w:val="TableParagraph"/>
              <w:spacing w:line="252" w:lineRule="exact"/>
              <w:ind w:left="108" w:right="90"/>
              <w:rPr>
                <w:sz w:val="22"/>
              </w:rPr>
            </w:pPr>
            <w:r>
              <w:rPr>
                <w:sz w:val="22"/>
              </w:rPr>
              <w:t>Массив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со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списком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кодов,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которым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необходимо получить информацию о ценах</w:t>
            </w:r>
          </w:p>
        </w:tc>
        <w:tc>
          <w:tcPr>
            <w:tcW w:w="852" w:type="dxa"/>
          </w:tcPr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1694" w:type="dxa"/>
          </w:tcPr>
          <w:p>
            <w:pPr>
              <w:pStyle w:val="TableParagraph"/>
              <w:spacing w:line="251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</w:tbl>
    <w:p>
      <w:pPr>
        <w:pStyle w:val="TableParagraph"/>
        <w:spacing w:after="0" w:line="251" w:lineRule="exact"/>
        <w:jc w:val="center"/>
        <w:rPr>
          <w:sz w:val="22"/>
        </w:rPr>
        <w:sectPr>
          <w:pgSz w:w="11910" w:h="16840"/>
          <w:pgMar w:top="1040" w:bottom="280" w:left="992" w:right="141"/>
        </w:sectPr>
      </w:pPr>
    </w:p>
    <w:p>
      <w:pPr>
        <w:pStyle w:val="BodyText"/>
        <w:spacing w:before="75"/>
      </w:pPr>
      <w:r>
        <w:rPr/>
        <w:t>Пример</w:t>
      </w:r>
      <w:r>
        <w:rPr>
          <w:spacing w:val="-2"/>
        </w:rPr>
        <w:t> </w:t>
      </w:r>
      <w:r>
        <w:rPr/>
        <w:t>тела</w:t>
      </w:r>
      <w:r>
        <w:rPr>
          <w:spacing w:val="-2"/>
        </w:rPr>
        <w:t> запроса:</w:t>
      </w:r>
    </w:p>
    <w:p>
      <w:pPr>
        <w:pStyle w:val="BodyText"/>
        <w:spacing w:before="7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1083868</wp:posOffset>
                </wp:positionH>
                <wp:positionV relativeFrom="paragraph">
                  <wp:posOffset>117869</wp:posOffset>
                </wp:positionV>
                <wp:extent cx="5935980" cy="52197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35980" cy="5219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557"/>
                                <w:sz w:val="18"/>
                              </w:rPr>
                              <w:t>12345,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12346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67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9.281075pt;width:467.4pt;height:41.1pt;mso-position-horizontal-relative:page;mso-position-vertical-relative:paragraph;z-index:-15724544;mso-wrap-distance-left:0;mso-wrap-distance-right:0" type="#_x0000_t202" id="docshape8" filled="false" stroked="true" strokeweight=".48004pt" strokecolor="#000000">
                <v:textbox inset="0,0,0,0">
                  <w:txbxContent>
                    <w:p>
                      <w:pPr>
                        <w:spacing w:before="66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"items"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z w:val="18"/>
                        </w:rPr>
                        <w:t>[</w:t>
                      </w:r>
                      <w:r>
                        <w:rPr>
                          <w:rFonts w:ascii="Courier New"/>
                          <w:color w:val="098557"/>
                          <w:sz w:val="18"/>
                        </w:rPr>
                        <w:t>12345,</w:t>
                      </w:r>
                      <w:r>
                        <w:rPr>
                          <w:rFonts w:ascii="Courier New"/>
                          <w:color w:val="098557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12346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]</w:t>
                      </w:r>
                    </w:p>
                    <w:p>
                      <w:pPr>
                        <w:spacing w:before="67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"/>
        <w:ind w:left="0"/>
      </w:pPr>
    </w:p>
    <w:p>
      <w:pPr>
        <w:pStyle w:val="BodyText"/>
      </w:pPr>
      <w:r>
        <w:rPr/>
        <w:t>Структура</w:t>
      </w:r>
      <w:r>
        <w:rPr>
          <w:spacing w:val="-4"/>
        </w:rPr>
        <w:t> </w:t>
      </w:r>
      <w:r>
        <w:rPr/>
        <w:t>тела</w:t>
      </w:r>
      <w:r>
        <w:rPr>
          <w:spacing w:val="-3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5" w:after="1"/>
        <w:ind w:left="0"/>
        <w:rPr>
          <w:sz w:val="15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2"/>
        <w:gridCol w:w="4969"/>
        <w:gridCol w:w="994"/>
        <w:gridCol w:w="1274"/>
        <w:gridCol w:w="1418"/>
      </w:tblGrid>
      <w:tr>
        <w:trPr>
          <w:trHeight w:val="505" w:hRule="atLeast"/>
        </w:trPr>
        <w:tc>
          <w:tcPr>
            <w:tcW w:w="1832" w:type="dxa"/>
          </w:tcPr>
          <w:p>
            <w:pPr>
              <w:pStyle w:val="TableParagraph"/>
              <w:spacing w:line="251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Поле</w:t>
            </w:r>
          </w:p>
        </w:tc>
        <w:tc>
          <w:tcPr>
            <w:tcW w:w="4969" w:type="dxa"/>
          </w:tcPr>
          <w:p>
            <w:pPr>
              <w:pStyle w:val="TableParagraph"/>
              <w:spacing w:line="251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994" w:type="dxa"/>
          </w:tcPr>
          <w:p>
            <w:pPr>
              <w:pStyle w:val="TableParagraph"/>
              <w:spacing w:line="251" w:lineRule="exact"/>
              <w:ind w:left="24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Путь</w:t>
            </w:r>
          </w:p>
        </w:tc>
        <w:tc>
          <w:tcPr>
            <w:tcW w:w="1274" w:type="dxa"/>
          </w:tcPr>
          <w:p>
            <w:pPr>
              <w:pStyle w:val="TableParagraph"/>
              <w:spacing w:line="254" w:lineRule="exact"/>
              <w:ind w:left="357" w:hanging="24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Обязатель ность</w:t>
            </w:r>
          </w:p>
        </w:tc>
        <w:tc>
          <w:tcPr>
            <w:tcW w:w="1418" w:type="dxa"/>
          </w:tcPr>
          <w:p>
            <w:pPr>
              <w:pStyle w:val="TableParagraph"/>
              <w:spacing w:line="254" w:lineRule="exact"/>
              <w:ind w:left="331" w:right="317" w:firstLine="17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Тип </w:t>
            </w:r>
            <w:r>
              <w:rPr>
                <w:b/>
                <w:spacing w:val="-2"/>
                <w:sz w:val="22"/>
              </w:rPr>
              <w:t>данных</w:t>
            </w:r>
          </w:p>
        </w:tc>
      </w:tr>
      <w:tr>
        <w:trPr>
          <w:trHeight w:val="503" w:hRule="atLeast"/>
        </w:trPr>
        <w:tc>
          <w:tcPr>
            <w:tcW w:w="1832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[]</w:t>
            </w:r>
          </w:p>
        </w:tc>
        <w:tc>
          <w:tcPr>
            <w:tcW w:w="4969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Массив с информацией о ценах для запрошенных </w:t>
            </w:r>
            <w:r>
              <w:rPr>
                <w:spacing w:val="-2"/>
                <w:sz w:val="22"/>
              </w:rPr>
              <w:t>позиций</w:t>
            </w:r>
          </w:p>
        </w:tc>
        <w:tc>
          <w:tcPr>
            <w:tcW w:w="99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1274" w:type="dxa"/>
          </w:tcPr>
          <w:p>
            <w:pPr>
              <w:pStyle w:val="TableParagraph"/>
              <w:spacing w:line="249" w:lineRule="exact"/>
              <w:ind w:left="0" w:right="4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418" w:type="dxa"/>
          </w:tcPr>
          <w:p>
            <w:pPr>
              <w:pStyle w:val="TableParagraph"/>
              <w:spacing w:line="249" w:lineRule="exact"/>
              <w:ind w:left="1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1" w:hRule="atLeast"/>
        </w:trPr>
        <w:tc>
          <w:tcPr>
            <w:tcW w:w="1832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RSCode</w:t>
            </w:r>
          </w:p>
        </w:tc>
        <w:tc>
          <w:tcPr>
            <w:tcW w:w="49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Код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товара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Русского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Света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[]/</w:t>
            </w:r>
          </w:p>
        </w:tc>
        <w:tc>
          <w:tcPr>
            <w:tcW w:w="1274" w:type="dxa"/>
          </w:tcPr>
          <w:p>
            <w:pPr>
              <w:pStyle w:val="TableParagraph"/>
              <w:ind w:left="0" w:right="4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418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  <w:tr>
        <w:trPr>
          <w:trHeight w:val="254" w:hRule="atLeast"/>
        </w:trPr>
        <w:tc>
          <w:tcPr>
            <w:tcW w:w="1832" w:type="dxa"/>
          </w:tcPr>
          <w:p>
            <w:pPr>
              <w:pStyle w:val="TableParagraph"/>
              <w:spacing w:line="233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4969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Объект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информацией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ценах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данному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коду</w:t>
            </w:r>
          </w:p>
        </w:tc>
        <w:tc>
          <w:tcPr>
            <w:tcW w:w="994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[]/</w:t>
            </w:r>
          </w:p>
        </w:tc>
        <w:tc>
          <w:tcPr>
            <w:tcW w:w="1274" w:type="dxa"/>
          </w:tcPr>
          <w:p>
            <w:pPr>
              <w:pStyle w:val="TableParagraph"/>
              <w:spacing w:line="233" w:lineRule="exact" w:before="1"/>
              <w:ind w:left="0" w:right="4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418" w:type="dxa"/>
          </w:tcPr>
          <w:p>
            <w:pPr>
              <w:pStyle w:val="TableParagraph"/>
              <w:spacing w:line="233" w:lineRule="exact" w:before="1"/>
              <w:ind w:left="12" w:right="4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object</w:t>
              </w:r>
            </w:hyperlink>
          </w:p>
        </w:tc>
      </w:tr>
      <w:tr>
        <w:trPr>
          <w:trHeight w:val="254" w:hRule="atLeast"/>
        </w:trPr>
        <w:tc>
          <w:tcPr>
            <w:tcW w:w="1832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Personal</w:t>
            </w:r>
          </w:p>
        </w:tc>
        <w:tc>
          <w:tcPr>
            <w:tcW w:w="4969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Цена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клиента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учетом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скидок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без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НДС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[]/Price/</w:t>
            </w:r>
          </w:p>
        </w:tc>
        <w:tc>
          <w:tcPr>
            <w:tcW w:w="1274" w:type="dxa"/>
          </w:tcPr>
          <w:p>
            <w:pPr>
              <w:pStyle w:val="TableParagraph"/>
              <w:spacing w:line="234" w:lineRule="exact"/>
              <w:ind w:left="0" w:right="4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418" w:type="dxa"/>
          </w:tcPr>
          <w:p>
            <w:pPr>
              <w:pStyle w:val="TableParagraph"/>
              <w:spacing w:line="234" w:lineRule="exact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1" w:hRule="atLeast"/>
        </w:trPr>
        <w:tc>
          <w:tcPr>
            <w:tcW w:w="1832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Personal_w_VAT</w:t>
            </w:r>
          </w:p>
        </w:tc>
        <w:tc>
          <w:tcPr>
            <w:tcW w:w="49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Цена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клиента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учетом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скидок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НДС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[]/Price/</w:t>
            </w:r>
          </w:p>
        </w:tc>
        <w:tc>
          <w:tcPr>
            <w:tcW w:w="1274" w:type="dxa"/>
          </w:tcPr>
          <w:p>
            <w:pPr>
              <w:pStyle w:val="TableParagraph"/>
              <w:ind w:left="0" w:right="4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418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4" w:hRule="atLeast"/>
        </w:trPr>
        <w:tc>
          <w:tcPr>
            <w:tcW w:w="1832" w:type="dxa"/>
          </w:tcPr>
          <w:p>
            <w:pPr>
              <w:pStyle w:val="TableParagraph"/>
              <w:spacing w:line="235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Retail</w:t>
            </w:r>
          </w:p>
        </w:tc>
        <w:tc>
          <w:tcPr>
            <w:tcW w:w="4969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Розничная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цена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без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НДС</w:t>
            </w:r>
          </w:p>
        </w:tc>
        <w:tc>
          <w:tcPr>
            <w:tcW w:w="994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[]/Price/</w:t>
            </w:r>
          </w:p>
        </w:tc>
        <w:tc>
          <w:tcPr>
            <w:tcW w:w="1274" w:type="dxa"/>
          </w:tcPr>
          <w:p>
            <w:pPr>
              <w:pStyle w:val="TableParagraph"/>
              <w:spacing w:line="235" w:lineRule="exact"/>
              <w:ind w:left="0" w:right="4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418" w:type="dxa"/>
          </w:tcPr>
          <w:p>
            <w:pPr>
              <w:pStyle w:val="TableParagraph"/>
              <w:spacing w:line="235" w:lineRule="exact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1" w:hRule="atLeast"/>
        </w:trPr>
        <w:tc>
          <w:tcPr>
            <w:tcW w:w="1832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Retail_w_VAT</w:t>
            </w:r>
          </w:p>
        </w:tc>
        <w:tc>
          <w:tcPr>
            <w:tcW w:w="49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Розничная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цена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НДС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[]/Price/</w:t>
            </w:r>
          </w:p>
        </w:tc>
        <w:tc>
          <w:tcPr>
            <w:tcW w:w="1274" w:type="dxa"/>
          </w:tcPr>
          <w:p>
            <w:pPr>
              <w:pStyle w:val="TableParagraph"/>
              <w:ind w:left="0" w:right="4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Да</w:t>
            </w:r>
          </w:p>
        </w:tc>
        <w:tc>
          <w:tcPr>
            <w:tcW w:w="1418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3" w:hRule="atLeast"/>
        </w:trPr>
        <w:tc>
          <w:tcPr>
            <w:tcW w:w="1832" w:type="dxa"/>
          </w:tcPr>
          <w:p>
            <w:pPr>
              <w:pStyle w:val="TableParagraph"/>
              <w:spacing w:line="233" w:lineRule="exact" w:before="1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MRC</w:t>
            </w:r>
          </w:p>
        </w:tc>
        <w:tc>
          <w:tcPr>
            <w:tcW w:w="4969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Минимальная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розничная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цена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без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НДС</w:t>
            </w:r>
          </w:p>
        </w:tc>
        <w:tc>
          <w:tcPr>
            <w:tcW w:w="994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[]/Price/</w:t>
            </w:r>
          </w:p>
        </w:tc>
        <w:tc>
          <w:tcPr>
            <w:tcW w:w="1274" w:type="dxa"/>
          </w:tcPr>
          <w:p>
            <w:pPr>
              <w:pStyle w:val="TableParagraph"/>
              <w:spacing w:line="233" w:lineRule="exact" w:before="1"/>
              <w:ind w:left="0" w:right="4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Нет</w:t>
            </w:r>
          </w:p>
        </w:tc>
        <w:tc>
          <w:tcPr>
            <w:tcW w:w="1418" w:type="dxa"/>
          </w:tcPr>
          <w:p>
            <w:pPr>
              <w:pStyle w:val="TableParagraph"/>
              <w:spacing w:line="233" w:lineRule="exact" w:before="1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1" w:hRule="atLeast"/>
        </w:trPr>
        <w:tc>
          <w:tcPr>
            <w:tcW w:w="1832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MRC_w_VAT</w:t>
            </w:r>
          </w:p>
        </w:tc>
        <w:tc>
          <w:tcPr>
            <w:tcW w:w="49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Минимальная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розничная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цена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НДС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[]/Price/</w:t>
            </w:r>
          </w:p>
        </w:tc>
        <w:tc>
          <w:tcPr>
            <w:tcW w:w="1274" w:type="dxa"/>
          </w:tcPr>
          <w:p>
            <w:pPr>
              <w:pStyle w:val="TableParagraph"/>
              <w:ind w:left="0" w:right="4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Нет</w:t>
            </w:r>
          </w:p>
        </w:tc>
        <w:tc>
          <w:tcPr>
            <w:tcW w:w="1418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342" w:hRule="atLeast"/>
        </w:trPr>
        <w:tc>
          <w:tcPr>
            <w:tcW w:w="1832" w:type="dxa"/>
          </w:tcPr>
          <w:p>
            <w:pPr>
              <w:pStyle w:val="TableParagraph"/>
              <w:spacing w:line="240" w:lineRule="auto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AvailabilityMRC</w:t>
            </w:r>
          </w:p>
        </w:tc>
        <w:tc>
          <w:tcPr>
            <w:tcW w:w="4969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Признак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наличия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МРЦ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[]/Price/</w:t>
            </w:r>
          </w:p>
        </w:tc>
        <w:tc>
          <w:tcPr>
            <w:tcW w:w="1274" w:type="dxa"/>
          </w:tcPr>
          <w:p>
            <w:pPr>
              <w:pStyle w:val="TableParagraph"/>
              <w:spacing w:line="240" w:lineRule="auto" w:before="1"/>
              <w:ind w:left="0" w:right="4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Нет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 w:before="1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</w:tbl>
    <w:p>
      <w:pPr>
        <w:pStyle w:val="BodyText"/>
        <w:spacing w:before="28"/>
        <w:ind w:left="0"/>
      </w:pPr>
    </w:p>
    <w:p>
      <w:pPr>
        <w:pStyle w:val="BodyText"/>
      </w:pPr>
      <w:r>
        <w:rPr/>
        <w:t>Пример</w:t>
      </w:r>
      <w:r>
        <w:rPr>
          <w:spacing w:val="-4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4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1083868</wp:posOffset>
                </wp:positionH>
                <wp:positionV relativeFrom="paragraph">
                  <wp:posOffset>115879</wp:posOffset>
                </wp:positionV>
                <wp:extent cx="5935980" cy="446468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35980" cy="44646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"RSCode"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"12345"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"Price"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"Personal"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78.49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6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"Personal_w_VAT"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94.19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"Retail"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4"/>
                                <w:sz w:val="18"/>
                              </w:rPr>
                              <w:t>112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"Retail_w_VAT"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134.4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"MRC"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94.78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"MRC_w_VAT"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113.74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"AvailabilityMRC"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5"/>
                                <w:sz w:val="18"/>
                              </w:rPr>
                              <w:t>"Y"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8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"RSCode"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"12346"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4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"Price"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8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"Personal"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1749.87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"Personal_w_VAT"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2099.84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8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"Retail"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2075.5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4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"Retail_w_VAT"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2490.6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8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"MRC"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1749.87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"MRC_w_VAT"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2099.84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"AvailabilityMRC"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5"/>
                                <w:sz w:val="18"/>
                              </w:rPr>
                              <w:t>"Y"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9.124365pt;width:467.4pt;height:351.55pt;mso-position-horizontal-relative:page;mso-position-vertical-relative:paragraph;z-index:-15724032;mso-wrap-distance-left:0;mso-wrap-distance-right:0" type="#_x0000_t202" id="docshape9" filled="false" stroked="true" strokeweight=".48004pt" strokecolor="#000000">
                <v:textbox inset="0,0,0,0">
                  <w:txbxContent>
                    <w:p>
                      <w:pPr>
                        <w:spacing w:before="66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[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"RSCode"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"12345"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"Price"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"Personal"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78.49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6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"Personal_w_VAT"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94.19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"Retail"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4"/>
                          <w:sz w:val="18"/>
                        </w:rPr>
                        <w:t>112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"Retail_w_VAT"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134.4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"MRC"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94.78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"MRC_w_VAT"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113.74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"AvailabilityMRC"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5"/>
                          <w:sz w:val="18"/>
                        </w:rPr>
                        <w:t>"Y"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7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8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"RSCode"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"12346"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4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"Price"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8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"Personal"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1749.87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"Personal_w_VAT"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2099.84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8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"Retail"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2075.5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4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"Retail_w_VAT"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2490.6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8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"MRC"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1749.87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"MRC_w_VAT"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2099.84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"AvailabilityMRC"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5"/>
                          <w:sz w:val="18"/>
                        </w:rPr>
                        <w:t>"Y"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7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5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top="1040" w:bottom="280" w:left="992" w:right="141"/>
        </w:sectPr>
      </w:pPr>
    </w:p>
    <w:p>
      <w:pPr>
        <w:pStyle w:val="Heading1"/>
        <w:numPr>
          <w:ilvl w:val="0"/>
          <w:numId w:val="2"/>
        </w:numPr>
        <w:tabs>
          <w:tab w:pos="1429" w:val="left" w:leader="none"/>
        </w:tabs>
        <w:spacing w:line="240" w:lineRule="auto" w:before="73" w:after="0"/>
        <w:ind w:left="1429" w:right="0" w:hanging="360"/>
        <w:jc w:val="left"/>
      </w:pPr>
      <w:bookmarkStart w:name="_bookmark6" w:id="7"/>
      <w:bookmarkEnd w:id="7"/>
      <w:r>
        <w:rPr>
          <w:b w:val="0"/>
        </w:rPr>
      </w:r>
      <w:r>
        <w:rPr/>
        <w:t>API</w:t>
      </w:r>
      <w:r>
        <w:rPr>
          <w:spacing w:val="-5"/>
        </w:rPr>
        <w:t> </w:t>
      </w:r>
      <w:r>
        <w:rPr>
          <w:spacing w:val="-2"/>
        </w:rPr>
        <w:t>Остатки</w:t>
      </w:r>
    </w:p>
    <w:p>
      <w:pPr>
        <w:pStyle w:val="Heading1"/>
        <w:numPr>
          <w:ilvl w:val="1"/>
          <w:numId w:val="2"/>
        </w:numPr>
        <w:tabs>
          <w:tab w:pos="1429" w:val="left" w:leader="none"/>
        </w:tabs>
        <w:spacing w:line="240" w:lineRule="auto" w:before="265" w:after="0"/>
        <w:ind w:left="1429" w:right="0" w:hanging="360"/>
        <w:jc w:val="left"/>
      </w:pPr>
      <w:bookmarkStart w:name="_bookmark7" w:id="8"/>
      <w:bookmarkEnd w:id="8"/>
      <w:r>
        <w:rPr>
          <w:b w:val="0"/>
        </w:rPr>
      </w:r>
      <w:r>
        <w:rPr/>
        <w:t>Попозиционная</w:t>
      </w:r>
      <w:r>
        <w:rPr>
          <w:spacing w:val="-6"/>
        </w:rPr>
        <w:t> </w:t>
      </w:r>
      <w:r>
        <w:rPr/>
        <w:t>выгрузка</w:t>
      </w:r>
      <w:r>
        <w:rPr>
          <w:spacing w:val="-6"/>
        </w:rPr>
        <w:t> </w:t>
      </w:r>
      <w:r>
        <w:rPr>
          <w:spacing w:val="-2"/>
        </w:rPr>
        <w:t>остатков</w:t>
      </w:r>
    </w:p>
    <w:p>
      <w:pPr>
        <w:spacing w:line="259" w:lineRule="auto" w:before="263"/>
        <w:ind w:left="710" w:right="706" w:firstLine="0"/>
        <w:jc w:val="both"/>
        <w:rPr>
          <w:b/>
          <w:sz w:val="22"/>
        </w:rPr>
      </w:pPr>
      <w:r>
        <w:rPr>
          <w:sz w:val="22"/>
        </w:rPr>
        <w:t>Данный метод используется для получения информации о доступном количестве выбранной позиции на выбранном складе. </w:t>
      </w:r>
      <w:r>
        <w:rPr>
          <w:b/>
          <w:sz w:val="22"/>
        </w:rPr>
        <w:t>Внимание! Данный метод не предназначен для массовой загрузки остатков на постоянной основе, только для точечной загрузки остатков.</w:t>
      </w:r>
    </w:p>
    <w:p>
      <w:pPr>
        <w:pStyle w:val="BodyText"/>
        <w:spacing w:line="256" w:lineRule="auto" w:before="160"/>
        <w:ind w:right="699"/>
        <w:jc w:val="both"/>
      </w:pPr>
      <w:r>
        <w:rPr/>
        <w:t>Для</w:t>
      </w:r>
      <w:r>
        <w:rPr>
          <w:spacing w:val="-6"/>
        </w:rPr>
        <w:t> </w:t>
      </w:r>
      <w:r>
        <w:rPr/>
        <w:t>получения</w:t>
      </w:r>
      <w:r>
        <w:rPr>
          <w:spacing w:val="-7"/>
        </w:rPr>
        <w:t> </w:t>
      </w:r>
      <w:r>
        <w:rPr/>
        <w:t>попозиционной</w:t>
      </w:r>
      <w:r>
        <w:rPr>
          <w:spacing w:val="-6"/>
        </w:rPr>
        <w:t> </w:t>
      </w:r>
      <w:r>
        <w:rPr/>
        <w:t>информации</w:t>
      </w:r>
      <w:r>
        <w:rPr>
          <w:spacing w:val="-7"/>
        </w:rPr>
        <w:t> </w:t>
      </w:r>
      <w:r>
        <w:rPr/>
        <w:t>об</w:t>
      </w:r>
      <w:r>
        <w:rPr>
          <w:spacing w:val="-5"/>
        </w:rPr>
        <w:t> </w:t>
      </w:r>
      <w:r>
        <w:rPr/>
        <w:t>остатках</w:t>
      </w:r>
      <w:r>
        <w:rPr>
          <w:spacing w:val="-5"/>
        </w:rPr>
        <w:t> </w:t>
      </w:r>
      <w:r>
        <w:rPr/>
        <w:t>необходимо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</w:t>
      </w:r>
      <w:r>
        <w:rPr/>
        <w:t>методом</w:t>
      </w:r>
      <w:r>
        <w:rPr>
          <w:spacing w:val="-6"/>
        </w:rPr>
        <w:t> </w:t>
      </w:r>
      <w:r>
        <w:rPr/>
        <w:t>GET</w:t>
      </w:r>
      <w:r>
        <w:rPr>
          <w:spacing w:val="-4"/>
        </w:rPr>
        <w:t> </w:t>
      </w:r>
      <w:r>
        <w:rPr/>
        <w:t>обратиться</w:t>
      </w:r>
      <w:r>
        <w:rPr>
          <w:spacing w:val="-7"/>
        </w:rPr>
        <w:t> </w:t>
      </w:r>
      <w:r>
        <w:rPr/>
        <w:t>по </w:t>
      </w:r>
      <w:r>
        <w:rPr>
          <w:spacing w:val="-4"/>
        </w:rPr>
        <w:t>URL:</w:t>
      </w:r>
    </w:p>
    <w:p>
      <w:pPr>
        <w:spacing w:before="3"/>
        <w:ind w:left="710" w:right="0" w:firstLine="0"/>
        <w:jc w:val="left"/>
        <w:rPr>
          <w:i/>
          <w:sz w:val="22"/>
        </w:rPr>
      </w:pPr>
      <w:r>
        <w:rPr>
          <w:sz w:val="22"/>
        </w:rPr>
        <w:t>https://cdis.russvet.ru/rs/residue/</w:t>
      </w:r>
      <w:r>
        <w:rPr>
          <w:i/>
          <w:sz w:val="22"/>
        </w:rPr>
        <w:t>*id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склада*</w:t>
      </w:r>
      <w:r>
        <w:rPr>
          <w:sz w:val="22"/>
        </w:rPr>
        <w:t>/</w:t>
      </w:r>
      <w:r>
        <w:rPr>
          <w:i/>
          <w:sz w:val="22"/>
        </w:rPr>
        <w:t>*код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товара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Русского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Света*</w:t>
      </w:r>
    </w:p>
    <w:p>
      <w:pPr>
        <w:pStyle w:val="BodyText"/>
        <w:spacing w:before="182"/>
      </w:pPr>
      <w:r>
        <w:rPr/>
        <w:t>Пример</w:t>
      </w:r>
      <w:r>
        <w:rPr>
          <w:spacing w:val="-4"/>
        </w:rPr>
        <w:t> </w:t>
      </w:r>
      <w:r>
        <w:rPr>
          <w:spacing w:val="-2"/>
        </w:rPr>
        <w:t>запроса:</w:t>
      </w:r>
    </w:p>
    <w:p>
      <w:pPr>
        <w:spacing w:before="18"/>
        <w:ind w:left="71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https://cdis.russvet.ru/rs/residue/96/286649</w:t>
      </w:r>
    </w:p>
    <w:p>
      <w:pPr>
        <w:pStyle w:val="BodyText"/>
        <w:spacing w:before="181"/>
      </w:pPr>
      <w:r>
        <w:rPr/>
        <w:t>Структура</w:t>
      </w:r>
      <w:r>
        <w:rPr>
          <w:spacing w:val="-4"/>
        </w:rPr>
        <w:t> </w:t>
      </w:r>
      <w:r>
        <w:rPr/>
        <w:t>тела</w:t>
      </w:r>
      <w:r>
        <w:rPr>
          <w:spacing w:val="-2"/>
        </w:rPr>
        <w:t> ответа:</w:t>
      </w:r>
    </w:p>
    <w:p>
      <w:pPr>
        <w:pStyle w:val="BodyText"/>
        <w:spacing w:before="6"/>
        <w:ind w:left="0"/>
        <w:rPr>
          <w:sz w:val="15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0"/>
        <w:gridCol w:w="5118"/>
        <w:gridCol w:w="2125"/>
        <w:gridCol w:w="994"/>
      </w:tblGrid>
      <w:tr>
        <w:trPr>
          <w:trHeight w:val="505" w:hRule="atLeast"/>
        </w:trPr>
        <w:tc>
          <w:tcPr>
            <w:tcW w:w="2110" w:type="dxa"/>
          </w:tcPr>
          <w:p>
            <w:pPr>
              <w:pStyle w:val="TableParagraph"/>
              <w:spacing w:line="251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Поле</w:t>
            </w:r>
          </w:p>
        </w:tc>
        <w:tc>
          <w:tcPr>
            <w:tcW w:w="5118" w:type="dxa"/>
          </w:tcPr>
          <w:p>
            <w:pPr>
              <w:pStyle w:val="TableParagraph"/>
              <w:spacing w:line="251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125" w:type="dxa"/>
          </w:tcPr>
          <w:p>
            <w:pPr>
              <w:pStyle w:val="TableParagraph"/>
              <w:spacing w:line="251" w:lineRule="exact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Путь</w:t>
            </w:r>
          </w:p>
        </w:tc>
        <w:tc>
          <w:tcPr>
            <w:tcW w:w="994" w:type="dxa"/>
          </w:tcPr>
          <w:p>
            <w:pPr>
              <w:pStyle w:val="TableParagraph"/>
              <w:spacing w:line="254" w:lineRule="exact"/>
              <w:ind w:left="116" w:right="103" w:firstLine="17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Тип </w:t>
            </w:r>
            <w:r>
              <w:rPr>
                <w:b/>
                <w:spacing w:val="-2"/>
                <w:sz w:val="22"/>
              </w:rPr>
              <w:t>данных</w:t>
            </w:r>
          </w:p>
        </w:tc>
      </w:tr>
      <w:tr>
        <w:trPr>
          <w:trHeight w:val="252" w:hRule="atLeast"/>
        </w:trPr>
        <w:tc>
          <w:tcPr>
            <w:tcW w:w="21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Residue</w:t>
            </w:r>
          </w:p>
        </w:tc>
        <w:tc>
          <w:tcPr>
            <w:tcW w:w="51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Свободное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количество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товара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складе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РС</w:t>
            </w:r>
          </w:p>
        </w:tc>
        <w:tc>
          <w:tcPr>
            <w:tcW w:w="2125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1" w:hRule="atLeast"/>
        </w:trPr>
        <w:tc>
          <w:tcPr>
            <w:tcW w:w="21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UOM</w:t>
            </w:r>
          </w:p>
        </w:tc>
        <w:tc>
          <w:tcPr>
            <w:tcW w:w="51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Единица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измерения</w:t>
            </w:r>
          </w:p>
        </w:tc>
        <w:tc>
          <w:tcPr>
            <w:tcW w:w="2125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  <w:tr>
        <w:trPr>
          <w:trHeight w:val="254" w:hRule="atLeast"/>
        </w:trPr>
        <w:tc>
          <w:tcPr>
            <w:tcW w:w="2110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UOM_OKEI</w:t>
            </w:r>
          </w:p>
        </w:tc>
        <w:tc>
          <w:tcPr>
            <w:tcW w:w="511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Код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единицы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измерения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классификатору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ОКЕИ</w:t>
            </w:r>
          </w:p>
        </w:tc>
        <w:tc>
          <w:tcPr>
            <w:tcW w:w="2125" w:type="dxa"/>
          </w:tcPr>
          <w:p>
            <w:pPr>
              <w:pStyle w:val="TableParagraph"/>
              <w:spacing w:line="234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  <w:tr>
        <w:trPr>
          <w:trHeight w:val="251" w:hRule="atLeast"/>
        </w:trPr>
        <w:tc>
          <w:tcPr>
            <w:tcW w:w="21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category</w:t>
            </w:r>
          </w:p>
        </w:tc>
        <w:tc>
          <w:tcPr>
            <w:tcW w:w="51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Категория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товара</w:t>
            </w:r>
          </w:p>
        </w:tc>
        <w:tc>
          <w:tcPr>
            <w:tcW w:w="2125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  <w:tr>
        <w:trPr>
          <w:trHeight w:val="1012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partnerQuantityInfo</w:t>
            </w:r>
          </w:p>
        </w:tc>
        <w:tc>
          <w:tcPr>
            <w:tcW w:w="5118" w:type="dxa"/>
          </w:tcPr>
          <w:p>
            <w:pPr>
              <w:pStyle w:val="TableParagraph"/>
              <w:spacing w:line="240" w:lineRule="auto" w:before="1"/>
              <w:ind w:right="99"/>
              <w:jc w:val="both"/>
              <w:rPr>
                <w:sz w:val="22"/>
              </w:rPr>
            </w:pPr>
            <w:r>
              <w:rPr>
                <w:sz w:val="22"/>
              </w:rPr>
              <w:t>Информация об остатках на складе производителя. Данный блок может отсутствовать в случае, если в системе</w:t>
            </w:r>
            <w:r>
              <w:rPr>
                <w:spacing w:val="78"/>
                <w:sz w:val="22"/>
              </w:rPr>
              <w:t>   </w:t>
            </w:r>
            <w:r>
              <w:rPr>
                <w:sz w:val="22"/>
              </w:rPr>
              <w:t>нет</w:t>
            </w:r>
            <w:r>
              <w:rPr>
                <w:spacing w:val="79"/>
                <w:sz w:val="22"/>
              </w:rPr>
              <w:t>   </w:t>
            </w:r>
            <w:r>
              <w:rPr>
                <w:sz w:val="22"/>
              </w:rPr>
              <w:t>информации</w:t>
            </w:r>
            <w:r>
              <w:rPr>
                <w:spacing w:val="79"/>
                <w:sz w:val="22"/>
              </w:rPr>
              <w:t>   </w:t>
            </w:r>
            <w:r>
              <w:rPr>
                <w:sz w:val="22"/>
              </w:rPr>
              <w:t>об</w:t>
            </w:r>
            <w:r>
              <w:rPr>
                <w:spacing w:val="79"/>
                <w:sz w:val="22"/>
              </w:rPr>
              <w:t>   </w:t>
            </w:r>
            <w:r>
              <w:rPr>
                <w:spacing w:val="-2"/>
                <w:sz w:val="22"/>
              </w:rPr>
              <w:t>остатках</w:t>
            </w:r>
          </w:p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производителя.</w:t>
            </w:r>
          </w:p>
        </w:tc>
        <w:tc>
          <w:tcPr>
            <w:tcW w:w="2125" w:type="dxa"/>
          </w:tcPr>
          <w:p>
            <w:pPr>
              <w:pStyle w:val="TableParagraph"/>
              <w:spacing w:line="240" w:lineRule="auto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 w:right="5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object</w:t>
              </w:r>
            </w:hyperlink>
          </w:p>
        </w:tc>
      </w:tr>
      <w:tr>
        <w:trPr>
          <w:trHeight w:val="253" w:hRule="atLeast"/>
        </w:trPr>
        <w:tc>
          <w:tcPr>
            <w:tcW w:w="2110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partnerQuantity</w:t>
            </w:r>
          </w:p>
        </w:tc>
        <w:tc>
          <w:tcPr>
            <w:tcW w:w="511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Свободное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количество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складе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производителя</w:t>
            </w:r>
          </w:p>
        </w:tc>
        <w:tc>
          <w:tcPr>
            <w:tcW w:w="2125" w:type="dxa"/>
          </w:tcPr>
          <w:p>
            <w:pPr>
              <w:pStyle w:val="TableParagraph"/>
              <w:spacing w:line="234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/partnerQuantityInfo/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758" w:hRule="atLeast"/>
        </w:trPr>
        <w:tc>
          <w:tcPr>
            <w:tcW w:w="21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partnerUOM</w:t>
            </w:r>
          </w:p>
        </w:tc>
        <w:tc>
          <w:tcPr>
            <w:tcW w:w="5118" w:type="dxa"/>
          </w:tcPr>
          <w:p>
            <w:pPr>
              <w:pStyle w:val="TableParagraph"/>
              <w:spacing w:line="240" w:lineRule="auto"/>
              <w:ind w:right="100"/>
              <w:rPr>
                <w:sz w:val="22"/>
              </w:rPr>
            </w:pPr>
            <w:r>
              <w:rPr>
                <w:sz w:val="22"/>
              </w:rPr>
              <w:t>Единица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измерения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остатков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складе </w:t>
            </w:r>
            <w:r>
              <w:rPr>
                <w:spacing w:val="-2"/>
                <w:sz w:val="22"/>
              </w:rPr>
              <w:t>производителя</w:t>
            </w:r>
          </w:p>
        </w:tc>
        <w:tc>
          <w:tcPr>
            <w:tcW w:w="2125" w:type="dxa"/>
          </w:tcPr>
          <w:p>
            <w:pPr>
              <w:pStyle w:val="TableParagraph"/>
              <w:spacing w:line="251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/partnerQuantityInfo/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51" w:lineRule="exact"/>
              <w:ind w:left="8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  <w:tr>
        <w:trPr>
          <w:trHeight w:val="760" w:hRule="atLeast"/>
        </w:trPr>
        <w:tc>
          <w:tcPr>
            <w:tcW w:w="21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partnerUOMOKEI</w:t>
            </w:r>
          </w:p>
        </w:tc>
        <w:tc>
          <w:tcPr>
            <w:tcW w:w="5118" w:type="dxa"/>
          </w:tcPr>
          <w:p>
            <w:pPr>
              <w:pStyle w:val="TableParagraph"/>
              <w:tabs>
                <w:tab w:pos="687" w:val="left" w:leader="none"/>
                <w:tab w:pos="1728" w:val="left" w:leader="none"/>
                <w:tab w:pos="2923" w:val="left" w:leader="none"/>
                <w:tab w:pos="3955" w:val="left" w:leader="none"/>
                <w:tab w:pos="4382" w:val="left" w:leader="none"/>
              </w:tabs>
              <w:spacing w:line="240" w:lineRule="auto"/>
              <w:ind w:right="100"/>
              <w:rPr>
                <w:sz w:val="22"/>
              </w:rPr>
            </w:pPr>
            <w:r>
              <w:rPr>
                <w:spacing w:val="-4"/>
                <w:sz w:val="22"/>
              </w:rPr>
              <w:t>Код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единицы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измерения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остатков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на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складе </w:t>
            </w:r>
            <w:r>
              <w:rPr>
                <w:sz w:val="22"/>
              </w:rPr>
              <w:t>производителя по классификатору ОКЕИ</w:t>
            </w:r>
          </w:p>
        </w:tc>
        <w:tc>
          <w:tcPr>
            <w:tcW w:w="2125" w:type="dxa"/>
          </w:tcPr>
          <w:p>
            <w:pPr>
              <w:pStyle w:val="TableParagraph"/>
              <w:spacing w:line="251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/partnerQuantityInfo/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51" w:lineRule="exact"/>
              <w:ind w:left="8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  <w:tr>
        <w:trPr>
          <w:trHeight w:val="2529" w:hRule="atLeast"/>
        </w:trPr>
        <w:tc>
          <w:tcPr>
            <w:tcW w:w="21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estimatedArrivalDate</w:t>
            </w:r>
          </w:p>
        </w:tc>
        <w:tc>
          <w:tcPr>
            <w:tcW w:w="511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2"/>
              </w:rPr>
            </w:pPr>
            <w:r>
              <w:rPr>
                <w:sz w:val="22"/>
              </w:rPr>
              <w:t>Ориентировочная дата поставки товара на склад Русского Света при условии его наличия на складе производителя. Информацию из данного поля нужно учитывать для расчета сроков поставки товара в ситуациях, когда наличное количество товара на складе Русского Света меньше количества, которое требуется клиенту. Данное поле</w:t>
            </w:r>
            <w:r>
              <w:rPr>
                <w:spacing w:val="58"/>
                <w:sz w:val="22"/>
              </w:rPr>
              <w:t>  </w:t>
            </w:r>
            <w:r>
              <w:rPr>
                <w:sz w:val="22"/>
              </w:rPr>
              <w:t>выводится</w:t>
            </w:r>
            <w:r>
              <w:rPr>
                <w:spacing w:val="58"/>
                <w:sz w:val="22"/>
              </w:rPr>
              <w:t>  </w:t>
            </w:r>
            <w:r>
              <w:rPr>
                <w:sz w:val="22"/>
              </w:rPr>
              <w:t>только</w:t>
            </w:r>
            <w:r>
              <w:rPr>
                <w:spacing w:val="61"/>
                <w:sz w:val="22"/>
              </w:rPr>
              <w:t>  </w:t>
            </w:r>
            <w:r>
              <w:rPr>
                <w:sz w:val="22"/>
              </w:rPr>
              <w:t>в</w:t>
            </w:r>
            <w:r>
              <w:rPr>
                <w:spacing w:val="59"/>
                <w:sz w:val="22"/>
              </w:rPr>
              <w:t>  </w:t>
            </w:r>
            <w:r>
              <w:rPr>
                <w:sz w:val="22"/>
              </w:rPr>
              <w:t>случае,</w:t>
            </w:r>
            <w:r>
              <w:rPr>
                <w:spacing w:val="60"/>
                <w:sz w:val="22"/>
              </w:rPr>
              <w:t>  </w:t>
            </w:r>
            <w:r>
              <w:rPr>
                <w:sz w:val="22"/>
              </w:rPr>
              <w:t>если</w:t>
            </w:r>
            <w:r>
              <w:rPr>
                <w:spacing w:val="61"/>
                <w:sz w:val="22"/>
              </w:rPr>
              <w:t>  </w:t>
            </w:r>
            <w:r>
              <w:rPr>
                <w:spacing w:val="-5"/>
                <w:sz w:val="22"/>
              </w:rPr>
              <w:t>по</w:t>
            </w:r>
          </w:p>
          <w:p>
            <w:pPr>
              <w:pStyle w:val="TableParagraph"/>
              <w:spacing w:line="252" w:lineRule="exact"/>
              <w:ind w:right="101"/>
              <w:jc w:val="both"/>
              <w:rPr>
                <w:sz w:val="22"/>
              </w:rPr>
            </w:pPr>
            <w:r>
              <w:rPr>
                <w:sz w:val="22"/>
              </w:rPr>
              <w:t>запрашиваемому коду на складе производителя ненулевые остатки</w:t>
            </w:r>
          </w:p>
        </w:tc>
        <w:tc>
          <w:tcPr>
            <w:tcW w:w="2125" w:type="dxa"/>
          </w:tcPr>
          <w:p>
            <w:pPr>
              <w:pStyle w:val="TableParagraph"/>
              <w:spacing w:line="251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/partnerQuantityInfo/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51" w:lineRule="exact"/>
              <w:ind w:left="8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  <w:tr>
        <w:trPr>
          <w:trHeight w:val="254" w:hRule="atLeast"/>
        </w:trPr>
        <w:tc>
          <w:tcPr>
            <w:tcW w:w="2110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partnerQuantityDate</w:t>
            </w:r>
          </w:p>
        </w:tc>
        <w:tc>
          <w:tcPr>
            <w:tcW w:w="5118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Дата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время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обновления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информации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об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остатках</w:t>
            </w:r>
          </w:p>
        </w:tc>
        <w:tc>
          <w:tcPr>
            <w:tcW w:w="2125" w:type="dxa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/partnerQuantityInfo/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35" w:lineRule="exact"/>
              <w:ind w:left="8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</w:tbl>
    <w:p>
      <w:pPr>
        <w:pStyle w:val="BodyText"/>
        <w:spacing w:before="184"/>
        <w:ind w:left="0"/>
      </w:pPr>
    </w:p>
    <w:p>
      <w:pPr>
        <w:pStyle w:val="BodyText"/>
        <w:spacing w:before="1"/>
      </w:pPr>
      <w:r>
        <w:rPr/>
        <w:t>Пример</w:t>
      </w:r>
      <w:r>
        <w:rPr>
          <w:spacing w:val="-4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4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1083868</wp:posOffset>
                </wp:positionH>
                <wp:positionV relativeFrom="paragraph">
                  <wp:posOffset>115978</wp:posOffset>
                </wp:positionV>
                <wp:extent cx="5935980" cy="137922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35980" cy="13792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316" w:lineRule="auto" w:before="67"/>
                              <w:ind w:left="535" w:right="6476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"Residue"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98557"/>
                                <w:sz w:val="18"/>
                              </w:rPr>
                              <w:t>7794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"Штука"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2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"UOM_OKEI"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"796"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9" w:lineRule="auto" w:before="65"/>
                              <w:ind w:left="535" w:right="4855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"category"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"СКЛ"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"partnerQuantityInfo"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01" w:lineRule="exact" w:before="0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"partnerQuantity"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2"/>
                                <w:sz w:val="18"/>
                              </w:rPr>
                              <w:t>172656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"partnerUOM"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2"/>
                                <w:sz w:val="18"/>
                              </w:rPr>
                              <w:t>"Штука"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9.132138pt;width:467.4pt;height:108.6pt;mso-position-horizontal-relative:page;mso-position-vertical-relative:paragraph;z-index:-15723520;mso-wrap-distance-left:0;mso-wrap-distance-right:0" type="#_x0000_t202" id="docshape10" filled="false" stroked="true" strokeweight=".48004pt" strokecolor="#000000">
                <v:textbox inset="0,0,0,0">
                  <w:txbxContent>
                    <w:p>
                      <w:pPr>
                        <w:spacing w:before="66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316" w:lineRule="auto" w:before="67"/>
                        <w:ind w:left="535" w:right="6476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"Residue"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98557"/>
                          <w:sz w:val="18"/>
                        </w:rPr>
                        <w:t>7794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"Штука"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before="2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"UOM_OKEI"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"796"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line="319" w:lineRule="auto" w:before="65"/>
                        <w:ind w:left="535" w:right="4855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"category"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"СКЛ"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"partnerQuantityInfo"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{</w:t>
                      </w:r>
                    </w:p>
                    <w:p>
                      <w:pPr>
                        <w:spacing w:line="201" w:lineRule="exact" w:before="0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"partnerQuantity"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2"/>
                          <w:sz w:val="18"/>
                        </w:rPr>
                        <w:t>172656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"partnerUOM"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pacing w:val="-2"/>
                          <w:sz w:val="18"/>
                        </w:rPr>
                        <w:t>"Штука"</w:t>
                      </w:r>
                      <w:r>
                        <w:rPr>
                          <w:rFonts w:ascii="Courier New" w:hAnsi="Courier New"/>
                          <w:spacing w:val="-2"/>
                          <w:sz w:val="18"/>
                        </w:rPr>
                        <w:t>,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top="1040" w:bottom="280" w:left="992" w:right="141"/>
        </w:sectPr>
      </w:pPr>
    </w:p>
    <w:p>
      <w:pPr>
        <w:pStyle w:val="BodyText"/>
        <w:ind w:left="7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35980" cy="864869"/>
                <wp:effectExtent l="9525" t="0" r="0" b="1143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35980" cy="86486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"partnerUOMOKEI"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"796"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"estimatedArrivalDate"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"07.02.2024"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"partnerQuantityDate"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"10.07.2022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06:22:40"</w:t>
                            </w:r>
                          </w:p>
                          <w:p>
                            <w:pPr>
                              <w:spacing w:before="68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4pt;height:68.1pt;mso-position-horizontal-relative:char;mso-position-vertical-relative:line" type="#_x0000_t202" id="docshape11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before="66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"partnerUOMOKEI"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"796"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"estimatedArrivalDate"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2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"07.02.2024"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"partnerQuantityDate"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"10.07.2022</w:t>
                      </w:r>
                      <w:r>
                        <w:rPr>
                          <w:rFonts w:ascii="Courier New"/>
                          <w:color w:val="0451A4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06:22:40"</w:t>
                      </w:r>
                    </w:p>
                    <w:p>
                      <w:pPr>
                        <w:spacing w:before="68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5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86"/>
        <w:ind w:left="0"/>
        <w:rPr>
          <w:sz w:val="24"/>
        </w:rPr>
      </w:pPr>
    </w:p>
    <w:p>
      <w:pPr>
        <w:pStyle w:val="Heading1"/>
        <w:numPr>
          <w:ilvl w:val="1"/>
          <w:numId w:val="2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</w:pPr>
      <w:bookmarkStart w:name="_bookmark8" w:id="9"/>
      <w:bookmarkEnd w:id="9"/>
      <w:r>
        <w:rPr>
          <w:b w:val="0"/>
        </w:rPr>
      </w:r>
      <w:r>
        <w:rPr/>
        <w:t>Массовая</w:t>
      </w:r>
      <w:r>
        <w:rPr>
          <w:spacing w:val="-4"/>
        </w:rPr>
        <w:t> </w:t>
      </w:r>
      <w:r>
        <w:rPr/>
        <w:t>выгрузка </w:t>
      </w:r>
      <w:r>
        <w:rPr>
          <w:spacing w:val="-2"/>
        </w:rPr>
        <w:t>остатков</w:t>
      </w:r>
    </w:p>
    <w:p>
      <w:pPr>
        <w:spacing w:before="263"/>
        <w:ind w:left="710" w:right="0" w:firstLine="0"/>
        <w:jc w:val="left"/>
        <w:rPr>
          <w:b/>
          <w:sz w:val="22"/>
        </w:rPr>
      </w:pPr>
      <w:r>
        <w:rPr>
          <w:b/>
          <w:sz w:val="22"/>
        </w:rPr>
        <w:t>Внимание!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Данный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метод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предназначен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для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загрузки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остатков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на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постоянной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основе.</w:t>
      </w:r>
    </w:p>
    <w:p>
      <w:pPr>
        <w:pStyle w:val="BodyText"/>
        <w:spacing w:line="259" w:lineRule="auto" w:before="179"/>
        <w:ind w:right="433"/>
      </w:pPr>
      <w:r>
        <w:rPr/>
        <w:t>Также</w:t>
      </w:r>
      <w:r>
        <w:rPr>
          <w:spacing w:val="-3"/>
        </w:rPr>
        <w:t> </w:t>
      </w:r>
      <w:r>
        <w:rPr/>
        <w:t>существует</w:t>
      </w:r>
      <w:r>
        <w:rPr>
          <w:spacing w:val="-3"/>
        </w:rPr>
        <w:t> </w:t>
      </w:r>
      <w:r>
        <w:rPr/>
        <w:t>возможность</w:t>
      </w:r>
      <w:r>
        <w:rPr>
          <w:spacing w:val="-2"/>
        </w:rPr>
        <w:t> </w:t>
      </w:r>
      <w:r>
        <w:rPr/>
        <w:t>массово</w:t>
      </w:r>
      <w:r>
        <w:rPr>
          <w:spacing w:val="-4"/>
        </w:rPr>
        <w:t> </w:t>
      </w:r>
      <w:r>
        <w:rPr/>
        <w:t>получить</w:t>
      </w:r>
      <w:r>
        <w:rPr>
          <w:spacing w:val="-3"/>
        </w:rPr>
        <w:t> </w:t>
      </w:r>
      <w:r>
        <w:rPr/>
        <w:t>информацию</w:t>
      </w:r>
      <w:r>
        <w:rPr>
          <w:spacing w:val="-3"/>
        </w:rPr>
        <w:t> </w:t>
      </w:r>
      <w:r>
        <w:rPr/>
        <w:t>об</w:t>
      </w:r>
      <w:r>
        <w:rPr>
          <w:spacing w:val="-3"/>
        </w:rPr>
        <w:t> </w:t>
      </w:r>
      <w:r>
        <w:rPr/>
        <w:t>остатках.</w:t>
      </w:r>
      <w:r>
        <w:rPr>
          <w:spacing w:val="-3"/>
        </w:rPr>
        <w:t> </w:t>
      </w:r>
      <w:r>
        <w:rPr/>
        <w:t>Для</w:t>
      </w:r>
      <w:r>
        <w:rPr>
          <w:spacing w:val="-4"/>
        </w:rPr>
        <w:t> </w:t>
      </w:r>
      <w:r>
        <w:rPr/>
        <w:t>этого</w:t>
      </w:r>
      <w:r>
        <w:rPr>
          <w:spacing w:val="-3"/>
        </w:rPr>
        <w:t> </w:t>
      </w:r>
      <w:r>
        <w:rPr/>
        <w:t>нужно обратиться с методом GET по URL:</w:t>
      </w:r>
    </w:p>
    <w:p>
      <w:pPr>
        <w:spacing w:before="1"/>
        <w:ind w:left="710" w:right="0" w:firstLine="0"/>
        <w:jc w:val="left"/>
        <w:rPr>
          <w:i/>
          <w:sz w:val="22"/>
        </w:rPr>
      </w:pPr>
      <w:r>
        <w:rPr>
          <w:spacing w:val="-2"/>
          <w:sz w:val="22"/>
        </w:rPr>
        <w:t>https://cdis.russvet.ru/rs/residue/all/</w:t>
      </w:r>
      <w:r>
        <w:rPr>
          <w:i/>
          <w:spacing w:val="-2"/>
          <w:sz w:val="22"/>
        </w:rPr>
        <w:t>*id</w:t>
      </w:r>
      <w:r>
        <w:rPr>
          <w:i/>
          <w:spacing w:val="56"/>
          <w:sz w:val="22"/>
        </w:rPr>
        <w:t> </w:t>
      </w:r>
      <w:r>
        <w:rPr>
          <w:i/>
          <w:spacing w:val="-2"/>
          <w:sz w:val="22"/>
        </w:rPr>
        <w:t>склада*</w:t>
      </w:r>
    </w:p>
    <w:p>
      <w:pPr>
        <w:pStyle w:val="BodyText"/>
        <w:spacing w:before="39"/>
        <w:ind w:left="0"/>
        <w:rPr>
          <w:i/>
        </w:rPr>
      </w:pPr>
    </w:p>
    <w:p>
      <w:pPr>
        <w:pStyle w:val="BodyText"/>
        <w:spacing w:before="1" w:after="20"/>
      </w:pPr>
      <w:r>
        <w:rPr>
          <w:spacing w:val="-2"/>
        </w:rPr>
        <w:t>Параметры:</w:t>
      </w: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8649"/>
      </w:tblGrid>
      <w:tr>
        <w:trPr>
          <w:trHeight w:val="251" w:hRule="atLeast"/>
        </w:trPr>
        <w:tc>
          <w:tcPr>
            <w:tcW w:w="1839" w:type="dxa"/>
          </w:tcPr>
          <w:p>
            <w:pPr>
              <w:pStyle w:val="TableParagraph"/>
              <w:ind w:left="4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Параметр</w:t>
            </w:r>
          </w:p>
        </w:tc>
        <w:tc>
          <w:tcPr>
            <w:tcW w:w="8649" w:type="dxa"/>
          </w:tcPr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</w:tr>
      <w:tr>
        <w:trPr>
          <w:trHeight w:val="254" w:hRule="atLeast"/>
        </w:trPr>
        <w:tc>
          <w:tcPr>
            <w:tcW w:w="1839" w:type="dxa"/>
          </w:tcPr>
          <w:p>
            <w:pPr>
              <w:pStyle w:val="TableParagraph"/>
              <w:spacing w:line="233" w:lineRule="exact"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page</w:t>
            </w:r>
          </w:p>
        </w:tc>
        <w:tc>
          <w:tcPr>
            <w:tcW w:w="8649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Номер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страницы.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Общее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количество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страниц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можно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получить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заголовке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ответа</w:t>
            </w:r>
          </w:p>
        </w:tc>
      </w:tr>
      <w:tr>
        <w:trPr>
          <w:trHeight w:val="757" w:hRule="atLeast"/>
        </w:trPr>
        <w:tc>
          <w:tcPr>
            <w:tcW w:w="1839" w:type="dxa"/>
          </w:tcPr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rows</w:t>
            </w:r>
          </w:p>
        </w:tc>
        <w:tc>
          <w:tcPr>
            <w:tcW w:w="8649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Количество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записей,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выводимых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странице.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Необязательный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параметр.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Минимальное</w:t>
            </w:r>
          </w:p>
          <w:p>
            <w:pPr>
              <w:pStyle w:val="TableParagraph"/>
              <w:spacing w:line="252" w:lineRule="exact"/>
              <w:ind w:right="1"/>
              <w:rPr>
                <w:sz w:val="22"/>
              </w:rPr>
            </w:pPr>
            <w:r>
              <w:rPr>
                <w:sz w:val="22"/>
              </w:rPr>
              <w:t>значение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максимальное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200.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Если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указать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200,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или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оставить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пустым,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то по умолчанию будет проставлено значение 200.</w:t>
            </w:r>
          </w:p>
        </w:tc>
      </w:tr>
      <w:tr>
        <w:trPr>
          <w:trHeight w:val="2111" w:hRule="atLeast"/>
        </w:trPr>
        <w:tc>
          <w:tcPr>
            <w:tcW w:w="1839" w:type="dxa"/>
          </w:tcPr>
          <w:p>
            <w:pPr>
              <w:pStyle w:val="TableParagraph"/>
              <w:spacing w:line="240" w:lineRule="auto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category</w:t>
            </w:r>
          </w:p>
        </w:tc>
        <w:tc>
          <w:tcPr>
            <w:tcW w:w="8649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Категория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позиций,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которым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необходимо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выводить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информацию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об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остатках. Допустимые значения: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7" w:val="left" w:leader="none"/>
              </w:tabs>
              <w:spacing w:line="240" w:lineRule="auto" w:before="0" w:after="0"/>
              <w:ind w:left="287" w:right="134" w:hanging="142"/>
              <w:jc w:val="left"/>
              <w:rPr>
                <w:sz w:val="22"/>
              </w:rPr>
            </w:pPr>
            <w:r>
              <w:rPr>
                <w:sz w:val="22"/>
              </w:rPr>
              <w:t>skl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вывода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информации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только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позициям,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которые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относятся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складским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(т.е. постоянно есть в наличии)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7" w:val="left" w:leader="none"/>
              </w:tabs>
              <w:spacing w:line="240" w:lineRule="auto" w:before="0" w:after="0"/>
              <w:ind w:left="287" w:right="130" w:hanging="142"/>
              <w:jc w:val="left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вывода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информации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об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остатках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всем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позициям,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которым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выбранном складе ненулевые остатки.</w:t>
            </w:r>
          </w:p>
          <w:p>
            <w:pPr>
              <w:pStyle w:val="TableParagraph"/>
              <w:spacing w:line="242" w:lineRule="auto"/>
              <w:ind w:right="225"/>
              <w:rPr>
                <w:sz w:val="22"/>
              </w:rPr>
            </w:pPr>
            <w:r>
              <w:rPr>
                <w:sz w:val="22"/>
              </w:rPr>
              <w:t>Необязательны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параметр,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если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его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не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заполнять,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умолчанию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проставится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значение </w:t>
            </w:r>
            <w:r>
              <w:rPr>
                <w:spacing w:val="-4"/>
                <w:sz w:val="22"/>
              </w:rPr>
              <w:t>skl.</w:t>
            </w:r>
          </w:p>
        </w:tc>
      </w:tr>
    </w:tbl>
    <w:p>
      <w:pPr>
        <w:pStyle w:val="BodyText"/>
        <w:spacing w:before="23"/>
        <w:ind w:left="0"/>
      </w:pPr>
    </w:p>
    <w:p>
      <w:pPr>
        <w:pStyle w:val="BodyText"/>
        <w:spacing w:line="259" w:lineRule="auto" w:before="1"/>
        <w:ind w:right="2914"/>
      </w:pPr>
      <w:r>
        <w:rPr/>
        <w:t>Пример запроса: </w:t>
      </w:r>
      <w:r>
        <w:rPr>
          <w:spacing w:val="-2"/>
        </w:rPr>
        <w:t>https://cdis.russvet.ru/rs/residue/all/96?page=1&amp;rows=100&amp;category=all</w:t>
      </w:r>
    </w:p>
    <w:p>
      <w:pPr>
        <w:pStyle w:val="BodyText"/>
        <w:spacing w:before="159"/>
      </w:pPr>
      <w:r>
        <w:rPr/>
        <w:t>Структура</w:t>
      </w:r>
      <w:r>
        <w:rPr>
          <w:spacing w:val="-4"/>
        </w:rPr>
        <w:t> </w:t>
      </w:r>
      <w:r>
        <w:rPr/>
        <w:t>тела</w:t>
      </w:r>
      <w:r>
        <w:rPr>
          <w:spacing w:val="-3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7" w:after="1"/>
        <w:ind w:left="0"/>
        <w:rPr>
          <w:sz w:val="15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0"/>
        <w:gridCol w:w="5118"/>
        <w:gridCol w:w="1558"/>
        <w:gridCol w:w="1560"/>
      </w:tblGrid>
      <w:tr>
        <w:trPr>
          <w:trHeight w:val="251" w:hRule="atLeast"/>
        </w:trPr>
        <w:tc>
          <w:tcPr>
            <w:tcW w:w="2110" w:type="dxa"/>
          </w:tcPr>
          <w:p>
            <w:pPr>
              <w:pStyle w:val="TableParagraph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Поле</w:t>
            </w:r>
          </w:p>
        </w:tc>
        <w:tc>
          <w:tcPr>
            <w:tcW w:w="5118" w:type="dxa"/>
          </w:tcPr>
          <w:p>
            <w:pPr>
              <w:pStyle w:val="TableParagraph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1558" w:type="dxa"/>
          </w:tcPr>
          <w:p>
            <w:pPr>
              <w:pStyle w:val="TableParagraph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Путь</w:t>
            </w:r>
          </w:p>
        </w:tc>
        <w:tc>
          <w:tcPr>
            <w:tcW w:w="1560" w:type="dxa"/>
          </w:tcPr>
          <w:p>
            <w:pPr>
              <w:pStyle w:val="TableParagraph"/>
              <w:ind w:left="10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Тип</w:t>
            </w:r>
            <w:r>
              <w:rPr>
                <w:b/>
                <w:spacing w:val="-2"/>
                <w:sz w:val="22"/>
              </w:rPr>
              <w:t> данных</w:t>
            </w:r>
          </w:p>
        </w:tc>
      </w:tr>
      <w:tr>
        <w:trPr>
          <w:trHeight w:val="253" w:hRule="atLeast"/>
        </w:trPr>
        <w:tc>
          <w:tcPr>
            <w:tcW w:w="2110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residues</w:t>
            </w:r>
          </w:p>
        </w:tc>
        <w:tc>
          <w:tcPr>
            <w:tcW w:w="511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Массив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информацией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об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остатках</w:t>
            </w:r>
          </w:p>
        </w:tc>
        <w:tc>
          <w:tcPr>
            <w:tcW w:w="1558" w:type="dxa"/>
          </w:tcPr>
          <w:p>
            <w:pPr>
              <w:pStyle w:val="TableParagraph"/>
              <w:spacing w:line="234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1560" w:type="dxa"/>
          </w:tcPr>
          <w:p>
            <w:pPr>
              <w:pStyle w:val="TableParagraph"/>
              <w:spacing w:line="234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1" w:hRule="atLeast"/>
        </w:trPr>
        <w:tc>
          <w:tcPr>
            <w:tcW w:w="21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51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Артикул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позиции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Русского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Света</w:t>
            </w:r>
          </w:p>
        </w:tc>
        <w:tc>
          <w:tcPr>
            <w:tcW w:w="1558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/residues/</w:t>
            </w:r>
          </w:p>
        </w:tc>
        <w:tc>
          <w:tcPr>
            <w:tcW w:w="1560" w:type="dxa"/>
          </w:tcPr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  <w:tr>
        <w:trPr>
          <w:trHeight w:val="253" w:hRule="atLeast"/>
        </w:trPr>
        <w:tc>
          <w:tcPr>
            <w:tcW w:w="2110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RESIDUE</w:t>
            </w:r>
          </w:p>
        </w:tc>
        <w:tc>
          <w:tcPr>
            <w:tcW w:w="5118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Свободное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количество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товара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складе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РС</w:t>
            </w:r>
          </w:p>
        </w:tc>
        <w:tc>
          <w:tcPr>
            <w:tcW w:w="1558" w:type="dxa"/>
          </w:tcPr>
          <w:p>
            <w:pPr>
              <w:pStyle w:val="TableParagraph"/>
              <w:spacing w:line="233" w:lineRule="exact" w:before="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/residues/</w:t>
            </w:r>
          </w:p>
        </w:tc>
        <w:tc>
          <w:tcPr>
            <w:tcW w:w="1560" w:type="dxa"/>
          </w:tcPr>
          <w:p>
            <w:pPr>
              <w:pStyle w:val="TableParagraph"/>
              <w:spacing w:line="233" w:lineRule="exact" w:before="1"/>
              <w:ind w:left="10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4" w:hRule="atLeast"/>
        </w:trPr>
        <w:tc>
          <w:tcPr>
            <w:tcW w:w="2110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UOM</w:t>
            </w:r>
          </w:p>
        </w:tc>
        <w:tc>
          <w:tcPr>
            <w:tcW w:w="511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Единица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измерения</w:t>
            </w:r>
          </w:p>
        </w:tc>
        <w:tc>
          <w:tcPr>
            <w:tcW w:w="1558" w:type="dxa"/>
          </w:tcPr>
          <w:p>
            <w:pPr>
              <w:pStyle w:val="TableParagraph"/>
              <w:spacing w:line="234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/residues/</w:t>
            </w:r>
          </w:p>
        </w:tc>
        <w:tc>
          <w:tcPr>
            <w:tcW w:w="1560" w:type="dxa"/>
          </w:tcPr>
          <w:p>
            <w:pPr>
              <w:pStyle w:val="TableParagraph"/>
              <w:spacing w:line="234" w:lineRule="exact"/>
              <w:ind w:left="10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  <w:tr>
        <w:trPr>
          <w:trHeight w:val="251" w:hRule="atLeast"/>
        </w:trPr>
        <w:tc>
          <w:tcPr>
            <w:tcW w:w="21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UOM_OKEI</w:t>
            </w:r>
          </w:p>
        </w:tc>
        <w:tc>
          <w:tcPr>
            <w:tcW w:w="51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Код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единицы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измерения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классификатору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ОКЕИ</w:t>
            </w:r>
          </w:p>
        </w:tc>
        <w:tc>
          <w:tcPr>
            <w:tcW w:w="1558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/residues/</w:t>
            </w:r>
          </w:p>
        </w:tc>
        <w:tc>
          <w:tcPr>
            <w:tcW w:w="1560" w:type="dxa"/>
          </w:tcPr>
          <w:p>
            <w:pPr>
              <w:pStyle w:val="TableParagraph"/>
              <w:ind w:left="10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  <w:tr>
        <w:trPr>
          <w:trHeight w:val="253" w:hRule="atLeast"/>
        </w:trPr>
        <w:tc>
          <w:tcPr>
            <w:tcW w:w="2110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CATEGORY</w:t>
            </w:r>
          </w:p>
        </w:tc>
        <w:tc>
          <w:tcPr>
            <w:tcW w:w="511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Категория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товара</w:t>
            </w:r>
          </w:p>
        </w:tc>
        <w:tc>
          <w:tcPr>
            <w:tcW w:w="1558" w:type="dxa"/>
          </w:tcPr>
          <w:p>
            <w:pPr>
              <w:pStyle w:val="TableParagraph"/>
              <w:spacing w:line="234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/residues/</w:t>
            </w:r>
          </w:p>
        </w:tc>
        <w:tc>
          <w:tcPr>
            <w:tcW w:w="1560" w:type="dxa"/>
          </w:tcPr>
          <w:p>
            <w:pPr>
              <w:pStyle w:val="TableParagraph"/>
              <w:spacing w:line="234" w:lineRule="exact"/>
              <w:ind w:left="10" w:right="2"/>
              <w:jc w:val="center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string</w:t>
              </w:r>
            </w:hyperlink>
          </w:p>
        </w:tc>
      </w:tr>
    </w:tbl>
    <w:p>
      <w:pPr>
        <w:pStyle w:val="BodyText"/>
        <w:spacing w:before="26"/>
        <w:ind w:left="0"/>
      </w:pPr>
    </w:p>
    <w:p>
      <w:pPr>
        <w:pStyle w:val="BodyText"/>
      </w:pPr>
      <w:r>
        <w:rPr/>
        <w:t>Пример</w:t>
      </w:r>
      <w:r>
        <w:rPr>
          <w:spacing w:val="-4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4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1083868</wp:posOffset>
                </wp:positionH>
                <wp:positionV relativeFrom="paragraph">
                  <wp:posOffset>115879</wp:posOffset>
                </wp:positionV>
                <wp:extent cx="5935980" cy="17208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35980" cy="17208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"residues"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"1025985"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6" w:lineRule="auto" w:before="67"/>
                              <w:ind w:left="1399" w:right="5799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"RESIDUE"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98557"/>
                                <w:sz w:val="18"/>
                              </w:rPr>
                              <w:t>16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"Штука"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2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"UOM_OKEI"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"796"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"CATEGORY"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2"/>
                                <w:sz w:val="18"/>
                              </w:rPr>
                              <w:t>"ОСТ"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9.124365pt;width:467.4pt;height:135.5pt;mso-position-horizontal-relative:page;mso-position-vertical-relative:paragraph;z-index:-15722496;mso-wrap-distance-left:0;mso-wrap-distance-right:0" type="#_x0000_t202" id="docshape12" filled="false" stroked="true" strokeweight=".48004pt" strokecolor="#000000">
                <v:textbox inset="0,0,0,0">
                  <w:txbxContent>
                    <w:p>
                      <w:pPr>
                        <w:spacing w:before="66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"residues"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[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"1025985"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line="316" w:lineRule="auto" w:before="67"/>
                        <w:ind w:left="1399" w:right="5799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"RESIDUE"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98557"/>
                          <w:sz w:val="18"/>
                        </w:rPr>
                        <w:t>16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"Штука"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before="2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"UOM_OKEI"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"796"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"CATEGORY"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pacing w:val="-2"/>
                          <w:sz w:val="18"/>
                        </w:rPr>
                        <w:t>"ОСТ"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top="1120" w:bottom="280" w:left="992" w:right="141"/>
        </w:sectPr>
      </w:pPr>
    </w:p>
    <w:p>
      <w:pPr>
        <w:pStyle w:val="BodyText"/>
        <w:ind w:left="7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35980" cy="1379855"/>
                <wp:effectExtent l="9525" t="0" r="0" b="10794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35980" cy="13798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"1025991"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6" w:lineRule="auto" w:before="67"/>
                              <w:ind w:left="1399" w:right="5799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"RESIDUE"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98557"/>
                                <w:sz w:val="18"/>
                              </w:rPr>
                              <w:t>29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"Штука"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2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"UOM_OKEI"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"796"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65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"CATEGORY"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2"/>
                                <w:sz w:val="18"/>
                              </w:rPr>
                              <w:t>"СКЛ"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5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68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4pt;height:108.65pt;mso-position-horizontal-relative:char;mso-position-vertical-relative:line" type="#_x0000_t202" id="docshape13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before="66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"1025991"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line="316" w:lineRule="auto" w:before="67"/>
                        <w:ind w:left="1399" w:right="5799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"RESIDUE"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98557"/>
                          <w:sz w:val="18"/>
                        </w:rPr>
                        <w:t>29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"Штука"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before="2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"UOM_OKEI"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"796"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before="65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"CATEGORY"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pacing w:val="-2"/>
                          <w:sz w:val="18"/>
                        </w:rPr>
                        <w:t>"СКЛ"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5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68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 w:before="235"/>
        <w:ind w:right="902"/>
      </w:pPr>
      <w:r>
        <w:rPr/>
        <w:t>В</w:t>
      </w:r>
      <w:r>
        <w:rPr>
          <w:spacing w:val="-4"/>
        </w:rPr>
        <w:t> </w:t>
      </w:r>
      <w:r>
        <w:rPr/>
        <w:t>заголовках</w:t>
      </w:r>
      <w:r>
        <w:rPr>
          <w:spacing w:val="-3"/>
        </w:rPr>
        <w:t> </w:t>
      </w:r>
      <w:r>
        <w:rPr/>
        <w:t>ответа</w:t>
      </w:r>
      <w:r>
        <w:rPr>
          <w:spacing w:val="-3"/>
        </w:rPr>
        <w:t> </w:t>
      </w:r>
      <w:r>
        <w:rPr/>
        <w:t>можно</w:t>
      </w:r>
      <w:r>
        <w:rPr>
          <w:spacing w:val="-3"/>
        </w:rPr>
        <w:t> </w:t>
      </w:r>
      <w:r>
        <w:rPr/>
        <w:t>получить</w:t>
      </w:r>
      <w:r>
        <w:rPr>
          <w:spacing w:val="-3"/>
        </w:rPr>
        <w:t> </w:t>
      </w:r>
      <w:r>
        <w:rPr/>
        <w:t>информацию</w:t>
      </w:r>
      <w:r>
        <w:rPr>
          <w:spacing w:val="-6"/>
        </w:rPr>
        <w:t> </w:t>
      </w:r>
      <w:r>
        <w:rPr/>
        <w:t>о</w:t>
      </w:r>
      <w:r>
        <w:rPr>
          <w:spacing w:val="-1"/>
        </w:rPr>
        <w:t> </w:t>
      </w:r>
      <w:r>
        <w:rPr/>
        <w:t>количестве</w:t>
      </w:r>
      <w:r>
        <w:rPr>
          <w:spacing w:val="-3"/>
        </w:rPr>
        <w:t> </w:t>
      </w:r>
      <w:r>
        <w:rPr/>
        <w:t>страниц</w:t>
      </w:r>
      <w:r>
        <w:rPr>
          <w:spacing w:val="-6"/>
        </w:rPr>
        <w:t> </w:t>
      </w:r>
      <w:r>
        <w:rPr/>
        <w:t>(заголовок</w:t>
      </w:r>
      <w:r>
        <w:rPr>
          <w:spacing w:val="-1"/>
        </w:rPr>
        <w:t> </w:t>
      </w:r>
      <w:r>
        <w:rPr/>
        <w:t>x-pagination- page-count) а также о суммарном количестве записей (x-pagination-total-count).</w:t>
      </w:r>
    </w:p>
    <w:p>
      <w:pPr>
        <w:pStyle w:val="BodyText"/>
        <w:spacing w:after="0" w:line="256" w:lineRule="auto"/>
        <w:sectPr>
          <w:pgSz w:w="11910" w:h="16840"/>
          <w:pgMar w:top="1120" w:bottom="280" w:left="992" w:right="141"/>
        </w:sectPr>
      </w:pPr>
    </w:p>
    <w:p>
      <w:pPr>
        <w:pStyle w:val="Heading1"/>
        <w:numPr>
          <w:ilvl w:val="0"/>
          <w:numId w:val="2"/>
        </w:numPr>
        <w:tabs>
          <w:tab w:pos="1429" w:val="left" w:leader="none"/>
        </w:tabs>
        <w:spacing w:line="240" w:lineRule="auto" w:before="76" w:after="0"/>
        <w:ind w:left="1429" w:right="0" w:hanging="360"/>
        <w:jc w:val="left"/>
      </w:pPr>
      <w:bookmarkStart w:name="_bookmark9" w:id="10"/>
      <w:bookmarkEnd w:id="10"/>
      <w:r>
        <w:rPr>
          <w:b w:val="0"/>
        </w:rPr>
      </w:r>
      <w:r>
        <w:rPr/>
        <w:t>API</w:t>
      </w:r>
      <w:r>
        <w:rPr>
          <w:spacing w:val="-4"/>
        </w:rPr>
        <w:t> </w:t>
      </w:r>
      <w:r>
        <w:rPr>
          <w:spacing w:val="-2"/>
        </w:rPr>
        <w:t>Характеристики</w:t>
      </w:r>
    </w:p>
    <w:p>
      <w:pPr>
        <w:pStyle w:val="BodyText"/>
        <w:spacing w:line="256" w:lineRule="auto" w:before="264"/>
      </w:pPr>
      <w:r>
        <w:rPr/>
        <w:t>Данный</w:t>
      </w:r>
      <w:r>
        <w:rPr>
          <w:spacing w:val="-3"/>
        </w:rPr>
        <w:t> </w:t>
      </w:r>
      <w:r>
        <w:rPr/>
        <w:t>метод</w:t>
      </w:r>
      <w:r>
        <w:rPr>
          <w:spacing w:val="-3"/>
        </w:rPr>
        <w:t> </w:t>
      </w:r>
      <w:r>
        <w:rPr/>
        <w:t>используется</w:t>
      </w:r>
      <w:r>
        <w:rPr>
          <w:spacing w:val="-3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получения</w:t>
      </w:r>
      <w:r>
        <w:rPr>
          <w:spacing w:val="-4"/>
        </w:rPr>
        <w:t> </w:t>
      </w:r>
      <w:r>
        <w:rPr/>
        <w:t>основной</w:t>
      </w:r>
      <w:r>
        <w:rPr>
          <w:spacing w:val="-4"/>
        </w:rPr>
        <w:t> </w:t>
      </w:r>
      <w:r>
        <w:rPr/>
        <w:t>информации</w:t>
      </w:r>
      <w:r>
        <w:rPr>
          <w:spacing w:val="-4"/>
        </w:rPr>
        <w:t> </w:t>
      </w:r>
      <w:r>
        <w:rPr/>
        <w:t>о</w:t>
      </w:r>
      <w:r>
        <w:rPr>
          <w:spacing w:val="-3"/>
        </w:rPr>
        <w:t> </w:t>
      </w:r>
      <w:r>
        <w:rPr/>
        <w:t>позиции,</w:t>
      </w:r>
      <w:r>
        <w:rPr>
          <w:spacing w:val="-3"/>
        </w:rPr>
        <w:t> </w:t>
      </w:r>
      <w:r>
        <w:rPr/>
        <w:t>а</w:t>
      </w:r>
      <w:r>
        <w:rPr>
          <w:spacing w:val="-3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технических характеристик в формате ETIM и ссылок на изображения без водяных знаков.</w:t>
      </w:r>
    </w:p>
    <w:p>
      <w:pPr>
        <w:spacing w:line="259" w:lineRule="auto" w:before="164"/>
        <w:ind w:left="710" w:right="0" w:firstLine="0"/>
        <w:jc w:val="left"/>
        <w:rPr>
          <w:i/>
          <w:sz w:val="22"/>
        </w:rPr>
      </w:pPr>
      <w:r>
        <w:rPr>
          <w:sz w:val="22"/>
        </w:rPr>
        <w:t>Для</w:t>
      </w:r>
      <w:r>
        <w:rPr>
          <w:spacing w:val="-5"/>
          <w:sz w:val="22"/>
        </w:rPr>
        <w:t> </w:t>
      </w:r>
      <w:r>
        <w:rPr>
          <w:sz w:val="22"/>
        </w:rPr>
        <w:t>получения</w:t>
      </w:r>
      <w:r>
        <w:rPr>
          <w:spacing w:val="-5"/>
          <w:sz w:val="22"/>
        </w:rPr>
        <w:t> </w:t>
      </w:r>
      <w:r>
        <w:rPr>
          <w:sz w:val="22"/>
        </w:rPr>
        <w:t>этой</w:t>
      </w:r>
      <w:r>
        <w:rPr>
          <w:spacing w:val="-5"/>
          <w:sz w:val="22"/>
        </w:rPr>
        <w:t> </w:t>
      </w:r>
      <w:r>
        <w:rPr>
          <w:sz w:val="22"/>
        </w:rPr>
        <w:t>информации</w:t>
      </w:r>
      <w:r>
        <w:rPr>
          <w:spacing w:val="-4"/>
          <w:sz w:val="22"/>
        </w:rPr>
        <w:t> </w:t>
      </w:r>
      <w:r>
        <w:rPr>
          <w:sz w:val="22"/>
        </w:rPr>
        <w:t>необходимо</w:t>
      </w:r>
      <w:r>
        <w:rPr>
          <w:spacing w:val="-4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методом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2"/>
          <w:sz w:val="22"/>
        </w:rPr>
        <w:t> </w:t>
      </w:r>
      <w:r>
        <w:rPr>
          <w:sz w:val="22"/>
        </w:rPr>
        <w:t>обратиться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URL https://cdis.russvet.ru/rs/specs/</w:t>
      </w:r>
      <w:r>
        <w:rPr>
          <w:i/>
          <w:sz w:val="22"/>
        </w:rPr>
        <w:t>*код товара Русского Света*</w:t>
      </w:r>
    </w:p>
    <w:p>
      <w:pPr>
        <w:pStyle w:val="BodyText"/>
        <w:spacing w:before="159"/>
      </w:pPr>
      <w:r>
        <w:rPr/>
        <w:t>Пример</w:t>
      </w:r>
      <w:r>
        <w:rPr>
          <w:spacing w:val="-4"/>
        </w:rPr>
        <w:t> </w:t>
      </w:r>
      <w:r>
        <w:rPr>
          <w:spacing w:val="-2"/>
        </w:rPr>
        <w:t>запроса:</w:t>
      </w:r>
    </w:p>
    <w:p>
      <w:pPr>
        <w:spacing w:before="21"/>
        <w:ind w:left="71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https://cdis.russvet.ru/rs/specs/271720</w:t>
      </w:r>
    </w:p>
    <w:p>
      <w:pPr>
        <w:pStyle w:val="BodyText"/>
        <w:spacing w:before="179"/>
      </w:pPr>
      <w:r>
        <w:rPr/>
        <w:t>Структура</w:t>
      </w:r>
      <w:r>
        <w:rPr>
          <w:spacing w:val="-4"/>
        </w:rPr>
        <w:t> </w:t>
      </w:r>
      <w:r>
        <w:rPr/>
        <w:t>тела</w:t>
      </w:r>
      <w:r>
        <w:rPr>
          <w:spacing w:val="-2"/>
        </w:rPr>
        <w:t> ответа:</w:t>
      </w:r>
    </w:p>
    <w:p>
      <w:pPr>
        <w:pStyle w:val="BodyText"/>
        <w:spacing w:before="7"/>
        <w:ind w:left="0"/>
        <w:rPr>
          <w:sz w:val="15"/>
        </w:rPr>
      </w:pPr>
    </w:p>
    <w:tbl>
      <w:tblPr>
        <w:tblW w:w="0" w:type="auto"/>
        <w:jc w:val="left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6"/>
        <w:gridCol w:w="4357"/>
        <w:gridCol w:w="2703"/>
        <w:gridCol w:w="994"/>
      </w:tblGrid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68" w:lineRule="exact"/>
              <w:ind w:left="787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Поле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в</w:t>
            </w:r>
            <w:r>
              <w:rPr>
                <w:rFonts w:ascii="Calibri" w:hAnsi="Calibri"/>
                <w:b/>
                <w:spacing w:val="1"/>
                <w:sz w:val="22"/>
              </w:rPr>
              <w:t> </w:t>
            </w:r>
            <w:r>
              <w:rPr>
                <w:rFonts w:ascii="Calibri" w:hAnsi="Calibri"/>
                <w:b/>
                <w:spacing w:val="-5"/>
                <w:sz w:val="22"/>
              </w:rPr>
              <w:t>API</w:t>
            </w:r>
          </w:p>
        </w:tc>
        <w:tc>
          <w:tcPr>
            <w:tcW w:w="4357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Описание</w:t>
            </w:r>
          </w:p>
        </w:tc>
        <w:tc>
          <w:tcPr>
            <w:tcW w:w="270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Путь</w:t>
            </w:r>
          </w:p>
        </w:tc>
        <w:tc>
          <w:tcPr>
            <w:tcW w:w="994" w:type="dxa"/>
          </w:tcPr>
          <w:p>
            <w:pPr>
              <w:pStyle w:val="TableParagraph"/>
              <w:spacing w:line="252" w:lineRule="exact"/>
              <w:ind w:left="117" w:right="102" w:firstLine="17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Тип </w:t>
            </w:r>
            <w:r>
              <w:rPr>
                <w:b/>
                <w:spacing w:val="-2"/>
                <w:sz w:val="22"/>
              </w:rPr>
              <w:t>данных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INFO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Объект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основной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информацией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4" w:hRule="atLeast"/>
        </w:trPr>
        <w:tc>
          <w:tcPr>
            <w:tcW w:w="2576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4357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позиции</w:t>
            </w:r>
          </w:p>
        </w:tc>
        <w:tc>
          <w:tcPr>
            <w:tcW w:w="2703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35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PRIMARY_UOM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Единица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измерения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UOM_OKEI</w:t>
            </w:r>
          </w:p>
        </w:tc>
        <w:tc>
          <w:tcPr>
            <w:tcW w:w="4357" w:type="dxa"/>
          </w:tcPr>
          <w:p>
            <w:pPr>
              <w:pStyle w:val="TableParagraph"/>
              <w:spacing w:line="254" w:lineRule="exact"/>
              <w:ind w:right="5"/>
              <w:rPr>
                <w:sz w:val="22"/>
              </w:rPr>
            </w:pPr>
            <w:r>
              <w:rPr>
                <w:sz w:val="22"/>
              </w:rPr>
              <w:t>Единица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измерения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классификатору </w:t>
            </w:r>
            <w:r>
              <w:rPr>
                <w:spacing w:val="-4"/>
                <w:sz w:val="22"/>
              </w:rPr>
              <w:t>ОКЕИ</w:t>
            </w:r>
          </w:p>
        </w:tc>
        <w:tc>
          <w:tcPr>
            <w:tcW w:w="270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51" w:lineRule="exact"/>
              <w:ind w:left="8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integer</w:t>
            </w:r>
          </w:p>
        </w:tc>
      </w:tr>
      <w:tr>
        <w:trPr>
          <w:trHeight w:val="758" w:hRule="atLeast"/>
        </w:trPr>
        <w:tc>
          <w:tcPr>
            <w:tcW w:w="257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MULTIPLICITY</w:t>
            </w:r>
          </w:p>
        </w:tc>
        <w:tc>
          <w:tcPr>
            <w:tcW w:w="435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Кратность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заказа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у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производителя.</w:t>
            </w:r>
          </w:p>
          <w:p>
            <w:pPr>
              <w:pStyle w:val="TableParagraph"/>
              <w:spacing w:line="252" w:lineRule="exact"/>
              <w:ind w:right="5"/>
              <w:rPr>
                <w:sz w:val="22"/>
              </w:rPr>
            </w:pPr>
            <w:r>
              <w:rPr>
                <w:sz w:val="22"/>
              </w:rPr>
              <w:t>Используется для заказных позиций, которых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нет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наличии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складах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РС.</w:t>
            </w:r>
          </w:p>
        </w:tc>
        <w:tc>
          <w:tcPr>
            <w:tcW w:w="2703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49" w:lineRule="exact"/>
              <w:ind w:left="8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integer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ITEMS_PER_UNIT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Количество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штук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упаковке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integer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ETIM_CLASS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Код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класса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ETIM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ETIM_CLASS_NAME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класса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ETIM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ETIM_GROUP</w:t>
            </w:r>
          </w:p>
        </w:tc>
        <w:tc>
          <w:tcPr>
            <w:tcW w:w="4357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Код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группы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ETIM</w:t>
            </w:r>
          </w:p>
        </w:tc>
        <w:tc>
          <w:tcPr>
            <w:tcW w:w="2703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33" w:lineRule="exact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ETIM_GROUP_NAME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группы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ETIM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505" w:hRule="atLeast"/>
        </w:trPr>
        <w:tc>
          <w:tcPr>
            <w:tcW w:w="257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RS_CATALOG</w:t>
            </w:r>
          </w:p>
        </w:tc>
        <w:tc>
          <w:tcPr>
            <w:tcW w:w="4357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Категории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позиции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каталоге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Русского </w:t>
            </w:r>
            <w:r>
              <w:rPr>
                <w:spacing w:val="-2"/>
                <w:sz w:val="22"/>
              </w:rPr>
              <w:t>Света*</w:t>
            </w:r>
          </w:p>
        </w:tc>
        <w:tc>
          <w:tcPr>
            <w:tcW w:w="2703" w:type="dxa"/>
          </w:tcPr>
          <w:p>
            <w:pPr>
              <w:pStyle w:val="TableParagraph"/>
              <w:spacing w:line="252" w:lineRule="exact"/>
              <w:ind w:right="513"/>
              <w:rPr>
                <w:sz w:val="22"/>
              </w:rPr>
            </w:pPr>
            <w:r>
              <w:rPr>
                <w:spacing w:val="-2"/>
                <w:sz w:val="22"/>
              </w:rPr>
              <w:t>/INFO/ RS_CATALOG/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LEVEL_2_ID</w:t>
            </w:r>
          </w:p>
        </w:tc>
        <w:tc>
          <w:tcPr>
            <w:tcW w:w="4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Идентификатор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категории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2го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уровня</w:t>
            </w:r>
          </w:p>
        </w:tc>
        <w:tc>
          <w:tcPr>
            <w:tcW w:w="2703" w:type="dxa"/>
          </w:tcPr>
          <w:p>
            <w:pPr>
              <w:pStyle w:val="TableParagraph"/>
              <w:spacing w:line="252" w:lineRule="exact"/>
              <w:ind w:right="513"/>
              <w:rPr>
                <w:sz w:val="22"/>
              </w:rPr>
            </w:pPr>
            <w:r>
              <w:rPr>
                <w:spacing w:val="-2"/>
                <w:sz w:val="22"/>
              </w:rPr>
              <w:t>/INFO/ RS_CATALOG/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integer</w:t>
            </w:r>
          </w:p>
        </w:tc>
      </w:tr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LEVEL_2_NAME</w:t>
            </w:r>
          </w:p>
        </w:tc>
        <w:tc>
          <w:tcPr>
            <w:tcW w:w="4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категории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2го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уровня</w:t>
            </w:r>
          </w:p>
        </w:tc>
        <w:tc>
          <w:tcPr>
            <w:tcW w:w="2703" w:type="dxa"/>
          </w:tcPr>
          <w:p>
            <w:pPr>
              <w:pStyle w:val="TableParagraph"/>
              <w:spacing w:line="252" w:lineRule="exact"/>
              <w:ind w:right="513"/>
              <w:rPr>
                <w:sz w:val="22"/>
              </w:rPr>
            </w:pPr>
            <w:r>
              <w:rPr>
                <w:spacing w:val="-2"/>
                <w:sz w:val="22"/>
              </w:rPr>
              <w:t>/INFO/ RS_CATALOG/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LEVEL_3_ID</w:t>
            </w:r>
          </w:p>
        </w:tc>
        <w:tc>
          <w:tcPr>
            <w:tcW w:w="4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Идентификатор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категории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3го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уровня</w:t>
            </w:r>
          </w:p>
        </w:tc>
        <w:tc>
          <w:tcPr>
            <w:tcW w:w="2703" w:type="dxa"/>
          </w:tcPr>
          <w:p>
            <w:pPr>
              <w:pStyle w:val="TableParagraph"/>
              <w:spacing w:line="252" w:lineRule="exact"/>
              <w:ind w:right="513"/>
              <w:rPr>
                <w:sz w:val="22"/>
              </w:rPr>
            </w:pPr>
            <w:r>
              <w:rPr>
                <w:spacing w:val="-2"/>
                <w:sz w:val="22"/>
              </w:rPr>
              <w:t>/INFO/ RS_CATALOG/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integer</w:t>
            </w:r>
          </w:p>
        </w:tc>
      </w:tr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LEVEL_3_NAME</w:t>
            </w:r>
          </w:p>
        </w:tc>
        <w:tc>
          <w:tcPr>
            <w:tcW w:w="4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категории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3го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уровня</w:t>
            </w:r>
          </w:p>
        </w:tc>
        <w:tc>
          <w:tcPr>
            <w:tcW w:w="2703" w:type="dxa"/>
          </w:tcPr>
          <w:p>
            <w:pPr>
              <w:pStyle w:val="TableParagraph"/>
              <w:spacing w:line="252" w:lineRule="exact"/>
              <w:ind w:right="513"/>
              <w:rPr>
                <w:sz w:val="22"/>
              </w:rPr>
            </w:pPr>
            <w:r>
              <w:rPr>
                <w:spacing w:val="-2"/>
                <w:sz w:val="22"/>
              </w:rPr>
              <w:t>/INFO/ RS_CATALOG/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505" w:hRule="atLeast"/>
        </w:trPr>
        <w:tc>
          <w:tcPr>
            <w:tcW w:w="257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LEVEL_4_ID</w:t>
            </w:r>
          </w:p>
        </w:tc>
        <w:tc>
          <w:tcPr>
            <w:tcW w:w="4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Идентификатор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категории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4го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уровня</w:t>
            </w:r>
          </w:p>
        </w:tc>
        <w:tc>
          <w:tcPr>
            <w:tcW w:w="2703" w:type="dxa"/>
          </w:tcPr>
          <w:p>
            <w:pPr>
              <w:pStyle w:val="TableParagraph"/>
              <w:spacing w:line="252" w:lineRule="exact"/>
              <w:ind w:right="513"/>
              <w:rPr>
                <w:sz w:val="22"/>
              </w:rPr>
            </w:pPr>
            <w:r>
              <w:rPr>
                <w:spacing w:val="-2"/>
                <w:sz w:val="22"/>
              </w:rPr>
              <w:t>/INFO/ RS_CATALOG/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integer</w:t>
            </w:r>
          </w:p>
        </w:tc>
      </w:tr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LEVEL_4_NAME</w:t>
            </w:r>
          </w:p>
        </w:tc>
        <w:tc>
          <w:tcPr>
            <w:tcW w:w="4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категории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4го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уровня</w:t>
            </w:r>
          </w:p>
        </w:tc>
        <w:tc>
          <w:tcPr>
            <w:tcW w:w="2703" w:type="dxa"/>
          </w:tcPr>
          <w:p>
            <w:pPr>
              <w:pStyle w:val="TableParagraph"/>
              <w:spacing w:line="252" w:lineRule="exact"/>
              <w:ind w:right="513"/>
              <w:rPr>
                <w:sz w:val="22"/>
              </w:rPr>
            </w:pPr>
            <w:r>
              <w:rPr>
                <w:spacing w:val="-2"/>
                <w:sz w:val="22"/>
              </w:rPr>
              <w:t>/INFO/ RS_CATALOG/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VENDOR_CODE</w:t>
            </w:r>
          </w:p>
        </w:tc>
        <w:tc>
          <w:tcPr>
            <w:tcW w:w="4357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Артикул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производителя</w:t>
            </w:r>
          </w:p>
        </w:tc>
        <w:tc>
          <w:tcPr>
            <w:tcW w:w="2703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33" w:lineRule="exact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BRAND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Бренд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2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SERIES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Маркетинговая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серия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758" w:hRule="atLeast"/>
        </w:trPr>
        <w:tc>
          <w:tcPr>
            <w:tcW w:w="257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ORIGIN_COUNTRY</w:t>
            </w:r>
          </w:p>
        </w:tc>
        <w:tc>
          <w:tcPr>
            <w:tcW w:w="4357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Страна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происхождения.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Если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значений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несколько,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они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выводятся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одной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строкой, разделенные символом «;»</w:t>
            </w:r>
          </w:p>
        </w:tc>
        <w:tc>
          <w:tcPr>
            <w:tcW w:w="270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51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WARRANTY</w:t>
            </w:r>
          </w:p>
        </w:tc>
        <w:tc>
          <w:tcPr>
            <w:tcW w:w="4357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Гарантийный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срок</w:t>
            </w:r>
          </w:p>
        </w:tc>
        <w:tc>
          <w:tcPr>
            <w:tcW w:w="2703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33" w:lineRule="exact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4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LONG_DESCRIPTION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Подробное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описание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товара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LOGISTIC_DETAILS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Весогабаритные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характеристики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товара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HEIGH</w:t>
            </w:r>
          </w:p>
        </w:tc>
        <w:tc>
          <w:tcPr>
            <w:tcW w:w="4357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Высота</w:t>
            </w:r>
          </w:p>
        </w:tc>
        <w:tc>
          <w:tcPr>
            <w:tcW w:w="2703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 LOGISTIC_DETAILS/</w:t>
            </w:r>
          </w:p>
        </w:tc>
        <w:tc>
          <w:tcPr>
            <w:tcW w:w="994" w:type="dxa"/>
          </w:tcPr>
          <w:p>
            <w:pPr>
              <w:pStyle w:val="TableParagraph"/>
              <w:spacing w:line="251" w:lineRule="exact"/>
              <w:ind w:left="8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503" w:hRule="atLeast"/>
        </w:trPr>
        <w:tc>
          <w:tcPr>
            <w:tcW w:w="257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WIDTH</w:t>
            </w:r>
          </w:p>
        </w:tc>
        <w:tc>
          <w:tcPr>
            <w:tcW w:w="435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Ширина</w:t>
            </w:r>
          </w:p>
        </w:tc>
        <w:tc>
          <w:tcPr>
            <w:tcW w:w="2703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</w:t>
            </w:r>
          </w:p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LOGISTIC_DETAILS/</w:t>
            </w:r>
          </w:p>
        </w:tc>
        <w:tc>
          <w:tcPr>
            <w:tcW w:w="994" w:type="dxa"/>
          </w:tcPr>
          <w:p>
            <w:pPr>
              <w:pStyle w:val="TableParagraph"/>
              <w:spacing w:line="249" w:lineRule="exact"/>
              <w:ind w:left="8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LENGTH</w:t>
            </w:r>
          </w:p>
        </w:tc>
        <w:tc>
          <w:tcPr>
            <w:tcW w:w="4357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Длина</w:t>
            </w:r>
          </w:p>
        </w:tc>
        <w:tc>
          <w:tcPr>
            <w:tcW w:w="2703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 LOGISTIC_DETAILS/</w:t>
            </w:r>
          </w:p>
        </w:tc>
        <w:tc>
          <w:tcPr>
            <w:tcW w:w="994" w:type="dxa"/>
          </w:tcPr>
          <w:p>
            <w:pPr>
              <w:pStyle w:val="TableParagraph"/>
              <w:spacing w:line="251" w:lineRule="exact"/>
              <w:ind w:left="8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</w:tbl>
    <w:p>
      <w:pPr>
        <w:pStyle w:val="TableParagraph"/>
        <w:spacing w:after="0" w:line="251" w:lineRule="exact"/>
        <w:jc w:val="center"/>
        <w:rPr>
          <w:sz w:val="22"/>
        </w:rPr>
        <w:sectPr>
          <w:pgSz w:w="11910" w:h="16840"/>
          <w:pgMar w:top="1040" w:bottom="973" w:left="992" w:right="141"/>
        </w:sectPr>
      </w:pPr>
    </w:p>
    <w:tbl>
      <w:tblPr>
        <w:tblW w:w="0" w:type="auto"/>
        <w:jc w:val="left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6"/>
        <w:gridCol w:w="4357"/>
        <w:gridCol w:w="2703"/>
        <w:gridCol w:w="994"/>
      </w:tblGrid>
      <w:tr>
        <w:trPr>
          <w:trHeight w:val="505" w:hRule="atLeast"/>
        </w:trPr>
        <w:tc>
          <w:tcPr>
            <w:tcW w:w="257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DIMENSION_UOM</w:t>
            </w:r>
          </w:p>
        </w:tc>
        <w:tc>
          <w:tcPr>
            <w:tcW w:w="4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Единица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измерения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д/ш/в</w:t>
            </w:r>
          </w:p>
        </w:tc>
        <w:tc>
          <w:tcPr>
            <w:tcW w:w="2703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 LOGISTIC_DETAILS/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WEIGHT</w:t>
            </w:r>
          </w:p>
        </w:tc>
        <w:tc>
          <w:tcPr>
            <w:tcW w:w="4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Вес</w:t>
            </w:r>
          </w:p>
        </w:tc>
        <w:tc>
          <w:tcPr>
            <w:tcW w:w="2703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 LOGISTIC_DETAILS/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505" w:hRule="atLeast"/>
        </w:trPr>
        <w:tc>
          <w:tcPr>
            <w:tcW w:w="257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WEIGHT_UOM</w:t>
            </w:r>
          </w:p>
        </w:tc>
        <w:tc>
          <w:tcPr>
            <w:tcW w:w="4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Единица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измерения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веса</w:t>
            </w:r>
          </w:p>
        </w:tc>
        <w:tc>
          <w:tcPr>
            <w:tcW w:w="2703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/INFO/ LOGISTIC_DETAILS/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4" w:hRule="atLeast"/>
        </w:trPr>
        <w:tc>
          <w:tcPr>
            <w:tcW w:w="2576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BARCODE</w:t>
            </w:r>
          </w:p>
        </w:tc>
        <w:tc>
          <w:tcPr>
            <w:tcW w:w="4357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Информация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штрихкодах</w:t>
            </w:r>
          </w:p>
        </w:tc>
        <w:tc>
          <w:tcPr>
            <w:tcW w:w="2703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spacing w:line="233" w:lineRule="exact" w:before="1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EAN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Штрихкод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/BARCODE/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Описание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штрихкода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/BARCODE/</w:t>
            </w:r>
          </w:p>
        </w:tc>
        <w:tc>
          <w:tcPr>
            <w:tcW w:w="994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SPECS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Технические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характеристики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506" w:hRule="atLeast"/>
        </w:trPr>
        <w:tc>
          <w:tcPr>
            <w:tcW w:w="257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FEATURE_CODE</w:t>
            </w:r>
          </w:p>
        </w:tc>
        <w:tc>
          <w:tcPr>
            <w:tcW w:w="4357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Код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характеристики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согласно классификатору ETIM</w:t>
            </w:r>
          </w:p>
        </w:tc>
        <w:tc>
          <w:tcPr>
            <w:tcW w:w="270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/SPECS/</w:t>
            </w:r>
          </w:p>
        </w:tc>
        <w:tc>
          <w:tcPr>
            <w:tcW w:w="994" w:type="dxa"/>
          </w:tcPr>
          <w:p>
            <w:pPr>
              <w:pStyle w:val="TableParagraph"/>
              <w:spacing w:line="251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характеристики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/SPECS/</w:t>
            </w:r>
          </w:p>
        </w:tc>
        <w:tc>
          <w:tcPr>
            <w:tcW w:w="994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4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Значение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характеристики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/SPECS/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UOM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Единица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измерения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/SPECS/</w:t>
            </w:r>
          </w:p>
        </w:tc>
        <w:tc>
          <w:tcPr>
            <w:tcW w:w="994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4" w:hRule="atLeast"/>
        </w:trPr>
        <w:tc>
          <w:tcPr>
            <w:tcW w:w="2576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IMG</w:t>
            </w:r>
          </w:p>
        </w:tc>
        <w:tc>
          <w:tcPr>
            <w:tcW w:w="4357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Ссылки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2"/>
                <w:sz w:val="22"/>
              </w:rPr>
              <w:t> изображения</w:t>
            </w:r>
          </w:p>
        </w:tc>
        <w:tc>
          <w:tcPr>
            <w:tcW w:w="2703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spacing w:line="233" w:lineRule="exact" w:before="1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URL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Ссылка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изображение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/IMG/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VIDEO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Ссылки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2"/>
                <w:sz w:val="22"/>
              </w:rPr>
              <w:t> видео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URL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Ссылка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видео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/VIDEO/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CERTIFICATE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Информация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сертификатах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URL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Ссылка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сертификат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/CERTIFICATE/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CERT_NUM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Номер</w:t>
            </w:r>
            <w:r>
              <w:rPr>
                <w:spacing w:val="-2"/>
                <w:sz w:val="22"/>
              </w:rPr>
              <w:t> сертификата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/CERTIFICATE/</w:t>
            </w:r>
          </w:p>
        </w:tc>
        <w:tc>
          <w:tcPr>
            <w:tcW w:w="994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3" w:hRule="atLeast"/>
        </w:trPr>
        <w:tc>
          <w:tcPr>
            <w:tcW w:w="2576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CATALOG_BROCHURE</w:t>
            </w:r>
          </w:p>
        </w:tc>
        <w:tc>
          <w:tcPr>
            <w:tcW w:w="4357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Список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каталогов/брошюр</w:t>
            </w:r>
          </w:p>
        </w:tc>
        <w:tc>
          <w:tcPr>
            <w:tcW w:w="2703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spacing w:line="233" w:lineRule="exact" w:before="1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4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URL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Ссылка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каталог/брошюру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/CATALOG_BROCHURE/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PASSPORT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Список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паспортов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4" w:hRule="atLeast"/>
        </w:trPr>
        <w:tc>
          <w:tcPr>
            <w:tcW w:w="257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URL</w:t>
            </w:r>
          </w:p>
        </w:tc>
        <w:tc>
          <w:tcPr>
            <w:tcW w:w="435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Ссылка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паспорт</w:t>
            </w:r>
          </w:p>
        </w:tc>
        <w:tc>
          <w:tcPr>
            <w:tcW w:w="270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/PASSPORT/</w:t>
            </w:r>
          </w:p>
        </w:tc>
        <w:tc>
          <w:tcPr>
            <w:tcW w:w="994" w:type="dxa"/>
          </w:tcPr>
          <w:p>
            <w:pPr>
              <w:pStyle w:val="TableParagraph"/>
              <w:spacing w:line="234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RELATED_ITEMS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Список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сопутствующих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товаров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4" w:hRule="atLeast"/>
        </w:trPr>
        <w:tc>
          <w:tcPr>
            <w:tcW w:w="2576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RELATED_ITEM_CODE</w:t>
            </w:r>
          </w:p>
        </w:tc>
        <w:tc>
          <w:tcPr>
            <w:tcW w:w="4357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Код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сопутствующего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товара</w:t>
            </w:r>
          </w:p>
        </w:tc>
        <w:tc>
          <w:tcPr>
            <w:tcW w:w="2703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/RELATED_ITEMS/</w:t>
            </w:r>
          </w:p>
        </w:tc>
        <w:tc>
          <w:tcPr>
            <w:tcW w:w="994" w:type="dxa"/>
          </w:tcPr>
          <w:p>
            <w:pPr>
              <w:pStyle w:val="TableParagraph"/>
              <w:spacing w:line="233" w:lineRule="exact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  <w:tr>
        <w:trPr>
          <w:trHeight w:val="251" w:hRule="atLeast"/>
        </w:trPr>
        <w:tc>
          <w:tcPr>
            <w:tcW w:w="25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SIMILAR_ITEMS</w:t>
            </w:r>
          </w:p>
        </w:tc>
        <w:tc>
          <w:tcPr>
            <w:tcW w:w="43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Список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аналогов</w:t>
            </w:r>
          </w:p>
        </w:tc>
        <w:tc>
          <w:tcPr>
            <w:tcW w:w="27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994" w:type="dxa"/>
          </w:tcPr>
          <w:p>
            <w:pPr>
              <w:pStyle w:val="TableParagraph"/>
              <w:ind w:left="8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</w:tr>
      <w:tr>
        <w:trPr>
          <w:trHeight w:val="254" w:hRule="atLeast"/>
        </w:trPr>
        <w:tc>
          <w:tcPr>
            <w:tcW w:w="2576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SIMILAR_ITEM_CODE</w:t>
            </w:r>
          </w:p>
        </w:tc>
        <w:tc>
          <w:tcPr>
            <w:tcW w:w="4357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Код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аналогичного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товара</w:t>
            </w:r>
          </w:p>
        </w:tc>
        <w:tc>
          <w:tcPr>
            <w:tcW w:w="2703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/SIMILAR_ITEMS/</w:t>
            </w:r>
          </w:p>
        </w:tc>
        <w:tc>
          <w:tcPr>
            <w:tcW w:w="994" w:type="dxa"/>
          </w:tcPr>
          <w:p>
            <w:pPr>
              <w:pStyle w:val="TableParagraph"/>
              <w:spacing w:line="233" w:lineRule="exact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</w:tr>
    </w:tbl>
    <w:p>
      <w:pPr>
        <w:pStyle w:val="BodyText"/>
        <w:spacing w:before="50"/>
        <w:ind w:left="0"/>
      </w:pPr>
    </w:p>
    <w:p>
      <w:pPr>
        <w:pStyle w:val="BodyText"/>
        <w:spacing w:line="259" w:lineRule="auto"/>
        <w:ind w:right="701"/>
        <w:jc w:val="both"/>
      </w:pPr>
      <w:r>
        <w:rPr/>
        <w:t>*</w:t>
      </w:r>
      <w:r>
        <w:rPr>
          <w:spacing w:val="-14"/>
        </w:rPr>
        <w:t> </w:t>
      </w:r>
      <w:r>
        <w:rPr/>
        <w:t>RS_CATALOG</w:t>
      </w:r>
      <w:r>
        <w:rPr>
          <w:spacing w:val="-14"/>
        </w:rPr>
        <w:t> </w:t>
      </w:r>
      <w:r>
        <w:rPr>
          <w:i/>
        </w:rPr>
        <w:t>–</w:t>
      </w:r>
      <w:r>
        <w:rPr>
          <w:i/>
          <w:spacing w:val="-14"/>
        </w:rPr>
        <w:t> </w:t>
      </w:r>
      <w:r>
        <w:rPr/>
        <w:t>Обычно</w:t>
      </w:r>
      <w:r>
        <w:rPr>
          <w:spacing w:val="-13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позиции</w:t>
      </w:r>
      <w:r>
        <w:rPr>
          <w:spacing w:val="-14"/>
        </w:rPr>
        <w:t> </w:t>
      </w:r>
      <w:r>
        <w:rPr/>
        <w:t>определены</w:t>
      </w:r>
      <w:r>
        <w:rPr>
          <w:spacing w:val="-14"/>
        </w:rPr>
        <w:t> </w:t>
      </w:r>
      <w:r>
        <w:rPr/>
        <w:t>категории</w:t>
      </w:r>
      <w:r>
        <w:rPr>
          <w:spacing w:val="-13"/>
        </w:rPr>
        <w:t> </w:t>
      </w:r>
      <w:r>
        <w:rPr/>
        <w:t>4</w:t>
      </w:r>
      <w:r>
        <w:rPr>
          <w:spacing w:val="-14"/>
        </w:rPr>
        <w:t> </w:t>
      </w:r>
      <w:r>
        <w:rPr/>
        <w:t>уровней,</w:t>
      </w:r>
      <w:r>
        <w:rPr>
          <w:spacing w:val="-14"/>
        </w:rPr>
        <w:t> </w:t>
      </w:r>
      <w:r>
        <w:rPr/>
        <w:t>но</w:t>
      </w:r>
      <w:r>
        <w:rPr>
          <w:spacing w:val="-14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некоторых</w:t>
      </w:r>
      <w:r>
        <w:rPr>
          <w:spacing w:val="-14"/>
        </w:rPr>
        <w:t> </w:t>
      </w:r>
      <w:r>
        <w:rPr/>
        <w:t>товаров может быть определено 3 уровня. В данном блоке выводятся категории со 2-4 уровней. За первый уровень всегда берется категория ETIM из поля &lt;</w:t>
      </w:r>
      <w:r>
        <w:rPr>
          <w:rFonts w:ascii="Courier New" w:hAnsi="Courier New"/>
          <w:color w:val="A21515"/>
          <w:sz w:val="18"/>
        </w:rPr>
        <w:t>ETIM_CLASS_NAME</w:t>
      </w:r>
      <w:r>
        <w:rPr/>
        <w:t>&gt;. Т.е. для позиции из примера полный путь в каталоге будет выглядеть следующим образом: "Низковольтное и промышленное электрооборудование" &gt; "Низковольтное оборудование" &gt; "Выключатели дифференцальные модульные" &gt; "Устройство защитного отключения (УЗО)"</w:t>
      </w:r>
    </w:p>
    <w:p>
      <w:pPr>
        <w:pStyle w:val="BodyText"/>
        <w:spacing w:before="19"/>
        <w:ind w:left="0"/>
      </w:pPr>
    </w:p>
    <w:p>
      <w:pPr>
        <w:pStyle w:val="BodyText"/>
        <w:jc w:val="both"/>
      </w:pPr>
      <w:r>
        <w:rPr/>
        <w:t>Пример</w:t>
      </w:r>
      <w:r>
        <w:rPr>
          <w:spacing w:val="-4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4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1083868</wp:posOffset>
                </wp:positionH>
                <wp:positionV relativeFrom="paragraph">
                  <wp:posOffset>115879</wp:posOffset>
                </wp:positionV>
                <wp:extent cx="5935980" cy="257937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35980" cy="25793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7"/>
                              <w:ind w:left="0" w:right="7293" w:firstLine="0"/>
                              <w:jc w:val="center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"INFO"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>
                            <w:pPr>
                              <w:spacing w:before="66"/>
                              <w:ind w:left="0" w:right="7293" w:firstLine="0"/>
                              <w:jc w:val="center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7"/>
                              <w:ind w:left="1399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"DESCRIPTION"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"Выключатель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дифференциального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тока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(УЗО)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4п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25А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30мА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5"/>
                                <w:sz w:val="18"/>
                              </w:rPr>
                              <w:t>тип</w:t>
                            </w:r>
                          </w:p>
                          <w:p>
                            <w:pPr>
                              <w:spacing w:before="65"/>
                              <w:ind w:left="211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AC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F204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ABB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2CSF204001R1250"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6" w:lineRule="auto" w:before="67"/>
                              <w:ind w:left="1399" w:right="4855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"PRIMARY_UOM"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"Штука"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"UOM_OKEI"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98557"/>
                                <w:sz w:val="18"/>
                              </w:rPr>
                              <w:t>796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before="2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"MULTIPLICITY"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557"/>
                                <w:spacing w:val="-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9" w:lineRule="auto" w:before="65"/>
                              <w:ind w:left="1399" w:right="4855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"ITEMS_PER_UNIT"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098557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"ETIM_CLASS"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z w:val="18"/>
                              </w:rPr>
                              <w:t>"EC000003"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9" w:lineRule="auto" w:before="0"/>
                              <w:ind w:left="1399" w:right="439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"ETIM_CLASS_NAME"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"Устройство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защитного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отключения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(УЗО)"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"ETIM_GROUP"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"EG000020"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319" w:lineRule="auto" w:before="0"/>
                              <w:ind w:left="211" w:right="0" w:firstLine="1187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21515"/>
                                <w:sz w:val="18"/>
                              </w:rPr>
                              <w:t>"ETIM_GROUP_NAME"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"Устройства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защиты,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плавкие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предохранители,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451A4"/>
                                <w:sz w:val="18"/>
                              </w:rPr>
                              <w:t>модульные устройства/монтажные устройства"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,</w:t>
                            </w:r>
                          </w:p>
                          <w:p>
                            <w:pPr>
                              <w:spacing w:line="202" w:lineRule="exact" w:before="0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"RS_CATALOG"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9.124365pt;width:467.4pt;height:203.1pt;mso-position-horizontal-relative:page;mso-position-vertical-relative:paragraph;z-index:-15721472;mso-wrap-distance-left:0;mso-wrap-distance-right:0" type="#_x0000_t202" id="docshape14" filled="false" stroked="true" strokeweight=".48004pt" strokecolor="#000000">
                <v:textbox inset="0,0,0,0">
                  <w:txbxContent>
                    <w:p>
                      <w:pPr>
                        <w:spacing w:before="66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7"/>
                        <w:ind w:left="0" w:right="7293" w:firstLine="0"/>
                        <w:jc w:val="center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"INFO"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[</w:t>
                      </w:r>
                    </w:p>
                    <w:p>
                      <w:pPr>
                        <w:spacing w:before="66"/>
                        <w:ind w:left="0" w:right="7293" w:firstLine="0"/>
                        <w:jc w:val="center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7"/>
                        <w:ind w:left="1399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"DESCRIPTION"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"Выключатель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дифференциального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тока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(УЗО)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4п</w:t>
                      </w:r>
                      <w:r>
                        <w:rPr>
                          <w:rFonts w:ascii="Courier New" w:hAnsi="Courier New"/>
                          <w:color w:val="0451A4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25А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30мА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pacing w:val="-5"/>
                          <w:sz w:val="18"/>
                        </w:rPr>
                        <w:t>тип</w:t>
                      </w:r>
                    </w:p>
                    <w:p>
                      <w:pPr>
                        <w:spacing w:before="65"/>
                        <w:ind w:left="211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AC</w:t>
                      </w:r>
                      <w:r>
                        <w:rPr>
                          <w:rFonts w:ascii="Courier New"/>
                          <w:color w:val="0451A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F204</w:t>
                      </w:r>
                      <w:r>
                        <w:rPr>
                          <w:rFonts w:ascii="Courier New"/>
                          <w:color w:val="0451A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ABB</w:t>
                      </w:r>
                      <w:r>
                        <w:rPr>
                          <w:rFonts w:ascii="Courier New"/>
                          <w:color w:val="0451A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2CSF204001R1250"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,</w:t>
                      </w:r>
                    </w:p>
                    <w:p>
                      <w:pPr>
                        <w:spacing w:line="316" w:lineRule="auto" w:before="67"/>
                        <w:ind w:left="1399" w:right="4855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"PRIMARY_UOM"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"Штука"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"UOM_OKEI"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98557"/>
                          <w:sz w:val="18"/>
                        </w:rPr>
                        <w:t>796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before="2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"MULTIPLICITY"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98557"/>
                          <w:spacing w:val="-5"/>
                          <w:sz w:val="18"/>
                        </w:rPr>
                        <w:t>3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,</w:t>
                      </w:r>
                    </w:p>
                    <w:p>
                      <w:pPr>
                        <w:spacing w:line="319" w:lineRule="auto" w:before="65"/>
                        <w:ind w:left="1399" w:right="4855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"ITEMS_PER_UNIT"</w:t>
                      </w:r>
                      <w:r>
                        <w:rPr>
                          <w:rFonts w:asci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/>
                          <w:color w:val="098557"/>
                          <w:sz w:val="18"/>
                        </w:rPr>
                        <w:t>3</w:t>
                      </w:r>
                      <w:r>
                        <w:rPr>
                          <w:rFonts w:asci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"ETIM_CLASS"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z w:val="18"/>
                        </w:rPr>
                        <w:t>"EC000003"</w:t>
                      </w:r>
                      <w:r>
                        <w:rPr>
                          <w:rFonts w:asci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line="319" w:lineRule="auto" w:before="0"/>
                        <w:ind w:left="1399" w:right="439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"ETIM_CLASS_NAME"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"Устройство</w:t>
                      </w:r>
                      <w:r>
                        <w:rPr>
                          <w:rFonts w:ascii="Courier New" w:hAnsi="Courier New"/>
                          <w:color w:val="0451A4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защитного</w:t>
                      </w:r>
                      <w:r>
                        <w:rPr>
                          <w:rFonts w:ascii="Courier New" w:hAnsi="Courier New"/>
                          <w:color w:val="0451A4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отключения</w:t>
                      </w:r>
                      <w:r>
                        <w:rPr>
                          <w:rFonts w:ascii="Courier New" w:hAnsi="Courier New"/>
                          <w:color w:val="0451A4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(УЗО)"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"ETIM_GROUP"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"EG000020"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line="319" w:lineRule="auto" w:before="0"/>
                        <w:ind w:left="211" w:right="0" w:firstLine="1187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A21515"/>
                          <w:sz w:val="18"/>
                        </w:rPr>
                        <w:t>"ETIM_GROUP_NAME"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"Устройства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защиты,</w:t>
                      </w:r>
                      <w:r>
                        <w:rPr>
                          <w:rFonts w:ascii="Courier New" w:hAnsi="Courier New"/>
                          <w:color w:val="0451A4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плавкие</w:t>
                      </w:r>
                      <w:r>
                        <w:rPr>
                          <w:rFonts w:ascii="Courier New" w:hAnsi="Courier New"/>
                          <w:color w:val="0451A4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предохранители,</w:t>
                      </w:r>
                      <w:r>
                        <w:rPr>
                          <w:rFonts w:ascii="Courier New" w:hAnsi="Courier New"/>
                          <w:color w:val="0451A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451A4"/>
                          <w:sz w:val="18"/>
                        </w:rPr>
                        <w:t>модульные устройства/монтажные устройства"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,</w:t>
                      </w:r>
                    </w:p>
                    <w:p>
                      <w:pPr>
                        <w:spacing w:line="202" w:lineRule="exact" w:before="0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"RS_CATALOG"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[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1100" w:bottom="280" w:left="992" w:right="141"/>
        </w:sectPr>
      </w:pPr>
    </w:p>
    <w:p>
      <w:pPr>
        <w:spacing w:before="70"/>
        <w:ind w:left="255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477824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1695" cy="910145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41695" cy="9101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695" h="9101455">
                              <a:moveTo>
                                <a:pt x="5935345" y="9094940"/>
                              </a:moveTo>
                              <a:lnTo>
                                <a:pt x="6096" y="9094940"/>
                              </a:lnTo>
                              <a:lnTo>
                                <a:pt x="0" y="9094940"/>
                              </a:lnTo>
                              <a:lnTo>
                                <a:pt x="0" y="9101023"/>
                              </a:lnTo>
                              <a:lnTo>
                                <a:pt x="6096" y="9101023"/>
                              </a:lnTo>
                              <a:lnTo>
                                <a:pt x="5935345" y="9101023"/>
                              </a:lnTo>
                              <a:lnTo>
                                <a:pt x="5935345" y="9094940"/>
                              </a:lnTo>
                              <a:close/>
                            </a:path>
                            <a:path w="5941695" h="9101455">
                              <a:moveTo>
                                <a:pt x="59353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94927"/>
                              </a:lnTo>
                              <a:lnTo>
                                <a:pt x="6096" y="9094927"/>
                              </a:lnTo>
                              <a:lnTo>
                                <a:pt x="6096" y="6096"/>
                              </a:lnTo>
                              <a:lnTo>
                                <a:pt x="5935345" y="6096"/>
                              </a:lnTo>
                              <a:lnTo>
                                <a:pt x="5935345" y="0"/>
                              </a:lnTo>
                              <a:close/>
                            </a:path>
                            <a:path w="5941695" h="9101455">
                              <a:moveTo>
                                <a:pt x="5941517" y="9094940"/>
                              </a:moveTo>
                              <a:lnTo>
                                <a:pt x="5935421" y="9094940"/>
                              </a:lnTo>
                              <a:lnTo>
                                <a:pt x="5935421" y="9101023"/>
                              </a:lnTo>
                              <a:lnTo>
                                <a:pt x="5941517" y="9101023"/>
                              </a:lnTo>
                              <a:lnTo>
                                <a:pt x="5941517" y="9094940"/>
                              </a:lnTo>
                              <a:close/>
                            </a:path>
                            <a:path w="5941695" h="9101455">
                              <a:moveTo>
                                <a:pt x="5941517" y="0"/>
                              </a:moveTo>
                              <a:lnTo>
                                <a:pt x="5935421" y="0"/>
                              </a:lnTo>
                              <a:lnTo>
                                <a:pt x="5935421" y="6045"/>
                              </a:lnTo>
                              <a:lnTo>
                                <a:pt x="5935421" y="9094927"/>
                              </a:lnTo>
                              <a:lnTo>
                                <a:pt x="5941517" y="9094927"/>
                              </a:lnTo>
                              <a:lnTo>
                                <a:pt x="5941517" y="6096"/>
                              </a:lnTo>
                              <a:lnTo>
                                <a:pt x="5941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7.85pt;height:716.65pt;mso-position-horizontal-relative:page;mso-position-vertical-relative:page;z-index:-16838656" id="docshape15" coordorigin="1702,1133" coordsize="9357,14333" path="m11049,15456l1712,15456,1702,15456,1702,15465,1712,15465,11049,15465,11049,15456xm11049,1133l1712,1133,1702,1133,1702,1142,1702,1142,1702,15456,1712,15456,1712,1142,11049,1142,11049,1133xm11059,15456l11049,15456,11049,15465,11059,15465,11059,15456xm11059,1133l11049,1133,11049,1142,11049,1142,11049,15456,11059,15456,11059,1142,11059,1142,11059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pacing w:val="-10"/>
          <w:sz w:val="18"/>
        </w:rPr>
        <w:t>{</w:t>
      </w:r>
    </w:p>
    <w:p>
      <w:pPr>
        <w:pStyle w:val="Heading2"/>
        <w:spacing w:before="67"/>
        <w:ind w:left="2983"/>
      </w:pPr>
      <w:r>
        <w:rPr>
          <w:color w:val="A21515"/>
        </w:rPr>
        <w:t>"LEVEL_2_ID"</w:t>
      </w:r>
      <w:r>
        <w:rPr/>
        <w:t>:</w:t>
      </w:r>
      <w:r>
        <w:rPr>
          <w:spacing w:val="-13"/>
        </w:rPr>
        <w:t> </w:t>
      </w:r>
      <w:r>
        <w:rPr>
          <w:color w:val="098557"/>
          <w:spacing w:val="-4"/>
        </w:rPr>
        <w:t>107</w:t>
      </w:r>
      <w:r>
        <w:rPr>
          <w:spacing w:val="-4"/>
        </w:rPr>
        <w:t>,</w:t>
      </w:r>
    </w:p>
    <w:p>
      <w:pPr>
        <w:spacing w:line="319" w:lineRule="auto" w:before="65"/>
        <w:ind w:left="2983" w:right="433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"LEVEL_2_NAME"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12"/>
          <w:sz w:val="18"/>
        </w:rPr>
        <w:t> </w:t>
      </w:r>
      <w:r>
        <w:rPr>
          <w:rFonts w:ascii="Courier New" w:hAnsi="Courier New"/>
          <w:color w:val="0451A4"/>
          <w:sz w:val="18"/>
        </w:rPr>
        <w:t>"Выключатели</w:t>
      </w:r>
      <w:r>
        <w:rPr>
          <w:rFonts w:ascii="Courier New" w:hAnsi="Courier New"/>
          <w:color w:val="0451A4"/>
          <w:spacing w:val="-11"/>
          <w:sz w:val="18"/>
        </w:rPr>
        <w:t> </w:t>
      </w:r>
      <w:r>
        <w:rPr>
          <w:rFonts w:ascii="Courier New" w:hAnsi="Courier New"/>
          <w:color w:val="0451A4"/>
          <w:sz w:val="18"/>
        </w:rPr>
        <w:t>дифференцальные</w:t>
      </w:r>
      <w:r>
        <w:rPr>
          <w:rFonts w:ascii="Courier New" w:hAnsi="Courier New"/>
          <w:color w:val="0451A4"/>
          <w:spacing w:val="-11"/>
          <w:sz w:val="18"/>
        </w:rPr>
        <w:t> </w:t>
      </w:r>
      <w:r>
        <w:rPr>
          <w:rFonts w:ascii="Courier New" w:hAnsi="Courier New"/>
          <w:color w:val="0451A4"/>
          <w:sz w:val="18"/>
        </w:rPr>
        <w:t>модульные"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"LEVEL_3_ID"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98557"/>
          <w:sz w:val="18"/>
        </w:rPr>
        <w:t>30</w:t>
      </w:r>
      <w:r>
        <w:rPr>
          <w:rFonts w:ascii="Courier New" w:hAnsi="Courier New"/>
          <w:sz w:val="18"/>
        </w:rPr>
        <w:t>,</w:t>
      </w:r>
    </w:p>
    <w:p>
      <w:pPr>
        <w:spacing w:line="319" w:lineRule="auto" w:before="0"/>
        <w:ind w:left="2983" w:right="2914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"LEVEL_3_NAME"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18"/>
          <w:sz w:val="18"/>
        </w:rPr>
        <w:t> </w:t>
      </w:r>
      <w:r>
        <w:rPr>
          <w:rFonts w:ascii="Courier New" w:hAnsi="Courier New"/>
          <w:color w:val="0451A4"/>
          <w:sz w:val="18"/>
        </w:rPr>
        <w:t>"Низковольтное</w:t>
      </w:r>
      <w:r>
        <w:rPr>
          <w:rFonts w:ascii="Courier New" w:hAnsi="Courier New"/>
          <w:color w:val="0451A4"/>
          <w:spacing w:val="-17"/>
          <w:sz w:val="18"/>
        </w:rPr>
        <w:t> </w:t>
      </w:r>
      <w:r>
        <w:rPr>
          <w:rFonts w:ascii="Courier New" w:hAnsi="Courier New"/>
          <w:color w:val="0451A4"/>
          <w:sz w:val="18"/>
        </w:rPr>
        <w:t>оборудование"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"LEVEL_4_ID"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98557"/>
          <w:sz w:val="18"/>
        </w:rPr>
        <w:t>5</w:t>
      </w:r>
      <w:r>
        <w:rPr>
          <w:rFonts w:ascii="Courier New" w:hAnsi="Courier New"/>
          <w:sz w:val="18"/>
        </w:rPr>
        <w:t>,</w:t>
      </w:r>
    </w:p>
    <w:p>
      <w:pPr>
        <w:spacing w:line="202" w:lineRule="exact" w:before="0"/>
        <w:ind w:left="2983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"LEVEL_4_NAME"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11"/>
          <w:sz w:val="18"/>
        </w:rPr>
        <w:t> </w:t>
      </w:r>
      <w:r>
        <w:rPr>
          <w:rFonts w:ascii="Courier New" w:hAnsi="Courier New"/>
          <w:color w:val="0451A4"/>
          <w:sz w:val="18"/>
        </w:rPr>
        <w:t>"Низковольтное</w:t>
      </w:r>
      <w:r>
        <w:rPr>
          <w:rFonts w:ascii="Courier New" w:hAnsi="Courier New"/>
          <w:color w:val="0451A4"/>
          <w:spacing w:val="-9"/>
          <w:sz w:val="18"/>
        </w:rPr>
        <w:t> </w:t>
      </w:r>
      <w:r>
        <w:rPr>
          <w:rFonts w:ascii="Courier New" w:hAnsi="Courier New"/>
          <w:color w:val="0451A4"/>
          <w:sz w:val="18"/>
        </w:rPr>
        <w:t>и</w:t>
      </w:r>
      <w:r>
        <w:rPr>
          <w:rFonts w:ascii="Courier New" w:hAnsi="Courier New"/>
          <w:color w:val="0451A4"/>
          <w:spacing w:val="-11"/>
          <w:sz w:val="18"/>
        </w:rPr>
        <w:t> </w:t>
      </w:r>
      <w:r>
        <w:rPr>
          <w:rFonts w:ascii="Courier New" w:hAnsi="Courier New"/>
          <w:color w:val="0451A4"/>
          <w:sz w:val="18"/>
        </w:rPr>
        <w:t>промышленное</w:t>
      </w:r>
      <w:r>
        <w:rPr>
          <w:rFonts w:ascii="Courier New" w:hAnsi="Courier New"/>
          <w:color w:val="0451A4"/>
          <w:spacing w:val="-9"/>
          <w:sz w:val="18"/>
        </w:rPr>
        <w:t> </w:t>
      </w:r>
      <w:r>
        <w:rPr>
          <w:rFonts w:ascii="Courier New" w:hAnsi="Courier New"/>
          <w:color w:val="0451A4"/>
          <w:spacing w:val="-2"/>
          <w:sz w:val="18"/>
        </w:rPr>
        <w:t>электрооборудовани</w:t>
      </w:r>
    </w:p>
    <w:p>
      <w:pPr>
        <w:spacing w:before="65"/>
        <w:ind w:left="822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451A4"/>
          <w:spacing w:val="-5"/>
          <w:sz w:val="18"/>
        </w:rPr>
        <w:t>е"</w:t>
      </w:r>
    </w:p>
    <w:p>
      <w:pPr>
        <w:spacing w:before="65"/>
        <w:ind w:left="255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before="68"/>
        <w:ind w:left="211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],</w:t>
      </w:r>
    </w:p>
    <w:p>
      <w:pPr>
        <w:spacing w:line="319" w:lineRule="auto" w:before="64"/>
        <w:ind w:left="2118" w:right="5006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"VENDOR_CODE"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29"/>
          <w:sz w:val="18"/>
        </w:rPr>
        <w:t> </w:t>
      </w:r>
      <w:r>
        <w:rPr>
          <w:rFonts w:ascii="Courier New" w:hAnsi="Courier New"/>
          <w:color w:val="0451A4"/>
          <w:sz w:val="18"/>
        </w:rPr>
        <w:t>"2CSF204001R1250"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"SERIES"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451A4"/>
          <w:sz w:val="18"/>
        </w:rPr>
        <w:t>"F200"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"ORIGIN_COUNTRY"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451A4"/>
          <w:sz w:val="18"/>
        </w:rPr>
        <w:t>"Италия"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"WARRANTY"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451A4"/>
          <w:sz w:val="18"/>
        </w:rPr>
        <w:t>"1 год"</w:t>
      </w:r>
      <w:r>
        <w:rPr>
          <w:rFonts w:ascii="Courier New" w:hAnsi="Courier New"/>
          <w:sz w:val="18"/>
        </w:rPr>
        <w:t>,</w:t>
      </w:r>
    </w:p>
    <w:p>
      <w:pPr>
        <w:spacing w:line="319" w:lineRule="auto" w:before="0"/>
        <w:ind w:left="822" w:right="0" w:firstLine="1295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"LONG_DESCRIPTION"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451A4"/>
          <w:sz w:val="18"/>
        </w:rPr>
        <w:t>"• НАЗНАЧЕНИЕ\nМеханический коммутационный аппарат, предназначенный</w:t>
      </w:r>
      <w:r>
        <w:rPr>
          <w:rFonts w:ascii="Courier New" w:hAnsi="Courier New"/>
          <w:color w:val="0451A4"/>
          <w:spacing w:val="-8"/>
          <w:sz w:val="18"/>
        </w:rPr>
        <w:t> </w:t>
      </w:r>
      <w:r>
        <w:rPr>
          <w:rFonts w:ascii="Courier New" w:hAnsi="Courier New"/>
          <w:color w:val="0451A4"/>
          <w:sz w:val="18"/>
        </w:rPr>
        <w:t>для</w:t>
      </w:r>
      <w:r>
        <w:rPr>
          <w:rFonts w:ascii="Courier New" w:hAnsi="Courier New"/>
          <w:color w:val="0451A4"/>
          <w:spacing w:val="-6"/>
          <w:sz w:val="18"/>
        </w:rPr>
        <w:t> </w:t>
      </w:r>
      <w:r>
        <w:rPr>
          <w:rFonts w:ascii="Courier New" w:hAnsi="Courier New"/>
          <w:color w:val="0451A4"/>
          <w:sz w:val="18"/>
        </w:rPr>
        <w:t>включения,</w:t>
      </w:r>
      <w:r>
        <w:rPr>
          <w:rFonts w:ascii="Courier New" w:hAnsi="Courier New"/>
          <w:color w:val="0451A4"/>
          <w:spacing w:val="-8"/>
          <w:sz w:val="18"/>
        </w:rPr>
        <w:t> </w:t>
      </w:r>
      <w:r>
        <w:rPr>
          <w:rFonts w:ascii="Courier New" w:hAnsi="Courier New"/>
          <w:color w:val="0451A4"/>
          <w:sz w:val="18"/>
        </w:rPr>
        <w:t>проведения</w:t>
      </w:r>
      <w:r>
        <w:rPr>
          <w:rFonts w:ascii="Courier New" w:hAnsi="Courier New"/>
          <w:color w:val="0451A4"/>
          <w:spacing w:val="-6"/>
          <w:sz w:val="18"/>
        </w:rPr>
        <w:t> </w:t>
      </w:r>
      <w:r>
        <w:rPr>
          <w:rFonts w:ascii="Courier New" w:hAnsi="Courier New"/>
          <w:color w:val="0451A4"/>
          <w:sz w:val="18"/>
        </w:rPr>
        <w:t>и</w:t>
      </w:r>
      <w:r>
        <w:rPr>
          <w:rFonts w:ascii="Courier New" w:hAnsi="Courier New"/>
          <w:color w:val="0451A4"/>
          <w:spacing w:val="-8"/>
          <w:sz w:val="18"/>
        </w:rPr>
        <w:t> </w:t>
      </w:r>
      <w:r>
        <w:rPr>
          <w:rFonts w:ascii="Courier New" w:hAnsi="Courier New"/>
          <w:color w:val="0451A4"/>
          <w:sz w:val="18"/>
        </w:rPr>
        <w:t>отключения</w:t>
      </w:r>
      <w:r>
        <w:rPr>
          <w:rFonts w:ascii="Courier New" w:hAnsi="Courier New"/>
          <w:color w:val="0451A4"/>
          <w:spacing w:val="-7"/>
          <w:sz w:val="18"/>
        </w:rPr>
        <w:t> </w:t>
      </w:r>
      <w:r>
        <w:rPr>
          <w:rFonts w:ascii="Courier New" w:hAnsi="Courier New"/>
          <w:color w:val="0451A4"/>
          <w:sz w:val="18"/>
        </w:rPr>
        <w:t>токов</w:t>
      </w:r>
      <w:r>
        <w:rPr>
          <w:rFonts w:ascii="Courier New" w:hAnsi="Courier New"/>
          <w:color w:val="0451A4"/>
          <w:spacing w:val="-8"/>
          <w:sz w:val="18"/>
        </w:rPr>
        <w:t> </w:t>
      </w:r>
      <w:r>
        <w:rPr>
          <w:rFonts w:ascii="Courier New" w:hAnsi="Courier New"/>
          <w:color w:val="0451A4"/>
          <w:sz w:val="18"/>
        </w:rPr>
        <w:t>при</w:t>
      </w:r>
      <w:r>
        <w:rPr>
          <w:rFonts w:ascii="Courier New" w:hAnsi="Courier New"/>
          <w:color w:val="0451A4"/>
          <w:spacing w:val="-6"/>
          <w:sz w:val="18"/>
        </w:rPr>
        <w:t> </w:t>
      </w:r>
      <w:r>
        <w:rPr>
          <w:rFonts w:ascii="Courier New" w:hAnsi="Courier New"/>
          <w:color w:val="0451A4"/>
          <w:sz w:val="18"/>
        </w:rPr>
        <w:t>нормальных</w:t>
      </w:r>
      <w:r>
        <w:rPr>
          <w:rFonts w:ascii="Courier New" w:hAnsi="Courier New"/>
          <w:color w:val="0451A4"/>
          <w:spacing w:val="-7"/>
          <w:sz w:val="18"/>
        </w:rPr>
        <w:t> </w:t>
      </w:r>
      <w:r>
        <w:rPr>
          <w:rFonts w:ascii="Courier New" w:hAnsi="Courier New"/>
          <w:color w:val="0451A4"/>
          <w:spacing w:val="-2"/>
          <w:sz w:val="18"/>
        </w:rPr>
        <w:t>условиях</w:t>
      </w:r>
    </w:p>
    <w:p>
      <w:pPr>
        <w:spacing w:line="316" w:lineRule="auto" w:before="0"/>
        <w:ind w:left="822" w:right="793" w:firstLine="108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451A4"/>
          <w:sz w:val="18"/>
        </w:rPr>
        <w:t>эксплуатации,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а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также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размыкания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контактов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в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случае,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когда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значение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дифференциально го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тока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достигает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заданной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величины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в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определенных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условиях\n•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ОБЛАСТЬ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ПРИМЕНЕНИЯ\nП рименяются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для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установки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в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офисных,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торговых,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складских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и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жилых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помещениях.\n•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ПРИНЦ ИП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ДЕЙСТВИЯ\nПри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появлении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тока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утечки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(касание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человеком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фазного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проводника,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или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ум еньшение сопротивления изоляции кабельной линии) векторная сумма токов, протекающих через УЗО не будет равна 0, так как появляется ток утечки, который протекает только по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фазному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проводнику,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во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вторичной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обмотке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трансформатора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наведется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напряжение,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про порциональное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току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утечки,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и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при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превышении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определенного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порога</w:t>
      </w:r>
      <w:r>
        <w:rPr>
          <w:rFonts w:ascii="Courier New" w:hAnsi="Courier New"/>
          <w:color w:val="0451A4"/>
          <w:spacing w:val="-3"/>
          <w:sz w:val="18"/>
        </w:rPr>
        <w:t> </w:t>
      </w:r>
      <w:r>
        <w:rPr>
          <w:rFonts w:ascii="Courier New" w:hAnsi="Courier New"/>
          <w:color w:val="0451A4"/>
          <w:sz w:val="18"/>
        </w:rPr>
        <w:t>произойдет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срабатыв ание</w:t>
      </w:r>
      <w:r>
        <w:rPr>
          <w:rFonts w:ascii="Courier New" w:hAnsi="Courier New"/>
          <w:color w:val="0451A4"/>
          <w:spacing w:val="-5"/>
          <w:sz w:val="18"/>
        </w:rPr>
        <w:t> </w:t>
      </w:r>
      <w:r>
        <w:rPr>
          <w:rFonts w:ascii="Courier New" w:hAnsi="Courier New"/>
          <w:color w:val="0451A4"/>
          <w:sz w:val="18"/>
        </w:rPr>
        <w:t>устройства</w:t>
      </w:r>
      <w:r>
        <w:rPr>
          <w:rFonts w:ascii="Courier New" w:hAnsi="Courier New"/>
          <w:color w:val="0451A4"/>
          <w:spacing w:val="-5"/>
          <w:sz w:val="18"/>
        </w:rPr>
        <w:t> </w:t>
      </w:r>
      <w:r>
        <w:rPr>
          <w:rFonts w:ascii="Courier New" w:hAnsi="Courier New"/>
          <w:color w:val="0451A4"/>
          <w:sz w:val="18"/>
        </w:rPr>
        <w:t>и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отключение</w:t>
      </w:r>
      <w:r>
        <w:rPr>
          <w:rFonts w:ascii="Courier New" w:hAnsi="Courier New"/>
          <w:color w:val="0451A4"/>
          <w:spacing w:val="-5"/>
          <w:sz w:val="18"/>
        </w:rPr>
        <w:t> </w:t>
      </w:r>
      <w:r>
        <w:rPr>
          <w:rFonts w:ascii="Courier New" w:hAnsi="Courier New"/>
          <w:color w:val="0451A4"/>
          <w:sz w:val="18"/>
        </w:rPr>
        <w:t>защищаемой</w:t>
      </w:r>
      <w:r>
        <w:rPr>
          <w:rFonts w:ascii="Courier New" w:hAnsi="Courier New"/>
          <w:color w:val="0451A4"/>
          <w:spacing w:val="-5"/>
          <w:sz w:val="18"/>
        </w:rPr>
        <w:t> </w:t>
      </w:r>
      <w:r>
        <w:rPr>
          <w:rFonts w:ascii="Courier New" w:hAnsi="Courier New"/>
          <w:color w:val="0451A4"/>
          <w:sz w:val="18"/>
        </w:rPr>
        <w:t>цепи.\n\n\n•</w:t>
      </w:r>
      <w:r>
        <w:rPr>
          <w:rFonts w:ascii="Courier New" w:hAnsi="Courier New"/>
          <w:color w:val="0451A4"/>
          <w:spacing w:val="-5"/>
          <w:sz w:val="18"/>
        </w:rPr>
        <w:t> </w:t>
      </w:r>
      <w:r>
        <w:rPr>
          <w:rFonts w:ascii="Courier New" w:hAnsi="Courier New"/>
          <w:color w:val="0451A4"/>
          <w:sz w:val="18"/>
        </w:rPr>
        <w:t>ДОПОЛНИТЕЛЬНЫЕ</w:t>
      </w:r>
      <w:r>
        <w:rPr>
          <w:rFonts w:ascii="Courier New" w:hAnsi="Courier New"/>
          <w:color w:val="0451A4"/>
          <w:spacing w:val="-4"/>
          <w:sz w:val="18"/>
        </w:rPr>
        <w:t> </w:t>
      </w:r>
      <w:r>
        <w:rPr>
          <w:rFonts w:ascii="Courier New" w:hAnsi="Courier New"/>
          <w:color w:val="0451A4"/>
          <w:sz w:val="18"/>
        </w:rPr>
        <w:t>ПРИНАДЛЕЖНОСТИ</w:t>
      </w:r>
      <w:r>
        <w:rPr>
          <w:rFonts w:ascii="Courier New" w:hAnsi="Courier New"/>
          <w:color w:val="0451A4"/>
          <w:spacing w:val="-5"/>
          <w:sz w:val="18"/>
        </w:rPr>
        <w:t> </w:t>
      </w:r>
      <w:r>
        <w:rPr>
          <w:rFonts w:ascii="Courier New" w:hAnsi="Courier New"/>
          <w:color w:val="0451A4"/>
          <w:sz w:val="18"/>
        </w:rPr>
        <w:t>И ЛИ АКСЕССУАРЫ\nВ стандартную комплектацию входит само изделие\n"</w:t>
      </w:r>
      <w:r>
        <w:rPr>
          <w:rFonts w:ascii="Courier New" w:hAnsi="Courier New"/>
          <w:sz w:val="18"/>
        </w:rPr>
        <w:t>,</w:t>
      </w:r>
    </w:p>
    <w:p>
      <w:pPr>
        <w:pStyle w:val="Heading2"/>
        <w:spacing w:before="2"/>
        <w:ind w:left="2118"/>
      </w:pPr>
      <w:r>
        <w:rPr>
          <w:color w:val="A21515"/>
        </w:rPr>
        <w:t>"LOGISTIC_DETAILS"</w:t>
      </w:r>
      <w:r>
        <w:rPr/>
        <w:t>:</w:t>
      </w:r>
      <w:r>
        <w:rPr>
          <w:spacing w:val="-18"/>
        </w:rPr>
        <w:t> </w:t>
      </w:r>
      <w:r>
        <w:rPr>
          <w:spacing w:val="-10"/>
        </w:rPr>
        <w:t>[</w:t>
      </w:r>
    </w:p>
    <w:p>
      <w:pPr>
        <w:spacing w:before="68"/>
        <w:ind w:left="255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pStyle w:val="Heading2"/>
        <w:ind w:left="2983"/>
      </w:pPr>
      <w:r>
        <w:rPr>
          <w:color w:val="A21515"/>
        </w:rPr>
        <w:t>"HEIGH"</w:t>
      </w:r>
      <w:r>
        <w:rPr/>
        <w:t>:</w:t>
      </w:r>
      <w:r>
        <w:rPr>
          <w:spacing w:val="-8"/>
        </w:rPr>
        <w:t> </w:t>
      </w:r>
      <w:r>
        <w:rPr>
          <w:color w:val="098557"/>
          <w:spacing w:val="-2"/>
        </w:rPr>
        <w:t>0.028</w:t>
      </w:r>
      <w:r>
        <w:rPr>
          <w:spacing w:val="-2"/>
        </w:rPr>
        <w:t>,</w:t>
      </w:r>
    </w:p>
    <w:p>
      <w:pPr>
        <w:spacing w:before="67"/>
        <w:ind w:left="2983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A21515"/>
          <w:sz w:val="18"/>
        </w:rPr>
        <w:t>"WIDTH"</w:t>
      </w:r>
      <w:r>
        <w:rPr>
          <w:rFonts w:ascii="Courier New"/>
          <w:sz w:val="18"/>
        </w:rPr>
        <w:t>: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98557"/>
          <w:spacing w:val="-4"/>
          <w:sz w:val="18"/>
        </w:rPr>
        <w:t>0.1</w:t>
      </w:r>
      <w:r>
        <w:rPr>
          <w:rFonts w:ascii="Courier New"/>
          <w:spacing w:val="-4"/>
          <w:sz w:val="18"/>
        </w:rPr>
        <w:t>,</w:t>
      </w:r>
    </w:p>
    <w:p>
      <w:pPr>
        <w:spacing w:line="319" w:lineRule="auto" w:before="65"/>
        <w:ind w:left="2983" w:right="5291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"LENGTH"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98557"/>
          <w:sz w:val="18"/>
        </w:rPr>
        <w:t>0.247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"DIMENSION_UOM"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29"/>
          <w:sz w:val="18"/>
        </w:rPr>
        <w:t> </w:t>
      </w:r>
      <w:r>
        <w:rPr>
          <w:rFonts w:ascii="Courier New" w:hAnsi="Courier New"/>
          <w:color w:val="0451A4"/>
          <w:sz w:val="18"/>
        </w:rPr>
        <w:t>"м"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"WEIGHT"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98557"/>
          <w:sz w:val="18"/>
        </w:rPr>
        <w:t>0.4026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"WEIGHT_UOM"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451A4"/>
          <w:sz w:val="18"/>
        </w:rPr>
        <w:t>"кг"</w:t>
      </w:r>
    </w:p>
    <w:p>
      <w:pPr>
        <w:spacing w:line="199" w:lineRule="exact" w:before="0"/>
        <w:ind w:left="255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before="67"/>
        <w:ind w:left="211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]</w:t>
      </w:r>
    </w:p>
    <w:p>
      <w:pPr>
        <w:spacing w:before="65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before="68"/>
        <w:ind w:left="125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],</w:t>
      </w:r>
    </w:p>
    <w:p>
      <w:pPr>
        <w:pStyle w:val="Heading2"/>
        <w:spacing w:before="64"/>
        <w:ind w:left="1254"/>
      </w:pPr>
      <w:r>
        <w:rPr>
          <w:color w:val="A21515"/>
        </w:rPr>
        <w:t>"BARCODE"</w:t>
      </w:r>
      <w:r>
        <w:rPr/>
        <w:t>:</w:t>
      </w:r>
      <w:r>
        <w:rPr>
          <w:spacing w:val="-10"/>
        </w:rPr>
        <w:t> [</w:t>
      </w:r>
    </w:p>
    <w:p>
      <w:pPr>
        <w:spacing w:before="68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pStyle w:val="Heading2"/>
        <w:ind w:left="2118"/>
      </w:pPr>
      <w:r>
        <w:rPr>
          <w:color w:val="A21515"/>
        </w:rPr>
        <w:t>"EAN"</w:t>
      </w:r>
      <w:r>
        <w:rPr/>
        <w:t>:</w:t>
      </w:r>
      <w:r>
        <w:rPr>
          <w:spacing w:val="-5"/>
        </w:rPr>
        <w:t> </w:t>
      </w:r>
      <w:r>
        <w:rPr>
          <w:color w:val="0451A4"/>
          <w:spacing w:val="-2"/>
        </w:rPr>
        <w:t>"08012542781202"</w:t>
      </w:r>
      <w:r>
        <w:rPr>
          <w:spacing w:val="-2"/>
        </w:rPr>
        <w:t>,</w:t>
      </w:r>
    </w:p>
    <w:p>
      <w:pPr>
        <w:spacing w:before="68"/>
        <w:ind w:left="211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"DESCRIPTION"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color w:val="0451A4"/>
          <w:sz w:val="18"/>
        </w:rPr>
        <w:t>"Штрих</w:t>
      </w:r>
      <w:r>
        <w:rPr>
          <w:rFonts w:ascii="Courier New" w:hAnsi="Courier New"/>
          <w:color w:val="0451A4"/>
          <w:spacing w:val="-7"/>
          <w:sz w:val="18"/>
        </w:rPr>
        <w:t> </w:t>
      </w:r>
      <w:r>
        <w:rPr>
          <w:rFonts w:ascii="Courier New" w:hAnsi="Courier New"/>
          <w:color w:val="0451A4"/>
          <w:sz w:val="18"/>
        </w:rPr>
        <w:t>код</w:t>
      </w:r>
      <w:r>
        <w:rPr>
          <w:rFonts w:ascii="Courier New" w:hAnsi="Courier New"/>
          <w:color w:val="0451A4"/>
          <w:spacing w:val="-7"/>
          <w:sz w:val="18"/>
        </w:rPr>
        <w:t> </w:t>
      </w:r>
      <w:r>
        <w:rPr>
          <w:rFonts w:ascii="Courier New" w:hAnsi="Courier New"/>
          <w:color w:val="0451A4"/>
          <w:spacing w:val="-2"/>
          <w:sz w:val="18"/>
        </w:rPr>
        <w:t>ед.изд."</w:t>
      </w:r>
    </w:p>
    <w:p>
      <w:pPr>
        <w:spacing w:before="64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before="68"/>
        <w:ind w:left="125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],</w:t>
      </w:r>
    </w:p>
    <w:p>
      <w:pPr>
        <w:pStyle w:val="Heading2"/>
        <w:ind w:left="1254"/>
      </w:pPr>
      <w:r>
        <w:rPr>
          <w:color w:val="A21515"/>
        </w:rPr>
        <w:t>"SPECS"</w:t>
      </w:r>
      <w:r>
        <w:rPr/>
        <w:t>:</w:t>
      </w:r>
      <w:r>
        <w:rPr>
          <w:spacing w:val="-8"/>
        </w:rPr>
        <w:t> </w:t>
      </w:r>
      <w:r>
        <w:rPr>
          <w:spacing w:val="-10"/>
        </w:rPr>
        <w:t>[</w:t>
      </w:r>
    </w:p>
    <w:p>
      <w:pPr>
        <w:spacing w:before="67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pStyle w:val="Heading2"/>
        <w:ind w:left="2118"/>
      </w:pPr>
      <w:r>
        <w:rPr>
          <w:color w:val="A21515"/>
        </w:rPr>
        <w:t>"FEATURE_CODE"</w:t>
      </w:r>
      <w:r>
        <w:rPr/>
        <w:t>:</w:t>
      </w:r>
      <w:r>
        <w:rPr>
          <w:spacing w:val="-14"/>
        </w:rPr>
        <w:t> </w:t>
      </w:r>
      <w:r>
        <w:rPr>
          <w:color w:val="0451A4"/>
          <w:spacing w:val="-2"/>
        </w:rPr>
        <w:t>"EF011980"</w:t>
      </w:r>
      <w:r>
        <w:rPr>
          <w:spacing w:val="-2"/>
        </w:rPr>
        <w:t>,</w:t>
      </w:r>
    </w:p>
    <w:p>
      <w:pPr>
        <w:spacing w:line="316" w:lineRule="auto" w:before="67"/>
        <w:ind w:left="2118" w:right="3097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"NAME"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12"/>
          <w:sz w:val="18"/>
        </w:rPr>
        <w:t> </w:t>
      </w:r>
      <w:r>
        <w:rPr>
          <w:rFonts w:ascii="Courier New" w:hAnsi="Courier New"/>
          <w:color w:val="0451A4"/>
          <w:sz w:val="18"/>
        </w:rPr>
        <w:t>"Номинальное</w:t>
      </w:r>
      <w:r>
        <w:rPr>
          <w:rFonts w:ascii="Courier New" w:hAnsi="Courier New"/>
          <w:color w:val="0451A4"/>
          <w:spacing w:val="-12"/>
          <w:sz w:val="18"/>
        </w:rPr>
        <w:t> </w:t>
      </w:r>
      <w:r>
        <w:rPr>
          <w:rFonts w:ascii="Courier New" w:hAnsi="Courier New"/>
          <w:color w:val="0451A4"/>
          <w:sz w:val="18"/>
        </w:rPr>
        <w:t>импульсное</w:t>
      </w:r>
      <w:r>
        <w:rPr>
          <w:rFonts w:ascii="Courier New" w:hAnsi="Courier New"/>
          <w:color w:val="0451A4"/>
          <w:spacing w:val="-11"/>
          <w:sz w:val="18"/>
        </w:rPr>
        <w:t> </w:t>
      </w:r>
      <w:r>
        <w:rPr>
          <w:rFonts w:ascii="Courier New" w:hAnsi="Courier New"/>
          <w:color w:val="0451A4"/>
          <w:sz w:val="18"/>
        </w:rPr>
        <w:t>напряжение"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"VALUE"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451A4"/>
          <w:sz w:val="18"/>
        </w:rPr>
        <w:t>"4"</w:t>
      </w:r>
      <w:r>
        <w:rPr>
          <w:rFonts w:ascii="Courier New" w:hAnsi="Courier New"/>
          <w:sz w:val="18"/>
        </w:rPr>
        <w:t>,</w:t>
      </w:r>
    </w:p>
    <w:p>
      <w:pPr>
        <w:spacing w:before="2"/>
        <w:ind w:left="211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"UOM"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color w:val="0451A4"/>
          <w:spacing w:val="-4"/>
          <w:sz w:val="18"/>
        </w:rPr>
        <w:t>"кВ"</w:t>
      </w:r>
    </w:p>
    <w:p>
      <w:pPr>
        <w:spacing w:before="65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},</w:t>
      </w:r>
    </w:p>
    <w:p>
      <w:pPr>
        <w:spacing w:before="67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pStyle w:val="Heading2"/>
        <w:ind w:left="2118"/>
      </w:pPr>
      <w:r>
        <w:rPr>
          <w:color w:val="A21515"/>
        </w:rPr>
        <w:t>"FEATURE_CODE"</w:t>
      </w:r>
      <w:r>
        <w:rPr/>
        <w:t>:</w:t>
      </w:r>
      <w:r>
        <w:rPr>
          <w:spacing w:val="-14"/>
        </w:rPr>
        <w:t> </w:t>
      </w:r>
      <w:r>
        <w:rPr>
          <w:color w:val="0451A4"/>
          <w:spacing w:val="-2"/>
        </w:rPr>
        <w:t>"EF007515"</w:t>
      </w:r>
      <w:r>
        <w:rPr>
          <w:spacing w:val="-2"/>
        </w:rPr>
        <w:t>,</w:t>
      </w:r>
    </w:p>
    <w:p>
      <w:pPr>
        <w:pStyle w:val="Heading2"/>
        <w:spacing w:after="0"/>
        <w:sectPr>
          <w:pgSz w:w="11910" w:h="16840"/>
          <w:pgMar w:top="1120" w:bottom="280" w:left="992" w:right="141"/>
        </w:sectPr>
      </w:pPr>
    </w:p>
    <w:p>
      <w:pPr>
        <w:spacing w:line="319" w:lineRule="auto" w:before="70"/>
        <w:ind w:left="2118" w:right="2914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1695" cy="910145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41695" cy="9101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695" h="9101455">
                              <a:moveTo>
                                <a:pt x="5935345" y="9094940"/>
                              </a:moveTo>
                              <a:lnTo>
                                <a:pt x="6096" y="9094940"/>
                              </a:lnTo>
                              <a:lnTo>
                                <a:pt x="0" y="9094940"/>
                              </a:lnTo>
                              <a:lnTo>
                                <a:pt x="0" y="9101023"/>
                              </a:lnTo>
                              <a:lnTo>
                                <a:pt x="6096" y="9101023"/>
                              </a:lnTo>
                              <a:lnTo>
                                <a:pt x="5935345" y="9101023"/>
                              </a:lnTo>
                              <a:lnTo>
                                <a:pt x="5935345" y="9094940"/>
                              </a:lnTo>
                              <a:close/>
                            </a:path>
                            <a:path w="5941695" h="9101455">
                              <a:moveTo>
                                <a:pt x="59353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94927"/>
                              </a:lnTo>
                              <a:lnTo>
                                <a:pt x="6096" y="9094927"/>
                              </a:lnTo>
                              <a:lnTo>
                                <a:pt x="6096" y="6096"/>
                              </a:lnTo>
                              <a:lnTo>
                                <a:pt x="5935345" y="6096"/>
                              </a:lnTo>
                              <a:lnTo>
                                <a:pt x="5935345" y="0"/>
                              </a:lnTo>
                              <a:close/>
                            </a:path>
                            <a:path w="5941695" h="9101455">
                              <a:moveTo>
                                <a:pt x="5941517" y="9094940"/>
                              </a:moveTo>
                              <a:lnTo>
                                <a:pt x="5935421" y="9094940"/>
                              </a:lnTo>
                              <a:lnTo>
                                <a:pt x="5935421" y="9101023"/>
                              </a:lnTo>
                              <a:lnTo>
                                <a:pt x="5941517" y="9101023"/>
                              </a:lnTo>
                              <a:lnTo>
                                <a:pt x="5941517" y="9094940"/>
                              </a:lnTo>
                              <a:close/>
                            </a:path>
                            <a:path w="5941695" h="9101455">
                              <a:moveTo>
                                <a:pt x="5941517" y="0"/>
                              </a:moveTo>
                              <a:lnTo>
                                <a:pt x="5935421" y="0"/>
                              </a:lnTo>
                              <a:lnTo>
                                <a:pt x="5935421" y="6045"/>
                              </a:lnTo>
                              <a:lnTo>
                                <a:pt x="5935421" y="9094927"/>
                              </a:lnTo>
                              <a:lnTo>
                                <a:pt x="5941517" y="9094927"/>
                              </a:lnTo>
                              <a:lnTo>
                                <a:pt x="5941517" y="6096"/>
                              </a:lnTo>
                              <a:lnTo>
                                <a:pt x="5941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7.85pt;height:716.65pt;mso-position-horizontal-relative:page;mso-position-vertical-relative:page;z-index:-16838144" id="docshape16" coordorigin="1702,1133" coordsize="9357,14333" path="m11049,15456l1712,15456,1702,15456,1702,15465,1712,15465,11049,15465,11049,15456xm11049,1133l1712,1133,1702,1133,1702,1142,1702,1142,1702,15456,1712,15456,1712,1142,11049,1142,11049,1133xm11059,15456l11049,15456,11049,15465,11059,15465,11059,15456xm11059,1133l11049,1133,11049,1142,11049,1142,11049,15456,11059,15456,11059,1142,11059,1142,11059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A21515"/>
          <w:sz w:val="18"/>
        </w:rPr>
        <w:t>"NAME"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color w:val="0451A4"/>
          <w:sz w:val="18"/>
        </w:rPr>
        <w:t>"Рабочая</w:t>
      </w:r>
      <w:r>
        <w:rPr>
          <w:rFonts w:ascii="Courier New" w:hAnsi="Courier New"/>
          <w:color w:val="0451A4"/>
          <w:spacing w:val="-9"/>
          <w:sz w:val="18"/>
        </w:rPr>
        <w:t> </w:t>
      </w:r>
      <w:r>
        <w:rPr>
          <w:rFonts w:ascii="Courier New" w:hAnsi="Courier New"/>
          <w:color w:val="0451A4"/>
          <w:sz w:val="18"/>
        </w:rPr>
        <w:t>температура</w:t>
      </w:r>
      <w:r>
        <w:rPr>
          <w:rFonts w:ascii="Courier New" w:hAnsi="Courier New"/>
          <w:color w:val="0451A4"/>
          <w:spacing w:val="-8"/>
          <w:sz w:val="18"/>
        </w:rPr>
        <w:t> </w:t>
      </w:r>
      <w:r>
        <w:rPr>
          <w:rFonts w:ascii="Courier New" w:hAnsi="Courier New"/>
          <w:color w:val="0451A4"/>
          <w:sz w:val="18"/>
        </w:rPr>
        <w:t>окружающей</w:t>
      </w:r>
      <w:r>
        <w:rPr>
          <w:rFonts w:ascii="Courier New" w:hAnsi="Courier New"/>
          <w:color w:val="0451A4"/>
          <w:spacing w:val="-9"/>
          <w:sz w:val="18"/>
        </w:rPr>
        <w:t> </w:t>
      </w:r>
      <w:r>
        <w:rPr>
          <w:rFonts w:ascii="Courier New" w:hAnsi="Courier New"/>
          <w:color w:val="0451A4"/>
          <w:sz w:val="18"/>
        </w:rPr>
        <w:t>среды"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"VALUE"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451A4"/>
          <w:sz w:val="18"/>
        </w:rPr>
        <w:t>"-25...55"</w:t>
      </w:r>
      <w:r>
        <w:rPr>
          <w:rFonts w:ascii="Courier New" w:hAnsi="Courier New"/>
          <w:sz w:val="18"/>
        </w:rPr>
        <w:t>,</w:t>
      </w:r>
    </w:p>
    <w:p>
      <w:pPr>
        <w:spacing w:line="202" w:lineRule="exact" w:before="0"/>
        <w:ind w:left="211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"UOM"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color w:val="0451A4"/>
          <w:spacing w:val="-2"/>
          <w:sz w:val="18"/>
        </w:rPr>
        <w:t>"град.C"</w:t>
      </w:r>
    </w:p>
    <w:p>
      <w:pPr>
        <w:spacing w:before="67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},</w:t>
      </w:r>
    </w:p>
    <w:p>
      <w:pPr>
        <w:spacing w:before="65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pStyle w:val="Heading2"/>
        <w:spacing w:before="67"/>
        <w:ind w:left="2118"/>
      </w:pPr>
      <w:r>
        <w:rPr>
          <w:color w:val="A21515"/>
        </w:rPr>
        <w:t>"FEATURE_CODE"</w:t>
      </w:r>
      <w:r>
        <w:rPr/>
        <w:t>:</w:t>
      </w:r>
      <w:r>
        <w:rPr>
          <w:spacing w:val="-14"/>
        </w:rPr>
        <w:t> </w:t>
      </w:r>
      <w:r>
        <w:rPr>
          <w:color w:val="0451A4"/>
          <w:spacing w:val="-2"/>
        </w:rPr>
        <w:t>"EF000227"</w:t>
      </w:r>
      <w:r>
        <w:rPr>
          <w:spacing w:val="-2"/>
        </w:rPr>
        <w:t>,</w:t>
      </w:r>
    </w:p>
    <w:p>
      <w:pPr>
        <w:spacing w:line="319" w:lineRule="auto" w:before="65"/>
        <w:ind w:left="2118" w:right="5291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A21515"/>
          <w:sz w:val="18"/>
        </w:rPr>
        <w:t>"NAME"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pacing w:val="-17"/>
          <w:sz w:val="18"/>
        </w:rPr>
        <w:t> </w:t>
      </w:r>
      <w:r>
        <w:rPr>
          <w:rFonts w:ascii="Courier New" w:hAnsi="Courier New"/>
          <w:color w:val="0451A4"/>
          <w:sz w:val="18"/>
        </w:rPr>
        <w:t>"Номинальный</w:t>
      </w:r>
      <w:r>
        <w:rPr>
          <w:rFonts w:ascii="Courier New" w:hAnsi="Courier New"/>
          <w:color w:val="0451A4"/>
          <w:spacing w:val="-17"/>
          <w:sz w:val="18"/>
        </w:rPr>
        <w:t> </w:t>
      </w:r>
      <w:r>
        <w:rPr>
          <w:rFonts w:ascii="Courier New" w:hAnsi="Courier New"/>
          <w:color w:val="0451A4"/>
          <w:sz w:val="18"/>
        </w:rPr>
        <w:t>ток"</w:t>
      </w:r>
      <w:r>
        <w:rPr>
          <w:rFonts w:ascii="Courier New" w:hAnsi="Courier New"/>
          <w:sz w:val="18"/>
        </w:rPr>
        <w:t>, </w:t>
      </w:r>
      <w:r>
        <w:rPr>
          <w:rFonts w:ascii="Courier New" w:hAnsi="Courier New"/>
          <w:color w:val="A21515"/>
          <w:sz w:val="18"/>
        </w:rPr>
        <w:t>"VALUE"</w:t>
      </w:r>
      <w:r>
        <w:rPr>
          <w:rFonts w:ascii="Courier New" w:hAnsi="Courier New"/>
          <w:sz w:val="18"/>
        </w:rPr>
        <w:t>: </w:t>
      </w:r>
      <w:r>
        <w:rPr>
          <w:rFonts w:ascii="Courier New" w:hAnsi="Courier New"/>
          <w:color w:val="0451A4"/>
          <w:sz w:val="18"/>
        </w:rPr>
        <w:t>"25"</w:t>
      </w:r>
      <w:r>
        <w:rPr>
          <w:rFonts w:ascii="Courier New" w:hAnsi="Courier New"/>
          <w:sz w:val="18"/>
        </w:rPr>
        <w:t>,</w:t>
      </w:r>
    </w:p>
    <w:p>
      <w:pPr>
        <w:pStyle w:val="Heading2"/>
        <w:spacing w:line="202" w:lineRule="exact" w:before="0"/>
        <w:ind w:left="2118"/>
      </w:pPr>
      <w:r>
        <w:rPr>
          <w:color w:val="A21515"/>
        </w:rPr>
        <w:t>"UOM"</w:t>
      </w:r>
      <w:r>
        <w:rPr/>
        <w:t>:</w:t>
      </w:r>
      <w:r>
        <w:rPr>
          <w:spacing w:val="-5"/>
        </w:rPr>
        <w:t> </w:t>
      </w:r>
      <w:r>
        <w:rPr>
          <w:color w:val="0451A4"/>
          <w:spacing w:val="-5"/>
        </w:rPr>
        <w:t>"А"</w:t>
      </w:r>
    </w:p>
    <w:p>
      <w:pPr>
        <w:spacing w:before="68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pStyle w:val="BodyText"/>
        <w:spacing w:before="8"/>
        <w:ind w:left="0"/>
        <w:rPr>
          <w:rFonts w:ascii="Courier New"/>
          <w:sz w:val="5"/>
        </w:rPr>
      </w:pPr>
    </w:p>
    <w:tbl>
      <w:tblPr>
        <w:tblW w:w="0" w:type="auto"/>
        <w:jc w:val="left"/>
        <w:tblInd w:w="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8"/>
        <w:gridCol w:w="7124"/>
      </w:tblGrid>
      <w:tr>
        <w:trPr>
          <w:trHeight w:val="237" w:hRule="atLeast"/>
        </w:trPr>
        <w:tc>
          <w:tcPr>
            <w:tcW w:w="2048" w:type="dxa"/>
          </w:tcPr>
          <w:p>
            <w:pPr>
              <w:pStyle w:val="TableParagraph"/>
              <w:spacing w:line="240" w:lineRule="auto"/>
              <w:ind w:left="481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],</w:t>
            </w:r>
          </w:p>
        </w:tc>
        <w:tc>
          <w:tcPr>
            <w:tcW w:w="7124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540" w:hRule="atLeast"/>
        </w:trPr>
        <w:tc>
          <w:tcPr>
            <w:tcW w:w="2048" w:type="dxa"/>
          </w:tcPr>
          <w:p>
            <w:pPr>
              <w:pStyle w:val="TableParagraph"/>
              <w:spacing w:line="240" w:lineRule="auto" w:before="33"/>
              <w:ind w:left="481"/>
              <w:rPr>
                <w:rFonts w:ascii="Courier New"/>
                <w:sz w:val="18"/>
              </w:rPr>
            </w:pPr>
            <w:r>
              <w:rPr>
                <w:rFonts w:ascii="Courier New"/>
                <w:color w:val="A21515"/>
                <w:sz w:val="18"/>
              </w:rPr>
              <w:t>"IMG"</w:t>
            </w:r>
            <w:r>
              <w:rPr>
                <w:rFonts w:ascii="Courier New"/>
                <w:sz w:val="18"/>
              </w:rPr>
              <w:t>:</w:t>
            </w:r>
            <w:r>
              <w:rPr>
                <w:rFonts w:ascii="Courier New"/>
                <w:spacing w:val="-6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40" w:lineRule="auto" w:before="65"/>
              <w:ind w:left="0" w:right="11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{</w:t>
            </w:r>
          </w:p>
        </w:tc>
        <w:tc>
          <w:tcPr>
            <w:tcW w:w="71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0" w:hRule="atLeast"/>
        </w:trPr>
        <w:tc>
          <w:tcPr>
            <w:tcW w:w="2048" w:type="dxa"/>
          </w:tcPr>
          <w:p>
            <w:pPr>
              <w:pStyle w:val="TableParagraph"/>
              <w:spacing w:line="240" w:lineRule="auto" w:before="33"/>
              <w:ind w:left="1345"/>
              <w:rPr>
                <w:rFonts w:ascii="Courier New"/>
                <w:sz w:val="18"/>
              </w:rPr>
            </w:pPr>
            <w:r>
              <w:rPr>
                <w:rFonts w:ascii="Courier New"/>
                <w:color w:val="A21515"/>
                <w:spacing w:val="-2"/>
                <w:sz w:val="18"/>
              </w:rPr>
              <w:t>"URL"</w:t>
            </w:r>
            <w:r>
              <w:rPr>
                <w:rFonts w:ascii="Courier New"/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40" w:lineRule="auto" w:before="65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1A4"/>
                <w:spacing w:val="-2"/>
                <w:sz w:val="18"/>
              </w:rPr>
              <w:t>_1.jpeg"</w:t>
            </w:r>
          </w:p>
        </w:tc>
        <w:tc>
          <w:tcPr>
            <w:tcW w:w="7124" w:type="dxa"/>
          </w:tcPr>
          <w:p>
            <w:pPr>
              <w:pStyle w:val="TableParagraph"/>
              <w:spacing w:line="240" w:lineRule="auto" w:before="33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1A4"/>
                <w:spacing w:val="-2"/>
                <w:sz w:val="18"/>
              </w:rPr>
              <w:t>"https://rs24.ru/ctlg/edi/ABB/2CS/2CSF204001R1250/2CSF204001R1250</w:t>
            </w:r>
          </w:p>
        </w:tc>
      </w:tr>
      <w:tr>
        <w:trPr>
          <w:trHeight w:val="540" w:hRule="atLeast"/>
        </w:trPr>
        <w:tc>
          <w:tcPr>
            <w:tcW w:w="2048" w:type="dxa"/>
          </w:tcPr>
          <w:p>
            <w:pPr>
              <w:pStyle w:val="TableParagraph"/>
              <w:spacing w:line="240" w:lineRule="auto" w:before="34"/>
              <w:ind w:left="91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},</w:t>
            </w:r>
          </w:p>
          <w:p>
            <w:pPr>
              <w:pStyle w:val="TableParagraph"/>
              <w:spacing w:line="240" w:lineRule="auto" w:before="65"/>
              <w:ind w:left="91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{</w:t>
            </w:r>
          </w:p>
        </w:tc>
        <w:tc>
          <w:tcPr>
            <w:tcW w:w="712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540" w:hRule="atLeast"/>
        </w:trPr>
        <w:tc>
          <w:tcPr>
            <w:tcW w:w="2048" w:type="dxa"/>
          </w:tcPr>
          <w:p>
            <w:pPr>
              <w:pStyle w:val="TableParagraph"/>
              <w:spacing w:line="240" w:lineRule="auto" w:before="33"/>
              <w:ind w:left="1345"/>
              <w:rPr>
                <w:rFonts w:ascii="Courier New"/>
                <w:sz w:val="18"/>
              </w:rPr>
            </w:pPr>
            <w:r>
              <w:rPr>
                <w:rFonts w:ascii="Courier New"/>
                <w:color w:val="A21515"/>
                <w:spacing w:val="-2"/>
                <w:sz w:val="18"/>
              </w:rPr>
              <w:t>"URL"</w:t>
            </w:r>
            <w:r>
              <w:rPr>
                <w:rFonts w:ascii="Courier New"/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40" w:lineRule="auto" w:before="65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1A4"/>
                <w:spacing w:val="-2"/>
                <w:sz w:val="18"/>
              </w:rPr>
              <w:t>_4.jpeg"</w:t>
            </w:r>
          </w:p>
        </w:tc>
        <w:tc>
          <w:tcPr>
            <w:tcW w:w="7124" w:type="dxa"/>
          </w:tcPr>
          <w:p>
            <w:pPr>
              <w:pStyle w:val="TableParagraph"/>
              <w:spacing w:line="240" w:lineRule="auto" w:before="33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1A4"/>
                <w:spacing w:val="-2"/>
                <w:sz w:val="18"/>
              </w:rPr>
              <w:t>"https://rs24.ru/ctlg/edi/ABB/2CS/2CSF204001R1250/2CSF204001R1250</w:t>
            </w:r>
          </w:p>
        </w:tc>
      </w:tr>
      <w:tr>
        <w:trPr>
          <w:trHeight w:val="540" w:hRule="atLeast"/>
        </w:trPr>
        <w:tc>
          <w:tcPr>
            <w:tcW w:w="2048" w:type="dxa"/>
          </w:tcPr>
          <w:p>
            <w:pPr>
              <w:pStyle w:val="TableParagraph"/>
              <w:spacing w:line="240" w:lineRule="auto" w:before="33"/>
              <w:ind w:left="0" w:right="11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}</w:t>
            </w:r>
          </w:p>
          <w:p>
            <w:pPr>
              <w:pStyle w:val="TableParagraph"/>
              <w:spacing w:line="240" w:lineRule="auto" w:before="65"/>
              <w:ind w:left="0" w:right="86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],</w:t>
            </w:r>
          </w:p>
        </w:tc>
        <w:tc>
          <w:tcPr>
            <w:tcW w:w="712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540" w:hRule="atLeast"/>
        </w:trPr>
        <w:tc>
          <w:tcPr>
            <w:tcW w:w="2048" w:type="dxa"/>
          </w:tcPr>
          <w:p>
            <w:pPr>
              <w:pStyle w:val="TableParagraph"/>
              <w:spacing w:line="240" w:lineRule="auto" w:before="33"/>
              <w:ind w:left="481"/>
              <w:rPr>
                <w:rFonts w:ascii="Courier New"/>
                <w:sz w:val="18"/>
              </w:rPr>
            </w:pPr>
            <w:r>
              <w:rPr>
                <w:rFonts w:ascii="Courier New"/>
                <w:color w:val="A21515"/>
                <w:sz w:val="18"/>
              </w:rPr>
              <w:t>"VIDEO"</w:t>
            </w:r>
            <w:r>
              <w:rPr>
                <w:rFonts w:ascii="Courier New"/>
                <w:sz w:val="18"/>
              </w:rPr>
              <w:t>:</w:t>
            </w:r>
            <w:r>
              <w:rPr>
                <w:rFonts w:ascii="Courier New"/>
                <w:spacing w:val="-8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40" w:lineRule="auto" w:before="65"/>
              <w:ind w:left="0" w:right="11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{</w:t>
            </w:r>
          </w:p>
        </w:tc>
        <w:tc>
          <w:tcPr>
            <w:tcW w:w="712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540" w:hRule="atLeast"/>
        </w:trPr>
        <w:tc>
          <w:tcPr>
            <w:tcW w:w="2048" w:type="dxa"/>
          </w:tcPr>
          <w:p>
            <w:pPr>
              <w:pStyle w:val="TableParagraph"/>
              <w:spacing w:line="240" w:lineRule="auto" w:before="33"/>
              <w:ind w:left="1345"/>
              <w:rPr>
                <w:rFonts w:ascii="Courier New"/>
                <w:sz w:val="18"/>
              </w:rPr>
            </w:pPr>
            <w:r>
              <w:rPr>
                <w:rFonts w:ascii="Courier New"/>
                <w:color w:val="A21515"/>
                <w:spacing w:val="-2"/>
                <w:sz w:val="18"/>
              </w:rPr>
              <w:t>"URL"</w:t>
            </w:r>
            <w:r>
              <w:rPr>
                <w:rFonts w:ascii="Courier New"/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40" w:lineRule="auto" w:before="65"/>
              <w:ind w:left="0" w:right="11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}</w:t>
            </w:r>
          </w:p>
        </w:tc>
        <w:tc>
          <w:tcPr>
            <w:tcW w:w="7124" w:type="dxa"/>
          </w:tcPr>
          <w:p>
            <w:pPr>
              <w:pStyle w:val="TableParagraph"/>
              <w:spacing w:line="240" w:lineRule="auto" w:before="33"/>
              <w:ind w:left="54"/>
              <w:rPr>
                <w:rFonts w:ascii="Courier New"/>
                <w:sz w:val="18"/>
              </w:rPr>
            </w:pPr>
            <w:hyperlink r:id="rId8">
              <w:r>
                <w:rPr>
                  <w:rFonts w:ascii="Courier New"/>
                  <w:color w:val="0451A4"/>
                  <w:spacing w:val="-2"/>
                  <w:sz w:val="18"/>
                </w:rPr>
                <w:t>"https://www.youtube.com/watch?v=1eIJkjMPEMI"</w:t>
              </w:r>
            </w:hyperlink>
          </w:p>
        </w:tc>
      </w:tr>
      <w:tr>
        <w:trPr>
          <w:trHeight w:val="540" w:hRule="atLeast"/>
        </w:trPr>
        <w:tc>
          <w:tcPr>
            <w:tcW w:w="2048" w:type="dxa"/>
          </w:tcPr>
          <w:p>
            <w:pPr>
              <w:pStyle w:val="TableParagraph"/>
              <w:spacing w:line="240" w:lineRule="auto" w:before="33"/>
              <w:ind w:left="481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],</w:t>
            </w:r>
          </w:p>
          <w:p>
            <w:pPr>
              <w:pStyle w:val="TableParagraph"/>
              <w:spacing w:line="240" w:lineRule="auto" w:before="65"/>
              <w:ind w:left="481"/>
              <w:rPr>
                <w:rFonts w:ascii="Courier New"/>
                <w:sz w:val="18"/>
              </w:rPr>
            </w:pPr>
            <w:r>
              <w:rPr>
                <w:rFonts w:ascii="Courier New"/>
                <w:color w:val="A21515"/>
                <w:spacing w:val="-2"/>
                <w:sz w:val="18"/>
              </w:rPr>
              <w:t>"CERTIFICATE"</w:t>
            </w:r>
            <w:r>
              <w:rPr>
                <w:rFonts w:ascii="Courier New"/>
                <w:spacing w:val="-2"/>
                <w:sz w:val="18"/>
              </w:rPr>
              <w:t>:</w:t>
            </w:r>
          </w:p>
        </w:tc>
        <w:tc>
          <w:tcPr>
            <w:tcW w:w="7124" w:type="dxa"/>
          </w:tcPr>
          <w:p>
            <w:pPr>
              <w:pStyle w:val="TableParagraph"/>
              <w:spacing w:line="240" w:lineRule="auto" w:before="98"/>
              <w:ind w:left="0"/>
              <w:rPr>
                <w:rFonts w:ascii="Courier New"/>
                <w:sz w:val="18"/>
              </w:rPr>
            </w:pPr>
          </w:p>
          <w:p>
            <w:pPr>
              <w:pStyle w:val="TableParagraph"/>
              <w:spacing w:line="240" w:lineRule="auto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</w:p>
        </w:tc>
      </w:tr>
      <w:tr>
        <w:trPr>
          <w:trHeight w:val="270" w:hRule="atLeast"/>
        </w:trPr>
        <w:tc>
          <w:tcPr>
            <w:tcW w:w="2048" w:type="dxa"/>
          </w:tcPr>
          <w:p>
            <w:pPr>
              <w:pStyle w:val="TableParagraph"/>
              <w:spacing w:line="240" w:lineRule="auto" w:before="33"/>
              <w:ind w:left="0" w:right="11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{</w:t>
            </w:r>
          </w:p>
        </w:tc>
        <w:tc>
          <w:tcPr>
            <w:tcW w:w="712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236" w:hRule="atLeast"/>
        </w:trPr>
        <w:tc>
          <w:tcPr>
            <w:tcW w:w="2048" w:type="dxa"/>
          </w:tcPr>
          <w:p>
            <w:pPr>
              <w:pStyle w:val="TableParagraph"/>
              <w:spacing w:line="184" w:lineRule="exact" w:before="32"/>
              <w:ind w:left="1345"/>
              <w:rPr>
                <w:rFonts w:ascii="Courier New"/>
                <w:sz w:val="18"/>
              </w:rPr>
            </w:pPr>
            <w:r>
              <w:rPr>
                <w:rFonts w:ascii="Courier New"/>
                <w:color w:val="A21515"/>
                <w:spacing w:val="-2"/>
                <w:sz w:val="18"/>
              </w:rPr>
              <w:t>"URL"</w:t>
            </w:r>
            <w:r>
              <w:rPr>
                <w:rFonts w:ascii="Courier New"/>
                <w:spacing w:val="-2"/>
                <w:sz w:val="18"/>
              </w:rPr>
              <w:t>:</w:t>
            </w:r>
          </w:p>
        </w:tc>
        <w:tc>
          <w:tcPr>
            <w:tcW w:w="7124" w:type="dxa"/>
          </w:tcPr>
          <w:p>
            <w:pPr>
              <w:pStyle w:val="TableParagraph"/>
              <w:spacing w:line="184" w:lineRule="exact" w:before="32"/>
              <w:ind w:left="54"/>
              <w:rPr>
                <w:rFonts w:ascii="Courier New"/>
                <w:sz w:val="18"/>
              </w:rPr>
            </w:pPr>
            <w:hyperlink r:id="rId9">
              <w:r>
                <w:rPr>
                  <w:rFonts w:ascii="Courier New"/>
                  <w:color w:val="0451A4"/>
                  <w:spacing w:val="-2"/>
                  <w:sz w:val="18"/>
                </w:rPr>
                <w:t>"http://sert.russvet.ru/ME77_W00334.19.pdf"</w:t>
              </w:r>
            </w:hyperlink>
            <w:r>
              <w:rPr>
                <w:rFonts w:ascii="Courier New"/>
                <w:spacing w:val="-2"/>
                <w:sz w:val="18"/>
              </w:rPr>
              <w:t>,</w:t>
            </w:r>
          </w:p>
        </w:tc>
      </w:tr>
    </w:tbl>
    <w:p>
      <w:pPr>
        <w:pStyle w:val="Heading2"/>
        <w:spacing w:before="69"/>
        <w:ind w:left="2118"/>
      </w:pPr>
      <w:r>
        <w:rPr>
          <w:color w:val="A21515"/>
        </w:rPr>
        <w:t>"CERT_NUM"</w:t>
      </w:r>
      <w:r>
        <w:rPr/>
        <w:t>:</w:t>
      </w:r>
      <w:r>
        <w:rPr>
          <w:spacing w:val="-7"/>
        </w:rPr>
        <w:t> </w:t>
      </w:r>
      <w:r>
        <w:rPr>
          <w:color w:val="0451A4"/>
        </w:rPr>
        <w:t>"ЕАЭС</w:t>
      </w:r>
      <w:r>
        <w:rPr>
          <w:color w:val="0451A4"/>
          <w:spacing w:val="-6"/>
        </w:rPr>
        <w:t> </w:t>
      </w:r>
      <w:r>
        <w:rPr>
          <w:color w:val="0451A4"/>
        </w:rPr>
        <w:t>RU</w:t>
      </w:r>
      <w:r>
        <w:rPr>
          <w:color w:val="0451A4"/>
          <w:spacing w:val="-6"/>
        </w:rPr>
        <w:t> </w:t>
      </w:r>
      <w:r>
        <w:rPr>
          <w:color w:val="0451A4"/>
        </w:rPr>
        <w:t>C-</w:t>
      </w:r>
      <w:r>
        <w:rPr>
          <w:color w:val="0451A4"/>
          <w:spacing w:val="-2"/>
        </w:rPr>
        <w:t>IT.МЕ77.В.00334/19"</w:t>
      </w:r>
    </w:p>
    <w:p>
      <w:pPr>
        <w:spacing w:before="65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before="67"/>
        <w:ind w:left="125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],</w:t>
      </w:r>
    </w:p>
    <w:p>
      <w:pPr>
        <w:pStyle w:val="Heading2"/>
        <w:ind w:left="1254"/>
      </w:pPr>
      <w:r>
        <w:rPr>
          <w:color w:val="A21515"/>
        </w:rPr>
        <w:t>"CATALOG_BROCHURE"</w:t>
      </w:r>
      <w:r>
        <w:rPr/>
        <w:t>:</w:t>
      </w:r>
      <w:r>
        <w:rPr>
          <w:spacing w:val="-18"/>
        </w:rPr>
        <w:t> </w:t>
      </w:r>
      <w:r>
        <w:rPr>
          <w:spacing w:val="-10"/>
        </w:rPr>
        <w:t>[</w:t>
      </w:r>
    </w:p>
    <w:p>
      <w:pPr>
        <w:spacing w:before="67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spacing w:line="319" w:lineRule="auto" w:before="65"/>
        <w:ind w:left="822" w:right="0" w:firstLine="1295"/>
        <w:jc w:val="left"/>
        <w:rPr>
          <w:rFonts w:ascii="Courier New"/>
          <w:sz w:val="18"/>
        </w:rPr>
      </w:pPr>
      <w:r>
        <w:rPr>
          <w:rFonts w:ascii="Courier New"/>
          <w:color w:val="A21515"/>
          <w:sz w:val="18"/>
        </w:rPr>
        <w:t>"URL"</w:t>
      </w:r>
      <w:r>
        <w:rPr>
          <w:rFonts w:ascii="Courier New"/>
          <w:sz w:val="18"/>
        </w:rPr>
        <w:t>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color w:val="0451A4"/>
          <w:sz w:val="18"/>
        </w:rPr>
        <w:t>"https://rs24.ru/ecatalog/schneider_electric/601bfd55ea99dBIoeyov </w:t>
      </w:r>
      <w:r>
        <w:rPr>
          <w:rFonts w:ascii="Courier New"/>
          <w:color w:val="0451A4"/>
          <w:spacing w:val="-2"/>
          <w:sz w:val="18"/>
        </w:rPr>
        <w:t>PJs_ApBFJ0ODDtrrMt2sCGV87_1612447061.pdf"</w:t>
      </w:r>
    </w:p>
    <w:p>
      <w:pPr>
        <w:spacing w:line="202" w:lineRule="exact" w:before="0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pStyle w:val="Heading2"/>
        <w:spacing w:line="316" w:lineRule="auto" w:before="68"/>
        <w:ind w:left="1254" w:right="8112"/>
      </w:pPr>
      <w:r>
        <w:rPr>
          <w:spacing w:val="-6"/>
        </w:rPr>
        <w:t>], </w:t>
      </w:r>
      <w:r>
        <w:rPr>
          <w:color w:val="A21515"/>
        </w:rPr>
        <w:t>"PASSPORT"</w:t>
      </w:r>
      <w:r>
        <w:rPr/>
        <w:t>:</w:t>
      </w:r>
      <w:r>
        <w:rPr>
          <w:spacing w:val="-29"/>
        </w:rPr>
        <w:t> </w:t>
      </w:r>
      <w:r>
        <w:rPr/>
        <w:t>[</w:t>
      </w:r>
    </w:p>
    <w:p>
      <w:pPr>
        <w:spacing w:before="1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spacing w:before="65"/>
        <w:ind w:left="2118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A21515"/>
          <w:sz w:val="18"/>
        </w:rPr>
        <w:t>"URL"</w:t>
      </w:r>
      <w:r>
        <w:rPr>
          <w:rFonts w:ascii="Courier New"/>
          <w:sz w:val="18"/>
        </w:rPr>
        <w:t>:</w:t>
      </w:r>
      <w:r>
        <w:rPr>
          <w:rFonts w:ascii="Courier New"/>
          <w:spacing w:val="-22"/>
          <w:sz w:val="18"/>
        </w:rPr>
        <w:t> </w:t>
      </w:r>
      <w:hyperlink r:id="rId10">
        <w:r>
          <w:rPr>
            <w:rFonts w:ascii="Courier New"/>
            <w:color w:val="0451A4"/>
            <w:sz w:val="18"/>
          </w:rPr>
          <w:t>"http://sert.russvet.ru/</w:t>
        </w:r>
      </w:hyperlink>
      <w:r>
        <w:rPr>
          <w:rFonts w:ascii="Courier New"/>
          <w:color w:val="0451A4"/>
          <w:spacing w:val="-21"/>
          <w:sz w:val="18"/>
        </w:rPr>
        <w:t> </w:t>
      </w:r>
      <w:r>
        <w:rPr>
          <w:rFonts w:ascii="Courier New"/>
          <w:color w:val="0451A4"/>
          <w:sz w:val="18"/>
        </w:rPr>
        <w:t>REXANT_16-0009-</w:t>
      </w:r>
      <w:r>
        <w:rPr>
          <w:rFonts w:ascii="Courier New"/>
          <w:color w:val="0451A4"/>
          <w:spacing w:val="-2"/>
          <w:sz w:val="18"/>
        </w:rPr>
        <w:t>9.pdf"</w:t>
      </w:r>
    </w:p>
    <w:p>
      <w:pPr>
        <w:spacing w:before="68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before="65"/>
        <w:ind w:left="125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],</w:t>
      </w:r>
    </w:p>
    <w:p>
      <w:pPr>
        <w:pStyle w:val="Heading2"/>
        <w:spacing w:before="67"/>
        <w:ind w:left="1254"/>
      </w:pPr>
      <w:r>
        <w:rPr>
          <w:color w:val="A21515"/>
        </w:rPr>
        <w:t>"RELATED_ITEMS"</w:t>
      </w:r>
      <w:r>
        <w:rPr/>
        <w:t>:</w:t>
      </w:r>
      <w:r>
        <w:rPr>
          <w:spacing w:val="-15"/>
        </w:rPr>
        <w:t> </w:t>
      </w:r>
      <w:r>
        <w:rPr>
          <w:spacing w:val="-10"/>
        </w:rPr>
        <w:t>[</w:t>
      </w:r>
    </w:p>
    <w:p>
      <w:pPr>
        <w:spacing w:before="65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pStyle w:val="Heading2"/>
        <w:spacing w:before="67"/>
        <w:ind w:left="2118"/>
      </w:pPr>
      <w:r>
        <w:rPr>
          <w:color w:val="A21515"/>
        </w:rPr>
        <w:t>"RELATED_ITEM_CODE"</w:t>
      </w:r>
      <w:r>
        <w:rPr/>
        <w:t>:</w:t>
      </w:r>
      <w:r>
        <w:rPr>
          <w:spacing w:val="-19"/>
        </w:rPr>
        <w:t> </w:t>
      </w:r>
      <w:r>
        <w:rPr>
          <w:color w:val="0451A4"/>
          <w:spacing w:val="-2"/>
        </w:rPr>
        <w:t>"88504"</w:t>
      </w:r>
    </w:p>
    <w:p>
      <w:pPr>
        <w:spacing w:before="65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},</w:t>
      </w:r>
    </w:p>
    <w:p>
      <w:pPr>
        <w:spacing w:before="68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pStyle w:val="Heading2"/>
        <w:spacing w:before="64"/>
        <w:ind w:left="2118"/>
      </w:pPr>
      <w:r>
        <w:rPr>
          <w:color w:val="A21515"/>
        </w:rPr>
        <w:t>"RELATED_ITEM_CODE"</w:t>
      </w:r>
      <w:r>
        <w:rPr/>
        <w:t>:</w:t>
      </w:r>
      <w:r>
        <w:rPr>
          <w:spacing w:val="-19"/>
        </w:rPr>
        <w:t> </w:t>
      </w:r>
      <w:r>
        <w:rPr>
          <w:color w:val="0451A4"/>
          <w:spacing w:val="-2"/>
        </w:rPr>
        <w:t>"25425"</w:t>
      </w:r>
    </w:p>
    <w:p>
      <w:pPr>
        <w:spacing w:before="68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before="65"/>
        <w:ind w:left="125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],</w:t>
      </w:r>
    </w:p>
    <w:p>
      <w:pPr>
        <w:pStyle w:val="Heading2"/>
        <w:spacing w:before="67"/>
        <w:ind w:left="1254"/>
      </w:pPr>
      <w:r>
        <w:rPr>
          <w:color w:val="A21515"/>
        </w:rPr>
        <w:t>"SIMILAR_ITEMS"</w:t>
      </w:r>
      <w:r>
        <w:rPr/>
        <w:t>:</w:t>
      </w:r>
      <w:r>
        <w:rPr>
          <w:spacing w:val="-15"/>
        </w:rPr>
        <w:t> </w:t>
      </w:r>
      <w:r>
        <w:rPr>
          <w:spacing w:val="-10"/>
        </w:rPr>
        <w:t>[</w:t>
      </w:r>
    </w:p>
    <w:p>
      <w:pPr>
        <w:spacing w:before="65"/>
        <w:ind w:left="168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spacing w:after="0"/>
        <w:jc w:val="left"/>
        <w:rPr>
          <w:rFonts w:ascii="Courier New"/>
          <w:sz w:val="18"/>
        </w:rPr>
        <w:sectPr>
          <w:pgSz w:w="11910" w:h="16840"/>
          <w:pgMar w:top="1120" w:bottom="280" w:left="992" w:right="141"/>
        </w:sectPr>
      </w:pPr>
    </w:p>
    <w:p>
      <w:pPr>
        <w:pStyle w:val="BodyText"/>
        <w:ind w:left="709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935980" cy="1207770"/>
                <wp:effectExtent l="9525" t="0" r="0" b="1143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35980" cy="12077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"SIMILAR_ITEM_CODE"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"1035554"</w:t>
                            </w:r>
                          </w:p>
                          <w:p>
                            <w:pPr>
                              <w:spacing w:before="67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8"/>
                              <w:ind w:left="139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18"/>
                              </w:rPr>
                              <w:t>"SIMILAR_ITEM_CODE"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51A4"/>
                                <w:spacing w:val="-2"/>
                                <w:sz w:val="18"/>
                              </w:rPr>
                              <w:t>"271751"</w:t>
                            </w:r>
                          </w:p>
                          <w:p>
                            <w:pPr>
                              <w:spacing w:before="65"/>
                              <w:ind w:left="967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535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6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4pt;height:95.1pt;mso-position-horizontal-relative:char;mso-position-vertical-relative:line" type="#_x0000_t202" id="docshape17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before="66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"SIMILAR_ITEM_CODE"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"1035554"</w:t>
                      </w:r>
                    </w:p>
                    <w:p>
                      <w:pPr>
                        <w:spacing w:before="67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68"/>
                        <w:ind w:left="139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A21515"/>
                          <w:sz w:val="18"/>
                        </w:rPr>
                        <w:t>"SIMILAR_ITEM_CODE"</w:t>
                      </w:r>
                      <w:r>
                        <w:rPr>
                          <w:rFonts w:ascii="Courier New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51A4"/>
                          <w:spacing w:val="-2"/>
                          <w:sz w:val="18"/>
                        </w:rPr>
                        <w:t>"271751"</w:t>
                      </w:r>
                    </w:p>
                    <w:p>
                      <w:pPr>
                        <w:spacing w:before="65"/>
                        <w:ind w:left="967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7"/>
                        <w:ind w:left="535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65"/>
                        <w:ind w:left="1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urier New"/>
          <w:sz w:val="20"/>
        </w:rPr>
      </w:r>
    </w:p>
    <w:sectPr>
      <w:pgSz w:w="11910" w:h="16840"/>
      <w:pgMar w:top="1120" w:bottom="280" w:left="992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287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5" w:hanging="14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1" w:hanging="14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87" w:hanging="14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23" w:hanging="14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59" w:hanging="14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95" w:hanging="14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31" w:hanging="14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967" w:hanging="14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51" w:hanging="15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51" w:hanging="15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42" w:hanging="15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4" w:hanging="15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25" w:hanging="15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6" w:hanging="15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08" w:hanging="15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99" w:hanging="15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90" w:hanging="154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502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27" w:hanging="43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54" w:hanging="43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82" w:hanging="43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09" w:hanging="43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36" w:hanging="43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64" w:hanging="43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91" w:hanging="43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18" w:hanging="43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3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0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7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0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7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06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70" w:hanging="4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70" w:hanging="4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58" w:hanging="4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98" w:hanging="4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37" w:hanging="4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76" w:hanging="4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16" w:hanging="4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55" w:hanging="4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94" w:hanging="440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1369" w:hanging="439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22"/>
      <w:ind w:left="1369" w:hanging="439"/>
    </w:pPr>
    <w:rPr>
      <w:rFonts w:ascii="Times New Roman" w:hAnsi="Times New Roman" w:eastAsia="Times New Roman" w:cs="Times New Roman"/>
      <w:b/>
      <w:bCs/>
      <w:i/>
      <w:iCs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71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1429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65"/>
      <w:ind w:left="1399"/>
      <w:outlineLvl w:val="2"/>
    </w:pPr>
    <w:rPr>
      <w:rFonts w:ascii="Courier New" w:hAnsi="Courier New" w:eastAsia="Courier New" w:cs="Courier New"/>
      <w:sz w:val="18"/>
      <w:szCs w:val="18"/>
      <w:lang w:val="ru-RU" w:eastAsia="en-US" w:bidi="ar-SA"/>
    </w:rPr>
  </w:style>
  <w:style w:styleId="Title" w:type="paragraph">
    <w:name w:val="Title"/>
    <w:basedOn w:val="Normal"/>
    <w:uiPriority w:val="1"/>
    <w:qFormat/>
    <w:pPr>
      <w:ind w:right="1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369" w:hanging="43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32" w:lineRule="exact"/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c.russvet.ru/edi/customers/rs_api_item_data.pdf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en.wikipedia.org/wiki/Object_(computer_science)" TargetMode="External"/><Relationship Id="rId8" Type="http://schemas.openxmlformats.org/officeDocument/2006/relationships/hyperlink" Target="http://www.youtube.com/watch?v=1eIJkjMPEMI" TargetMode="External"/><Relationship Id="rId9" Type="http://schemas.openxmlformats.org/officeDocument/2006/relationships/hyperlink" Target="http://sert.russvet.ru/ME77_W00334.19.pdf" TargetMode="External"/><Relationship Id="rId10" Type="http://schemas.openxmlformats.org/officeDocument/2006/relationships/hyperlink" Target="http://sert.russvet.ru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Ермакова Юля</dc:creator>
  <dcterms:created xsi:type="dcterms:W3CDTF">2026-03-12T07:13:55Z</dcterms:created>
  <dcterms:modified xsi:type="dcterms:W3CDTF">2026-03-12T07:13:55Z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2019</vt:lpwstr>
  </property>
</Properties>
</file>