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ECE" w:rsidRDefault="006504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JOSÉ ROMILDO MALAQUIAS</w:t>
      </w:r>
    </w:p>
    <w:p w:rsidR="00056ECE" w:rsidRDefault="006504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UNIVERSIDADE FEDERAL DE OURO PRETO</w:t>
      </w:r>
    </w:p>
    <w:p w:rsidR="00056ECE" w:rsidRDefault="006504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BCC328 – CONSTRUÇÃO DE COMPILADORES I </w:t>
      </w:r>
    </w:p>
    <w:p w:rsidR="00056ECE" w:rsidRDefault="006504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6504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65041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65041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6504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ESPECIFICAÇÃO DA LINGUAGEM FF CODE</w:t>
      </w:r>
    </w:p>
    <w:p w:rsidR="00056ECE" w:rsidRDefault="0065041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:rsidR="00056ECE" w:rsidRDefault="006504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:rsidR="00056ECE" w:rsidRDefault="0065041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056ECE" w:rsidRDefault="00650417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FAGNER DE OLIVEIRA BERNARDO</w:t>
      </w:r>
    </w:p>
    <w:p w:rsidR="00056ECE" w:rsidRDefault="00650417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FELIPE FONTENELE DE ÁVILA MAGALHÃES</w:t>
      </w:r>
    </w:p>
    <w:p w:rsidR="00056ECE" w:rsidRDefault="00056EC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56ECE" w:rsidRDefault="0065041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65041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65041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056ECE" w:rsidRDefault="00056E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56ECE" w:rsidRDefault="00056EC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56ECE" w:rsidRDefault="006504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OURO PRETO</w:t>
      </w:r>
    </w:p>
    <w:p w:rsidR="00056ECE" w:rsidRDefault="006504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2018</w:t>
      </w:r>
      <w:r>
        <w:br w:type="page"/>
      </w: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 LINGUAGEM FF CODE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é uma pequena linguagem, que foi idealizada para ser simples e intuitiva. Ela possui forte influência de algumas linguagens já consolidadas, como a linguagem C, C++ e da linguagem Torben, desenvolvida para fins didáticos.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 suporta o uso de comentários de linha, comentários de bloco, literais booleanos, literais strings, literais inteiros, operadores aritméticos, operadores relacionais, operadores lógicos e atribuições. A mesma ainda é case sensitive, diferenciando letras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maiúsculas e minúsculas, a extensão do seu arquivo é .ff e aceita sequência de escapes, tais como, \n, \t, \a, entre outros. Cada especificação suportada possui uma descrição clara e objetiva. 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Aritméticos: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operadores aritméticos suportado</w:t>
      </w:r>
      <w:r>
        <w:rPr>
          <w:rFonts w:ascii="Times New Roman" w:eastAsia="Times New Roman" w:hAnsi="Times New Roman" w:cs="Times New Roman"/>
          <w:sz w:val="24"/>
          <w:szCs w:val="24"/>
        </w:rPr>
        <w:t>s pela linguagem são: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- (subtração),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* (multiplicação), / (divisão), % (resto da divisão inteira), + (soma).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Relacionais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operadores relacionais suportados pela linguagem são: != (diferente), &gt; (maior que), &gt;= (maior ou igual que), &lt; (meno</w:t>
      </w:r>
      <w:r>
        <w:rPr>
          <w:rFonts w:ascii="Times New Roman" w:eastAsia="Times New Roman" w:hAnsi="Times New Roman" w:cs="Times New Roman"/>
          <w:sz w:val="24"/>
          <w:szCs w:val="24"/>
        </w:rPr>
        <w:t>r que), &lt;= (menor ou igual que), == (igualdade).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Lógicos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operadores lógicos suportados pela linguagem são: ! (negação lógica), 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 lógico), 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(ou lógico).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Atribuição</w:t>
      </w:r>
      <w:bookmarkStart w:id="0" w:name="_GoBack"/>
      <w:bookmarkEnd w:id="0"/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suporta a operação de atribuição</w:t>
      </w:r>
      <w:r w:rsidR="006324E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pelo símbolo =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GRAMÁTICA LIVR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 DE CONTEXTO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possui uma gramática livre de contexto, que será apresentada a seguir, e que define a sintaxe de todas as construções permissíveis na linguagem. Os subtítulos em  negrito indicam a que aspectos da linguagem a gramática li</w:t>
      </w:r>
      <w:r>
        <w:rPr>
          <w:rFonts w:ascii="Times New Roman" w:eastAsia="Times New Roman" w:hAnsi="Times New Roman" w:cs="Times New Roman"/>
          <w:sz w:val="24"/>
          <w:szCs w:val="24"/>
        </w:rPr>
        <w:t>vre de contexto está associada.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Programa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Program -&gt; Funs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Funs -&gt; Fun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Funs -&gt; Fun Funs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Declaração de Funções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 -&gt; TypeId (TypeIds) =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Tipo booleano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TypeId -&gt; bool id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Tipo inteiro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TypeId -&gt; int id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 w:rsidR="006324ED">
        <w:rPr>
          <w:rFonts w:ascii="Times New Roman" w:eastAsia="Times New Roman" w:hAnsi="Times New Roman" w:cs="Times New Roman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bool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 w:rsidR="006324ED">
        <w:rPr>
          <w:rFonts w:ascii="Times New Roman" w:eastAsia="Times New Roman" w:hAnsi="Times New Roman" w:cs="Times New Roman"/>
          <w:sz w:val="24"/>
          <w:szCs w:val="24"/>
          <w:lang w:val="pt-BR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Literais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 -&gt; </w:t>
      </w:r>
      <w:r w:rsidR="006324ED" w:rsidRPr="006324ED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 w:rsidR="006324ED" w:rsidRPr="006324E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 w:rsidR="006324ED" w:rsidRPr="006324ED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 w:rsidR="006324ED" w:rsidRPr="006324ED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Variável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id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Atribuição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id =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aritméticas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+ Exp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- Exp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* Exp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/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Resto da divisão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% Exp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-Exp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relacionais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Exp -&gt; Exp == Exp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!= Exp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&gt; Exp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&gt;= Exp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&lt; Exp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Exp &lt;=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Operadores lógicos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Exp </w:t>
      </w:r>
      <w:r>
        <w:rPr>
          <w:rFonts w:ascii="Times New Roman" w:eastAsia="Times New Roman" w:hAnsi="Times New Roman" w:cs="Times New Roman"/>
          <w:sz w:val="24"/>
          <w:szCs w:val="24"/>
        </w:rPr>
        <w:t>&amp; Exp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Exp </w:t>
      </w:r>
      <w:r>
        <w:rPr>
          <w:rFonts w:ascii="Times New Roman" w:eastAsia="Times New Roman" w:hAnsi="Times New Roman" w:cs="Times New Roman"/>
          <w:sz w:val="24"/>
          <w:szCs w:val="24"/>
        </w:rPr>
        <w:t>|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Expressão Condicional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Expressã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 de Repetição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Chamada de função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id (Exps)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Expressão de declaração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Exp -&gt;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 = Exp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Expressão Sequência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Exp -&gt; (Exps)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Palavras Reservadas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if, do, else, let, in, while, main, import, ioff, fin, fout.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Precedência Dos Operadores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associatividade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-(unário)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*, \, %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esquerda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+, -, (binário)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esquerda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==, !=, &gt;, &gt;=, &lt;, &lt;=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esquerda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esquerda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direita</w:t>
      </w: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do, else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direita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ASPECTOS LÉXICOS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Inicial</w:t>
      </w:r>
      <w:r>
        <w:rPr>
          <w:rFonts w:ascii="Times New Roman" w:eastAsia="Times New Roman" w:hAnsi="Times New Roman" w:cs="Times New Roman"/>
          <w:sz w:val="24"/>
          <w:szCs w:val="24"/>
        </w:rPr>
        <w:t>mente é importante explicitar que, a ocorrência de caracteres brancos (espaços, tabulações horizontais e nova linha) e comentários entre símbolos léxicos são ignorados, tendo utilidade única de separação de símbolos léxicos.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Comentários de linha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</w:t>
      </w:r>
      <w:r>
        <w:rPr>
          <w:rFonts w:ascii="Times New Roman" w:eastAsia="Times New Roman" w:hAnsi="Times New Roman" w:cs="Times New Roman"/>
          <w:sz w:val="24"/>
          <w:szCs w:val="24"/>
        </w:rPr>
        <w:t>gem FF Code tem suporte para comentários de linha. Cada comentário a ser escrito deve ser precedido do símbolo &lt;$&gt;.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Comentários de bloco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tem suporte para comentários de bloco. Cada bloco de comentário a ser escrito deve possuir um sím</w:t>
      </w:r>
      <w:r>
        <w:rPr>
          <w:rFonts w:ascii="Times New Roman" w:eastAsia="Times New Roman" w:hAnsi="Times New Roman" w:cs="Times New Roman"/>
          <w:sz w:val="24"/>
          <w:szCs w:val="24"/>
        </w:rPr>
        <w:t>bolo &lt;</w:t>
      </w:r>
      <w:r w:rsidR="00B53ACD">
        <w:rPr>
          <w:rFonts w:ascii="Times New Roman" w:eastAsia="Times New Roman" w:hAnsi="Times New Roman" w:cs="Times New Roman"/>
          <w:sz w:val="24"/>
          <w:szCs w:val="24"/>
          <w:lang w:val="pt-BR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>$&gt; no início do comentário e outro</w:t>
      </w:r>
      <w:r w:rsidR="00B53AC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&lt;$/&gt;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final do comentário.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Literais inteiros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literais inteiros suportados pela linguagem FF Code são formados por uma sequência de um ou mais dígitos decimais.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Literais booleanos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linguagem FF Code suporta tipos booleanos, onde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uma sentença verdadeira 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uma sentença falsa.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Literais string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literais string são construídos a partir de uma cadeia de caracteres entre o símbolo de aspas duplas.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ntificadores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São sequências de letras maiúsculas, minúsculas, dígitos decimais e sublinhados ( _ ), começando com uma letra. Letras maiúsculas e minúsculas são distintas em um identificador.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BIBLIOTECA PADRÃO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linguagem FF Code possui somente uma bibli</w:t>
      </w:r>
      <w:r>
        <w:rPr>
          <w:rFonts w:ascii="Times New Roman" w:eastAsia="Times New Roman" w:hAnsi="Times New Roman" w:cs="Times New Roman"/>
          <w:sz w:val="24"/>
          <w:szCs w:val="24"/>
        </w:rPr>
        <w:t>oteca que por si própria é completa para as tarefas dos programadores. Para isso, no início de cada arquivo de código fonte .ff é necessário fazer o import ioff, fazendo assim a chamada da biblioteca padrão. A entrada e saída de dados se dá pelos streams f</w:t>
      </w:r>
      <w:r>
        <w:rPr>
          <w:rFonts w:ascii="Times New Roman" w:eastAsia="Times New Roman" w:hAnsi="Times New Roman" w:cs="Times New Roman"/>
          <w:sz w:val="24"/>
          <w:szCs w:val="24"/>
        </w:rPr>
        <w:t>in e fout respectivamente.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EXEMPLOS DE CÓDIGO</w:t>
      </w:r>
    </w:p>
    <w:p w:rsidR="00056ECE" w:rsidRDefault="00056EC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Abaixo, segue alguns exemplos de códigos nessa linguagem: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ioff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a, b;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fout &lt;&lt; "Informe dois valores para somar: ";</w:t>
      </w: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fin &gt;&gt; a;</w:t>
      </w: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fin &gt;&gt; b;</w:t>
      </w: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fout &lt;&lt; "A soma dos valores e: " &lt;&lt; a+b;</w:t>
      </w:r>
    </w:p>
    <w:p w:rsidR="00056ECE" w:rsidRDefault="0065041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56ECE" w:rsidRDefault="00056E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56ECE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417" w:rsidRDefault="00650417">
      <w:pPr>
        <w:spacing w:line="240" w:lineRule="auto"/>
      </w:pPr>
      <w:r>
        <w:separator/>
      </w:r>
    </w:p>
  </w:endnote>
  <w:endnote w:type="continuationSeparator" w:id="0">
    <w:p w:rsidR="00650417" w:rsidRDefault="00650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417" w:rsidRDefault="00650417">
      <w:pPr>
        <w:spacing w:line="240" w:lineRule="auto"/>
      </w:pPr>
      <w:r>
        <w:separator/>
      </w:r>
    </w:p>
  </w:footnote>
  <w:footnote w:type="continuationSeparator" w:id="0">
    <w:p w:rsidR="00650417" w:rsidRDefault="00650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ECE" w:rsidRDefault="00650417">
    <w:pPr>
      <w:ind w:left="1420"/>
      <w:rPr>
        <w:sz w:val="29"/>
        <w:szCs w:val="29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5019675</wp:posOffset>
          </wp:positionH>
          <wp:positionV relativeFrom="paragraph">
            <wp:posOffset>104775</wp:posOffset>
          </wp:positionV>
          <wp:extent cx="990600" cy="714375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margin">
            <wp:posOffset>-228599</wp:posOffset>
          </wp:positionH>
          <wp:positionV relativeFrom="paragraph">
            <wp:posOffset>104775</wp:posOffset>
          </wp:positionV>
          <wp:extent cx="661988" cy="1521583"/>
          <wp:effectExtent l="0" t="0" r="0" b="0"/>
          <wp:wrapSquare wrapText="bothSides" distT="114300" distB="11430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988" cy="15215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56ECE" w:rsidRDefault="00650417" w:rsidP="00F455AF">
    <w:pPr>
      <w:ind w:firstLine="720"/>
      <w:rPr>
        <w:sz w:val="29"/>
        <w:szCs w:val="29"/>
      </w:rPr>
    </w:pPr>
    <w:r>
      <w:rPr>
        <w:sz w:val="29"/>
        <w:szCs w:val="29"/>
      </w:rPr>
      <w:t>Universidade Federal de Ouro Preto - UFOP</w:t>
    </w:r>
  </w:p>
  <w:p w:rsidR="00056ECE" w:rsidRDefault="00650417" w:rsidP="00F455AF">
    <w:pPr>
      <w:ind w:firstLine="720"/>
      <w:rPr>
        <w:sz w:val="29"/>
        <w:szCs w:val="29"/>
      </w:rPr>
    </w:pPr>
    <w:r>
      <w:rPr>
        <w:sz w:val="29"/>
        <w:szCs w:val="29"/>
      </w:rPr>
      <w:t>Instituto de Ciências Exatas e Biológicas - ICEB</w:t>
    </w:r>
  </w:p>
  <w:p w:rsidR="00056ECE" w:rsidRDefault="00650417" w:rsidP="00F455AF">
    <w:pPr>
      <w:ind w:firstLine="720"/>
      <w:rPr>
        <w:sz w:val="29"/>
        <w:szCs w:val="29"/>
      </w:rPr>
    </w:pPr>
    <w:r>
      <w:rPr>
        <w:sz w:val="29"/>
        <w:szCs w:val="29"/>
      </w:rPr>
      <w:t>Departamento de Computação - DECOM</w: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margin">
            <wp:posOffset>5019675</wp:posOffset>
          </wp:positionH>
          <wp:positionV relativeFrom="paragraph">
            <wp:posOffset>180975</wp:posOffset>
          </wp:positionV>
          <wp:extent cx="990600" cy="800100"/>
          <wp:effectExtent l="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56ECE" w:rsidRDefault="00650417" w:rsidP="00F455AF">
    <w:pPr>
      <w:ind w:firstLine="720"/>
      <w:rPr>
        <w:sz w:val="29"/>
        <w:szCs w:val="29"/>
      </w:rPr>
    </w:pPr>
    <w:r>
      <w:rPr>
        <w:sz w:val="29"/>
        <w:szCs w:val="29"/>
      </w:rPr>
      <w:t>Disciplina: BCC 328 – Construção de Compiladores I</w:t>
    </w:r>
  </w:p>
  <w:p w:rsidR="00056ECE" w:rsidRDefault="00650417" w:rsidP="00F455AF">
    <w:pPr>
      <w:ind w:firstLine="720"/>
      <w:rPr>
        <w:sz w:val="29"/>
        <w:szCs w:val="29"/>
      </w:rPr>
    </w:pPr>
    <w:r>
      <w:rPr>
        <w:sz w:val="29"/>
        <w:szCs w:val="29"/>
      </w:rPr>
      <w:t>Alu</w:t>
    </w:r>
    <w:r>
      <w:rPr>
        <w:sz w:val="29"/>
        <w:szCs w:val="29"/>
      </w:rPr>
      <w:t>nos: Fagner Bernardo, Felipe Fontenele</w:t>
    </w:r>
  </w:p>
  <w:p w:rsidR="00056ECE" w:rsidRDefault="00650417" w:rsidP="00F455AF">
    <w:pPr>
      <w:ind w:firstLine="720"/>
      <w:rPr>
        <w:sz w:val="29"/>
        <w:szCs w:val="29"/>
      </w:rPr>
    </w:pPr>
    <w:r>
      <w:rPr>
        <w:sz w:val="29"/>
        <w:szCs w:val="29"/>
      </w:rPr>
      <w:t>Matrículas: 14.2.4155, 15.1.4331</w:t>
    </w:r>
  </w:p>
  <w:p w:rsidR="00056ECE" w:rsidRDefault="00056ECE">
    <w:pPr>
      <w:rPr>
        <w:sz w:val="29"/>
        <w:szCs w:val="2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6ECE"/>
    <w:rsid w:val="00056ECE"/>
    <w:rsid w:val="006324ED"/>
    <w:rsid w:val="00650417"/>
    <w:rsid w:val="00B53ACD"/>
    <w:rsid w:val="00F4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5CAF"/>
  <w15:docId w15:val="{9DED2EBD-5E08-4D9C-84D3-EF84802D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F455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55AF"/>
  </w:style>
  <w:style w:type="paragraph" w:styleId="Rodap">
    <w:name w:val="footer"/>
    <w:basedOn w:val="Normal"/>
    <w:link w:val="RodapChar"/>
    <w:uiPriority w:val="99"/>
    <w:unhideWhenUsed/>
    <w:rsid w:val="00F455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750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Fontenele</cp:lastModifiedBy>
  <cp:revision>2</cp:revision>
  <dcterms:created xsi:type="dcterms:W3CDTF">2018-07-12T14:43:00Z</dcterms:created>
  <dcterms:modified xsi:type="dcterms:W3CDTF">2018-07-12T15:45:00Z</dcterms:modified>
</cp:coreProperties>
</file>