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DA" w:rsidRPr="004D206C" w:rsidRDefault="00344E8D" w:rsidP="004D206C">
      <w:pPr>
        <w:ind w:right="-1"/>
        <w:jc w:val="center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 xml:space="preserve">ПРАКТИЧЕСКАЯ </w:t>
      </w:r>
      <w:r w:rsidR="007B15F0" w:rsidRPr="004D206C">
        <w:rPr>
          <w:rFonts w:ascii="Times New Roman" w:hAnsi="Times New Roman" w:cs="Times New Roman"/>
          <w:sz w:val="28"/>
        </w:rPr>
        <w:t>РАБОТА №12</w:t>
      </w:r>
    </w:p>
    <w:p w:rsidR="005D6D97" w:rsidRPr="004D206C" w:rsidRDefault="005D6D97" w:rsidP="004D206C">
      <w:pPr>
        <w:ind w:right="567"/>
        <w:jc w:val="center"/>
        <w:rPr>
          <w:rFonts w:ascii="Times New Roman" w:hAnsi="Times New Roman" w:cs="Times New Roman"/>
          <w:sz w:val="144"/>
        </w:rPr>
      </w:pPr>
      <w:r w:rsidRPr="004D206C">
        <w:rPr>
          <w:rFonts w:ascii="Times New Roman" w:hAnsi="Times New Roman" w:cs="Times New Roman"/>
          <w:sz w:val="28"/>
        </w:rPr>
        <w:t>Инструкция по инсталляции</w:t>
      </w:r>
      <w:r w:rsidR="004D206C">
        <w:rPr>
          <w:rFonts w:ascii="Times New Roman" w:hAnsi="Times New Roman" w:cs="Times New Roman"/>
          <w:sz w:val="28"/>
        </w:rPr>
        <w:t xml:space="preserve"> программного обеспечения КОБВТ </w:t>
      </w:r>
      <w:r w:rsidRPr="004D206C">
        <w:rPr>
          <w:rFonts w:ascii="Times New Roman" w:hAnsi="Times New Roman" w:cs="Times New Roman"/>
          <w:sz w:val="28"/>
        </w:rPr>
        <w:t>«Т</w:t>
      </w:r>
      <w:r w:rsidR="00BB0437" w:rsidRPr="004D206C">
        <w:rPr>
          <w:rFonts w:ascii="Times New Roman" w:hAnsi="Times New Roman" w:cs="Times New Roman"/>
          <w:sz w:val="28"/>
        </w:rPr>
        <w:t>ехноцентр</w:t>
      </w:r>
      <w:r w:rsidRPr="004D206C">
        <w:rPr>
          <w:rFonts w:ascii="Times New Roman" w:hAnsi="Times New Roman" w:cs="Times New Roman"/>
          <w:sz w:val="28"/>
        </w:rPr>
        <w:t>»</w:t>
      </w:r>
    </w:p>
    <w:p w:rsidR="00174FDA" w:rsidRPr="004D206C" w:rsidRDefault="00174FDA" w:rsidP="004D206C">
      <w:pPr>
        <w:ind w:right="567"/>
        <w:jc w:val="center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>Содержание</w:t>
      </w:r>
    </w:p>
    <w:p w:rsidR="00A42DB7" w:rsidRPr="004D206C" w:rsidRDefault="00E20765" w:rsidP="004D206C">
      <w:pPr>
        <w:pStyle w:val="31"/>
        <w:jc w:val="center"/>
      </w:pPr>
      <w:r w:rsidRPr="004D206C">
        <w:t>1.</w:t>
      </w:r>
      <w:r w:rsidR="00A42DB7" w:rsidRPr="004D206C">
        <w:t xml:space="preserve"> </w:t>
      </w:r>
      <w:r w:rsidR="00A42DB7" w:rsidRPr="004D206C">
        <w:fldChar w:fldCharType="begin"/>
      </w:r>
      <w:r w:rsidR="00A42DB7" w:rsidRPr="004D206C">
        <w:instrText xml:space="preserve"> TOC \o "1-4" \h \z \u </w:instrText>
      </w:r>
      <w:r w:rsidR="00A42DB7" w:rsidRPr="004D206C">
        <w:fldChar w:fldCharType="separate"/>
      </w:r>
      <w:hyperlink w:anchor="Пункт_1" w:history="1">
        <w:r w:rsidR="00A42DB7" w:rsidRPr="004D206C">
          <w:rPr>
            <w:rStyle w:val="af4"/>
          </w:rPr>
          <w:t>Условные обозначения и термины</w:t>
        </w:r>
        <w:r w:rsidR="00A42DB7" w:rsidRPr="004D206C">
          <w:rPr>
            <w:webHidden/>
          </w:rPr>
          <w:tab/>
        </w:r>
        <w:r w:rsidR="008F4A72" w:rsidRPr="004D206C">
          <w:rPr>
            <w:webHidden/>
          </w:rPr>
          <w:t>3</w:t>
        </w:r>
      </w:hyperlink>
    </w:p>
    <w:p w:rsidR="00A42DB7" w:rsidRPr="004D206C" w:rsidRDefault="00A42DB7" w:rsidP="004D206C">
      <w:pPr>
        <w:pStyle w:val="31"/>
        <w:jc w:val="center"/>
        <w:rPr>
          <w:rStyle w:val="af4"/>
        </w:rPr>
      </w:pPr>
      <w:r w:rsidRPr="004D206C">
        <w:rPr>
          <w:rStyle w:val="af4"/>
          <w:color w:val="000000" w:themeColor="text1"/>
          <w:u w:val="none"/>
        </w:rPr>
        <w:t xml:space="preserve">1.1. </w:t>
      </w:r>
      <w:r w:rsidR="00E20765" w:rsidRPr="004D206C">
        <w:rPr>
          <w:rStyle w:val="af4"/>
        </w:rPr>
        <w:fldChar w:fldCharType="begin"/>
      </w:r>
      <w:r w:rsidR="00E20765" w:rsidRPr="004D206C">
        <w:rPr>
          <w:rStyle w:val="af4"/>
        </w:rPr>
        <w:instrText xml:space="preserve"> HYPERLINK  \l "Пункт_1_1" </w:instrText>
      </w:r>
      <w:r w:rsidR="00E20765" w:rsidRPr="004D206C">
        <w:rPr>
          <w:rStyle w:val="af4"/>
        </w:rPr>
        <w:fldChar w:fldCharType="separate"/>
      </w:r>
      <w:r w:rsidRPr="004D206C">
        <w:rPr>
          <w:rStyle w:val="af4"/>
        </w:rPr>
        <w:t>Условные обозначения</w:t>
      </w:r>
      <w:r w:rsidRPr="004D206C">
        <w:rPr>
          <w:rStyle w:val="af4"/>
          <w:webHidden/>
        </w:rPr>
        <w:tab/>
      </w:r>
      <w:r w:rsidR="008F4A72" w:rsidRPr="004D206C">
        <w:rPr>
          <w:rStyle w:val="af4"/>
          <w:webHidden/>
        </w:rPr>
        <w:t>3</w:t>
      </w:r>
    </w:p>
    <w:p w:rsidR="00A42DB7" w:rsidRPr="004D206C" w:rsidRDefault="00E20765" w:rsidP="004D206C">
      <w:pPr>
        <w:pStyle w:val="31"/>
        <w:jc w:val="center"/>
      </w:pPr>
      <w:r w:rsidRPr="004D206C">
        <w:rPr>
          <w:rStyle w:val="af4"/>
        </w:rPr>
        <w:fldChar w:fldCharType="end"/>
      </w:r>
      <w:r w:rsidR="008F4A72" w:rsidRPr="004D206C">
        <w:rPr>
          <w:rStyle w:val="af4"/>
          <w:color w:val="000000" w:themeColor="text1"/>
          <w:u w:val="none"/>
        </w:rPr>
        <w:t xml:space="preserve"> </w:t>
      </w:r>
      <w:hyperlink w:anchor="Пункт_1_2" w:history="1">
        <w:r w:rsidR="00A42DB7" w:rsidRPr="004D206C">
          <w:rPr>
            <w:rStyle w:val="af4"/>
          </w:rPr>
          <w:t>1.2. Перечень терминов и сокращений</w:t>
        </w:r>
      </w:hyperlink>
      <w:r w:rsidR="00A42DB7" w:rsidRPr="004D206C">
        <w:rPr>
          <w:webHidden/>
        </w:rPr>
        <w:tab/>
      </w:r>
      <w:r w:rsidR="008F4A72" w:rsidRPr="004D206C">
        <w:rPr>
          <w:webHidden/>
        </w:rPr>
        <w:t>3</w:t>
      </w:r>
    </w:p>
    <w:p w:rsidR="00A42DB7" w:rsidRPr="004D206C" w:rsidRDefault="00A42DB7" w:rsidP="004D206C">
      <w:pPr>
        <w:pStyle w:val="31"/>
        <w:jc w:val="center"/>
      </w:pPr>
      <w:r w:rsidRPr="004D206C">
        <w:rPr>
          <w:rStyle w:val="af4"/>
          <w:color w:val="000000" w:themeColor="text1"/>
          <w:u w:val="none"/>
        </w:rPr>
        <w:t>2.</w:t>
      </w:r>
      <w:r w:rsidRPr="004D206C">
        <w:rPr>
          <w:rStyle w:val="af4"/>
          <w:u w:val="none"/>
        </w:rPr>
        <w:t xml:space="preserve"> </w:t>
      </w:r>
      <w:hyperlink w:anchor="Пункт_2" w:history="1">
        <w:r w:rsidRPr="004D206C">
          <w:rPr>
            <w:rStyle w:val="af4"/>
          </w:rPr>
          <w:t>Введение</w:t>
        </w:r>
        <w:r w:rsidRPr="004D206C">
          <w:rPr>
            <w:webHidden/>
          </w:rPr>
          <w:tab/>
        </w:r>
        <w:r w:rsidR="005D6D97" w:rsidRPr="004D206C">
          <w:rPr>
            <w:webHidden/>
          </w:rPr>
          <w:t>4</w:t>
        </w:r>
      </w:hyperlink>
    </w:p>
    <w:p w:rsidR="00A42DB7" w:rsidRPr="004D206C" w:rsidRDefault="00A42DB7" w:rsidP="004D206C">
      <w:pPr>
        <w:pStyle w:val="31"/>
        <w:jc w:val="center"/>
      </w:pPr>
      <w:r w:rsidRPr="004D206C">
        <w:rPr>
          <w:rStyle w:val="af4"/>
          <w:color w:val="000000" w:themeColor="text1"/>
          <w:u w:val="none"/>
        </w:rPr>
        <w:t>3.</w:t>
      </w:r>
      <w:r w:rsidRPr="004D206C">
        <w:rPr>
          <w:rStyle w:val="af4"/>
          <w:u w:val="none"/>
        </w:rPr>
        <w:t xml:space="preserve"> </w:t>
      </w:r>
      <w:hyperlink w:anchor="Пункт_3" w:history="1">
        <w:r w:rsidRPr="004D206C">
          <w:rPr>
            <w:rStyle w:val="af4"/>
          </w:rPr>
          <w:t>Установка программного обеспечения</w:t>
        </w:r>
        <w:r w:rsidRPr="004D206C">
          <w:rPr>
            <w:webHidden/>
          </w:rPr>
          <w:tab/>
        </w:r>
        <w:r w:rsidR="005D6D97" w:rsidRPr="004D206C">
          <w:rPr>
            <w:webHidden/>
          </w:rPr>
          <w:t>5</w:t>
        </w:r>
      </w:hyperlink>
    </w:p>
    <w:p w:rsidR="00A42DB7" w:rsidRPr="004D206C" w:rsidRDefault="00A42DB7" w:rsidP="004D206C">
      <w:pPr>
        <w:pStyle w:val="31"/>
        <w:jc w:val="center"/>
        <w:rPr>
          <w:rStyle w:val="af4"/>
        </w:rPr>
      </w:pPr>
      <w:r w:rsidRPr="004D206C">
        <w:rPr>
          <w:rStyle w:val="af4"/>
          <w:color w:val="000000" w:themeColor="text1"/>
          <w:u w:val="none"/>
        </w:rPr>
        <w:t>3.1.</w:t>
      </w:r>
      <w:r w:rsidRPr="004D206C">
        <w:rPr>
          <w:rStyle w:val="af4"/>
          <w:u w:val="none"/>
        </w:rPr>
        <w:t xml:space="preserve"> </w:t>
      </w:r>
      <w:r w:rsidR="00E20765" w:rsidRPr="004D206C">
        <w:rPr>
          <w:rStyle w:val="af4"/>
        </w:rPr>
        <w:fldChar w:fldCharType="begin"/>
      </w:r>
      <w:r w:rsidR="00E20765" w:rsidRPr="004D206C">
        <w:rPr>
          <w:rStyle w:val="af4"/>
        </w:rPr>
        <w:instrText xml:space="preserve"> HYPERLINK  \l "Пункт_3_1" </w:instrText>
      </w:r>
      <w:r w:rsidR="00E20765" w:rsidRPr="004D206C">
        <w:rPr>
          <w:rStyle w:val="af4"/>
        </w:rPr>
        <w:fldChar w:fldCharType="separate"/>
      </w:r>
      <w:r w:rsidRPr="004D206C">
        <w:rPr>
          <w:rStyle w:val="af4"/>
        </w:rPr>
        <w:t>Требования к аппаратным средствам</w:t>
      </w:r>
      <w:r w:rsidRPr="004D206C">
        <w:rPr>
          <w:rStyle w:val="af4"/>
          <w:webHidden/>
        </w:rPr>
        <w:tab/>
      </w:r>
      <w:r w:rsidR="005D6D97" w:rsidRPr="004D206C">
        <w:rPr>
          <w:rStyle w:val="af4"/>
          <w:webHidden/>
        </w:rPr>
        <w:t>5</w:t>
      </w:r>
    </w:p>
    <w:p w:rsidR="00A42DB7" w:rsidRPr="004D206C" w:rsidRDefault="00A42DB7" w:rsidP="004D206C">
      <w:pPr>
        <w:pStyle w:val="31"/>
        <w:jc w:val="center"/>
      </w:pPr>
      <w:r w:rsidRPr="004D206C">
        <w:rPr>
          <w:rStyle w:val="af4"/>
        </w:rPr>
        <w:t>3</w:t>
      </w:r>
      <w:r w:rsidR="00E20765" w:rsidRPr="004D206C">
        <w:rPr>
          <w:rStyle w:val="af4"/>
        </w:rPr>
        <w:fldChar w:fldCharType="end"/>
      </w:r>
      <w:r w:rsidRPr="004D206C">
        <w:rPr>
          <w:rStyle w:val="af4"/>
          <w:color w:val="000000" w:themeColor="text1"/>
          <w:u w:val="none"/>
        </w:rPr>
        <w:t>.2.</w:t>
      </w:r>
      <w:r w:rsidRPr="004D206C">
        <w:rPr>
          <w:rStyle w:val="af4"/>
          <w:u w:val="none"/>
        </w:rPr>
        <w:t xml:space="preserve"> </w:t>
      </w:r>
      <w:hyperlink w:anchor="Пункт_3_2" w:history="1">
        <w:r w:rsidRPr="004D206C">
          <w:rPr>
            <w:rStyle w:val="af4"/>
          </w:rPr>
          <w:t>Требования к системе</w:t>
        </w:r>
        <w:r w:rsidRPr="004D206C">
          <w:rPr>
            <w:webHidden/>
          </w:rPr>
          <w:tab/>
        </w:r>
        <w:r w:rsidR="005D6D97" w:rsidRPr="004D206C">
          <w:rPr>
            <w:webHidden/>
          </w:rPr>
          <w:t>5</w:t>
        </w:r>
      </w:hyperlink>
    </w:p>
    <w:p w:rsidR="00A42DB7" w:rsidRPr="004D206C" w:rsidRDefault="007C468B" w:rsidP="004D206C">
      <w:pPr>
        <w:pStyle w:val="31"/>
        <w:jc w:val="center"/>
      </w:pPr>
      <w:hyperlink w:anchor="Пункт_3_3" w:history="1">
        <w:r w:rsidR="008F4A72" w:rsidRPr="004D206C">
          <w:rPr>
            <w:rStyle w:val="af4"/>
          </w:rPr>
          <w:t xml:space="preserve"> </w:t>
        </w:r>
        <w:r w:rsidR="00A42DB7" w:rsidRPr="004D206C">
          <w:rPr>
            <w:rStyle w:val="af4"/>
          </w:rPr>
          <w:t>3.3. Установка программного обеспечения</w:t>
        </w:r>
      </w:hyperlink>
      <w:r w:rsidR="00A42DB7" w:rsidRPr="004D206C">
        <w:rPr>
          <w:webHidden/>
        </w:rPr>
        <w:tab/>
      </w:r>
      <w:r w:rsidR="005D6D97" w:rsidRPr="004D206C">
        <w:rPr>
          <w:webHidden/>
        </w:rPr>
        <w:t>5</w:t>
      </w:r>
    </w:p>
    <w:p w:rsidR="004D206C" w:rsidRDefault="00A42DB7" w:rsidP="004D206C">
      <w:pPr>
        <w:pStyle w:val="3"/>
        <w:jc w:val="center"/>
        <w:sectPr w:rsidR="004D206C" w:rsidSect="00557D9A">
          <w:headerReference w:type="default" r:id="rId8"/>
          <w:footerReference w:type="default" r:id="rId9"/>
          <w:headerReference w:type="first" r:id="rId10"/>
          <w:pgSz w:w="11906" w:h="16838"/>
          <w:pgMar w:top="1134" w:right="567" w:bottom="1134" w:left="1418" w:header="0" w:footer="57" w:gutter="0"/>
          <w:cols w:space="708"/>
          <w:titlePg/>
          <w:docGrid w:linePitch="360"/>
        </w:sectPr>
      </w:pPr>
      <w:r w:rsidRPr="004D206C">
        <w:fldChar w:fldCharType="end"/>
      </w:r>
      <w:bookmarkStart w:id="0" w:name="Пункт_1"/>
    </w:p>
    <w:p w:rsidR="00557D9A" w:rsidRPr="004D206C" w:rsidRDefault="00557D9A" w:rsidP="004D206C">
      <w:pPr>
        <w:pStyle w:val="3"/>
        <w:jc w:val="center"/>
      </w:pPr>
    </w:p>
    <w:p w:rsidR="005D6D97" w:rsidRPr="004D206C" w:rsidRDefault="008F4A72" w:rsidP="004D206C">
      <w:pPr>
        <w:pStyle w:val="a3"/>
        <w:spacing w:after="0" w:line="360" w:lineRule="auto"/>
        <w:ind w:left="0" w:right="567"/>
        <w:jc w:val="both"/>
        <w:rPr>
          <w:rFonts w:ascii="Times New Roman" w:hAnsi="Times New Roman" w:cs="Times New Roman"/>
          <w:sz w:val="28"/>
          <w:szCs w:val="28"/>
        </w:rPr>
      </w:pPr>
      <w:r w:rsidRPr="004D206C">
        <w:rPr>
          <w:rFonts w:ascii="Times New Roman" w:hAnsi="Times New Roman" w:cs="Times New Roman"/>
          <w:sz w:val="28"/>
          <w:szCs w:val="28"/>
        </w:rPr>
        <w:t xml:space="preserve">1. </w:t>
      </w:r>
      <w:r w:rsidR="00E20765" w:rsidRPr="004D206C">
        <w:rPr>
          <w:rFonts w:ascii="Times New Roman" w:hAnsi="Times New Roman" w:cs="Times New Roman"/>
          <w:sz w:val="28"/>
          <w:szCs w:val="28"/>
        </w:rPr>
        <w:t>Условные обозначения и термины</w:t>
      </w:r>
      <w:bookmarkEnd w:id="0"/>
    </w:p>
    <w:p w:rsidR="008F4A72" w:rsidRPr="004D206C" w:rsidRDefault="008F4A72" w:rsidP="004D206C">
      <w:pPr>
        <w:pStyle w:val="a3"/>
        <w:spacing w:after="0" w:line="360" w:lineRule="auto"/>
        <w:ind w:left="0" w:right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Пункт_1_1"/>
      <w:r w:rsidRPr="004D206C">
        <w:rPr>
          <w:rFonts w:ascii="Times New Roman" w:hAnsi="Times New Roman" w:cs="Times New Roman"/>
          <w:sz w:val="28"/>
          <w:szCs w:val="28"/>
        </w:rPr>
        <w:t>1.1. Условные обозначения</w:t>
      </w:r>
    </w:p>
    <w:bookmarkEnd w:id="1"/>
    <w:p w:rsidR="000E4349" w:rsidRPr="004D206C" w:rsidRDefault="000E4349" w:rsidP="004D206C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C">
        <w:rPr>
          <w:rFonts w:ascii="Times New Roman" w:hAnsi="Times New Roman" w:cs="Times New Roman"/>
          <w:sz w:val="28"/>
          <w:szCs w:val="28"/>
        </w:rPr>
        <w:t>АИС – Автоматизированная информационная система</w:t>
      </w:r>
      <w:r w:rsidR="001A19A1" w:rsidRPr="004D206C">
        <w:rPr>
          <w:rFonts w:ascii="Times New Roman" w:hAnsi="Times New Roman" w:cs="Times New Roman"/>
          <w:sz w:val="28"/>
          <w:szCs w:val="28"/>
        </w:rPr>
        <w:t>, программный комплекс, который предоставляет автоматизированную обработку информации с использованием компьютерной техники</w:t>
      </w:r>
      <w:r w:rsidRPr="004D206C">
        <w:rPr>
          <w:rFonts w:ascii="Times New Roman" w:hAnsi="Times New Roman" w:cs="Times New Roman"/>
          <w:sz w:val="28"/>
          <w:szCs w:val="28"/>
        </w:rPr>
        <w:t>.</w:t>
      </w:r>
    </w:p>
    <w:p w:rsidR="000E4349" w:rsidRPr="004D206C" w:rsidRDefault="000E4349" w:rsidP="004D206C">
      <w:pPr>
        <w:pStyle w:val="a3"/>
        <w:numPr>
          <w:ilvl w:val="0"/>
          <w:numId w:val="3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C">
        <w:rPr>
          <w:rFonts w:ascii="Times New Roman" w:hAnsi="Times New Roman" w:cs="Times New Roman"/>
          <w:sz w:val="28"/>
          <w:szCs w:val="28"/>
        </w:rPr>
        <w:t>КОБВТ - К</w:t>
      </w:r>
      <w:r w:rsidR="001A19A1" w:rsidRPr="004D206C">
        <w:rPr>
          <w:rFonts w:ascii="Times New Roman" w:hAnsi="Times New Roman" w:cs="Times New Roman"/>
          <w:sz w:val="28"/>
          <w:szCs w:val="28"/>
        </w:rPr>
        <w:t>омпания</w:t>
      </w:r>
      <w:r w:rsidRPr="004D206C">
        <w:rPr>
          <w:rFonts w:ascii="Times New Roman" w:hAnsi="Times New Roman" w:cs="Times New Roman"/>
          <w:sz w:val="28"/>
          <w:szCs w:val="28"/>
        </w:rPr>
        <w:t xml:space="preserve"> по обслуживанию вычислительной техники.</w:t>
      </w:r>
    </w:p>
    <w:p w:rsidR="000E4349" w:rsidRPr="004D206C" w:rsidRDefault="000E4349" w:rsidP="004D206C">
      <w:pPr>
        <w:pStyle w:val="a3"/>
        <w:numPr>
          <w:ilvl w:val="0"/>
          <w:numId w:val="3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C">
        <w:rPr>
          <w:rFonts w:ascii="Times New Roman" w:hAnsi="Times New Roman" w:cs="Times New Roman"/>
          <w:sz w:val="28"/>
          <w:szCs w:val="28"/>
        </w:rPr>
        <w:t>ЛВС – Локальная вычислительная сеть.</w:t>
      </w:r>
    </w:p>
    <w:p w:rsidR="00DA3E47" w:rsidRPr="004D206C" w:rsidRDefault="00DA3E47" w:rsidP="004D206C">
      <w:pPr>
        <w:pStyle w:val="a3"/>
        <w:numPr>
          <w:ilvl w:val="0"/>
          <w:numId w:val="3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C">
        <w:rPr>
          <w:rFonts w:ascii="Times New Roman" w:hAnsi="Times New Roman" w:cs="Times New Roman"/>
          <w:sz w:val="28"/>
          <w:szCs w:val="28"/>
        </w:rPr>
        <w:t>ПК – персональный компьютер.</w:t>
      </w:r>
    </w:p>
    <w:p w:rsidR="000E4349" w:rsidRPr="004D206C" w:rsidRDefault="000E4349" w:rsidP="004D206C">
      <w:p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Пункт_1_2"/>
      <w:r w:rsidRPr="004D206C">
        <w:rPr>
          <w:rFonts w:ascii="Times New Roman" w:hAnsi="Times New Roman" w:cs="Times New Roman"/>
          <w:sz w:val="28"/>
          <w:szCs w:val="28"/>
        </w:rPr>
        <w:t>1.2. Перечень терминов и сокращений</w:t>
      </w:r>
    </w:p>
    <w:bookmarkEnd w:id="2"/>
    <w:p w:rsidR="000E4349" w:rsidRPr="004D206C" w:rsidRDefault="000E4349" w:rsidP="004D206C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</w:rPr>
      </w:pPr>
      <w:r w:rsidRPr="004D206C">
        <w:rPr>
          <w:rFonts w:ascii="Times New Roman" w:hAnsi="Times New Roman" w:cs="Times New Roman"/>
          <w:sz w:val="28"/>
          <w:lang w:val="en-US"/>
        </w:rPr>
        <w:t xml:space="preserve">RAM – </w:t>
      </w:r>
      <w:r w:rsidRPr="004D206C">
        <w:rPr>
          <w:rFonts w:ascii="Times New Roman" w:hAnsi="Times New Roman" w:cs="Times New Roman"/>
          <w:sz w:val="28"/>
        </w:rPr>
        <w:t>Оперативная память.</w:t>
      </w:r>
    </w:p>
    <w:p w:rsidR="000E4349" w:rsidRPr="004D206C" w:rsidRDefault="000E4349" w:rsidP="004D206C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</w:rPr>
      </w:pPr>
      <w:r w:rsidRPr="004D206C">
        <w:rPr>
          <w:rFonts w:ascii="Times New Roman" w:hAnsi="Times New Roman" w:cs="Times New Roman"/>
          <w:sz w:val="28"/>
          <w:lang w:val="en-US"/>
        </w:rPr>
        <w:t xml:space="preserve">CPU – </w:t>
      </w:r>
      <w:r w:rsidRPr="004D206C">
        <w:rPr>
          <w:rFonts w:ascii="Times New Roman" w:hAnsi="Times New Roman" w:cs="Times New Roman"/>
          <w:sz w:val="28"/>
        </w:rPr>
        <w:t>Процессор.</w:t>
      </w:r>
    </w:p>
    <w:p w:rsidR="004D206C" w:rsidRDefault="000E4349" w:rsidP="004D206C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  <w:sectPr w:rsidR="004D206C" w:rsidSect="00557D9A">
          <w:pgSz w:w="11906" w:h="16838"/>
          <w:pgMar w:top="1134" w:right="567" w:bottom="1134" w:left="1418" w:header="0" w:footer="57" w:gutter="0"/>
          <w:cols w:space="708"/>
          <w:titlePg/>
          <w:docGrid w:linePitch="360"/>
        </w:sectPr>
      </w:pPr>
      <w:r w:rsidRPr="004D206C">
        <w:rPr>
          <w:rFonts w:ascii="Times New Roman" w:hAnsi="Times New Roman" w:cs="Times New Roman"/>
          <w:sz w:val="28"/>
          <w:lang w:val="en-US"/>
        </w:rPr>
        <w:t xml:space="preserve">HDD – </w:t>
      </w:r>
      <w:r w:rsidRPr="004D206C">
        <w:rPr>
          <w:rFonts w:ascii="Times New Roman" w:hAnsi="Times New Roman" w:cs="Times New Roman"/>
          <w:sz w:val="28"/>
        </w:rPr>
        <w:t>Жёсткий диск.</w:t>
      </w:r>
      <w:bookmarkStart w:id="3" w:name="Пункт_2"/>
    </w:p>
    <w:p w:rsidR="004D206C" w:rsidRPr="006D5DA1" w:rsidRDefault="004D206C" w:rsidP="006D5DA1">
      <w:pPr>
        <w:spacing w:after="0" w:line="360" w:lineRule="auto"/>
        <w:ind w:right="567"/>
        <w:jc w:val="both"/>
        <w:rPr>
          <w:rFonts w:ascii="Times New Roman" w:hAnsi="Times New Roman" w:cs="Times New Roman"/>
        </w:rPr>
      </w:pPr>
    </w:p>
    <w:p w:rsidR="00344E8D" w:rsidRPr="004D206C" w:rsidRDefault="00DA3E47" w:rsidP="004D2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>2. Введение</w:t>
      </w:r>
    </w:p>
    <w:bookmarkEnd w:id="3"/>
    <w:p w:rsidR="00DA3E47" w:rsidRPr="00DA3E47" w:rsidRDefault="00DA3E47" w:rsidP="004D2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АИС КОБВТ «</w:t>
      </w:r>
      <w:r w:rsidRPr="00DA3E47">
        <w:rPr>
          <w:rFonts w:ascii="Times New Roman" w:hAnsi="Times New Roman" w:cs="Times New Roman"/>
          <w:sz w:val="28"/>
        </w:rPr>
        <w:t>Т</w:t>
      </w:r>
      <w:r w:rsidR="00BB0437" w:rsidRPr="00DA3E47">
        <w:rPr>
          <w:rFonts w:ascii="Times New Roman" w:hAnsi="Times New Roman" w:cs="Times New Roman"/>
          <w:sz w:val="28"/>
        </w:rPr>
        <w:t>ехноцентр</w:t>
      </w:r>
      <w:r>
        <w:rPr>
          <w:rFonts w:ascii="Times New Roman" w:hAnsi="Times New Roman" w:cs="Times New Roman"/>
          <w:sz w:val="28"/>
        </w:rPr>
        <w:t>»</w:t>
      </w:r>
      <w:r w:rsidRPr="00DA3E47">
        <w:rPr>
          <w:rFonts w:ascii="Times New Roman" w:hAnsi="Times New Roman" w:cs="Times New Roman"/>
          <w:sz w:val="28"/>
        </w:rPr>
        <w:t xml:space="preserve"> представляет собой комплексное программное обеспечение, разработанное специально для</w:t>
      </w:r>
      <w:r w:rsidR="007C56AE">
        <w:rPr>
          <w:rFonts w:ascii="Times New Roman" w:hAnsi="Times New Roman" w:cs="Times New Roman"/>
          <w:sz w:val="28"/>
        </w:rPr>
        <w:t xml:space="preserve"> мониторинга</w:t>
      </w:r>
      <w:r w:rsidRPr="00DA3E47">
        <w:rPr>
          <w:rFonts w:ascii="Times New Roman" w:hAnsi="Times New Roman" w:cs="Times New Roman"/>
          <w:sz w:val="28"/>
        </w:rPr>
        <w:t xml:space="preserve"> процессов, связанных с ремонтом, сборкой, тестированием и продажей компьютерной техники, а также оказанием услуг по разработке и монтажу </w:t>
      </w:r>
      <w:r>
        <w:rPr>
          <w:rFonts w:ascii="Times New Roman" w:hAnsi="Times New Roman" w:cs="Times New Roman"/>
          <w:sz w:val="28"/>
        </w:rPr>
        <w:t>ЛВС.</w:t>
      </w:r>
      <w:r w:rsidR="006401DE">
        <w:rPr>
          <w:rFonts w:ascii="Times New Roman" w:hAnsi="Times New Roman" w:cs="Times New Roman"/>
          <w:sz w:val="28"/>
        </w:rPr>
        <w:t xml:space="preserve"> </w:t>
      </w:r>
    </w:p>
    <w:p w:rsidR="00DA3E47" w:rsidRPr="00DA3E47" w:rsidRDefault="00DA3E47" w:rsidP="004D2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3E47">
        <w:rPr>
          <w:rFonts w:ascii="Times New Roman" w:hAnsi="Times New Roman" w:cs="Times New Roman"/>
          <w:sz w:val="28"/>
        </w:rPr>
        <w:t xml:space="preserve">Целью создания данной системы является повышение эффективности работы центра обслуживания и внедрения информационных технологий, обеспечение автоматизации множества рутинных операций, а также повышение </w:t>
      </w:r>
      <w:r>
        <w:rPr>
          <w:rFonts w:ascii="Times New Roman" w:hAnsi="Times New Roman" w:cs="Times New Roman"/>
          <w:sz w:val="28"/>
        </w:rPr>
        <w:t>качества предоставляемых услуг.</w:t>
      </w:r>
    </w:p>
    <w:p w:rsidR="00DA3E47" w:rsidRPr="00DA3E47" w:rsidRDefault="00344E8D" w:rsidP="004D2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АИС «</w:t>
      </w:r>
      <w:r w:rsidR="00DA3E47" w:rsidRPr="00DA3E47">
        <w:rPr>
          <w:rFonts w:ascii="Times New Roman" w:hAnsi="Times New Roman" w:cs="Times New Roman"/>
          <w:sz w:val="28"/>
        </w:rPr>
        <w:t>Т</w:t>
      </w:r>
      <w:r w:rsidR="00BB0437" w:rsidRPr="00DA3E47">
        <w:rPr>
          <w:rFonts w:ascii="Times New Roman" w:hAnsi="Times New Roman" w:cs="Times New Roman"/>
          <w:sz w:val="28"/>
        </w:rPr>
        <w:t>ехноцентр</w:t>
      </w:r>
      <w:r>
        <w:rPr>
          <w:rFonts w:ascii="Times New Roman" w:hAnsi="Times New Roman" w:cs="Times New Roman"/>
          <w:sz w:val="28"/>
        </w:rPr>
        <w:t>»</w:t>
      </w:r>
      <w:r w:rsidR="00DA3E47" w:rsidRPr="00DA3E47">
        <w:rPr>
          <w:rFonts w:ascii="Times New Roman" w:hAnsi="Times New Roman" w:cs="Times New Roman"/>
          <w:sz w:val="28"/>
        </w:rPr>
        <w:t xml:space="preserve"> обладает широким спектром функциональных возможностей, включая учет клиентов и заказов, планирование работ, конт</w:t>
      </w:r>
      <w:r w:rsidR="00DA3E47">
        <w:rPr>
          <w:rFonts w:ascii="Times New Roman" w:hAnsi="Times New Roman" w:cs="Times New Roman"/>
          <w:sz w:val="28"/>
        </w:rPr>
        <w:t>роль исполнения задач.</w:t>
      </w:r>
    </w:p>
    <w:p w:rsidR="00DA3E47" w:rsidRDefault="00DA3E47" w:rsidP="004D2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3E47">
        <w:rPr>
          <w:rFonts w:ascii="Times New Roman" w:hAnsi="Times New Roman" w:cs="Times New Roman"/>
          <w:sz w:val="28"/>
        </w:rPr>
        <w:t>В настоящем руководстве мы рассмотрим процесс установки и настройки данной системы, чтобы обеспечить вам удобство и эффективность в</w:t>
      </w:r>
      <w:r>
        <w:rPr>
          <w:rFonts w:ascii="Times New Roman" w:hAnsi="Times New Roman" w:cs="Times New Roman"/>
          <w:sz w:val="28"/>
        </w:rPr>
        <w:t xml:space="preserve"> использовании АИС «Т</w:t>
      </w:r>
      <w:r w:rsidR="00BB0437">
        <w:rPr>
          <w:rFonts w:ascii="Times New Roman" w:hAnsi="Times New Roman" w:cs="Times New Roman"/>
          <w:sz w:val="28"/>
        </w:rPr>
        <w:t>ехноцентр</w:t>
      </w:r>
      <w:r>
        <w:rPr>
          <w:rFonts w:ascii="Times New Roman" w:hAnsi="Times New Roman" w:cs="Times New Roman"/>
          <w:sz w:val="28"/>
        </w:rPr>
        <w:t xml:space="preserve">» </w:t>
      </w:r>
      <w:r w:rsidRPr="00DA3E47">
        <w:rPr>
          <w:rFonts w:ascii="Times New Roman" w:hAnsi="Times New Roman" w:cs="Times New Roman"/>
          <w:sz w:val="28"/>
        </w:rPr>
        <w:t>в вашем рабочем процессе.</w:t>
      </w:r>
    </w:p>
    <w:p w:rsidR="004D206C" w:rsidRDefault="004D206C" w:rsidP="004D206C">
      <w:pPr>
        <w:spacing w:line="360" w:lineRule="auto"/>
        <w:ind w:right="567"/>
        <w:jc w:val="both"/>
        <w:rPr>
          <w:rFonts w:ascii="Times New Roman" w:hAnsi="Times New Roman" w:cs="Times New Roman"/>
          <w:sz w:val="28"/>
        </w:rPr>
        <w:sectPr w:rsidR="004D206C" w:rsidSect="00557D9A">
          <w:pgSz w:w="11906" w:h="16838"/>
          <w:pgMar w:top="1134" w:right="567" w:bottom="1134" w:left="1418" w:header="0" w:footer="57" w:gutter="0"/>
          <w:cols w:space="708"/>
          <w:titlePg/>
          <w:docGrid w:linePitch="360"/>
        </w:sectPr>
      </w:pPr>
      <w:bookmarkStart w:id="4" w:name="Пункт_3"/>
    </w:p>
    <w:p w:rsidR="00344E8D" w:rsidRPr="004D206C" w:rsidRDefault="00DA3E47" w:rsidP="004D206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lastRenderedPageBreak/>
        <w:t>3. Установка программного обеспечения</w:t>
      </w:r>
    </w:p>
    <w:p w:rsidR="00DA3E47" w:rsidRPr="004D206C" w:rsidRDefault="00DA3E47" w:rsidP="004D206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</w:rPr>
      </w:pPr>
      <w:bookmarkStart w:id="5" w:name="Пункт_3_1"/>
      <w:bookmarkEnd w:id="4"/>
      <w:r w:rsidRPr="004D206C">
        <w:rPr>
          <w:rFonts w:ascii="Times New Roman" w:hAnsi="Times New Roman" w:cs="Times New Roman"/>
          <w:sz w:val="28"/>
        </w:rPr>
        <w:t>3.1. Требования к аппаратным средствам</w:t>
      </w:r>
    </w:p>
    <w:bookmarkEnd w:id="5"/>
    <w:p w:rsidR="00DA3E47" w:rsidRPr="004D206C" w:rsidRDefault="00DA3E47" w:rsidP="004D206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>ПК, предназначенные для установки программного обеспечения, должны соответствовать следующим требованиям:</w:t>
      </w:r>
    </w:p>
    <w:p w:rsidR="007A4C5C" w:rsidRPr="004D206C" w:rsidRDefault="00DA3E47" w:rsidP="004D206C">
      <w:pPr>
        <w:pStyle w:val="a3"/>
        <w:numPr>
          <w:ilvl w:val="0"/>
          <w:numId w:val="5"/>
        </w:numPr>
        <w:spacing w:after="0" w:line="360" w:lineRule="auto"/>
        <w:ind w:right="-2" w:firstLine="0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 xml:space="preserve">Операционная система: </w:t>
      </w:r>
      <w:r w:rsidRPr="004D206C">
        <w:rPr>
          <w:rFonts w:ascii="Times New Roman" w:hAnsi="Times New Roman" w:cs="Times New Roman"/>
          <w:sz w:val="28"/>
          <w:lang w:val="en-US"/>
        </w:rPr>
        <w:t>Windows</w:t>
      </w:r>
      <w:r w:rsidRPr="004D206C">
        <w:rPr>
          <w:rFonts w:ascii="Times New Roman" w:hAnsi="Times New Roman" w:cs="Times New Roman"/>
          <w:sz w:val="28"/>
        </w:rPr>
        <w:t xml:space="preserve"> 10 или выше, </w:t>
      </w:r>
      <w:r w:rsidRPr="004D206C">
        <w:rPr>
          <w:rFonts w:ascii="Times New Roman" w:hAnsi="Times New Roman" w:cs="Times New Roman"/>
          <w:sz w:val="28"/>
          <w:lang w:val="en-US"/>
        </w:rPr>
        <w:t>MacOS</w:t>
      </w:r>
      <w:r w:rsidR="00822DC8" w:rsidRPr="004D206C">
        <w:rPr>
          <w:rFonts w:ascii="Times New Roman" w:hAnsi="Times New Roman" w:cs="Times New Roman"/>
          <w:sz w:val="28"/>
        </w:rPr>
        <w:t>.</w:t>
      </w:r>
    </w:p>
    <w:p w:rsidR="00822DC8" w:rsidRPr="004D206C" w:rsidRDefault="00822DC8" w:rsidP="004D206C">
      <w:pPr>
        <w:pStyle w:val="a3"/>
        <w:numPr>
          <w:ilvl w:val="0"/>
          <w:numId w:val="5"/>
        </w:numPr>
        <w:spacing w:after="0" w:line="360" w:lineRule="auto"/>
        <w:ind w:right="-2" w:firstLine="0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  <w:lang w:val="en-US"/>
        </w:rPr>
        <w:t xml:space="preserve">RAM: </w:t>
      </w:r>
      <w:r w:rsidRPr="004D206C">
        <w:rPr>
          <w:rFonts w:ascii="Times New Roman" w:hAnsi="Times New Roman" w:cs="Times New Roman"/>
          <w:sz w:val="28"/>
        </w:rPr>
        <w:t>не менее 4 ГБ</w:t>
      </w:r>
      <w:r w:rsidRPr="004D206C">
        <w:rPr>
          <w:rFonts w:ascii="Times New Roman" w:hAnsi="Times New Roman" w:cs="Times New Roman"/>
          <w:sz w:val="28"/>
          <w:lang w:val="en-US"/>
        </w:rPr>
        <w:t>.</w:t>
      </w:r>
    </w:p>
    <w:p w:rsidR="00822DC8" w:rsidRPr="004D206C" w:rsidRDefault="00822DC8" w:rsidP="004D206C">
      <w:pPr>
        <w:pStyle w:val="a3"/>
        <w:numPr>
          <w:ilvl w:val="0"/>
          <w:numId w:val="5"/>
        </w:numPr>
        <w:spacing w:after="0" w:line="360" w:lineRule="auto"/>
        <w:ind w:right="-2" w:firstLine="0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  <w:lang w:val="en-US"/>
        </w:rPr>
        <w:t>CPU</w:t>
      </w:r>
      <w:r w:rsidRPr="004D206C">
        <w:rPr>
          <w:rFonts w:ascii="Times New Roman" w:hAnsi="Times New Roman" w:cs="Times New Roman"/>
          <w:sz w:val="28"/>
        </w:rPr>
        <w:t xml:space="preserve">: </w:t>
      </w:r>
      <w:r w:rsidRPr="004D206C">
        <w:rPr>
          <w:rFonts w:ascii="Times New Roman" w:hAnsi="Times New Roman" w:cs="Times New Roman"/>
          <w:sz w:val="28"/>
          <w:lang w:val="en-US"/>
        </w:rPr>
        <w:t>Intel</w:t>
      </w:r>
      <w:r w:rsidRPr="004D206C">
        <w:rPr>
          <w:rFonts w:ascii="Times New Roman" w:hAnsi="Times New Roman" w:cs="Times New Roman"/>
          <w:sz w:val="28"/>
        </w:rPr>
        <w:t xml:space="preserve"> </w:t>
      </w:r>
      <w:r w:rsidRPr="004D206C">
        <w:rPr>
          <w:rFonts w:ascii="Times New Roman" w:hAnsi="Times New Roman" w:cs="Times New Roman"/>
          <w:sz w:val="28"/>
          <w:lang w:val="en-US"/>
        </w:rPr>
        <w:t>Core</w:t>
      </w:r>
      <w:r w:rsidRPr="004D206C">
        <w:rPr>
          <w:rFonts w:ascii="Times New Roman" w:hAnsi="Times New Roman" w:cs="Times New Roman"/>
          <w:sz w:val="28"/>
        </w:rPr>
        <w:t xml:space="preserve"> </w:t>
      </w:r>
      <w:r w:rsidRPr="004D206C">
        <w:rPr>
          <w:rFonts w:ascii="Times New Roman" w:hAnsi="Times New Roman" w:cs="Times New Roman"/>
          <w:sz w:val="28"/>
          <w:lang w:val="en-US"/>
        </w:rPr>
        <w:t>i</w:t>
      </w:r>
      <w:r w:rsidRPr="004D206C">
        <w:rPr>
          <w:rFonts w:ascii="Times New Roman" w:hAnsi="Times New Roman" w:cs="Times New Roman"/>
          <w:sz w:val="28"/>
        </w:rPr>
        <w:t>5 9-го поколения или эквивалент.</w:t>
      </w:r>
    </w:p>
    <w:p w:rsidR="00822DC8" w:rsidRPr="004D206C" w:rsidRDefault="00822DC8" w:rsidP="004D206C">
      <w:pPr>
        <w:pStyle w:val="a3"/>
        <w:numPr>
          <w:ilvl w:val="0"/>
          <w:numId w:val="5"/>
        </w:numPr>
        <w:spacing w:after="0" w:line="360" w:lineRule="auto"/>
        <w:ind w:right="-2" w:firstLine="0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  <w:lang w:val="en-US"/>
        </w:rPr>
        <w:t>HDD</w:t>
      </w:r>
      <w:r w:rsidRPr="004D206C">
        <w:rPr>
          <w:rFonts w:ascii="Times New Roman" w:hAnsi="Times New Roman" w:cs="Times New Roman"/>
          <w:sz w:val="28"/>
        </w:rPr>
        <w:t>: Свободное место не менее 5 ГБ.</w:t>
      </w:r>
    </w:p>
    <w:p w:rsidR="00822DC8" w:rsidRPr="004D206C" w:rsidRDefault="00822DC8" w:rsidP="004D206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</w:rPr>
      </w:pPr>
      <w:bookmarkStart w:id="6" w:name="Пункт_3_2"/>
      <w:r w:rsidRPr="004D206C">
        <w:rPr>
          <w:rFonts w:ascii="Times New Roman" w:hAnsi="Times New Roman" w:cs="Times New Roman"/>
          <w:sz w:val="28"/>
        </w:rPr>
        <w:t>3.2. Требования к системе</w:t>
      </w:r>
    </w:p>
    <w:bookmarkEnd w:id="6"/>
    <w:p w:rsidR="00822DC8" w:rsidRPr="004D206C" w:rsidRDefault="00822DC8" w:rsidP="004D206C">
      <w:pPr>
        <w:pStyle w:val="a3"/>
        <w:numPr>
          <w:ilvl w:val="0"/>
          <w:numId w:val="6"/>
        </w:numPr>
        <w:spacing w:after="0" w:line="360" w:lineRule="auto"/>
        <w:ind w:right="-2" w:firstLine="0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>Для успешной установки системы у вас должны быть права администратора на компьютере.</w:t>
      </w:r>
    </w:p>
    <w:p w:rsidR="00822DC8" w:rsidRPr="004D206C" w:rsidRDefault="00822DC8" w:rsidP="004D206C">
      <w:pPr>
        <w:pStyle w:val="a3"/>
        <w:numPr>
          <w:ilvl w:val="0"/>
          <w:numId w:val="6"/>
        </w:numPr>
        <w:spacing w:after="0" w:line="360" w:lineRule="auto"/>
        <w:ind w:right="-2" w:firstLine="0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>Убедитесь, что антивирусные программы не блокируют установку.</w:t>
      </w:r>
    </w:p>
    <w:p w:rsidR="00455A94" w:rsidRPr="004D206C" w:rsidRDefault="00455A94" w:rsidP="004D206C">
      <w:pPr>
        <w:pStyle w:val="a3"/>
        <w:numPr>
          <w:ilvl w:val="0"/>
          <w:numId w:val="6"/>
        </w:numPr>
        <w:spacing w:after="0" w:line="360" w:lineRule="auto"/>
        <w:ind w:right="-2" w:firstLine="0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>Наличие браузера на компьютере.</w:t>
      </w:r>
    </w:p>
    <w:p w:rsidR="004D206C" w:rsidRDefault="00822DC8" w:rsidP="004D206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</w:rPr>
      </w:pPr>
      <w:bookmarkStart w:id="7" w:name="Пункт_3_3"/>
      <w:r w:rsidRPr="004D206C">
        <w:rPr>
          <w:rFonts w:ascii="Times New Roman" w:hAnsi="Times New Roman" w:cs="Times New Roman"/>
          <w:sz w:val="28"/>
        </w:rPr>
        <w:t>3.3. Установка программного обеспечения</w:t>
      </w:r>
      <w:bookmarkEnd w:id="7"/>
    </w:p>
    <w:p w:rsidR="006D5DA1" w:rsidRPr="006D5DA1" w:rsidRDefault="0019070A" w:rsidP="006D5DA1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Настоящая инструкция предназначена для инсталляции программы «Техноцентр» с целью экспертной проверки. Установка «Техноцентр» осуществляется на компьютер, работающий под управлением операционной системы Windows 10 Home (64-разрядная версия) с последними обновлениями с использованием стандартных средств операционной системы: </w:t>
      </w:r>
    </w:p>
    <w:p w:rsidR="006D5DA1" w:rsidRDefault="0019070A" w:rsidP="006D5DA1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«Проводник» (утилита explorer.exe);</w:t>
      </w:r>
    </w:p>
    <w:p w:rsidR="006D5DA1" w:rsidRDefault="0019070A" w:rsidP="006D5DA1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«Блокнот» (утилита notepad.exe). </w:t>
      </w:r>
    </w:p>
    <w:p w:rsidR="006D5DA1" w:rsidRPr="006D5DA1" w:rsidRDefault="0019070A" w:rsidP="006D5DA1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 инсталляцией необходимо получить доступ к файловому архиву Техноцентр</w:t>
      </w:r>
      <w:r w:rsidR="00EC0E8F"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.zip.</w:t>
      </w: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6D5DA1" w:rsidRDefault="006D5DA1" w:rsidP="006D5DA1">
      <w:pPr>
        <w:pStyle w:val="a3"/>
        <w:numPr>
          <w:ilvl w:val="0"/>
          <w:numId w:val="15"/>
        </w:numPr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</w:t>
      </w:r>
      <w:r w:rsidR="0019070A"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роцесс инсталляции:</w:t>
      </w:r>
    </w:p>
    <w:p w:rsidR="006D5DA1" w:rsidRDefault="0019070A" w:rsidP="006D5DA1">
      <w:pPr>
        <w:pStyle w:val="a3"/>
        <w:numPr>
          <w:ilvl w:val="0"/>
          <w:numId w:val="17"/>
        </w:numPr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Создать рабочую пап</w:t>
      </w:r>
      <w:bookmarkStart w:id="8" w:name="_GoBack"/>
      <w:bookmarkEnd w:id="8"/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ку программы «Техноцентр»;</w:t>
      </w:r>
    </w:p>
    <w:p w:rsidR="006D5DA1" w:rsidRDefault="0019070A" w:rsidP="006D5DA1">
      <w:pPr>
        <w:pStyle w:val="a3"/>
        <w:numPr>
          <w:ilvl w:val="0"/>
          <w:numId w:val="17"/>
        </w:numPr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Используя средство «Проводник» создать папку (директорий) для расположения в ней используемого модуля программы. Название папки может быть произвольным, однако не рекомендуется использовать длинные имена с большой глубиной вложенности. Пример названия папки для размещения исп</w:t>
      </w:r>
      <w:r w:rsidR="006D5DA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олняемого модуля: C:\Техноцентр.</w:t>
      </w:r>
    </w:p>
    <w:p w:rsidR="00557D9A" w:rsidRPr="004D206C" w:rsidRDefault="0019070A" w:rsidP="006D5DA1">
      <w:pPr>
        <w:pStyle w:val="a3"/>
        <w:numPr>
          <w:ilvl w:val="0"/>
          <w:numId w:val="17"/>
        </w:numPr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 xml:space="preserve">Используя средство «Проводник», извлечь из архива Техноцентр.zip и скопировать </w:t>
      </w:r>
      <w:r w:rsidR="00EC0E8F"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файлы </w:t>
      </w:r>
      <w:r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 рабочую папку</w:t>
      </w:r>
      <w:r w:rsidR="00EC0E8F" w:rsidRPr="004D206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E20765" w:rsidRPr="004D206C" w:rsidRDefault="00557D9A" w:rsidP="006D5DA1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8"/>
        </w:rPr>
      </w:pPr>
      <w:r w:rsidRPr="004D206C">
        <w:rPr>
          <w:rFonts w:ascii="Times New Roman" w:hAnsi="Times New Roman" w:cs="Times New Roman"/>
          <w:sz w:val="28"/>
        </w:rPr>
        <w:t>Программное обеспечение АИС "Т</w:t>
      </w:r>
      <w:r w:rsidR="00BB0437" w:rsidRPr="004D206C">
        <w:rPr>
          <w:rFonts w:ascii="Times New Roman" w:hAnsi="Times New Roman" w:cs="Times New Roman"/>
          <w:sz w:val="28"/>
        </w:rPr>
        <w:t>ехноцентр</w:t>
      </w:r>
      <w:r w:rsidRPr="004D206C">
        <w:rPr>
          <w:rFonts w:ascii="Times New Roman" w:hAnsi="Times New Roman" w:cs="Times New Roman"/>
          <w:sz w:val="28"/>
        </w:rPr>
        <w:t>" успешно установлено на вашем компьютере! Теперь вы можете начать использовать систему.</w:t>
      </w:r>
    </w:p>
    <w:sectPr w:rsidR="00E20765" w:rsidRPr="004D206C" w:rsidSect="00557D9A">
      <w:pgSz w:w="11906" w:h="16838"/>
      <w:pgMar w:top="1134" w:right="567" w:bottom="1134" w:left="1418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68B" w:rsidRDefault="007C468B" w:rsidP="00E20765">
      <w:pPr>
        <w:spacing w:after="0" w:line="240" w:lineRule="auto"/>
      </w:pPr>
      <w:r>
        <w:separator/>
      </w:r>
    </w:p>
  </w:endnote>
  <w:endnote w:type="continuationSeparator" w:id="0">
    <w:p w:rsidR="007C468B" w:rsidRDefault="007C468B" w:rsidP="00E2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303844"/>
      <w:docPartObj>
        <w:docPartGallery w:val="Page Numbers (Bottom of Page)"/>
        <w:docPartUnique/>
      </w:docPartObj>
    </w:sdtPr>
    <w:sdtEndPr/>
    <w:sdtContent>
      <w:p w:rsidR="00557D9A" w:rsidRDefault="00557D9A" w:rsidP="00557D9A">
        <w:pPr>
          <w:pStyle w:val="af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6081395</wp:posOffset>
                  </wp:positionH>
                  <wp:positionV relativeFrom="paragraph">
                    <wp:posOffset>-340360</wp:posOffset>
                  </wp:positionV>
                  <wp:extent cx="0" cy="571500"/>
                  <wp:effectExtent l="19050" t="0" r="19050" b="19050"/>
                  <wp:wrapNone/>
                  <wp:docPr id="4" name="Прямая соединительная линия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5715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05E4575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85pt,-26.8pt" to="478.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" strokecolor="black [3200]" strokeweight="2.2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35327EA" wp14:editId="482F0EBA">
                  <wp:simplePos x="0" y="0"/>
                  <wp:positionH relativeFrom="column">
                    <wp:posOffset>6068060</wp:posOffset>
                  </wp:positionH>
                  <wp:positionV relativeFrom="paragraph">
                    <wp:posOffset>-332740</wp:posOffset>
                  </wp:positionV>
                  <wp:extent cx="419735" cy="0"/>
                  <wp:effectExtent l="0" t="19050" r="37465" b="19050"/>
                  <wp:wrapNone/>
                  <wp:docPr id="5" name="Прямая соединительная линия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197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7E7E68B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pt,-26.2pt" to="510.85pt,-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" strokecolor="black [3200]" strokeweight="2.2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50B17654" wp14:editId="4315491C">
                  <wp:simplePos x="0" y="0"/>
                  <wp:positionH relativeFrom="column">
                    <wp:posOffset>6095374</wp:posOffset>
                  </wp:positionH>
                  <wp:positionV relativeFrom="paragraph">
                    <wp:posOffset>-70278</wp:posOffset>
                  </wp:positionV>
                  <wp:extent cx="383790" cy="0"/>
                  <wp:effectExtent l="0" t="19050" r="35560" b="19050"/>
                  <wp:wrapNone/>
                  <wp:docPr id="6" name="Прямая соединительная линия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8379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B0A78D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95pt,-5.55pt" to="510.1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" strokecolor="black [3200]" strokeweight="2.2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60287" behindDoc="0" locked="0" layoutInCell="1" allowOverlap="1" wp14:anchorId="6546F5EF" wp14:editId="6E55CFC7">
                  <wp:simplePos x="0" y="0"/>
                  <wp:positionH relativeFrom="column">
                    <wp:posOffset>6025828</wp:posOffset>
                  </wp:positionH>
                  <wp:positionV relativeFrom="paragraph">
                    <wp:posOffset>-345887</wp:posOffset>
                  </wp:positionV>
                  <wp:extent cx="523249" cy="257175"/>
                  <wp:effectExtent l="0" t="0" r="0" b="9525"/>
                  <wp:wrapNone/>
                  <wp:docPr id="7" name="Надпись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2324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57D9A" w:rsidRPr="00557D9A" w:rsidRDefault="00557D9A" w:rsidP="00557D9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557D9A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546F5E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6" type="#_x0000_t202" style="position:absolute;left:0;text-align:left;margin-left:474.45pt;margin-top:-27.25pt;width:41.2pt;height:20.2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" fillcolor="white [3201]" stroked="f" strokeweight=".5pt">
                  <v:textbox>
                    <w:txbxContent>
                      <w:p w:rsidR="00557D9A" w:rsidRPr="00557D9A" w:rsidRDefault="00557D9A" w:rsidP="00557D9A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557D9A">
                          <w:rPr>
                            <w:rFonts w:ascii="Times New Roman" w:hAnsi="Times New Roman" w:cs="Times New Roman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   </w:t>
        </w:r>
        <w:r w:rsidRPr="00557D9A">
          <w:rPr>
            <w:rFonts w:ascii="Times New Roman" w:hAnsi="Times New Roman" w:cs="Times New Roman"/>
            <w:sz w:val="28"/>
          </w:rPr>
          <w:fldChar w:fldCharType="begin"/>
        </w:r>
        <w:r w:rsidRPr="00557D9A">
          <w:rPr>
            <w:rFonts w:ascii="Times New Roman" w:hAnsi="Times New Roman" w:cs="Times New Roman"/>
            <w:sz w:val="28"/>
          </w:rPr>
          <w:instrText>PAGE   \* MERGEFORMAT</w:instrText>
        </w:r>
        <w:r w:rsidRPr="00557D9A">
          <w:rPr>
            <w:rFonts w:ascii="Times New Roman" w:hAnsi="Times New Roman" w:cs="Times New Roman"/>
            <w:sz w:val="28"/>
          </w:rPr>
          <w:fldChar w:fldCharType="separate"/>
        </w:r>
        <w:r w:rsidR="006D5DA1">
          <w:rPr>
            <w:rFonts w:ascii="Times New Roman" w:hAnsi="Times New Roman" w:cs="Times New Roman"/>
            <w:noProof/>
            <w:sz w:val="28"/>
          </w:rPr>
          <w:t>5</w:t>
        </w:r>
        <w:r w:rsidRPr="00557D9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557D9A" w:rsidRDefault="00557D9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68B" w:rsidRDefault="007C468B" w:rsidP="00E20765">
      <w:pPr>
        <w:spacing w:after="0" w:line="240" w:lineRule="auto"/>
      </w:pPr>
      <w:r>
        <w:separator/>
      </w:r>
    </w:p>
  </w:footnote>
  <w:footnote w:type="continuationSeparator" w:id="0">
    <w:p w:rsidR="007C468B" w:rsidRDefault="007C468B" w:rsidP="00E2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D9A" w:rsidRDefault="00557D9A">
    <w:pPr>
      <w:pStyle w:val="af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15EB092" wp14:editId="48A8A1A9">
              <wp:simplePos x="0" y="0"/>
              <wp:positionH relativeFrom="margin">
                <wp:posOffset>-204394</wp:posOffset>
              </wp:positionH>
              <wp:positionV relativeFrom="margin">
                <wp:posOffset>-556318</wp:posOffset>
              </wp:positionV>
              <wp:extent cx="6691313" cy="10358651"/>
              <wp:effectExtent l="0" t="0" r="14605" b="2413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1313" cy="10358651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3DEB9" id="Rectangle 6" o:spid="_x0000_s1026" style="position:absolute;margin-left:-16.1pt;margin-top:-43.8pt;width:526.9pt;height:8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D9A" w:rsidRDefault="00557D9A">
    <w:pPr>
      <w:pStyle w:val="af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4C64D53" wp14:editId="76916CB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91313" cy="10358651"/>
              <wp:effectExtent l="0" t="0" r="14605" b="2413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1313" cy="10358651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147300" id="Rectangle 6" o:spid="_x0000_s1026" style="position:absolute;margin-left:0;margin-top:0;width:526.9pt;height:815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" o:allowincell="f" filled="f" strokeweight="2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2062"/>
    <w:multiLevelType w:val="hybridMultilevel"/>
    <w:tmpl w:val="02386AB8"/>
    <w:lvl w:ilvl="0" w:tplc="B3E60158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5627D"/>
    <w:multiLevelType w:val="hybridMultilevel"/>
    <w:tmpl w:val="5BF09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A533E"/>
    <w:multiLevelType w:val="hybridMultilevel"/>
    <w:tmpl w:val="5246DE80"/>
    <w:lvl w:ilvl="0" w:tplc="75629918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676877"/>
    <w:multiLevelType w:val="hybridMultilevel"/>
    <w:tmpl w:val="96723C3E"/>
    <w:lvl w:ilvl="0" w:tplc="7A382D58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BB87863"/>
    <w:multiLevelType w:val="hybridMultilevel"/>
    <w:tmpl w:val="64349A9A"/>
    <w:lvl w:ilvl="0" w:tplc="A518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1E69"/>
    <w:multiLevelType w:val="hybridMultilevel"/>
    <w:tmpl w:val="1C82FD34"/>
    <w:lvl w:ilvl="0" w:tplc="BAEC6B20">
      <w:start w:val="1"/>
      <w:numFmt w:val="decimal"/>
      <w:lvlText w:val="%1)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60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AF6BE6"/>
    <w:multiLevelType w:val="hybridMultilevel"/>
    <w:tmpl w:val="5F187F3E"/>
    <w:lvl w:ilvl="0" w:tplc="A518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12848"/>
    <w:multiLevelType w:val="hybridMultilevel"/>
    <w:tmpl w:val="F2C0327C"/>
    <w:lvl w:ilvl="0" w:tplc="A518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B3E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070341"/>
    <w:multiLevelType w:val="hybridMultilevel"/>
    <w:tmpl w:val="F8C43EE2"/>
    <w:lvl w:ilvl="0" w:tplc="B3E60158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016AEC"/>
    <w:multiLevelType w:val="hybridMultilevel"/>
    <w:tmpl w:val="78C23928"/>
    <w:lvl w:ilvl="0" w:tplc="B3E60158">
      <w:start w:val="1"/>
      <w:numFmt w:val="russianLower"/>
      <w:lvlText w:val="%1)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C2E93"/>
    <w:multiLevelType w:val="hybridMultilevel"/>
    <w:tmpl w:val="F828E24A"/>
    <w:lvl w:ilvl="0" w:tplc="B3E60158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EA25A1"/>
    <w:multiLevelType w:val="hybridMultilevel"/>
    <w:tmpl w:val="9C8A012E"/>
    <w:lvl w:ilvl="0" w:tplc="B3E60158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F6294"/>
    <w:multiLevelType w:val="hybridMultilevel"/>
    <w:tmpl w:val="1AD0E72C"/>
    <w:lvl w:ilvl="0" w:tplc="B3E60158">
      <w:start w:val="1"/>
      <w:numFmt w:val="russianLower"/>
      <w:lvlText w:val="%1)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70B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5E050E"/>
    <w:multiLevelType w:val="hybridMultilevel"/>
    <w:tmpl w:val="244E4EE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15"/>
  </w:num>
  <w:num w:numId="9">
    <w:abstractNumId w:val="1"/>
  </w:num>
  <w:num w:numId="10">
    <w:abstractNumId w:val="5"/>
  </w:num>
  <w:num w:numId="11">
    <w:abstractNumId w:val="11"/>
  </w:num>
  <w:num w:numId="12">
    <w:abstractNumId w:val="14"/>
  </w:num>
  <w:num w:numId="13">
    <w:abstractNumId w:val="10"/>
  </w:num>
  <w:num w:numId="14">
    <w:abstractNumId w:val="13"/>
  </w:num>
  <w:num w:numId="15">
    <w:abstractNumId w:val="1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DA"/>
    <w:rsid w:val="000E4349"/>
    <w:rsid w:val="00174FDA"/>
    <w:rsid w:val="0019070A"/>
    <w:rsid w:val="001A19A1"/>
    <w:rsid w:val="001E07F9"/>
    <w:rsid w:val="002D02BC"/>
    <w:rsid w:val="00344E8D"/>
    <w:rsid w:val="003A1FCF"/>
    <w:rsid w:val="00455A94"/>
    <w:rsid w:val="004D206C"/>
    <w:rsid w:val="005123E4"/>
    <w:rsid w:val="00557D9A"/>
    <w:rsid w:val="0057750C"/>
    <w:rsid w:val="005D6D97"/>
    <w:rsid w:val="0061287A"/>
    <w:rsid w:val="0062300D"/>
    <w:rsid w:val="006401DE"/>
    <w:rsid w:val="006D36B3"/>
    <w:rsid w:val="006D5DA1"/>
    <w:rsid w:val="006F3392"/>
    <w:rsid w:val="007A4C5C"/>
    <w:rsid w:val="007B15F0"/>
    <w:rsid w:val="007C468B"/>
    <w:rsid w:val="007C56AE"/>
    <w:rsid w:val="00822DC8"/>
    <w:rsid w:val="008F4A72"/>
    <w:rsid w:val="009E32C7"/>
    <w:rsid w:val="00A05DFA"/>
    <w:rsid w:val="00A42DB7"/>
    <w:rsid w:val="00B84E08"/>
    <w:rsid w:val="00BB0437"/>
    <w:rsid w:val="00C6155C"/>
    <w:rsid w:val="00DA3E47"/>
    <w:rsid w:val="00E20765"/>
    <w:rsid w:val="00EC0E8F"/>
    <w:rsid w:val="00F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DD19C"/>
  <w15:chartTrackingRefBased/>
  <w15:docId w15:val="{945675DF-9A3B-4458-BCD3-5ED43A86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DB7"/>
  </w:style>
  <w:style w:type="paragraph" w:styleId="1">
    <w:name w:val="heading 1"/>
    <w:basedOn w:val="a"/>
    <w:next w:val="a"/>
    <w:link w:val="10"/>
    <w:uiPriority w:val="9"/>
    <w:qFormat/>
    <w:rsid w:val="00A42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2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D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D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D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D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D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F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2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42DB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74FDA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4FDA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57D9A"/>
    <w:pPr>
      <w:tabs>
        <w:tab w:val="right" w:leader="dot" w:pos="9912"/>
      </w:tabs>
      <w:spacing w:after="100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2D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42DB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2D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2D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2DB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42D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42DB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42DB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A42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42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2DB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A42D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42DB7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A42DB7"/>
    <w:rPr>
      <w:b/>
      <w:bCs/>
      <w:color w:val="auto"/>
    </w:rPr>
  </w:style>
  <w:style w:type="character" w:styleId="ab">
    <w:name w:val="Emphasis"/>
    <w:basedOn w:val="a0"/>
    <w:uiPriority w:val="20"/>
    <w:qFormat/>
    <w:rsid w:val="00A42DB7"/>
    <w:rPr>
      <w:i/>
      <w:iCs/>
      <w:color w:val="auto"/>
    </w:rPr>
  </w:style>
  <w:style w:type="paragraph" w:styleId="ac">
    <w:name w:val="No Spacing"/>
    <w:uiPriority w:val="1"/>
    <w:qFormat/>
    <w:rsid w:val="00A42DB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A42DB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42DB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A42D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42DB7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A42DB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42DB7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A42DB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42DB7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A42DB7"/>
    <w:rPr>
      <w:b/>
      <w:bCs/>
      <w:i/>
      <w:iCs/>
      <w:spacing w:val="5"/>
    </w:rPr>
  </w:style>
  <w:style w:type="character" w:styleId="af4">
    <w:name w:val="Hyperlink"/>
    <w:basedOn w:val="a0"/>
    <w:uiPriority w:val="99"/>
    <w:unhideWhenUsed/>
    <w:rsid w:val="00A42DB7"/>
    <w:rPr>
      <w:color w:val="0563C1" w:themeColor="hyperlink"/>
      <w:u w:val="single"/>
    </w:rPr>
  </w:style>
  <w:style w:type="paragraph" w:styleId="af5">
    <w:name w:val="footnote text"/>
    <w:basedOn w:val="a"/>
    <w:link w:val="af6"/>
    <w:uiPriority w:val="99"/>
    <w:semiHidden/>
    <w:unhideWhenUsed/>
    <w:rsid w:val="00E20765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E20765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E20765"/>
    <w:rPr>
      <w:vertAlign w:val="superscript"/>
    </w:rPr>
  </w:style>
  <w:style w:type="paragraph" w:styleId="af8">
    <w:name w:val="header"/>
    <w:basedOn w:val="a"/>
    <w:link w:val="af9"/>
    <w:uiPriority w:val="99"/>
    <w:unhideWhenUsed/>
    <w:rsid w:val="005D6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5D6D97"/>
  </w:style>
  <w:style w:type="paragraph" w:styleId="afa">
    <w:name w:val="footer"/>
    <w:basedOn w:val="a"/>
    <w:link w:val="afb"/>
    <w:uiPriority w:val="99"/>
    <w:unhideWhenUsed/>
    <w:rsid w:val="005D6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5D6D97"/>
  </w:style>
  <w:style w:type="paragraph" w:styleId="41">
    <w:name w:val="toc 4"/>
    <w:basedOn w:val="a"/>
    <w:next w:val="a"/>
    <w:autoRedefine/>
    <w:uiPriority w:val="39"/>
    <w:unhideWhenUsed/>
    <w:rsid w:val="001E07F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7DDA8-5077-46F8-9407-2AF1CC6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11</cp:revision>
  <dcterms:created xsi:type="dcterms:W3CDTF">2024-05-03T05:46:00Z</dcterms:created>
  <dcterms:modified xsi:type="dcterms:W3CDTF">2024-07-05T07:54:00Z</dcterms:modified>
</cp:coreProperties>
</file>