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731"/>
      </w:tblGrid>
      <w:tr w:rsidR="004B7E44" w14:paraId="02FBD984" w14:textId="77777777" w:rsidTr="004B7E44">
        <w:trPr>
          <w:trHeight w:val="2536"/>
        </w:trPr>
        <w:tc>
          <w:tcPr>
            <w:tcW w:w="8541" w:type="dxa"/>
            <w:tcBorders>
              <w:top w:val="nil"/>
              <w:left w:val="nil"/>
              <w:bottom w:val="nil"/>
              <w:right w:val="nil"/>
            </w:tcBorders>
          </w:tcPr>
          <w:p w14:paraId="1F3B2E3D" w14:textId="77777777" w:rsidR="004B7E44" w:rsidRDefault="004B7E44" w:rsidP="004B7E44">
            <w:r>
              <w:rPr>
                <w:noProof/>
              </w:rPr>
              <mc:AlternateContent>
                <mc:Choice Requires="wps">
                  <w:drawing>
                    <wp:inline distT="0" distB="0" distL="0" distR="0" wp14:anchorId="14762922" wp14:editId="6A9CBE72">
                      <wp:extent cx="5544541" cy="1192378"/>
                      <wp:effectExtent l="0" t="0" r="0" b="0"/>
                      <wp:docPr id="8" name="Text Box 8"/>
                      <wp:cNvGraphicFramePr/>
                      <a:graphic xmlns:a="http://schemas.openxmlformats.org/drawingml/2006/main">
                        <a:graphicData uri="http://schemas.microsoft.com/office/word/2010/wordprocessingShape">
                          <wps:wsp>
                            <wps:cNvSpPr txBox="1"/>
                            <wps:spPr>
                              <a:xfrm>
                                <a:off x="0" y="0"/>
                                <a:ext cx="5544541" cy="1192378"/>
                              </a:xfrm>
                              <a:prstGeom prst="rect">
                                <a:avLst/>
                              </a:prstGeom>
                              <a:noFill/>
                              <a:ln w="6350">
                                <a:noFill/>
                              </a:ln>
                            </wps:spPr>
                            <wps:txbx>
                              <w:txbxContent>
                                <w:p w14:paraId="703069DB" w14:textId="6F797020" w:rsidR="004B7E44" w:rsidRPr="004B7E44" w:rsidRDefault="00473384" w:rsidP="004B7E44">
                                  <w:pPr>
                                    <w:pStyle w:val="Title"/>
                                  </w:pPr>
                                  <w:r>
                                    <w:t>IOS UX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4762922" id="_x0000_t202" coordsize="21600,21600" o:spt="202" path="m,l,21600r21600,l21600,xe">
                      <v:stroke joinstyle="miter"/>
                      <v:path gradientshapeok="t" o:connecttype="rect"/>
                    </v:shapetype>
                    <v:shape id="Text Box 8" o:spid="_x0000_s1026" type="#_x0000_t202" style="width:436.6pt;height:9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" filled="f" stroked="f" strokeweight=".5pt">
                      <v:textbox>
                        <w:txbxContent>
                          <w:p w14:paraId="703069DB" w14:textId="6F797020" w:rsidR="004B7E44" w:rsidRPr="004B7E44" w:rsidRDefault="00473384" w:rsidP="004B7E44">
                            <w:pPr>
                              <w:pStyle w:val="Title"/>
                            </w:pPr>
                            <w:r>
                              <w:t>IOS UX Report</w:t>
                            </w:r>
                          </w:p>
                        </w:txbxContent>
                      </v:textbox>
                      <w10:anchorlock/>
                    </v:shape>
                  </w:pict>
                </mc:Fallback>
              </mc:AlternateContent>
            </w:r>
          </w:p>
          <w:p w14:paraId="3C69AE28" w14:textId="77777777" w:rsidR="004B7E44" w:rsidRDefault="004B7E44" w:rsidP="004B7E44">
            <w:r>
              <w:rPr>
                <w:noProof/>
              </w:rPr>
              <mc:AlternateContent>
                <mc:Choice Requires="wps">
                  <w:drawing>
                    <wp:inline distT="0" distB="0" distL="0" distR="0" wp14:anchorId="78354DAB" wp14:editId="2FF1913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4596015"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3D4B0B43" w14:textId="77777777" w:rsidR="004B7E44" w:rsidRDefault="004B7E44" w:rsidP="004B7E44">
            <w:r>
              <w:rPr>
                <w:noProof/>
              </w:rPr>
              <mc:AlternateContent>
                <mc:Choice Requires="wps">
                  <w:drawing>
                    <wp:inline distT="0" distB="0" distL="0" distR="0" wp14:anchorId="615D64DD" wp14:editId="56F369B8">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72ACE4F6" w14:textId="2F8BEBE0" w:rsidR="004B7E44" w:rsidRPr="004B7E44" w:rsidRDefault="004B7E44" w:rsidP="004B7E44">
                                  <w:pPr>
                                    <w:pStyle w:val="Sub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5D64DD"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72ACE4F6" w14:textId="2F8BEBE0" w:rsidR="004B7E44" w:rsidRPr="004B7E44" w:rsidRDefault="004B7E44" w:rsidP="004B7E44">
                            <w:pPr>
                              <w:pStyle w:val="Subtitle"/>
                            </w:pPr>
                          </w:p>
                        </w:txbxContent>
                      </v:textbox>
                      <w10:anchorlock/>
                    </v:shape>
                  </w:pict>
                </mc:Fallback>
              </mc:AlternateContent>
            </w:r>
          </w:p>
        </w:tc>
      </w:tr>
      <w:tr w:rsidR="004B7E44" w14:paraId="6C0A4858" w14:textId="77777777" w:rsidTr="004B7E44">
        <w:trPr>
          <w:trHeight w:val="3814"/>
        </w:trPr>
        <w:tc>
          <w:tcPr>
            <w:tcW w:w="8541" w:type="dxa"/>
            <w:tcBorders>
              <w:top w:val="nil"/>
              <w:left w:val="nil"/>
              <w:bottom w:val="nil"/>
              <w:right w:val="nil"/>
            </w:tcBorders>
            <w:vAlign w:val="bottom"/>
          </w:tcPr>
          <w:p w14:paraId="78298618" w14:textId="12315DD2" w:rsidR="004B7E44" w:rsidRDefault="004B7E44" w:rsidP="004B7E44">
            <w:pPr>
              <w:rPr>
                <w:noProof/>
              </w:rPr>
            </w:pPr>
            <w:r>
              <w:rPr>
                <w:noProof/>
              </w:rPr>
              <mc:AlternateContent>
                <mc:Choice Requires="wps">
                  <w:drawing>
                    <wp:inline distT="0" distB="0" distL="0" distR="0" wp14:anchorId="532BA636" wp14:editId="4C9454CF">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2E0F9521" w14:textId="3B6DAFCD" w:rsidR="004B7E44" w:rsidRPr="004B7E44" w:rsidRDefault="00E51E8D" w:rsidP="004B7E44">
                                  <w:pPr>
                                    <w:pStyle w:val="Heading1"/>
                                  </w:pPr>
                                  <w:r>
                                    <w:t>Martin Iliev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2BA636"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z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Y50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D6v/DzHAIAADMEAAAOAAAAAAAAAAAAAAAAAC4CAABkcnMvZTJvRG9jLnhtbFBLAQIt&#10;ABQABgAIAAAAIQCCdv7L3gAAAAQBAAAPAAAAAAAAAAAAAAAAAHYEAABkcnMvZG93bnJldi54bWxQ&#10;SwUGAAAAAAQABADzAAAAgQUAAAAA&#10;" filled="f" stroked="f" strokeweight=".5pt">
                      <v:textbox>
                        <w:txbxContent>
                          <w:p w14:paraId="2E0F9521" w14:textId="3B6DAFCD" w:rsidR="004B7E44" w:rsidRPr="004B7E44" w:rsidRDefault="00E51E8D" w:rsidP="004B7E44">
                            <w:pPr>
                              <w:pStyle w:val="Heading1"/>
                            </w:pPr>
                            <w:r>
                              <w:t>Martin Iliev</w:t>
                            </w:r>
                          </w:p>
                        </w:txbxContent>
                      </v:textbox>
                      <w10:anchorlock/>
                    </v:shape>
                  </w:pict>
                </mc:Fallback>
              </mc:AlternateContent>
            </w:r>
          </w:p>
        </w:tc>
      </w:tr>
    </w:tbl>
    <w:p w14:paraId="61863B19" w14:textId="6C6C0092" w:rsidR="004B7E44" w:rsidRDefault="004B7E44" w:rsidP="004B7E44">
      <w:r>
        <w:rPr>
          <w:noProof/>
        </w:rPr>
        <w:drawing>
          <wp:anchor distT="0" distB="0" distL="114300" distR="114300" simplePos="0" relativeHeight="251658240" behindDoc="1" locked="0" layoutInCell="1" allowOverlap="1" wp14:anchorId="6E1FF06F" wp14:editId="5A57D719">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76E3AED3" wp14:editId="17B6BF34">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B5C78"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759613E8" w14:textId="77777777" w:rsidR="004B7E44" w:rsidRDefault="004B7E44">
      <w:pPr>
        <w:spacing w:after="200"/>
      </w:pPr>
      <w:r>
        <w:br w:type="page"/>
      </w:r>
    </w:p>
    <w:p w14:paraId="1A0666AA" w14:textId="2FB8DD24" w:rsidR="00427386" w:rsidRDefault="00427386" w:rsidP="00427386">
      <w:pPr>
        <w:pStyle w:val="Heading2"/>
        <w:jc w:val="center"/>
      </w:pPr>
      <w:r>
        <w:lastRenderedPageBreak/>
        <w:t>Q &amp; A</w:t>
      </w:r>
    </w:p>
    <w:p w14:paraId="02C04984" w14:textId="5D71F47D" w:rsidR="00A74ACB" w:rsidRDefault="00E51E8D" w:rsidP="00E51E8D">
      <w:pPr>
        <w:pStyle w:val="Heading3"/>
      </w:pPr>
      <w:r>
        <w:t>What do you think of the idea of the students to have an app which shows a sum of all the Campuses, their working hours, and locations?</w:t>
      </w:r>
    </w:p>
    <w:p w14:paraId="0BEEFE20" w14:textId="6830EC85" w:rsidR="00BC5CA2" w:rsidRDefault="00703A0F" w:rsidP="00BC5CA2">
      <w:pPr>
        <w:rPr>
          <w:color w:val="auto"/>
          <w:sz w:val="24"/>
          <w:szCs w:val="20"/>
        </w:rPr>
      </w:pPr>
      <w:r>
        <w:rPr>
          <w:color w:val="auto"/>
          <w:sz w:val="24"/>
          <w:szCs w:val="20"/>
        </w:rPr>
        <w:t>S1: The idea is nice, I find it difficult to reserve a room, because there are a lot of ways and none of them are concrete (we have the ISSD, Outlook and MS Teams), if we have a platform like this it will be easier. I prefer to download an extra app to make it easier for me, me, and a fellow classmate. We are doing a podcast and it is hard for us to schedule a room consistently because sometimes ISSD is not helpful.</w:t>
      </w:r>
    </w:p>
    <w:p w14:paraId="37EE92C4" w14:textId="77777777" w:rsidR="00703A0F" w:rsidRPr="00BC5CA2" w:rsidRDefault="00703A0F" w:rsidP="00BC5CA2">
      <w:pPr>
        <w:rPr>
          <w:color w:val="auto"/>
          <w:sz w:val="24"/>
          <w:szCs w:val="20"/>
        </w:rPr>
      </w:pPr>
    </w:p>
    <w:p w14:paraId="54CF95EB" w14:textId="71CCC704" w:rsidR="00E94B5F" w:rsidRDefault="00E51E8D" w:rsidP="00E51E8D">
      <w:pPr>
        <w:pStyle w:val="Heading3"/>
      </w:pPr>
      <w:r>
        <w:t xml:space="preserve">Outside of lectures </w:t>
      </w:r>
      <w:r w:rsidR="00100AD7">
        <w:t xml:space="preserve">how many </w:t>
      </w:r>
      <w:r>
        <w:t>hours do you study in the University or at home?</w:t>
      </w:r>
    </w:p>
    <w:p w14:paraId="2446A179" w14:textId="0324A97B" w:rsidR="00F33955" w:rsidRDefault="00100AD7" w:rsidP="00A74ACB">
      <w:pPr>
        <w:rPr>
          <w:color w:val="auto"/>
          <w:sz w:val="24"/>
          <w:szCs w:val="20"/>
        </w:rPr>
      </w:pPr>
      <w:r>
        <w:rPr>
          <w:color w:val="auto"/>
          <w:sz w:val="24"/>
          <w:szCs w:val="20"/>
        </w:rPr>
        <w:t>S1</w:t>
      </w:r>
      <w:r>
        <w:rPr>
          <w:color w:val="auto"/>
          <w:sz w:val="24"/>
          <w:szCs w:val="20"/>
        </w:rPr>
        <w:t xml:space="preserve">: </w:t>
      </w:r>
      <w:r w:rsidR="00E524E8">
        <w:rPr>
          <w:color w:val="auto"/>
          <w:sz w:val="24"/>
          <w:szCs w:val="20"/>
        </w:rPr>
        <w:t xml:space="preserve">I do prefer my study hours at the university, then my place, because of a lot of reasons like my Wi-Fi connection. I shall say that I spend around 40hrs/w </w:t>
      </w:r>
      <w:r w:rsidR="00851E2F">
        <w:rPr>
          <w:color w:val="auto"/>
          <w:sz w:val="24"/>
          <w:szCs w:val="20"/>
        </w:rPr>
        <w:t>on</w:t>
      </w:r>
      <w:r w:rsidR="00E524E8">
        <w:rPr>
          <w:color w:val="auto"/>
          <w:sz w:val="24"/>
          <w:szCs w:val="20"/>
        </w:rPr>
        <w:t xml:space="preserve"> both campuses TQ5 &amp; R10</w:t>
      </w:r>
      <w:r w:rsidR="0084447F">
        <w:rPr>
          <w:color w:val="auto"/>
          <w:sz w:val="24"/>
          <w:szCs w:val="20"/>
        </w:rPr>
        <w:t>.</w:t>
      </w:r>
    </w:p>
    <w:p w14:paraId="0DAB2A96" w14:textId="77777777" w:rsidR="00100AD7" w:rsidRPr="00A74ACB" w:rsidRDefault="00100AD7" w:rsidP="00A74ACB">
      <w:pPr>
        <w:rPr>
          <w:color w:val="auto"/>
        </w:rPr>
      </w:pPr>
    </w:p>
    <w:p w14:paraId="62DEC4DD" w14:textId="0C5B889A" w:rsidR="00A74ACB" w:rsidRDefault="00E51E8D" w:rsidP="00A74ACB">
      <w:pPr>
        <w:pStyle w:val="Heading3"/>
      </w:pPr>
      <w:r>
        <w:t>Do you think that</w:t>
      </w:r>
      <w:r w:rsidR="00BC5CA2">
        <w:t xml:space="preserve"> students will benefit from this app?</w:t>
      </w:r>
      <w:r>
        <w:t xml:space="preserve"> </w:t>
      </w:r>
    </w:p>
    <w:p w14:paraId="4C5F2E88" w14:textId="3BFCFAC7" w:rsidR="00473384" w:rsidRDefault="00E524E8">
      <w:pPr>
        <w:spacing w:after="200"/>
        <w:rPr>
          <w:color w:val="auto"/>
          <w:sz w:val="24"/>
          <w:szCs w:val="20"/>
        </w:rPr>
      </w:pPr>
      <w:r>
        <w:rPr>
          <w:color w:val="auto"/>
          <w:sz w:val="24"/>
          <w:szCs w:val="20"/>
        </w:rPr>
        <w:t>S1:</w:t>
      </w:r>
      <w:r>
        <w:rPr>
          <w:color w:val="auto"/>
          <w:sz w:val="24"/>
          <w:szCs w:val="20"/>
        </w:rPr>
        <w:t xml:space="preserve"> </w:t>
      </w:r>
      <w:r w:rsidR="00753BCD">
        <w:rPr>
          <w:color w:val="auto"/>
          <w:sz w:val="24"/>
          <w:szCs w:val="20"/>
        </w:rPr>
        <w:t>I would like to have the opportunity to use this application</w:t>
      </w:r>
      <w:r w:rsidR="00851E2F">
        <w:rPr>
          <w:color w:val="auto"/>
          <w:sz w:val="24"/>
          <w:szCs w:val="20"/>
        </w:rPr>
        <w:t xml:space="preserve"> as tool that I will benefit from finding a room and saving a lot of time</w:t>
      </w:r>
      <w:r w:rsidR="0084447F">
        <w:rPr>
          <w:color w:val="auto"/>
          <w:sz w:val="24"/>
          <w:szCs w:val="20"/>
        </w:rPr>
        <w:t xml:space="preserve"> reserving it.</w:t>
      </w:r>
    </w:p>
    <w:p w14:paraId="732D688D" w14:textId="77777777" w:rsidR="00473384" w:rsidRDefault="00473384">
      <w:pPr>
        <w:spacing w:after="200"/>
        <w:rPr>
          <w:color w:val="auto"/>
          <w:sz w:val="24"/>
          <w:szCs w:val="20"/>
        </w:rPr>
      </w:pPr>
      <w:r>
        <w:rPr>
          <w:color w:val="auto"/>
          <w:sz w:val="24"/>
          <w:szCs w:val="20"/>
        </w:rPr>
        <w:br w:type="page"/>
      </w:r>
    </w:p>
    <w:p w14:paraId="3010D545" w14:textId="2E376221" w:rsidR="00473384" w:rsidRDefault="00473384" w:rsidP="00473384">
      <w:pPr>
        <w:pStyle w:val="Heading2"/>
        <w:jc w:val="center"/>
      </w:pPr>
      <w:r>
        <w:t>5 Second Testing</w:t>
      </w:r>
      <w:r w:rsidR="005736C8">
        <w:t xml:space="preserve"> (WIP)</w:t>
      </w:r>
    </w:p>
    <w:p w14:paraId="6FEEE049" w14:textId="77777777" w:rsidR="00473384" w:rsidRDefault="00473384" w:rsidP="00473384">
      <w:pPr>
        <w:pStyle w:val="Heading3"/>
      </w:pPr>
      <w:r>
        <w:t xml:space="preserve">Do you think that students will benefit from this app? </w:t>
      </w:r>
    </w:p>
    <w:p w14:paraId="7EDB3E96" w14:textId="77777777" w:rsidR="00F33955" w:rsidRDefault="00F33955">
      <w:pPr>
        <w:spacing w:after="200"/>
      </w:pPr>
    </w:p>
    <w:p w14:paraId="5EF76177" w14:textId="44AD6DEE" w:rsidR="00427386" w:rsidRDefault="00427386">
      <w:pPr>
        <w:spacing w:after="200"/>
        <w:rPr>
          <w:rFonts w:asciiTheme="majorHAnsi" w:eastAsia="Times New Roman" w:hAnsiTheme="majorHAnsi" w:cs="Times New Roman"/>
          <w:i/>
          <w:color w:val="auto"/>
          <w:sz w:val="24"/>
        </w:rPr>
      </w:pPr>
      <w:r>
        <w:br w:type="page"/>
      </w:r>
    </w:p>
    <w:p w14:paraId="566B6108" w14:textId="069023B3" w:rsidR="00427386" w:rsidRDefault="00427386" w:rsidP="00427386">
      <w:pPr>
        <w:pStyle w:val="Heading2"/>
        <w:jc w:val="center"/>
      </w:pPr>
      <w:r>
        <w:lastRenderedPageBreak/>
        <w:t>Current Issues</w:t>
      </w:r>
    </w:p>
    <w:p w14:paraId="62B63350" w14:textId="131619F3" w:rsidR="00504B8D" w:rsidRDefault="00427386" w:rsidP="00427386">
      <w:pPr>
        <w:rPr>
          <w:color w:val="auto"/>
        </w:rPr>
      </w:pPr>
      <w:r>
        <w:rPr>
          <w:color w:val="auto"/>
        </w:rPr>
        <w:t xml:space="preserve">Currently the only way to reserve a room is to use </w:t>
      </w:r>
      <w:hyperlink r:id="rId8" w:history="1">
        <w:r>
          <w:rPr>
            <w:rStyle w:val="Hyperlink"/>
          </w:rPr>
          <w:t>FMU, Fontys Lending Resources</w:t>
        </w:r>
      </w:hyperlink>
      <w:r>
        <w:t xml:space="preserve"> </w:t>
      </w:r>
      <w:r>
        <w:rPr>
          <w:color w:val="auto"/>
        </w:rPr>
        <w:t>or to use the Outlook app. The first option, the website is old, ugly, isn’t up to date in terms of information and clearly left out for the benefit of Outlook, but there is a small issue with Outlook app, it is easy to use and it shows you if an oil is free or not, but it doesn’t show you if this oil is a Staff room or a Meeting/Self Study room, which makes some students really confused, as of terms why their reservation gets declined, based on watching the behavior of students, who use the reservation method</w:t>
      </w:r>
      <w:r w:rsidR="00504B8D">
        <w:rPr>
          <w:color w:val="auto"/>
        </w:rPr>
        <w:t xml:space="preserve">. Here </w:t>
      </w:r>
      <w:proofErr w:type="gramStart"/>
      <w:r w:rsidR="00504B8D">
        <w:rPr>
          <w:color w:val="auto"/>
        </w:rPr>
        <w:t>are</w:t>
      </w:r>
      <w:proofErr w:type="gramEnd"/>
      <w:r w:rsidR="00504B8D">
        <w:rPr>
          <w:color w:val="auto"/>
        </w:rPr>
        <w:t xml:space="preserve"> the picture </w:t>
      </w:r>
      <w:r w:rsidR="0079111C">
        <w:rPr>
          <w:color w:val="auto"/>
        </w:rPr>
        <w:t>proof</w:t>
      </w:r>
      <w:r w:rsidR="00504B8D">
        <w:rPr>
          <w:color w:val="auto"/>
        </w:rPr>
        <w:t xml:space="preserve"> of the issues discussed above:</w:t>
      </w:r>
    </w:p>
    <w:p w14:paraId="6A7CBA88" w14:textId="77777777" w:rsidR="00504B8D" w:rsidRDefault="00504B8D">
      <w:pPr>
        <w:spacing w:after="200"/>
        <w:rPr>
          <w:color w:val="auto"/>
        </w:rPr>
      </w:pPr>
      <w:r>
        <w:rPr>
          <w:color w:val="auto"/>
        </w:rPr>
        <w:br w:type="page"/>
      </w:r>
    </w:p>
    <w:p w14:paraId="6E86606D" w14:textId="0AB5C2FC" w:rsidR="00427386" w:rsidRDefault="00504B8D" w:rsidP="00427386">
      <w:pPr>
        <w:rPr>
          <w:color w:val="auto"/>
        </w:rPr>
      </w:pPr>
      <w:r>
        <w:rPr>
          <w:color w:val="auto"/>
        </w:rPr>
        <w:lastRenderedPageBreak/>
        <w:t>FMU Portal</w:t>
      </w:r>
    </w:p>
    <w:p w14:paraId="37FFA8BF" w14:textId="1BCB9610" w:rsidR="00504B8D" w:rsidRDefault="00504B8D" w:rsidP="00427386">
      <w:pPr>
        <w:rPr>
          <w:color w:val="auto"/>
        </w:rPr>
      </w:pPr>
      <w:r w:rsidRPr="00504B8D">
        <w:rPr>
          <w:color w:val="auto"/>
        </w:rPr>
        <w:drawing>
          <wp:inline distT="0" distB="0" distL="0" distR="0" wp14:anchorId="00D50428" wp14:editId="14509C0A">
            <wp:extent cx="2695575" cy="2733675"/>
            <wp:effectExtent l="0" t="0" r="9525" b="9525"/>
            <wp:docPr id="4" name="Picture 4"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able&#10;&#10;Description automatically generated"/>
                    <pic:cNvPicPr/>
                  </pic:nvPicPr>
                  <pic:blipFill rotWithShape="1">
                    <a:blip r:embed="rId9"/>
                    <a:srcRect t="6462" r="1372" b="5211"/>
                    <a:stretch/>
                  </pic:blipFill>
                  <pic:spPr bwMode="auto">
                    <a:xfrm>
                      <a:off x="0" y="0"/>
                      <a:ext cx="2696543" cy="2734657"/>
                    </a:xfrm>
                    <a:prstGeom prst="rect">
                      <a:avLst/>
                    </a:prstGeom>
                    <a:ln>
                      <a:noFill/>
                    </a:ln>
                    <a:extLst>
                      <a:ext uri="{53640926-AAD7-44D8-BBD7-CCE9431645EC}">
                        <a14:shadowObscured xmlns:a14="http://schemas.microsoft.com/office/drawing/2010/main"/>
                      </a:ext>
                    </a:extLst>
                  </pic:spPr>
                </pic:pic>
              </a:graphicData>
            </a:graphic>
          </wp:inline>
        </w:drawing>
      </w:r>
      <w:r>
        <w:rPr>
          <w:color w:val="auto"/>
        </w:rPr>
        <w:t>Missing buildings in Eindhoven</w:t>
      </w:r>
    </w:p>
    <w:p w14:paraId="6C4896FC" w14:textId="7A05FA03" w:rsidR="00504B8D" w:rsidRDefault="00504B8D" w:rsidP="00427386">
      <w:pPr>
        <w:rPr>
          <w:color w:val="auto"/>
        </w:rPr>
      </w:pPr>
      <w:r w:rsidRPr="00504B8D">
        <w:rPr>
          <w:color w:val="auto"/>
        </w:rPr>
        <w:drawing>
          <wp:inline distT="0" distB="0" distL="0" distR="0" wp14:anchorId="7116F774" wp14:editId="677FCABE">
            <wp:extent cx="3718941" cy="286702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0"/>
                    <a:stretch>
                      <a:fillRect/>
                    </a:stretch>
                  </pic:blipFill>
                  <pic:spPr>
                    <a:xfrm>
                      <a:off x="0" y="0"/>
                      <a:ext cx="3727502" cy="2873625"/>
                    </a:xfrm>
                    <a:prstGeom prst="rect">
                      <a:avLst/>
                    </a:prstGeom>
                  </pic:spPr>
                </pic:pic>
              </a:graphicData>
            </a:graphic>
          </wp:inline>
        </w:drawing>
      </w:r>
      <w:r>
        <w:rPr>
          <w:color w:val="auto"/>
        </w:rPr>
        <w:t>Incorrect building time</w:t>
      </w:r>
    </w:p>
    <w:p w14:paraId="52553555" w14:textId="6370D6BD" w:rsidR="00504B8D" w:rsidRDefault="00A74ACB" w:rsidP="00427386">
      <w:pPr>
        <w:rPr>
          <w:color w:val="auto"/>
        </w:rPr>
      </w:pPr>
      <w:r w:rsidRPr="00A74ACB">
        <w:rPr>
          <w:color w:val="auto"/>
        </w:rPr>
        <w:drawing>
          <wp:inline distT="0" distB="0" distL="0" distR="0" wp14:anchorId="1061E648" wp14:editId="54809213">
            <wp:extent cx="6309360" cy="2447925"/>
            <wp:effectExtent l="0" t="0" r="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11"/>
                    <a:srcRect b="5213"/>
                    <a:stretch/>
                  </pic:blipFill>
                  <pic:spPr bwMode="auto">
                    <a:xfrm>
                      <a:off x="0" y="0"/>
                      <a:ext cx="6309360" cy="2447925"/>
                    </a:xfrm>
                    <a:prstGeom prst="rect">
                      <a:avLst/>
                    </a:prstGeom>
                    <a:ln>
                      <a:noFill/>
                    </a:ln>
                    <a:extLst>
                      <a:ext uri="{53640926-AAD7-44D8-BBD7-CCE9431645EC}">
                        <a14:shadowObscured xmlns:a14="http://schemas.microsoft.com/office/drawing/2010/main"/>
                      </a:ext>
                    </a:extLst>
                  </pic:spPr>
                </pic:pic>
              </a:graphicData>
            </a:graphic>
          </wp:inline>
        </w:drawing>
      </w:r>
    </w:p>
    <w:p w14:paraId="32911924" w14:textId="77777777" w:rsidR="00A74ACB" w:rsidRDefault="00A74ACB" w:rsidP="00427386">
      <w:pPr>
        <w:rPr>
          <w:color w:val="auto"/>
        </w:rPr>
      </w:pPr>
      <w:r>
        <w:rPr>
          <w:color w:val="auto"/>
        </w:rPr>
        <w:t>Basic Boot Strap UI, feels cheap</w:t>
      </w:r>
    </w:p>
    <w:p w14:paraId="53DE1724" w14:textId="77777777" w:rsidR="00A74ACB" w:rsidRDefault="00A74ACB" w:rsidP="00427386">
      <w:pPr>
        <w:rPr>
          <w:color w:val="auto"/>
        </w:rPr>
      </w:pPr>
      <w:r>
        <w:rPr>
          <w:color w:val="auto"/>
        </w:rPr>
        <w:lastRenderedPageBreak/>
        <w:t>Outlook</w:t>
      </w:r>
    </w:p>
    <w:p w14:paraId="63D624A3" w14:textId="77777777" w:rsidR="00A74ACB" w:rsidRDefault="00A74ACB" w:rsidP="00427386">
      <w:pPr>
        <w:rPr>
          <w:color w:val="auto"/>
        </w:rPr>
      </w:pPr>
      <w:r w:rsidRPr="00A74ACB">
        <w:rPr>
          <w:color w:val="auto"/>
        </w:rPr>
        <w:drawing>
          <wp:inline distT="0" distB="0" distL="0" distR="0" wp14:anchorId="3F299D6C" wp14:editId="7F60D937">
            <wp:extent cx="6309360" cy="2905125"/>
            <wp:effectExtent l="0" t="0" r="0" b="952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rotWithShape="1">
                    <a:blip r:embed="rId12"/>
                    <a:srcRect b="21928"/>
                    <a:stretch/>
                  </pic:blipFill>
                  <pic:spPr bwMode="auto">
                    <a:xfrm>
                      <a:off x="0" y="0"/>
                      <a:ext cx="6309360" cy="2905125"/>
                    </a:xfrm>
                    <a:prstGeom prst="rect">
                      <a:avLst/>
                    </a:prstGeom>
                    <a:ln>
                      <a:noFill/>
                    </a:ln>
                    <a:extLst>
                      <a:ext uri="{53640926-AAD7-44D8-BBD7-CCE9431645EC}">
                        <a14:shadowObscured xmlns:a14="http://schemas.microsoft.com/office/drawing/2010/main"/>
                      </a:ext>
                    </a:extLst>
                  </pic:spPr>
                </pic:pic>
              </a:graphicData>
            </a:graphic>
          </wp:inline>
        </w:drawing>
      </w:r>
    </w:p>
    <w:p w14:paraId="435C8F95" w14:textId="77777777" w:rsidR="00A74ACB" w:rsidRDefault="00A74ACB" w:rsidP="00427386">
      <w:pPr>
        <w:rPr>
          <w:color w:val="auto"/>
        </w:rPr>
      </w:pPr>
      <w:r w:rsidRPr="00A74ACB">
        <w:rPr>
          <w:color w:val="auto"/>
        </w:rPr>
        <w:drawing>
          <wp:inline distT="0" distB="0" distL="0" distR="0" wp14:anchorId="10910252" wp14:editId="2612AEE0">
            <wp:extent cx="3305636" cy="1247949"/>
            <wp:effectExtent l="0" t="0" r="9525" b="95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3"/>
                    <a:stretch>
                      <a:fillRect/>
                    </a:stretch>
                  </pic:blipFill>
                  <pic:spPr>
                    <a:xfrm>
                      <a:off x="0" y="0"/>
                      <a:ext cx="3305636" cy="1247949"/>
                    </a:xfrm>
                    <a:prstGeom prst="rect">
                      <a:avLst/>
                    </a:prstGeom>
                  </pic:spPr>
                </pic:pic>
              </a:graphicData>
            </a:graphic>
          </wp:inline>
        </w:drawing>
      </w:r>
    </w:p>
    <w:p w14:paraId="7AEB09D1" w14:textId="2ACE31E3" w:rsidR="00A74ACB" w:rsidRPr="00427386" w:rsidRDefault="00A74ACB" w:rsidP="00427386">
      <w:pPr>
        <w:rPr>
          <w:color w:val="auto"/>
        </w:rPr>
      </w:pPr>
      <w:r>
        <w:rPr>
          <w:color w:val="auto"/>
        </w:rPr>
        <w:t>As the example above, it does not show if this room is a Self-Study or a Staff Room</w:t>
      </w:r>
    </w:p>
    <w:sectPr w:rsidR="00A74ACB" w:rsidRPr="00427386" w:rsidSect="004B7E44">
      <w:headerReference w:type="default" r:id="rId14"/>
      <w:footerReference w:type="default" r:id="rId15"/>
      <w:footerReference w:type="first" r:id="rId16"/>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2586E" w14:textId="77777777" w:rsidR="00E51E8D" w:rsidRDefault="00E51E8D" w:rsidP="004B7E44">
      <w:r>
        <w:separator/>
      </w:r>
    </w:p>
  </w:endnote>
  <w:endnote w:type="continuationSeparator" w:id="0">
    <w:p w14:paraId="187497D7" w14:textId="77777777" w:rsidR="00E51E8D" w:rsidRDefault="00E51E8D"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3C103DC9"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1B142" w14:textId="77777777" w:rsidR="00E51E8D" w:rsidRDefault="00E51E8D" w:rsidP="004B7E44">
      <w:r>
        <w:separator/>
      </w:r>
    </w:p>
  </w:footnote>
  <w:footnote w:type="continuationSeparator" w:id="0">
    <w:p w14:paraId="41C65ACF" w14:textId="77777777" w:rsidR="00E51E8D" w:rsidRDefault="00E51E8D"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4D31B305" w14:textId="77777777" w:rsidTr="004B7E44">
      <w:trPr>
        <w:trHeight w:val="1318"/>
      </w:trPr>
      <w:tc>
        <w:tcPr>
          <w:tcW w:w="12210" w:type="dxa"/>
          <w:tcBorders>
            <w:top w:val="nil"/>
            <w:left w:val="nil"/>
            <w:bottom w:val="nil"/>
            <w:right w:val="nil"/>
          </w:tcBorders>
        </w:tcPr>
        <w:p w14:paraId="165EC82A" w14:textId="77777777" w:rsidR="004B7E44" w:rsidRDefault="004B7E44" w:rsidP="004B7E44">
          <w:pPr>
            <w:pStyle w:val="Header"/>
          </w:pPr>
          <w:r>
            <w:rPr>
              <w:noProof/>
            </w:rPr>
            <mc:AlternateContent>
              <mc:Choice Requires="wps">
                <w:drawing>
                  <wp:inline distT="0" distB="0" distL="0" distR="0" wp14:anchorId="391EC7B5" wp14:editId="6CE033CE">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CE1FED"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1EC7B5" id="Rectangle 11" o:spid="_x0000_s102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00CE1FED"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BD3604"/>
    <w:multiLevelType w:val="hybridMultilevel"/>
    <w:tmpl w:val="CE0424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E8D"/>
    <w:rsid w:val="00100AD7"/>
    <w:rsid w:val="00106C6E"/>
    <w:rsid w:val="001470EF"/>
    <w:rsid w:val="00293B83"/>
    <w:rsid w:val="00427386"/>
    <w:rsid w:val="00473384"/>
    <w:rsid w:val="004B7E44"/>
    <w:rsid w:val="004D5252"/>
    <w:rsid w:val="004F2B86"/>
    <w:rsid w:val="00504B8D"/>
    <w:rsid w:val="005736C8"/>
    <w:rsid w:val="005A718F"/>
    <w:rsid w:val="006A3CE7"/>
    <w:rsid w:val="00703A0F"/>
    <w:rsid w:val="007516CF"/>
    <w:rsid w:val="00753BCD"/>
    <w:rsid w:val="0079111C"/>
    <w:rsid w:val="0084447F"/>
    <w:rsid w:val="00851E2F"/>
    <w:rsid w:val="008B33BC"/>
    <w:rsid w:val="009120E9"/>
    <w:rsid w:val="00945900"/>
    <w:rsid w:val="009C396C"/>
    <w:rsid w:val="00A31913"/>
    <w:rsid w:val="00A74ACB"/>
    <w:rsid w:val="00B572B4"/>
    <w:rsid w:val="00BC5CA2"/>
    <w:rsid w:val="00DB26A7"/>
    <w:rsid w:val="00E51E8D"/>
    <w:rsid w:val="00E524E8"/>
    <w:rsid w:val="00E76CAD"/>
    <w:rsid w:val="00E94B5F"/>
    <w:rsid w:val="00F33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948427"/>
  <w15:chartTrackingRefBased/>
  <w15:docId w15:val="{E42ED421-758B-407F-8FD3-20CAF570E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427386"/>
    <w:rPr>
      <w:color w:val="93C842" w:themeColor="hyperlink"/>
      <w:u w:val="single"/>
    </w:rPr>
  </w:style>
  <w:style w:type="character" w:styleId="UnresolvedMention">
    <w:name w:val="Unresolved Mention"/>
    <w:basedOn w:val="DefaultParagraphFont"/>
    <w:uiPriority w:val="99"/>
    <w:semiHidden/>
    <w:unhideWhenUsed/>
    <w:rsid w:val="00427386"/>
    <w:rPr>
      <w:color w:val="605E5C"/>
      <w:shd w:val="clear" w:color="auto" w:fill="E1DFDD"/>
    </w:rPr>
  </w:style>
  <w:style w:type="paragraph" w:styleId="ListParagraph">
    <w:name w:val="List Paragraph"/>
    <w:basedOn w:val="Normal"/>
    <w:uiPriority w:val="34"/>
    <w:unhideWhenUsed/>
    <w:qFormat/>
    <w:rsid w:val="00A74A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serveringen.fontys.nl/"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xsup\AppData\Local\Microsoft\Office\16.0\DTS\en-US%7bA02AEBD1-4A4F-4A56-A2BF-70641A10B6C4%7d\%7bCE191381-3F36-4EB8-BAF5-A2A0CB019C9A%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{CE191381-3F36-4EB8-BAF5-A2A0CB019C9A}tf16392796_win32.dotx</Template>
  <TotalTime>0</TotalTime>
  <Pages>6</Pages>
  <Words>307</Words>
  <Characters>1750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Iliev</dc:creator>
  <cp:keywords/>
  <dc:description/>
  <cp:lastModifiedBy>Martin Iliev</cp:lastModifiedBy>
  <cp:revision>2</cp:revision>
  <dcterms:created xsi:type="dcterms:W3CDTF">2022-04-10T19:13:00Z</dcterms:created>
  <dcterms:modified xsi:type="dcterms:W3CDTF">2022-04-10T19:13:00Z</dcterms:modified>
</cp:coreProperties>
</file>