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BB2" w:rsidRPr="0003001A" w:rsidRDefault="00E51BB2" w:rsidP="0003001A">
      <w:pPr>
        <w:pStyle w:val="a8"/>
        <w:numPr>
          <w:ilvl w:val="0"/>
          <w:numId w:val="3"/>
        </w:numPr>
        <w:ind w:firstLineChars="0"/>
        <w:rPr>
          <w:rFonts w:ascii="宋体" w:eastAsia="宋体" w:hAnsi="宋体" w:hint="eastAsia"/>
          <w:b/>
          <w:color w:val="000000"/>
          <w:sz w:val="32"/>
          <w:szCs w:val="32"/>
        </w:rPr>
      </w:pPr>
      <w:r w:rsidRPr="0003001A">
        <w:rPr>
          <w:rFonts w:ascii="宋体" w:eastAsia="宋体" w:hAnsi="宋体"/>
          <w:b/>
          <w:color w:val="000000"/>
          <w:sz w:val="32"/>
          <w:szCs w:val="32"/>
        </w:rPr>
        <w:t>题目及要求</w:t>
      </w:r>
    </w:p>
    <w:p w:rsidR="0091769B" w:rsidRPr="0003001A" w:rsidRDefault="0091769B" w:rsidP="0003001A">
      <w:pPr>
        <w:spacing w:line="360" w:lineRule="auto"/>
        <w:rPr>
          <w:rStyle w:val="fontstyle01"/>
          <w:rFonts w:hint="default"/>
          <w:sz w:val="24"/>
          <w:szCs w:val="24"/>
        </w:rPr>
      </w:pPr>
      <w:r w:rsidRPr="0003001A">
        <w:rPr>
          <w:rStyle w:val="fontstyle01"/>
          <w:rFonts w:hint="default"/>
          <w:sz w:val="24"/>
          <w:szCs w:val="24"/>
        </w:rPr>
        <w:t xml:space="preserve">题目 D-1 哈夫曼编码算法的仿真和比较 </w:t>
      </w:r>
    </w:p>
    <w:p w:rsidR="0091769B" w:rsidRPr="0003001A" w:rsidRDefault="0091769B" w:rsidP="0003001A">
      <w:pPr>
        <w:spacing w:line="360" w:lineRule="auto"/>
        <w:rPr>
          <w:rStyle w:val="fontstyle01"/>
          <w:rFonts w:hint="default"/>
          <w:sz w:val="24"/>
          <w:szCs w:val="24"/>
        </w:rPr>
      </w:pPr>
      <w:r w:rsidRPr="0003001A">
        <w:rPr>
          <w:rStyle w:val="fontstyle01"/>
          <w:rFonts w:hint="default"/>
          <w:sz w:val="24"/>
          <w:szCs w:val="24"/>
        </w:rPr>
        <w:t xml:space="preserve">目的：掌握基本哈夫曼编码的原理和 </w:t>
      </w:r>
      <w:r w:rsidRPr="0003001A">
        <w:rPr>
          <w:rStyle w:val="fontstyle21"/>
          <w:sz w:val="24"/>
          <w:szCs w:val="24"/>
        </w:rPr>
        <w:t xml:space="preserve">Matlab </w:t>
      </w:r>
      <w:r w:rsidRPr="0003001A">
        <w:rPr>
          <w:rStyle w:val="fontstyle01"/>
          <w:rFonts w:hint="default"/>
          <w:sz w:val="24"/>
          <w:szCs w:val="24"/>
        </w:rPr>
        <w:t>的实现。</w:t>
      </w:r>
      <w:r w:rsidRPr="0003001A">
        <w:rPr>
          <w:rFonts w:hint="eastAsia"/>
          <w:color w:val="000000"/>
          <w:sz w:val="24"/>
          <w:szCs w:val="24"/>
        </w:rPr>
        <w:br/>
      </w:r>
      <w:r w:rsidRPr="0003001A">
        <w:rPr>
          <w:rStyle w:val="fontstyle01"/>
          <w:rFonts w:hint="default"/>
          <w:sz w:val="24"/>
          <w:szCs w:val="24"/>
        </w:rPr>
        <w:t>要求：</w:t>
      </w:r>
    </w:p>
    <w:p w:rsidR="0091769B" w:rsidRPr="0003001A" w:rsidRDefault="0091769B" w:rsidP="0003001A">
      <w:pPr>
        <w:spacing w:line="360" w:lineRule="auto"/>
        <w:rPr>
          <w:color w:val="000000"/>
          <w:sz w:val="24"/>
          <w:szCs w:val="24"/>
        </w:rPr>
      </w:pPr>
      <w:r w:rsidRPr="0003001A">
        <w:rPr>
          <w:rStyle w:val="fontstyle01"/>
          <w:rFonts w:hint="default"/>
          <w:sz w:val="24"/>
          <w:szCs w:val="24"/>
        </w:rPr>
        <w:t>（</w:t>
      </w:r>
      <w:r w:rsidRPr="0003001A">
        <w:rPr>
          <w:rStyle w:val="fontstyle21"/>
          <w:sz w:val="24"/>
          <w:szCs w:val="24"/>
        </w:rPr>
        <w:t>1</w:t>
      </w:r>
      <w:r w:rsidRPr="0003001A">
        <w:rPr>
          <w:rStyle w:val="fontstyle01"/>
          <w:rFonts w:hint="default"/>
          <w:sz w:val="24"/>
          <w:szCs w:val="24"/>
        </w:rPr>
        <w:t>） 产生</w:t>
      </w:r>
      <w:r w:rsidRPr="0003001A">
        <w:rPr>
          <w:rStyle w:val="fontstyle21"/>
          <w:sz w:val="24"/>
          <w:szCs w:val="24"/>
        </w:rPr>
        <w:t>[0 255]</w:t>
      </w:r>
      <w:r w:rsidRPr="0003001A">
        <w:rPr>
          <w:rStyle w:val="fontstyle01"/>
          <w:rFonts w:hint="default"/>
          <w:sz w:val="24"/>
          <w:szCs w:val="24"/>
        </w:rPr>
        <w:t xml:space="preserve">范围内均匀分布、正态分布、拉普拉斯分布的三组离散随机整数。每组数据个数为 </w:t>
      </w:r>
      <w:r w:rsidRPr="0003001A">
        <w:rPr>
          <w:rStyle w:val="fontstyle21"/>
          <w:sz w:val="24"/>
          <w:szCs w:val="24"/>
        </w:rPr>
        <w:t>1920*1080</w:t>
      </w:r>
      <w:r w:rsidRPr="0003001A">
        <w:rPr>
          <w:rStyle w:val="fontstyle01"/>
          <w:rFonts w:hint="default"/>
          <w:sz w:val="24"/>
          <w:szCs w:val="24"/>
        </w:rPr>
        <w:t>，并对这三组数据分别进行哈夫曼编码和解码。计算熵和编码平均码长。概率分布的参数自行选定。</w:t>
      </w:r>
    </w:p>
    <w:p w:rsidR="0091769B" w:rsidRPr="0003001A" w:rsidRDefault="0091769B" w:rsidP="0003001A">
      <w:pPr>
        <w:spacing w:line="360" w:lineRule="auto"/>
        <w:rPr>
          <w:color w:val="000000"/>
          <w:sz w:val="24"/>
          <w:szCs w:val="24"/>
        </w:rPr>
      </w:pPr>
      <w:r w:rsidRPr="0003001A">
        <w:rPr>
          <w:rStyle w:val="fontstyle01"/>
          <w:rFonts w:hint="default"/>
          <w:sz w:val="24"/>
          <w:szCs w:val="24"/>
        </w:rPr>
        <w:t>（</w:t>
      </w:r>
      <w:r w:rsidRPr="0003001A">
        <w:rPr>
          <w:rStyle w:val="fontstyle21"/>
          <w:sz w:val="24"/>
          <w:szCs w:val="24"/>
        </w:rPr>
        <w:t>2</w:t>
      </w:r>
      <w:r w:rsidRPr="0003001A">
        <w:rPr>
          <w:rStyle w:val="fontstyle01"/>
          <w:rFonts w:hint="default"/>
          <w:sz w:val="24"/>
          <w:szCs w:val="24"/>
        </w:rPr>
        <w:t xml:space="preserve">）选取 </w:t>
      </w:r>
      <w:r w:rsidRPr="0003001A">
        <w:rPr>
          <w:rStyle w:val="fontstyle21"/>
          <w:sz w:val="24"/>
          <w:szCs w:val="24"/>
        </w:rPr>
        <w:t xml:space="preserve">3-5 </w:t>
      </w:r>
      <w:r w:rsidRPr="0003001A">
        <w:rPr>
          <w:rStyle w:val="fontstyle01"/>
          <w:rFonts w:hint="default"/>
          <w:sz w:val="24"/>
          <w:szCs w:val="24"/>
        </w:rPr>
        <w:t xml:space="preserve">幅典型的彩色图像， 将像素的 </w:t>
      </w:r>
      <w:r w:rsidRPr="0003001A">
        <w:rPr>
          <w:rStyle w:val="fontstyle21"/>
          <w:sz w:val="24"/>
          <w:szCs w:val="24"/>
        </w:rPr>
        <w:t>R</w:t>
      </w:r>
      <w:r w:rsidRPr="0003001A">
        <w:rPr>
          <w:rStyle w:val="fontstyle01"/>
          <w:rFonts w:hint="default"/>
          <w:sz w:val="24"/>
          <w:szCs w:val="24"/>
        </w:rPr>
        <w:t xml:space="preserve">、 </w:t>
      </w:r>
      <w:r w:rsidRPr="0003001A">
        <w:rPr>
          <w:rStyle w:val="fontstyle21"/>
          <w:sz w:val="24"/>
          <w:szCs w:val="24"/>
        </w:rPr>
        <w:t>G</w:t>
      </w:r>
      <w:r w:rsidRPr="0003001A">
        <w:rPr>
          <w:rStyle w:val="fontstyle01"/>
          <w:rFonts w:hint="default"/>
          <w:sz w:val="24"/>
          <w:szCs w:val="24"/>
        </w:rPr>
        <w:t xml:space="preserve">、 </w:t>
      </w:r>
      <w:r w:rsidRPr="0003001A">
        <w:rPr>
          <w:rStyle w:val="fontstyle21"/>
          <w:sz w:val="24"/>
          <w:szCs w:val="24"/>
        </w:rPr>
        <w:t xml:space="preserve">B </w:t>
      </w:r>
      <w:r w:rsidRPr="0003001A">
        <w:rPr>
          <w:rStyle w:val="fontstyle01"/>
          <w:rFonts w:hint="default"/>
          <w:sz w:val="24"/>
          <w:szCs w:val="24"/>
        </w:rPr>
        <w:t>值作为独立符号，进行哈夫曼编码和解码，计算熵和符号平均码长。</w:t>
      </w:r>
    </w:p>
    <w:p w:rsidR="0091769B" w:rsidRPr="0003001A" w:rsidRDefault="0091769B" w:rsidP="0003001A">
      <w:pPr>
        <w:spacing w:line="360" w:lineRule="auto"/>
        <w:rPr>
          <w:color w:val="000000"/>
          <w:sz w:val="24"/>
          <w:szCs w:val="24"/>
        </w:rPr>
      </w:pPr>
      <w:r w:rsidRPr="0003001A">
        <w:rPr>
          <w:rStyle w:val="fontstyle01"/>
          <w:rFonts w:hint="default"/>
          <w:sz w:val="24"/>
          <w:szCs w:val="24"/>
        </w:rPr>
        <w:t>（</w:t>
      </w:r>
      <w:r w:rsidRPr="0003001A">
        <w:rPr>
          <w:rStyle w:val="fontstyle21"/>
          <w:sz w:val="24"/>
          <w:szCs w:val="24"/>
        </w:rPr>
        <w:t>3</w:t>
      </w:r>
      <w:r w:rsidRPr="0003001A">
        <w:rPr>
          <w:rStyle w:val="fontstyle01"/>
          <w:rFonts w:hint="default"/>
          <w:sz w:val="24"/>
          <w:szCs w:val="24"/>
        </w:rPr>
        <w:t xml:space="preserve">）选取 </w:t>
      </w:r>
      <w:r w:rsidRPr="0003001A">
        <w:rPr>
          <w:rStyle w:val="fontstyle21"/>
          <w:sz w:val="24"/>
          <w:szCs w:val="24"/>
        </w:rPr>
        <w:t xml:space="preserve">3-5 </w:t>
      </w:r>
      <w:r w:rsidRPr="0003001A">
        <w:rPr>
          <w:rStyle w:val="fontstyle01"/>
          <w:rFonts w:hint="default"/>
          <w:sz w:val="24"/>
          <w:szCs w:val="24"/>
        </w:rPr>
        <w:t xml:space="preserve">幅典型的彩色图像，将像素的 </w:t>
      </w:r>
      <w:r w:rsidRPr="0003001A">
        <w:rPr>
          <w:rStyle w:val="fontstyle21"/>
          <w:sz w:val="24"/>
          <w:szCs w:val="24"/>
        </w:rPr>
        <w:t>R</w:t>
      </w:r>
      <w:r w:rsidRPr="0003001A">
        <w:rPr>
          <w:rStyle w:val="fontstyle01"/>
          <w:rFonts w:hint="default"/>
          <w:sz w:val="24"/>
          <w:szCs w:val="24"/>
        </w:rPr>
        <w:t xml:space="preserve">、 </w:t>
      </w:r>
      <w:r w:rsidRPr="0003001A">
        <w:rPr>
          <w:rStyle w:val="fontstyle21"/>
          <w:sz w:val="24"/>
          <w:szCs w:val="24"/>
        </w:rPr>
        <w:t>G</w:t>
      </w:r>
      <w:r w:rsidRPr="0003001A">
        <w:rPr>
          <w:rStyle w:val="fontstyle01"/>
          <w:rFonts w:hint="default"/>
          <w:sz w:val="24"/>
          <w:szCs w:val="24"/>
        </w:rPr>
        <w:t xml:space="preserve">、 </w:t>
      </w:r>
      <w:r w:rsidRPr="0003001A">
        <w:rPr>
          <w:rStyle w:val="fontstyle21"/>
          <w:sz w:val="24"/>
          <w:szCs w:val="24"/>
        </w:rPr>
        <w:t xml:space="preserve">B </w:t>
      </w:r>
      <w:r w:rsidRPr="0003001A">
        <w:rPr>
          <w:rStyle w:val="fontstyle01"/>
          <w:rFonts w:hint="default"/>
          <w:sz w:val="24"/>
          <w:szCs w:val="24"/>
        </w:rPr>
        <w:t>值作为联合符号，进行哈夫曼编码和解码，计算熵和符号的平均码长。</w:t>
      </w:r>
    </w:p>
    <w:p w:rsidR="00864AD2" w:rsidRPr="00AA6AE6" w:rsidRDefault="0091769B" w:rsidP="00AA6AE6">
      <w:pPr>
        <w:spacing w:line="360" w:lineRule="auto"/>
        <w:rPr>
          <w:rStyle w:val="fontstyle01"/>
          <w:sz w:val="24"/>
          <w:szCs w:val="24"/>
        </w:rPr>
      </w:pPr>
      <w:r w:rsidRPr="0003001A">
        <w:rPr>
          <w:rStyle w:val="fontstyle01"/>
          <w:rFonts w:hint="default"/>
          <w:sz w:val="24"/>
          <w:szCs w:val="24"/>
        </w:rPr>
        <w:t>试比较（</w:t>
      </w:r>
      <w:r w:rsidRPr="0003001A">
        <w:rPr>
          <w:rStyle w:val="fontstyle21"/>
          <w:sz w:val="24"/>
          <w:szCs w:val="24"/>
        </w:rPr>
        <w:t>2</w:t>
      </w:r>
      <w:r w:rsidRPr="0003001A">
        <w:rPr>
          <w:rStyle w:val="fontstyle01"/>
          <w:rFonts w:hint="default"/>
          <w:sz w:val="24"/>
          <w:szCs w:val="24"/>
        </w:rPr>
        <w:t>）、（</w:t>
      </w:r>
      <w:r w:rsidRPr="0003001A">
        <w:rPr>
          <w:rStyle w:val="fontstyle21"/>
          <w:sz w:val="24"/>
          <w:szCs w:val="24"/>
        </w:rPr>
        <w:t>3</w:t>
      </w:r>
      <w:r w:rsidRPr="0003001A">
        <w:rPr>
          <w:rStyle w:val="fontstyle01"/>
          <w:rFonts w:hint="default"/>
          <w:sz w:val="24"/>
          <w:szCs w:val="24"/>
        </w:rPr>
        <w:t>）情况的编码效率。</w:t>
      </w:r>
    </w:p>
    <w:p w:rsidR="00864AD2" w:rsidRPr="0003001A" w:rsidRDefault="00E51BB2" w:rsidP="00E51BB2">
      <w:pPr>
        <w:pStyle w:val="a8"/>
        <w:numPr>
          <w:ilvl w:val="0"/>
          <w:numId w:val="3"/>
        </w:numPr>
        <w:ind w:firstLineChars="0"/>
        <w:rPr>
          <w:b/>
          <w:sz w:val="32"/>
          <w:szCs w:val="32"/>
        </w:rPr>
      </w:pPr>
      <w:r w:rsidRPr="0003001A">
        <w:rPr>
          <w:b/>
          <w:sz w:val="32"/>
          <w:szCs w:val="32"/>
        </w:rPr>
        <w:t>原理</w:t>
      </w:r>
    </w:p>
    <w:p w:rsidR="00E51BB2" w:rsidRPr="0003001A" w:rsidRDefault="00E51BB2" w:rsidP="00E51BB2">
      <w:pPr>
        <w:rPr>
          <w:rStyle w:val="fontstyle01"/>
          <w:sz w:val="28"/>
          <w:szCs w:val="28"/>
        </w:rPr>
      </w:pPr>
      <w:r w:rsidRPr="0003001A">
        <w:rPr>
          <w:rStyle w:val="fontstyle01"/>
          <w:sz w:val="28"/>
          <w:szCs w:val="28"/>
        </w:rPr>
        <w:t>（</w:t>
      </w:r>
      <w:r w:rsidRPr="0003001A">
        <w:rPr>
          <w:rStyle w:val="fontstyle01"/>
          <w:rFonts w:hint="default"/>
          <w:sz w:val="28"/>
          <w:szCs w:val="28"/>
        </w:rPr>
        <w:t>一</w:t>
      </w:r>
      <w:r w:rsidRPr="0003001A">
        <w:rPr>
          <w:rStyle w:val="fontstyle01"/>
          <w:sz w:val="28"/>
          <w:szCs w:val="28"/>
        </w:rPr>
        <w:t>）</w:t>
      </w:r>
      <w:r w:rsidRPr="0003001A">
        <w:rPr>
          <w:rStyle w:val="fontstyle01"/>
          <w:rFonts w:hint="default"/>
          <w:sz w:val="28"/>
          <w:szCs w:val="28"/>
        </w:rPr>
        <w:t>哈夫曼编码</w:t>
      </w:r>
    </w:p>
    <w:p w:rsidR="001C215E" w:rsidRPr="006D67E3" w:rsidRDefault="001C215E" w:rsidP="006D67E3">
      <w:pPr>
        <w:spacing w:line="360" w:lineRule="auto"/>
        <w:ind w:firstLineChars="200" w:firstLine="480"/>
        <w:rPr>
          <w:rStyle w:val="fontstyle01"/>
          <w:rFonts w:hint="default"/>
          <w:sz w:val="24"/>
          <w:szCs w:val="24"/>
        </w:rPr>
      </w:pPr>
      <w:hyperlink r:id="rId7" w:tgtFrame="_blank" w:history="1">
        <w:r w:rsidRPr="006D67E3">
          <w:rPr>
            <w:rStyle w:val="fontstyle01"/>
            <w:rFonts w:hint="default"/>
            <w:sz w:val="24"/>
            <w:szCs w:val="24"/>
          </w:rPr>
          <w:t>哈夫曼</w:t>
        </w:r>
      </w:hyperlink>
      <w:r w:rsidRPr="006D67E3">
        <w:rPr>
          <w:rStyle w:val="fontstyle01"/>
          <w:rFonts w:hint="default"/>
          <w:sz w:val="24"/>
          <w:szCs w:val="24"/>
        </w:rPr>
        <w:t>编码(Huffman Coding)，又称霍夫曼编码，是一种编码方式，哈夫曼编码是可变</w:t>
      </w:r>
      <w:hyperlink r:id="rId8" w:tgtFrame="_blank" w:history="1">
        <w:r w:rsidRPr="006D67E3">
          <w:rPr>
            <w:rStyle w:val="fontstyle01"/>
            <w:rFonts w:hint="default"/>
            <w:sz w:val="24"/>
            <w:szCs w:val="24"/>
          </w:rPr>
          <w:t>字长</w:t>
        </w:r>
      </w:hyperlink>
      <w:r w:rsidRPr="006D67E3">
        <w:rPr>
          <w:rStyle w:val="fontstyle01"/>
          <w:rFonts w:hint="default"/>
          <w:sz w:val="24"/>
          <w:szCs w:val="24"/>
        </w:rPr>
        <w:t>编码(VLC)的一种。Huffman于1952年提出一种编码方法，该方法完全依据</w:t>
      </w:r>
      <w:hyperlink r:id="rId9" w:tgtFrame="_blank" w:history="1">
        <w:r w:rsidRPr="006D67E3">
          <w:rPr>
            <w:rStyle w:val="fontstyle01"/>
            <w:rFonts w:hint="default"/>
            <w:sz w:val="24"/>
            <w:szCs w:val="24"/>
          </w:rPr>
          <w:t>字符</w:t>
        </w:r>
      </w:hyperlink>
      <w:r w:rsidRPr="006D67E3">
        <w:rPr>
          <w:rStyle w:val="fontstyle01"/>
          <w:rFonts w:hint="default"/>
          <w:sz w:val="24"/>
          <w:szCs w:val="24"/>
        </w:rPr>
        <w:t>出现概率来构造异字头的平均长度最短的码字</w:t>
      </w:r>
      <w:r w:rsidR="00D143D2">
        <w:rPr>
          <w:rStyle w:val="fontstyle01"/>
          <w:sz w:val="24"/>
          <w:szCs w:val="24"/>
        </w:rPr>
        <w:t>。</w:t>
      </w:r>
      <w:r w:rsidRPr="006D67E3">
        <w:rPr>
          <w:rStyle w:val="fontstyle01"/>
          <w:rFonts w:hint="default"/>
          <w:sz w:val="24"/>
          <w:szCs w:val="24"/>
        </w:rPr>
        <w:t>Huffman编码将给字母分配编码。每个字母的编码的长度取决于在被压缩文件中对应字母的出现频率，我们称之为权重(weight)。每个字母的Huffman编码是从称为Huffman编码树的满二叉树(所有节点要么有左右两个子孩子，要么就没有子孩子)中得到的。Huffman编码树的每一个叶节点对应于一个字母，叶节点的权重 （weight）就是它对应的字母出现的频率。</w:t>
      </w:r>
    </w:p>
    <w:p w:rsidR="00954DD1" w:rsidRPr="0003001A" w:rsidRDefault="00E51BB2" w:rsidP="0003001A">
      <w:pPr>
        <w:rPr>
          <w:rStyle w:val="fontstyle01"/>
          <w:sz w:val="28"/>
          <w:szCs w:val="28"/>
        </w:rPr>
      </w:pPr>
      <w:r w:rsidRPr="0003001A">
        <w:rPr>
          <w:rStyle w:val="fontstyle01"/>
          <w:rFonts w:hint="default"/>
          <w:sz w:val="28"/>
          <w:szCs w:val="28"/>
        </w:rPr>
        <w:t>（</w:t>
      </w:r>
      <w:r w:rsidRPr="0003001A">
        <w:rPr>
          <w:rStyle w:val="fontstyle01"/>
          <w:sz w:val="28"/>
          <w:szCs w:val="28"/>
        </w:rPr>
        <w:t>二</w:t>
      </w:r>
      <w:r w:rsidRPr="0003001A">
        <w:rPr>
          <w:rStyle w:val="fontstyle01"/>
          <w:rFonts w:hint="default"/>
          <w:sz w:val="28"/>
          <w:szCs w:val="28"/>
        </w:rPr>
        <w:t>）</w:t>
      </w:r>
      <w:r w:rsidR="00954DD1" w:rsidRPr="0003001A">
        <w:rPr>
          <w:rStyle w:val="fontstyle01"/>
          <w:rFonts w:hint="default"/>
          <w:sz w:val="28"/>
          <w:szCs w:val="28"/>
        </w:rPr>
        <w:t>构建Huffman编码树</w:t>
      </w:r>
      <w:r w:rsidR="006D67E3">
        <w:rPr>
          <w:rStyle w:val="fontstyle01"/>
          <w:rFonts w:hint="default"/>
          <w:sz w:val="28"/>
          <w:szCs w:val="28"/>
        </w:rPr>
        <w:t>的过程</w:t>
      </w:r>
    </w:p>
    <w:p w:rsidR="00954DD1" w:rsidRPr="00AA6AE6" w:rsidRDefault="00954DD1" w:rsidP="00B21B28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ind w:left="714" w:hanging="357"/>
        <w:jc w:val="left"/>
        <w:rPr>
          <w:rStyle w:val="fontstyle01"/>
          <w:rFonts w:hint="default"/>
          <w:sz w:val="24"/>
          <w:szCs w:val="24"/>
        </w:rPr>
      </w:pPr>
      <w:r w:rsidRPr="00AA6AE6">
        <w:rPr>
          <w:rStyle w:val="fontstyle01"/>
          <w:rFonts w:hint="default"/>
          <w:sz w:val="24"/>
          <w:szCs w:val="24"/>
        </w:rPr>
        <w:t>创建n个初始化的Huffman树，每个树只包含单一的叶节点，叶节点纪录对应的字母和该字母出现的频率(weight)；</w:t>
      </w:r>
    </w:p>
    <w:p w:rsidR="00954DD1" w:rsidRPr="00AA6AE6" w:rsidRDefault="00954DD1" w:rsidP="00B21B28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ind w:left="714" w:hanging="357"/>
        <w:jc w:val="left"/>
        <w:rPr>
          <w:rStyle w:val="fontstyle01"/>
          <w:rFonts w:hint="default"/>
          <w:sz w:val="24"/>
          <w:szCs w:val="24"/>
        </w:rPr>
      </w:pPr>
      <w:r w:rsidRPr="00AA6AE6">
        <w:rPr>
          <w:rStyle w:val="fontstyle01"/>
          <w:rFonts w:hint="default"/>
          <w:sz w:val="24"/>
          <w:szCs w:val="24"/>
        </w:rPr>
        <w:t>按照weight从小到大对其进行所有的Huffman树进行排序，取出其中weight最小的两棵树，构造一个新的Huffman树，新的Huffman树的</w:t>
      </w:r>
      <w:r w:rsidRPr="00AA6AE6">
        <w:rPr>
          <w:rStyle w:val="fontstyle01"/>
          <w:rFonts w:hint="default"/>
          <w:sz w:val="24"/>
          <w:szCs w:val="24"/>
        </w:rPr>
        <w:lastRenderedPageBreak/>
        <w:t>weight等于两棵子树的weight之和，然后再加入到原来的Huffman树数组当中；</w:t>
      </w:r>
    </w:p>
    <w:p w:rsidR="00954DD1" w:rsidRPr="00AA6AE6" w:rsidRDefault="00954DD1" w:rsidP="00B21B28">
      <w:pPr>
        <w:widowControl/>
        <w:numPr>
          <w:ilvl w:val="0"/>
          <w:numId w:val="1"/>
        </w:numPr>
        <w:spacing w:before="100" w:beforeAutospacing="1" w:after="100" w:afterAutospacing="1" w:line="360" w:lineRule="auto"/>
        <w:ind w:left="714" w:hanging="357"/>
        <w:jc w:val="left"/>
        <w:rPr>
          <w:rStyle w:val="fontstyle01"/>
          <w:rFonts w:hint="default"/>
          <w:sz w:val="24"/>
          <w:szCs w:val="24"/>
        </w:rPr>
      </w:pPr>
      <w:r w:rsidRPr="00AA6AE6">
        <w:rPr>
          <w:rStyle w:val="fontstyle01"/>
          <w:rFonts w:hint="default"/>
          <w:sz w:val="24"/>
          <w:szCs w:val="24"/>
        </w:rPr>
        <w:t>反复上面的2中的操作，直到该数组当中只剩下一棵Huffman树，那么最后剩下来的那棵Huffman树就是我们构造好的Huffman编码树；</w:t>
      </w:r>
    </w:p>
    <w:p w:rsidR="001C215E" w:rsidRPr="00AA6AE6" w:rsidRDefault="00E51BB2" w:rsidP="00AA6AE6">
      <w:pPr>
        <w:rPr>
          <w:rStyle w:val="fontstyle01"/>
          <w:rFonts w:hint="default"/>
          <w:sz w:val="28"/>
          <w:szCs w:val="28"/>
        </w:rPr>
      </w:pPr>
      <w:r w:rsidRPr="00AA6AE6">
        <w:rPr>
          <w:rStyle w:val="fontstyle01"/>
          <w:sz w:val="28"/>
          <w:szCs w:val="28"/>
        </w:rPr>
        <w:t>（三）哈夫曼编码及解码的过程</w:t>
      </w:r>
    </w:p>
    <w:p w:rsidR="001C215E" w:rsidRPr="00AA6AE6" w:rsidRDefault="00954DD1" w:rsidP="00B21B28">
      <w:pPr>
        <w:spacing w:line="360" w:lineRule="auto"/>
        <w:rPr>
          <w:rStyle w:val="fontstyle01"/>
          <w:rFonts w:hint="default"/>
          <w:sz w:val="24"/>
          <w:szCs w:val="24"/>
        </w:rPr>
      </w:pPr>
      <w:r w:rsidRPr="00AA6AE6">
        <w:rPr>
          <w:rStyle w:val="fontstyle01"/>
          <w:rFonts w:hint="default"/>
          <w:sz w:val="24"/>
          <w:szCs w:val="24"/>
        </w:rPr>
        <w:t>编码过程</w:t>
      </w:r>
      <w:r w:rsidRPr="00AA6AE6">
        <w:rPr>
          <w:rStyle w:val="fontstyle01"/>
          <w:sz w:val="24"/>
          <w:szCs w:val="24"/>
        </w:rPr>
        <w:t>：</w:t>
      </w:r>
    </w:p>
    <w:p w:rsidR="00954DD1" w:rsidRPr="00AA6AE6" w:rsidRDefault="00954DD1" w:rsidP="00B21B28">
      <w:pPr>
        <w:spacing w:line="360" w:lineRule="auto"/>
        <w:ind w:leftChars="200" w:left="420"/>
        <w:rPr>
          <w:rStyle w:val="fontstyle01"/>
          <w:sz w:val="24"/>
          <w:szCs w:val="24"/>
        </w:rPr>
      </w:pPr>
      <w:r w:rsidRPr="00AA6AE6">
        <w:rPr>
          <w:rStyle w:val="fontstyle01"/>
          <w:sz w:val="24"/>
          <w:szCs w:val="24"/>
        </w:rPr>
        <w:t>1. 获取要压缩的数据</w:t>
      </w:r>
    </w:p>
    <w:p w:rsidR="00864AD2" w:rsidRPr="00AA6AE6" w:rsidRDefault="00954DD1" w:rsidP="00B21B28">
      <w:pPr>
        <w:spacing w:line="360" w:lineRule="auto"/>
        <w:ind w:leftChars="200" w:left="420"/>
        <w:rPr>
          <w:rStyle w:val="fontstyle01"/>
          <w:rFonts w:hint="default"/>
          <w:sz w:val="24"/>
          <w:szCs w:val="24"/>
        </w:rPr>
      </w:pPr>
      <w:r w:rsidRPr="00AA6AE6">
        <w:rPr>
          <w:rStyle w:val="fontstyle01"/>
          <w:sz w:val="24"/>
          <w:szCs w:val="24"/>
        </w:rPr>
        <w:t>2. 统计每个值出现的频率</w:t>
      </w:r>
    </w:p>
    <w:p w:rsidR="00954DD1" w:rsidRPr="00AA6AE6" w:rsidRDefault="00954DD1" w:rsidP="00B21B28">
      <w:pPr>
        <w:spacing w:line="360" w:lineRule="auto"/>
        <w:ind w:leftChars="200" w:left="420"/>
        <w:rPr>
          <w:rStyle w:val="fontstyle01"/>
          <w:rFonts w:hint="default"/>
          <w:sz w:val="24"/>
          <w:szCs w:val="24"/>
        </w:rPr>
      </w:pPr>
      <w:r w:rsidRPr="00AA6AE6">
        <w:rPr>
          <w:rStyle w:val="fontstyle01"/>
          <w:sz w:val="24"/>
          <w:szCs w:val="24"/>
        </w:rPr>
        <w:t>3. 开始构造原始的huffman编码树数组，用于构造Huffman编码树</w:t>
      </w:r>
    </w:p>
    <w:p w:rsidR="00BD6F75" w:rsidRPr="00AA6AE6" w:rsidRDefault="00954DD1" w:rsidP="00B21B28">
      <w:pPr>
        <w:spacing w:line="360" w:lineRule="auto"/>
        <w:ind w:leftChars="200" w:left="420"/>
        <w:rPr>
          <w:rStyle w:val="fontstyle01"/>
          <w:rFonts w:hint="default"/>
          <w:sz w:val="24"/>
          <w:szCs w:val="24"/>
        </w:rPr>
      </w:pPr>
      <w:r w:rsidRPr="00AA6AE6">
        <w:rPr>
          <w:rStyle w:val="fontstyle01"/>
          <w:sz w:val="24"/>
          <w:szCs w:val="24"/>
        </w:rPr>
        <w:t>4</w:t>
      </w:r>
      <w:r w:rsidR="00D143D2">
        <w:rPr>
          <w:rStyle w:val="fontstyle01"/>
          <w:rFonts w:hint="default"/>
          <w:sz w:val="24"/>
          <w:szCs w:val="24"/>
        </w:rPr>
        <w:t>．</w:t>
      </w:r>
      <w:r w:rsidRPr="00AA6AE6">
        <w:rPr>
          <w:rStyle w:val="fontstyle01"/>
          <w:rFonts w:hint="default"/>
          <w:sz w:val="24"/>
          <w:szCs w:val="24"/>
        </w:rPr>
        <w:t>构造huffman编码树，并且获取到每个字符对应的 编码</w:t>
      </w:r>
    </w:p>
    <w:p w:rsidR="00BD6F75" w:rsidRPr="00AA6AE6" w:rsidRDefault="00BD6F75" w:rsidP="00B21B28">
      <w:pPr>
        <w:spacing w:line="360" w:lineRule="auto"/>
        <w:ind w:firstLine="420"/>
        <w:rPr>
          <w:rStyle w:val="fontstyle01"/>
          <w:sz w:val="24"/>
          <w:szCs w:val="24"/>
        </w:rPr>
      </w:pPr>
      <w:r w:rsidRPr="00AA6AE6">
        <w:rPr>
          <w:rStyle w:val="fontstyle01"/>
          <w:rFonts w:hint="default"/>
          <w:sz w:val="24"/>
          <w:szCs w:val="24"/>
        </w:rPr>
        <w:t>5</w:t>
      </w:r>
      <w:r w:rsidR="00D143D2">
        <w:rPr>
          <w:rStyle w:val="fontstyle01"/>
          <w:rFonts w:hint="default"/>
          <w:sz w:val="24"/>
          <w:szCs w:val="24"/>
        </w:rPr>
        <w:t>．</w:t>
      </w:r>
      <w:r w:rsidRPr="00AA6AE6">
        <w:rPr>
          <w:rStyle w:val="fontstyle01"/>
          <w:rFonts w:hint="default"/>
          <w:sz w:val="24"/>
          <w:szCs w:val="24"/>
        </w:rPr>
        <w:t>对数据进行压缩</w:t>
      </w:r>
    </w:p>
    <w:p w:rsidR="00954DD1" w:rsidRPr="00AA6AE6" w:rsidRDefault="00BD6F75" w:rsidP="00B21B28">
      <w:pPr>
        <w:spacing w:line="360" w:lineRule="auto"/>
        <w:rPr>
          <w:rStyle w:val="fontstyle01"/>
          <w:rFonts w:hint="default"/>
          <w:sz w:val="24"/>
          <w:szCs w:val="24"/>
        </w:rPr>
      </w:pPr>
      <w:r w:rsidRPr="00AA6AE6">
        <w:rPr>
          <w:rStyle w:val="fontstyle01"/>
          <w:sz w:val="24"/>
          <w:szCs w:val="24"/>
        </w:rPr>
        <w:t>解码过程：</w:t>
      </w:r>
    </w:p>
    <w:p w:rsidR="00BD6F75" w:rsidRPr="00AA6AE6" w:rsidRDefault="00BD6F75" w:rsidP="00B21B28">
      <w:pPr>
        <w:spacing w:line="360" w:lineRule="auto"/>
        <w:ind w:leftChars="200" w:left="420"/>
        <w:rPr>
          <w:rStyle w:val="fontstyle01"/>
          <w:rFonts w:hint="default"/>
          <w:sz w:val="24"/>
          <w:szCs w:val="24"/>
        </w:rPr>
      </w:pPr>
      <w:r w:rsidRPr="00AA6AE6">
        <w:rPr>
          <w:rStyle w:val="fontstyle01"/>
          <w:rFonts w:hint="default"/>
          <w:sz w:val="24"/>
          <w:szCs w:val="24"/>
        </w:rPr>
        <w:t>1. 读取压缩文件中保存的树的叶节点的个数</w:t>
      </w:r>
    </w:p>
    <w:p w:rsidR="00BD6F75" w:rsidRPr="00AA6AE6" w:rsidRDefault="00BD6F75" w:rsidP="00B21B28">
      <w:pPr>
        <w:spacing w:line="360" w:lineRule="auto"/>
        <w:ind w:leftChars="200" w:left="420"/>
        <w:rPr>
          <w:rStyle w:val="fontstyle01"/>
          <w:rFonts w:hint="default"/>
          <w:sz w:val="24"/>
          <w:szCs w:val="24"/>
        </w:rPr>
      </w:pPr>
      <w:r w:rsidRPr="00AA6AE6">
        <w:rPr>
          <w:rStyle w:val="fontstyle01"/>
          <w:rFonts w:hint="default"/>
          <w:sz w:val="24"/>
          <w:szCs w:val="24"/>
        </w:rPr>
        <w:t xml:space="preserve">2. </w:t>
      </w:r>
      <w:r w:rsidR="00D143D2">
        <w:rPr>
          <w:rStyle w:val="fontstyle01"/>
          <w:rFonts w:hint="default"/>
          <w:sz w:val="24"/>
          <w:szCs w:val="24"/>
        </w:rPr>
        <w:t>读取压缩文件</w:t>
      </w:r>
      <w:r w:rsidRPr="00AA6AE6">
        <w:rPr>
          <w:rStyle w:val="fontstyle01"/>
          <w:rFonts w:hint="default"/>
          <w:sz w:val="24"/>
          <w:szCs w:val="24"/>
        </w:rPr>
        <w:t>中 ［0-255］出现的频率的信息</w:t>
      </w:r>
      <w:r w:rsidR="00D143D2">
        <w:rPr>
          <w:rStyle w:val="fontstyle01"/>
          <w:sz w:val="24"/>
          <w:szCs w:val="24"/>
        </w:rPr>
        <w:t>，</w:t>
      </w:r>
      <w:r w:rsidR="00D143D2">
        <w:rPr>
          <w:rStyle w:val="fontstyle01"/>
          <w:rFonts w:hint="default"/>
          <w:sz w:val="24"/>
          <w:szCs w:val="24"/>
        </w:rPr>
        <w:t>用于</w:t>
      </w:r>
      <w:r w:rsidRPr="00AA6AE6">
        <w:rPr>
          <w:rStyle w:val="fontstyle01"/>
          <w:rFonts w:hint="default"/>
          <w:sz w:val="24"/>
          <w:szCs w:val="24"/>
        </w:rPr>
        <w:t>构造一个字典 char_freq 一遍重建 Huffman编码树</w:t>
      </w:r>
    </w:p>
    <w:p w:rsidR="00BD6F75" w:rsidRPr="00AA6AE6" w:rsidRDefault="00BD6F75" w:rsidP="00B21B28">
      <w:pPr>
        <w:spacing w:line="360" w:lineRule="auto"/>
        <w:ind w:leftChars="200" w:left="420"/>
        <w:rPr>
          <w:rStyle w:val="fontstyle01"/>
          <w:rFonts w:hint="default"/>
          <w:sz w:val="24"/>
          <w:szCs w:val="24"/>
        </w:rPr>
      </w:pPr>
      <w:r w:rsidRPr="00AA6AE6">
        <w:rPr>
          <w:rStyle w:val="fontstyle01"/>
          <w:rFonts w:hint="default"/>
          <w:sz w:val="24"/>
          <w:szCs w:val="24"/>
        </w:rPr>
        <w:t>3. 重建huffman 编码树，和压缩文件中建立Huffman编码树的方法一致</w:t>
      </w:r>
    </w:p>
    <w:p w:rsidR="00BD6F75" w:rsidRPr="00AA6AE6" w:rsidRDefault="00BD6F75" w:rsidP="00B21B28">
      <w:pPr>
        <w:spacing w:line="360" w:lineRule="auto"/>
        <w:ind w:leftChars="200" w:left="420"/>
        <w:rPr>
          <w:rStyle w:val="fontstyle01"/>
          <w:sz w:val="24"/>
          <w:szCs w:val="24"/>
        </w:rPr>
      </w:pPr>
      <w:r w:rsidRPr="00AA6AE6">
        <w:rPr>
          <w:rStyle w:val="fontstyle01"/>
          <w:rFonts w:hint="default"/>
          <w:sz w:val="24"/>
          <w:szCs w:val="24"/>
        </w:rPr>
        <w:t>4. 使用步骤3中重建的huffman编码树，对压缩文件进行解压缩</w:t>
      </w:r>
    </w:p>
    <w:p w:rsidR="00473FE4" w:rsidRPr="00AA6AE6" w:rsidRDefault="00AA6AE6" w:rsidP="00AA6AE6">
      <w:pPr>
        <w:rPr>
          <w:rStyle w:val="fontstyle01"/>
          <w:rFonts w:hint="default"/>
          <w:sz w:val="28"/>
          <w:szCs w:val="28"/>
        </w:rPr>
      </w:pPr>
      <w:r>
        <w:rPr>
          <w:rStyle w:val="fontstyle01"/>
          <w:sz w:val="28"/>
          <w:szCs w:val="28"/>
        </w:rPr>
        <w:t>（</w:t>
      </w:r>
      <w:r>
        <w:rPr>
          <w:rStyle w:val="fontstyle01"/>
          <w:rFonts w:hint="default"/>
          <w:sz w:val="28"/>
          <w:szCs w:val="28"/>
        </w:rPr>
        <w:t>四</w:t>
      </w:r>
      <w:r>
        <w:rPr>
          <w:rStyle w:val="fontstyle01"/>
          <w:sz w:val="28"/>
          <w:szCs w:val="28"/>
        </w:rPr>
        <w:t>）</w:t>
      </w:r>
      <w:r w:rsidR="00473FE4" w:rsidRPr="00AA6AE6">
        <w:rPr>
          <w:rStyle w:val="fontstyle01"/>
          <w:rFonts w:hint="default"/>
          <w:sz w:val="28"/>
          <w:szCs w:val="28"/>
        </w:rPr>
        <w:t>参数评价</w:t>
      </w:r>
    </w:p>
    <w:p w:rsidR="00473FE4" w:rsidRPr="00AA6AE6" w:rsidRDefault="00473FE4" w:rsidP="00B21B28">
      <w:pPr>
        <w:pStyle w:val="a8"/>
        <w:numPr>
          <w:ilvl w:val="0"/>
          <w:numId w:val="5"/>
        </w:numPr>
        <w:spacing w:line="360" w:lineRule="auto"/>
        <w:ind w:firstLineChars="0"/>
        <w:rPr>
          <w:rStyle w:val="fontstyle01"/>
          <w:rFonts w:hint="default"/>
          <w:sz w:val="24"/>
          <w:szCs w:val="24"/>
        </w:rPr>
      </w:pPr>
      <w:r w:rsidRPr="00AA6AE6">
        <w:rPr>
          <w:rStyle w:val="fontstyle01"/>
          <w:sz w:val="24"/>
          <w:szCs w:val="24"/>
        </w:rPr>
        <w:t>信息量、图像的熵与编码平均长度</w:t>
      </w:r>
    </w:p>
    <w:p w:rsidR="00473FE4" w:rsidRPr="00AA6AE6" w:rsidRDefault="00473FE4" w:rsidP="00B21B28">
      <w:pPr>
        <w:spacing w:line="360" w:lineRule="auto"/>
        <w:ind w:firstLineChars="200" w:firstLine="480"/>
        <w:rPr>
          <w:rStyle w:val="fontstyle01"/>
          <w:rFonts w:hint="default"/>
          <w:sz w:val="24"/>
          <w:szCs w:val="24"/>
        </w:rPr>
      </w:pPr>
      <w:r w:rsidRPr="00AA6AE6">
        <w:rPr>
          <w:rStyle w:val="fontstyle01"/>
          <w:rFonts w:hint="default"/>
          <w:sz w:val="24"/>
          <w:szCs w:val="24"/>
        </w:rPr>
        <w:t>令图像像素灰度级和为</w:t>
      </w:r>
      <m:oMath>
        <m:d>
          <m:dPr>
            <m:begChr m:val="{"/>
            <m:endChr m:val="}"/>
            <m:ctrlPr>
              <w:rPr>
                <w:rStyle w:val="fontstyle01"/>
                <w:rFonts w:ascii="Cambria Math" w:hAnsi="Cambria Math" w:hint="default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</m:ctrlPr>
              </m:sSubPr>
              <m:e>
                <m: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Style w:val="fontstyle01"/>
                <w:rFonts w:ascii="Cambria Math" w:hAnsi="Cambria Math" w:hint="default"/>
                <w:sz w:val="24"/>
                <w:szCs w:val="24"/>
              </w:rPr>
              <m:t>,</m:t>
            </m:r>
            <m:sSub>
              <m:sSubPr>
                <m:ctrlP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</m:ctrlPr>
              </m:sSubPr>
              <m:e>
                <m: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Style w:val="fontstyle01"/>
                <w:rFonts w:ascii="Cambria Math" w:hAnsi="Cambria Math" w:hint="default"/>
                <w:sz w:val="24"/>
                <w:szCs w:val="24"/>
              </w:rPr>
              <m:t>,…</m:t>
            </m:r>
            <m:sSub>
              <m:sSubPr>
                <m:ctrlP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</m:ctrlPr>
              </m:sSubPr>
              <m:e>
                <m: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  <m:t>m</m:t>
                </m:r>
              </m:sub>
            </m:sSub>
          </m:e>
        </m:d>
      </m:oMath>
      <w:r w:rsidRPr="00AA6AE6">
        <w:rPr>
          <w:rStyle w:val="fontstyle01"/>
          <w:sz w:val="24"/>
          <w:szCs w:val="24"/>
        </w:rPr>
        <w:t>，其对应的概率分别为</w:t>
      </w:r>
      <m:oMath>
        <m:r>
          <m:rPr>
            <m:sty m:val="p"/>
          </m:rPr>
          <w:rPr>
            <w:rStyle w:val="fontstyle01"/>
            <w:rFonts w:ascii="Cambria Math" w:hAnsi="Cambria Math" w:hint="default"/>
            <w:sz w:val="24"/>
            <w:szCs w:val="24"/>
          </w:rPr>
          <m:t>P</m:t>
        </m:r>
        <m:d>
          <m:dPr>
            <m:ctrlPr>
              <w:rPr>
                <w:rStyle w:val="fontstyle01"/>
                <w:rFonts w:ascii="Cambria Math" w:hAnsi="Cambria Math" w:hint="default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</m:ctrlPr>
              </m:sSubPr>
              <m:e>
                <m: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  <m:t>1</m:t>
                </m:r>
              </m:sub>
            </m:sSub>
          </m:e>
        </m:d>
        <m:r>
          <m:rPr>
            <m:sty m:val="p"/>
          </m:rPr>
          <w:rPr>
            <w:rStyle w:val="fontstyle01"/>
            <w:rFonts w:ascii="Cambria Math" w:hAnsi="Cambria Math" w:hint="default"/>
            <w:sz w:val="24"/>
            <w:szCs w:val="24"/>
          </w:rPr>
          <m:t>,P</m:t>
        </m:r>
        <m:d>
          <m:dPr>
            <m:ctrlPr>
              <w:rPr>
                <w:rStyle w:val="fontstyle01"/>
                <w:rFonts w:ascii="Cambria Math" w:hAnsi="Cambria Math" w:hint="default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</m:ctrlPr>
              </m:sSubPr>
              <m:e>
                <m: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  <m:t>2</m:t>
                </m:r>
              </m:sub>
            </m:sSub>
          </m:e>
        </m:d>
        <m:r>
          <m:rPr>
            <m:sty m:val="p"/>
          </m:rPr>
          <w:rPr>
            <w:rStyle w:val="fontstyle01"/>
            <w:rFonts w:ascii="Cambria Math" w:hAnsi="Cambria Math" w:hint="default"/>
            <w:sz w:val="24"/>
            <w:szCs w:val="24"/>
          </w:rPr>
          <m:t>,P</m:t>
        </m:r>
        <m:d>
          <m:dPr>
            <m:ctrlPr>
              <w:rPr>
                <w:rStyle w:val="fontstyle01"/>
                <w:rFonts w:ascii="Cambria Math" w:hAnsi="Cambria Math" w:hint="default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</m:ctrlPr>
              </m:sSubPr>
              <m:e>
                <m: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  <m:t>3</m:t>
                </m:r>
              </m:sub>
            </m:sSub>
          </m:e>
        </m:d>
        <m:r>
          <m:rPr>
            <m:sty m:val="p"/>
          </m:rPr>
          <w:rPr>
            <w:rStyle w:val="fontstyle01"/>
            <w:rFonts w:ascii="Cambria Math" w:hAnsi="Cambria Math" w:hint="default"/>
            <w:sz w:val="24"/>
            <w:szCs w:val="24"/>
          </w:rPr>
          <m:t>,…,P</m:t>
        </m:r>
        <m:d>
          <m:dPr>
            <m:ctrlPr>
              <w:rPr>
                <w:rStyle w:val="fontstyle01"/>
                <w:rFonts w:ascii="Cambria Math" w:hAnsi="Cambria Math" w:hint="default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</m:ctrlPr>
              </m:sSubPr>
              <m:e>
                <m: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Style w:val="fontstyle01"/>
                    <w:rFonts w:ascii="Cambria Math" w:hAnsi="Cambria Math" w:hint="default"/>
                    <w:sz w:val="24"/>
                    <w:szCs w:val="24"/>
                  </w:rPr>
                  <m:t>m</m:t>
                </m:r>
              </m:sub>
            </m:sSub>
          </m:e>
        </m:d>
      </m:oMath>
      <w:r w:rsidRPr="00AA6AE6">
        <w:rPr>
          <w:rStyle w:val="fontstyle01"/>
          <w:sz w:val="24"/>
          <w:szCs w:val="24"/>
        </w:rPr>
        <w:t>，</w:t>
      </w:r>
      <w:r w:rsidRPr="00AA6AE6">
        <w:rPr>
          <w:rStyle w:val="fontstyle01"/>
          <w:rFonts w:hint="default"/>
          <w:sz w:val="24"/>
          <w:szCs w:val="24"/>
        </w:rPr>
        <w:t>根据香农信息论</w:t>
      </w:r>
      <w:r w:rsidRPr="00AA6AE6">
        <w:rPr>
          <w:rStyle w:val="fontstyle01"/>
          <w:sz w:val="24"/>
          <w:szCs w:val="24"/>
        </w:rPr>
        <w:t>，</w:t>
      </w:r>
      <w:r w:rsidRPr="00AA6AE6">
        <w:rPr>
          <w:rStyle w:val="fontstyle01"/>
          <w:rFonts w:hint="default"/>
          <w:sz w:val="24"/>
          <w:szCs w:val="24"/>
        </w:rPr>
        <w:t>其信息量为</w:t>
      </w:r>
      <w:r w:rsidRPr="00AA6AE6">
        <w:rPr>
          <w:rStyle w:val="fontstyle01"/>
          <w:sz w:val="24"/>
          <w:szCs w:val="24"/>
        </w:rPr>
        <w:t>：</w:t>
      </w:r>
    </w:p>
    <w:p w:rsidR="00473FE4" w:rsidRPr="00AA6AE6" w:rsidRDefault="00473FE4" w:rsidP="00B21B28">
      <w:pPr>
        <w:pStyle w:val="a8"/>
        <w:spacing w:line="360" w:lineRule="auto"/>
        <w:ind w:left="720" w:firstLineChars="0" w:firstLine="0"/>
        <w:rPr>
          <w:rStyle w:val="fontstyle01"/>
          <w:rFonts w:hint="default"/>
          <w:sz w:val="24"/>
          <w:szCs w:val="24"/>
        </w:rPr>
      </w:pPr>
      <m:oMathPara>
        <m:oMath>
          <m:r>
            <m:rPr>
              <m:sty m:val="p"/>
            </m:rPr>
            <w:rPr>
              <w:rStyle w:val="fontstyle01"/>
              <w:rFonts w:ascii="Cambria Math" w:hAnsi="Cambria Math" w:hint="default"/>
              <w:sz w:val="24"/>
              <w:szCs w:val="24"/>
            </w:rPr>
            <m:t>I</m:t>
          </m:r>
          <m:d>
            <m:dPr>
              <m:ctrlP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Style w:val="fontstyle01"/>
              <w:rFonts w:ascii="Cambria Math" w:hAnsi="Cambria Math" w:hint="default"/>
              <w:sz w:val="24"/>
              <w:szCs w:val="24"/>
            </w:rPr>
            <m:t>=-</m:t>
          </m:r>
          <m:r>
            <w:rPr>
              <w:rStyle w:val="fontstyle01"/>
              <w:rFonts w:ascii="Cambria Math" w:hAnsi="Cambria Math" w:hint="default"/>
              <w:sz w:val="24"/>
              <w:szCs w:val="24"/>
            </w:rPr>
            <m:t>log</m:t>
          </m:r>
          <m:r>
            <m:rPr>
              <m:sty m:val="p"/>
            </m:rPr>
            <w:rPr>
              <w:rStyle w:val="fontstyle01"/>
              <w:rFonts w:ascii="Cambria Math" w:hAnsi="Cambria Math" w:hint="default"/>
              <w:sz w:val="24"/>
              <w:szCs w:val="24"/>
            </w:rPr>
            <m:t>P</m:t>
          </m:r>
          <m:d>
            <m:dPr>
              <m:ctrlP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  <m:t>1</m:t>
                  </m:r>
                </m:sub>
              </m:sSub>
            </m:e>
          </m:d>
        </m:oMath>
      </m:oMathPara>
    </w:p>
    <w:p w:rsidR="00473FE4" w:rsidRPr="00AA6AE6" w:rsidRDefault="00473FE4" w:rsidP="00B21B28">
      <w:pPr>
        <w:spacing w:line="360" w:lineRule="auto"/>
        <w:ind w:firstLineChars="200" w:firstLine="480"/>
        <w:rPr>
          <w:rStyle w:val="fontstyle01"/>
          <w:rFonts w:hint="default"/>
          <w:sz w:val="24"/>
          <w:szCs w:val="24"/>
        </w:rPr>
      </w:pPr>
      <w:r w:rsidRPr="00AA6AE6">
        <w:rPr>
          <w:rStyle w:val="fontstyle01"/>
          <w:sz w:val="24"/>
          <w:szCs w:val="24"/>
        </w:rPr>
        <w:t>图像的熵定义为：</w:t>
      </w:r>
    </w:p>
    <w:p w:rsidR="00864AD2" w:rsidRPr="00AA6AE6" w:rsidRDefault="00473FE4" w:rsidP="00B21B28">
      <w:pPr>
        <w:pStyle w:val="a8"/>
        <w:spacing w:line="360" w:lineRule="auto"/>
        <w:ind w:left="720" w:firstLineChars="0" w:firstLine="0"/>
        <w:rPr>
          <w:rStyle w:val="fontstyle01"/>
          <w:rFonts w:hint="default"/>
          <w:sz w:val="24"/>
          <w:szCs w:val="24"/>
        </w:rPr>
      </w:pPr>
      <m:oMathPara>
        <m:oMath>
          <m:r>
            <w:rPr>
              <w:rStyle w:val="fontstyle01"/>
              <w:rFonts w:ascii="Cambria Math" w:hAnsi="Cambria Math" w:hint="default"/>
              <w:sz w:val="24"/>
              <w:szCs w:val="24"/>
            </w:rPr>
            <m:t>H</m:t>
          </m:r>
          <m:r>
            <m:rPr>
              <m:sty m:val="p"/>
            </m:rPr>
            <w:rPr>
              <w:rStyle w:val="fontstyle01"/>
              <w:rFonts w:ascii="Cambria Math" w:hAnsi="Cambria Math" w:hint="default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</m:ctrlPr>
            </m:naryPr>
            <m:sub>
              <m: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  <m:t>i</m:t>
              </m:r>
              <m:r>
                <m:rPr>
                  <m:sty m:val="p"/>
                </m:rP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  <m:t>=1</m:t>
              </m:r>
            </m:sub>
            <m:sup>
              <m: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  <m:t>m</m:t>
              </m:r>
            </m:sup>
            <m:e>
              <m:r>
                <m:rPr>
                  <m:sty m:val="p"/>
                </m:rP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Style w:val="fontstyle01"/>
                          <w:rFonts w:ascii="Cambria Math" w:hAnsi="Cambria Math" w:hint="default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hAnsi="Cambria Math" w:hint="default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Style w:val="fontstyle01"/>
                          <w:rFonts w:ascii="Cambria Math" w:hAnsi="Cambria Math" w:hint="default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Style w:val="fontstyle01"/>
              <w:rFonts w:ascii="Cambria Math" w:hAnsi="Cambria Math" w:hint="default"/>
              <w:sz w:val="24"/>
              <w:szCs w:val="24"/>
            </w:rPr>
            <m:t>I</m:t>
          </m:r>
          <m:d>
            <m:dPr>
              <m:ctrlP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Style w:val="fontstyle01"/>
              <w:rFonts w:ascii="Cambria Math" w:hAnsi="Cambria Math" w:hint="default"/>
              <w:sz w:val="24"/>
              <w:szCs w:val="24"/>
            </w:rPr>
            <m:t>=-</m:t>
          </m:r>
          <m:nary>
            <m:naryPr>
              <m:chr m:val="∑"/>
              <m:limLoc m:val="undOvr"/>
              <m:ctrlP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</m:ctrlPr>
            </m:naryPr>
            <m:sub>
              <m: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  <m:t>i</m:t>
              </m:r>
              <m:r>
                <m:rPr>
                  <m:sty m:val="p"/>
                </m:rP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  <m:t>=1</m:t>
              </m:r>
            </m:sub>
            <m:sup>
              <m: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  <m:t>m</m:t>
              </m:r>
            </m:sup>
            <m:e>
              <m:r>
                <m:rPr>
                  <m:sty m:val="p"/>
                </m:rP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Style w:val="fontstyle01"/>
                          <w:rFonts w:ascii="Cambria Math" w:hAnsi="Cambria Math" w:hint="default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Style w:val="fontstyle01"/>
                          <w:rFonts w:ascii="Cambria Math" w:hAnsi="Cambria Math" w:hint="default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Style w:val="fontstyle01"/>
                          <w:rFonts w:ascii="Cambria Math" w:hAnsi="Cambria Math" w:hint="default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Style w:val="fontstyle01"/>
              <w:rFonts w:ascii="Cambria Math" w:hAnsi="Cambria Math" w:hint="default"/>
              <w:sz w:val="24"/>
              <w:szCs w:val="24"/>
            </w:rPr>
            <m:t>logP</m:t>
          </m:r>
          <m:d>
            <m:dPr>
              <m:ctrlP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  <m:t>i</m:t>
                  </m:r>
                </m:sub>
              </m:sSub>
            </m:e>
          </m:d>
        </m:oMath>
      </m:oMathPara>
    </w:p>
    <w:p w:rsidR="00E51BB2" w:rsidRPr="00AA6AE6" w:rsidRDefault="00473FE4" w:rsidP="00B21B28">
      <w:pPr>
        <w:spacing w:line="360" w:lineRule="auto"/>
        <w:ind w:firstLineChars="200" w:firstLine="480"/>
        <w:rPr>
          <w:rStyle w:val="fontstyle01"/>
          <w:rFonts w:hint="default"/>
          <w:sz w:val="24"/>
          <w:szCs w:val="24"/>
        </w:rPr>
      </w:pPr>
      <w:r w:rsidRPr="00AA6AE6">
        <w:rPr>
          <w:rStyle w:val="fontstyle01"/>
          <w:rFonts w:hint="default"/>
          <w:sz w:val="24"/>
          <w:szCs w:val="24"/>
        </w:rPr>
        <w:t>平均</w:t>
      </w:r>
      <w:r w:rsidR="008C428B" w:rsidRPr="00AA6AE6">
        <w:rPr>
          <w:rStyle w:val="fontstyle01"/>
          <w:rFonts w:hint="default"/>
          <w:sz w:val="24"/>
          <w:szCs w:val="24"/>
        </w:rPr>
        <w:t>码长：</w:t>
      </w:r>
    </w:p>
    <w:p w:rsidR="000F5489" w:rsidRPr="00AA6AE6" w:rsidRDefault="008C428B" w:rsidP="00B21B28">
      <w:pPr>
        <w:spacing w:line="360" w:lineRule="auto"/>
        <w:ind w:firstLineChars="200" w:firstLine="480"/>
        <w:rPr>
          <w:rStyle w:val="fontstyle01"/>
          <w:rFonts w:hint="default"/>
          <w:sz w:val="24"/>
          <w:szCs w:val="24"/>
        </w:rPr>
      </w:pPr>
      <m:oMathPara>
        <m:oMath>
          <m:r>
            <w:rPr>
              <w:rStyle w:val="fontstyle01"/>
              <w:rFonts w:ascii="Cambria Math" w:hAnsi="Cambria Math" w:hint="default"/>
              <w:sz w:val="24"/>
              <w:szCs w:val="24"/>
            </w:rPr>
            <m:t>R</m:t>
          </m:r>
          <m:r>
            <m:rPr>
              <m:sty m:val="p"/>
            </m:rPr>
            <w:rPr>
              <w:rStyle w:val="fontstyle01"/>
              <w:rFonts w:ascii="Cambria Math" w:hAnsi="Cambria Math" w:hint="default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</m:ctrlPr>
            </m:naryPr>
            <m:sub>
              <m: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  <m:t>i</m:t>
              </m:r>
              <m:r>
                <m:rPr>
                  <m:sty m:val="p"/>
                </m:rP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  <m:t>=1</m:t>
              </m:r>
            </m:sub>
            <m:sup>
              <m: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  <m:t>p</m:t>
              </m:r>
              <m:r>
                <m:rPr>
                  <m:sty m:val="p"/>
                </m:rP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Style w:val="fontstyle01"/>
                      <w:rFonts w:ascii="Cambria Math" w:hAnsi="Cambria Math" w:hint="default"/>
                      <w:sz w:val="24"/>
                      <w:szCs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  <m:t>)</m:t>
              </m:r>
            </m:e>
          </m:nary>
        </m:oMath>
      </m:oMathPara>
    </w:p>
    <w:p w:rsidR="000F5489" w:rsidRPr="00AA6AE6" w:rsidRDefault="008C428B" w:rsidP="00B21B28">
      <w:pPr>
        <w:pStyle w:val="a8"/>
        <w:numPr>
          <w:ilvl w:val="0"/>
          <w:numId w:val="5"/>
        </w:numPr>
        <w:spacing w:line="360" w:lineRule="auto"/>
        <w:ind w:firstLineChars="0"/>
        <w:rPr>
          <w:rStyle w:val="fontstyle01"/>
          <w:rFonts w:hint="default"/>
          <w:sz w:val="24"/>
          <w:szCs w:val="24"/>
        </w:rPr>
      </w:pPr>
      <w:r w:rsidRPr="00AA6AE6">
        <w:rPr>
          <w:rStyle w:val="fontstyle01"/>
          <w:sz w:val="24"/>
          <w:szCs w:val="24"/>
        </w:rPr>
        <w:lastRenderedPageBreak/>
        <w:t>编码效率</w:t>
      </w:r>
    </w:p>
    <w:p w:rsidR="008C428B" w:rsidRPr="00AA6AE6" w:rsidRDefault="008C428B" w:rsidP="00B21B28">
      <w:pPr>
        <w:pStyle w:val="a8"/>
        <w:spacing w:line="360" w:lineRule="auto"/>
        <w:ind w:left="720" w:firstLineChars="0" w:firstLine="0"/>
        <w:rPr>
          <w:rStyle w:val="fontstyle01"/>
          <w:rFonts w:hint="default"/>
          <w:sz w:val="24"/>
          <w:szCs w:val="24"/>
        </w:rPr>
      </w:pPr>
      <w:r w:rsidRPr="00AA6AE6">
        <w:rPr>
          <w:rStyle w:val="fontstyle01"/>
          <w:rFonts w:hint="default"/>
          <w:sz w:val="24"/>
          <w:szCs w:val="24"/>
        </w:rPr>
        <w:t>编码效率定义为</w:t>
      </w:r>
    </w:p>
    <w:p w:rsidR="00A75E55" w:rsidRPr="00AA6AE6" w:rsidRDefault="008C428B" w:rsidP="00B21B28">
      <w:pPr>
        <w:pStyle w:val="a8"/>
        <w:spacing w:line="360" w:lineRule="auto"/>
        <w:ind w:left="720" w:firstLineChars="0" w:firstLine="0"/>
        <w:rPr>
          <w:rStyle w:val="fontstyle01"/>
          <w:sz w:val="24"/>
          <w:szCs w:val="24"/>
        </w:rPr>
      </w:pPr>
      <m:oMathPara>
        <m:oMath>
          <m:r>
            <w:rPr>
              <w:rStyle w:val="fontstyle01"/>
              <w:rFonts w:ascii="Cambria Math" w:hAnsi="Cambria Math" w:hint="default"/>
              <w:sz w:val="24"/>
              <w:szCs w:val="24"/>
            </w:rPr>
            <m:t>η</m:t>
          </m:r>
          <m:r>
            <m:rPr>
              <m:sty m:val="p"/>
            </m:rPr>
            <w:rPr>
              <w:rStyle w:val="fontstyle01"/>
              <w:rFonts w:ascii="Cambria Math" w:hAnsi="Cambria Math" w:hint="default"/>
              <w:sz w:val="24"/>
              <w:szCs w:val="24"/>
            </w:rPr>
            <m:t>=</m:t>
          </m:r>
          <m:f>
            <m:fPr>
              <m:ctrlP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  <m:t>H</m:t>
              </m:r>
            </m:num>
            <m:den>
              <m:r>
                <m:rPr>
                  <m:sty m:val="p"/>
                </m:rPr>
                <w:rPr>
                  <w:rStyle w:val="fontstyle01"/>
                  <w:rFonts w:ascii="Cambria Math" w:hAnsi="Cambria Math" w:hint="default"/>
                  <w:sz w:val="24"/>
                  <w:szCs w:val="24"/>
                </w:rPr>
                <m:t>R</m:t>
              </m:r>
            </m:den>
          </m:f>
        </m:oMath>
      </m:oMathPara>
    </w:p>
    <w:p w:rsidR="00A75E55" w:rsidRPr="00AA6AE6" w:rsidRDefault="00E51BB2" w:rsidP="00B21B28">
      <w:pPr>
        <w:pStyle w:val="a8"/>
        <w:numPr>
          <w:ilvl w:val="0"/>
          <w:numId w:val="3"/>
        </w:numPr>
        <w:spacing w:line="360" w:lineRule="auto"/>
        <w:ind w:firstLineChars="0"/>
        <w:rPr>
          <w:b/>
          <w:sz w:val="32"/>
          <w:szCs w:val="32"/>
        </w:rPr>
      </w:pPr>
      <w:r w:rsidRPr="00AA6AE6">
        <w:rPr>
          <w:b/>
          <w:sz w:val="32"/>
          <w:szCs w:val="32"/>
        </w:rPr>
        <w:t>实验和结果分析</w:t>
      </w:r>
    </w:p>
    <w:p w:rsidR="00A75E55" w:rsidRPr="00AA6AE6" w:rsidRDefault="00A75E55" w:rsidP="00B21B28">
      <w:pPr>
        <w:pStyle w:val="a8"/>
        <w:numPr>
          <w:ilvl w:val="0"/>
          <w:numId w:val="6"/>
        </w:numPr>
        <w:spacing w:line="360" w:lineRule="auto"/>
        <w:ind w:firstLineChars="0"/>
        <w:rPr>
          <w:rStyle w:val="fontstyle01"/>
          <w:rFonts w:hint="default"/>
          <w:sz w:val="24"/>
          <w:szCs w:val="24"/>
        </w:rPr>
      </w:pPr>
      <w:r w:rsidRPr="00AA6AE6">
        <w:rPr>
          <w:rStyle w:val="fontstyle01"/>
          <w:rFonts w:hint="default"/>
          <w:sz w:val="24"/>
          <w:szCs w:val="24"/>
        </w:rPr>
        <w:t>问题</w:t>
      </w:r>
      <w:r w:rsidRPr="00AA6AE6">
        <w:rPr>
          <w:rStyle w:val="fontstyle01"/>
          <w:sz w:val="24"/>
          <w:szCs w:val="24"/>
        </w:rPr>
        <w:t>1</w:t>
      </w:r>
    </w:p>
    <w:p w:rsidR="00E51BB2" w:rsidRDefault="00B21B28" w:rsidP="00B21B28">
      <w:pPr>
        <w:spacing w:line="360" w:lineRule="auto"/>
        <w:ind w:firstLineChars="100" w:firstLine="240"/>
        <w:rPr>
          <w:rStyle w:val="fontstyle01"/>
          <w:rFonts w:hint="default"/>
          <w:sz w:val="24"/>
          <w:szCs w:val="24"/>
        </w:rPr>
      </w:pPr>
      <w:r>
        <w:rPr>
          <w:rStyle w:val="fontstyle01"/>
          <w:rFonts w:hint="default"/>
          <w:sz w:val="24"/>
          <w:szCs w:val="24"/>
        </w:rPr>
        <w:t>先使用numpy</w:t>
      </w:r>
      <w:r w:rsidRPr="00B21B28">
        <w:rPr>
          <w:rStyle w:val="fontstyle01"/>
          <w:rFonts w:hint="default"/>
          <w:sz w:val="24"/>
          <w:szCs w:val="24"/>
        </w:rPr>
        <w:t>产生</w:t>
      </w:r>
      <w:r w:rsidRPr="00B21B28">
        <w:rPr>
          <w:rStyle w:val="fontstyle21"/>
          <w:sz w:val="24"/>
          <w:szCs w:val="24"/>
        </w:rPr>
        <w:t>[0 255]</w:t>
      </w:r>
      <w:r>
        <w:rPr>
          <w:rStyle w:val="fontstyle01"/>
          <w:rFonts w:hint="default"/>
          <w:sz w:val="24"/>
          <w:szCs w:val="24"/>
        </w:rPr>
        <w:t>范围内均匀分布、正态分布、拉普拉斯分布的三组离散随机整数</w:t>
      </w:r>
      <w:r>
        <w:rPr>
          <w:rStyle w:val="fontstyle01"/>
          <w:sz w:val="24"/>
          <w:szCs w:val="24"/>
        </w:rPr>
        <w:t>，</w:t>
      </w:r>
      <w:r w:rsidRPr="00B21B28">
        <w:rPr>
          <w:rStyle w:val="fontstyle01"/>
          <w:rFonts w:hint="default"/>
          <w:sz w:val="24"/>
          <w:szCs w:val="24"/>
        </w:rPr>
        <w:t xml:space="preserve">每组数据个数为 </w:t>
      </w:r>
      <w:r w:rsidRPr="00B21B28">
        <w:rPr>
          <w:rStyle w:val="fontstyle21"/>
          <w:sz w:val="24"/>
          <w:szCs w:val="24"/>
        </w:rPr>
        <w:t>1920*1080</w:t>
      </w:r>
      <w:r w:rsidRPr="00B21B28">
        <w:rPr>
          <w:rStyle w:val="fontstyle01"/>
          <w:rFonts w:hint="default"/>
          <w:sz w:val="24"/>
          <w:szCs w:val="24"/>
        </w:rPr>
        <w:t>，并对这三组数据分别进行哈夫曼编码和解码。计算熵和编码平均码长。</w:t>
      </w:r>
    </w:p>
    <w:p w:rsidR="00B21B28" w:rsidRDefault="00B21B28" w:rsidP="00B21B28">
      <w:pPr>
        <w:spacing w:line="360" w:lineRule="auto"/>
        <w:rPr>
          <w:rStyle w:val="fontstyle01"/>
          <w:rFonts w:hint="default"/>
          <w:sz w:val="24"/>
          <w:szCs w:val="24"/>
        </w:rPr>
      </w:pPr>
      <w:r>
        <w:rPr>
          <w:rStyle w:val="fontstyle01"/>
          <w:rFonts w:hint="default"/>
          <w:sz w:val="24"/>
          <w:szCs w:val="24"/>
        </w:rPr>
        <w:t>具体过程如下</w:t>
      </w:r>
      <w:r>
        <w:rPr>
          <w:rStyle w:val="fontstyle01"/>
          <w:sz w:val="24"/>
          <w:szCs w:val="24"/>
        </w:rPr>
        <w:t>：</w:t>
      </w:r>
    </w:p>
    <w:p w:rsidR="006B094C" w:rsidRPr="00B21B28" w:rsidRDefault="006B094C" w:rsidP="00B21B28">
      <w:pPr>
        <w:spacing w:line="360" w:lineRule="auto"/>
        <w:rPr>
          <w:rStyle w:val="fontstyle01"/>
          <w:sz w:val="24"/>
          <w:szCs w:val="24"/>
        </w:rPr>
      </w:pPr>
      <w:r>
        <w:rPr>
          <w:rStyle w:val="fontstyle01"/>
          <w:rFonts w:hint="default"/>
          <w:sz w:val="24"/>
          <w:szCs w:val="24"/>
        </w:rPr>
        <w:t>运行</w:t>
      </w:r>
      <w:r>
        <w:rPr>
          <w:rStyle w:val="fontstyle01"/>
          <w:sz w:val="24"/>
          <w:szCs w:val="24"/>
        </w:rPr>
        <w:t>：</w:t>
      </w:r>
      <w:r>
        <w:rPr>
          <w:rStyle w:val="fontstyle01"/>
          <w:rFonts w:hint="default"/>
          <w:sz w:val="24"/>
          <w:szCs w:val="24"/>
        </w:rPr>
        <w:t>question1.py</w:t>
      </w:r>
    </w:p>
    <w:p w:rsidR="00E54BA2" w:rsidRPr="00AA6AE6" w:rsidRDefault="0015384D" w:rsidP="00B21B28">
      <w:pPr>
        <w:spacing w:line="360" w:lineRule="auto"/>
        <w:rPr>
          <w:rStyle w:val="fontstyle01"/>
          <w:rFonts w:hint="default"/>
          <w:sz w:val="24"/>
          <w:szCs w:val="24"/>
        </w:rPr>
      </w:pPr>
      <w:r>
        <w:rPr>
          <w:rStyle w:val="fontstyle01"/>
          <w:sz w:val="24"/>
          <w:szCs w:val="24"/>
        </w:rPr>
        <w:t>（</w:t>
      </w:r>
      <w:r>
        <w:rPr>
          <w:rStyle w:val="fontstyle01"/>
          <w:rFonts w:hint="default"/>
          <w:sz w:val="24"/>
          <w:szCs w:val="24"/>
        </w:rPr>
        <w:t>1</w:t>
      </w:r>
      <w:r>
        <w:rPr>
          <w:rStyle w:val="fontstyle01"/>
          <w:sz w:val="24"/>
          <w:szCs w:val="24"/>
        </w:rPr>
        <w:t>）</w:t>
      </w:r>
      <w:r w:rsidR="00E54BA2" w:rsidRPr="00AA6AE6">
        <w:rPr>
          <w:rStyle w:val="fontstyle01"/>
          <w:rFonts w:hint="default"/>
          <w:sz w:val="24"/>
          <w:szCs w:val="24"/>
        </w:rPr>
        <w:t>均匀分布</w:t>
      </w:r>
      <w:r w:rsidR="00E54BA2" w:rsidRPr="00AA6AE6">
        <w:rPr>
          <w:rStyle w:val="fontstyle01"/>
          <w:sz w:val="24"/>
          <w:szCs w:val="24"/>
        </w:rPr>
        <w:t>：</w:t>
      </w:r>
    </w:p>
    <w:p w:rsidR="00A75E55" w:rsidRPr="00AA6AE6" w:rsidRDefault="00A75E55" w:rsidP="00B21B28">
      <w:pPr>
        <w:spacing w:line="360" w:lineRule="auto"/>
        <w:rPr>
          <w:rStyle w:val="fontstyle01"/>
          <w:rFonts w:hint="default"/>
          <w:sz w:val="24"/>
          <w:szCs w:val="24"/>
        </w:rPr>
      </w:pPr>
      <w:r w:rsidRPr="00AA6AE6">
        <w:rPr>
          <w:rStyle w:val="fontstyle01"/>
          <w:rFonts w:hint="default"/>
          <w:sz w:val="24"/>
          <w:szCs w:val="24"/>
        </w:rPr>
        <w:t>生成数据</w:t>
      </w:r>
      <w:r w:rsidRPr="00AA6AE6">
        <w:rPr>
          <w:rStyle w:val="fontstyle01"/>
          <w:sz w:val="24"/>
          <w:szCs w:val="24"/>
        </w:rPr>
        <w:t>：</w:t>
      </w:r>
    </w:p>
    <w:p w:rsidR="00A75E55" w:rsidRDefault="00A75E55">
      <w:pPr>
        <w:rPr>
          <w:color w:val="000000"/>
          <w:sz w:val="22"/>
        </w:rPr>
      </w:pPr>
      <w:r>
        <w:rPr>
          <w:noProof/>
        </w:rPr>
        <w:drawing>
          <wp:inline distT="0" distB="0" distL="0" distR="0" wp14:anchorId="642162B2" wp14:editId="7A440F2A">
            <wp:extent cx="5009524" cy="3133333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89" w:rsidRDefault="000F5489">
      <w:pPr>
        <w:rPr>
          <w:color w:val="000000"/>
          <w:sz w:val="22"/>
        </w:rPr>
      </w:pPr>
    </w:p>
    <w:p w:rsidR="000F5489" w:rsidRDefault="00A75E55">
      <w:pPr>
        <w:rPr>
          <w:noProof/>
        </w:rPr>
      </w:pPr>
      <w:r>
        <w:rPr>
          <w:noProof/>
        </w:rPr>
        <w:t>编码过程</w:t>
      </w:r>
      <w:r>
        <w:rPr>
          <w:rFonts w:hint="eastAsia"/>
          <w:noProof/>
        </w:rPr>
        <w:t>（部分）：</w:t>
      </w:r>
    </w:p>
    <w:p w:rsidR="00A75E55" w:rsidRDefault="00A75E55">
      <w:pPr>
        <w:rPr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5EE346B0" wp14:editId="5098A81C">
            <wp:extent cx="5209524" cy="45619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55" w:rsidRDefault="00A75E55">
      <w:pPr>
        <w:rPr>
          <w:color w:val="000000"/>
          <w:sz w:val="22"/>
        </w:rPr>
      </w:pPr>
    </w:p>
    <w:p w:rsidR="00A75E55" w:rsidRDefault="00A75E55">
      <w:pPr>
        <w:rPr>
          <w:color w:val="000000"/>
          <w:sz w:val="22"/>
        </w:rPr>
      </w:pPr>
      <w:r>
        <w:rPr>
          <w:color w:val="000000"/>
          <w:sz w:val="22"/>
        </w:rPr>
        <w:t>解码数据</w:t>
      </w:r>
      <w:r>
        <w:rPr>
          <w:rFonts w:hint="eastAsia"/>
          <w:color w:val="000000"/>
          <w:sz w:val="22"/>
        </w:rPr>
        <w:t>（前</w:t>
      </w:r>
      <w:r>
        <w:rPr>
          <w:rFonts w:hint="eastAsia"/>
          <w:color w:val="000000"/>
          <w:sz w:val="22"/>
        </w:rPr>
        <w:t>3</w:t>
      </w:r>
      <w:r>
        <w:rPr>
          <w:color w:val="000000"/>
          <w:sz w:val="22"/>
        </w:rPr>
        <w:t>00</w:t>
      </w:r>
      <w:r>
        <w:rPr>
          <w:color w:val="000000"/>
          <w:sz w:val="22"/>
        </w:rPr>
        <w:t>个</w:t>
      </w:r>
      <w:r>
        <w:rPr>
          <w:rFonts w:hint="eastAsia"/>
          <w:color w:val="000000"/>
          <w:sz w:val="22"/>
        </w:rPr>
        <w:t>）</w:t>
      </w:r>
    </w:p>
    <w:p w:rsidR="00A75E55" w:rsidRDefault="00A75E55">
      <w:pPr>
        <w:rPr>
          <w:color w:val="000000"/>
          <w:sz w:val="22"/>
        </w:rPr>
      </w:pPr>
      <w:r>
        <w:rPr>
          <w:noProof/>
        </w:rPr>
        <w:drawing>
          <wp:inline distT="0" distB="0" distL="0" distR="0" wp14:anchorId="639A4646" wp14:editId="1D69C3DD">
            <wp:extent cx="5114286" cy="2952381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55" w:rsidRDefault="00A75E55">
      <w:pPr>
        <w:rPr>
          <w:color w:val="000000"/>
          <w:sz w:val="22"/>
        </w:rPr>
      </w:pPr>
    </w:p>
    <w:p w:rsidR="00A75E55" w:rsidRDefault="00A75E55">
      <w:pPr>
        <w:rPr>
          <w:rFonts w:ascii="宋体" w:eastAsia="宋体" w:hAnsi="宋体"/>
          <w:color w:val="000000"/>
          <w:sz w:val="22"/>
        </w:rPr>
      </w:pPr>
    </w:p>
    <w:p w:rsidR="00A75E55" w:rsidRDefault="00A75E55">
      <w:pPr>
        <w:rPr>
          <w:rFonts w:ascii="宋体" w:eastAsia="宋体" w:hAnsi="宋体"/>
          <w:color w:val="000000"/>
          <w:sz w:val="22"/>
        </w:rPr>
      </w:pPr>
    </w:p>
    <w:p w:rsidR="00A75E55" w:rsidRDefault="00A75E55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/>
          <w:color w:val="000000"/>
          <w:sz w:val="22"/>
        </w:rPr>
        <w:lastRenderedPageBreak/>
        <w:t>熵</w:t>
      </w:r>
      <w:r>
        <w:rPr>
          <w:rFonts w:ascii="宋体" w:eastAsia="宋体" w:hAnsi="宋体" w:hint="eastAsia"/>
          <w:color w:val="000000"/>
          <w:sz w:val="22"/>
        </w:rPr>
        <w:t>、</w:t>
      </w:r>
      <w:r w:rsidRPr="00A75E55">
        <w:rPr>
          <w:rFonts w:ascii="宋体" w:eastAsia="宋体" w:hAnsi="宋体"/>
          <w:color w:val="000000"/>
          <w:sz w:val="22"/>
        </w:rPr>
        <w:t>编码平均码长</w:t>
      </w:r>
      <w:r>
        <w:rPr>
          <w:rFonts w:ascii="宋体" w:eastAsia="宋体" w:hAnsi="宋体"/>
          <w:color w:val="000000"/>
          <w:sz w:val="22"/>
        </w:rPr>
        <w:t>及编码效率</w:t>
      </w:r>
    </w:p>
    <w:p w:rsidR="00A75E55" w:rsidRDefault="00A75E55">
      <w:pPr>
        <w:rPr>
          <w:color w:val="000000"/>
          <w:sz w:val="22"/>
        </w:rPr>
      </w:pPr>
      <w:r>
        <w:rPr>
          <w:noProof/>
        </w:rPr>
        <w:drawing>
          <wp:inline distT="0" distB="0" distL="0" distR="0" wp14:anchorId="7E2F74E8" wp14:editId="5038F500">
            <wp:extent cx="5104762" cy="561905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55" w:rsidRDefault="00A75E55">
      <w:pPr>
        <w:rPr>
          <w:color w:val="000000"/>
          <w:sz w:val="22"/>
        </w:rPr>
      </w:pPr>
    </w:p>
    <w:p w:rsidR="00A75E55" w:rsidRDefault="00A75E55">
      <w:pPr>
        <w:rPr>
          <w:color w:val="000000"/>
          <w:sz w:val="22"/>
        </w:rPr>
      </w:pPr>
    </w:p>
    <w:p w:rsidR="00A75E55" w:rsidRDefault="00A75E55">
      <w:pPr>
        <w:rPr>
          <w:color w:val="000000"/>
          <w:sz w:val="22"/>
        </w:rPr>
      </w:pPr>
    </w:p>
    <w:p w:rsidR="00A75E55" w:rsidRDefault="0015384D">
      <w:pPr>
        <w:rPr>
          <w:color w:val="000000"/>
          <w:sz w:val="22"/>
        </w:rPr>
      </w:pPr>
      <w:r>
        <w:rPr>
          <w:rFonts w:hint="eastAsia"/>
          <w:color w:val="000000"/>
          <w:sz w:val="22"/>
        </w:rPr>
        <w:t>（</w:t>
      </w:r>
      <w:r>
        <w:rPr>
          <w:rFonts w:hint="eastAsia"/>
          <w:color w:val="000000"/>
          <w:sz w:val="22"/>
        </w:rPr>
        <w:t>2</w:t>
      </w:r>
      <w:r>
        <w:rPr>
          <w:rFonts w:hint="eastAsia"/>
          <w:color w:val="000000"/>
          <w:sz w:val="22"/>
        </w:rPr>
        <w:t>）</w:t>
      </w:r>
      <w:r w:rsidR="00586AF7">
        <w:rPr>
          <w:color w:val="000000"/>
          <w:sz w:val="22"/>
        </w:rPr>
        <w:t>正态分布</w:t>
      </w:r>
    </w:p>
    <w:p w:rsidR="00586AF7" w:rsidRDefault="00586AF7">
      <w:pPr>
        <w:rPr>
          <w:color w:val="000000"/>
          <w:sz w:val="22"/>
        </w:rPr>
      </w:pPr>
      <w:r>
        <w:rPr>
          <w:color w:val="000000"/>
          <w:sz w:val="22"/>
        </w:rPr>
        <w:t>生成数据</w:t>
      </w:r>
      <w:r>
        <w:rPr>
          <w:rFonts w:hint="eastAsia"/>
          <w:color w:val="000000"/>
          <w:sz w:val="22"/>
        </w:rPr>
        <w:t>（前</w:t>
      </w:r>
      <w:r>
        <w:rPr>
          <w:rFonts w:hint="eastAsia"/>
          <w:color w:val="000000"/>
          <w:sz w:val="22"/>
        </w:rPr>
        <w:t>3</w:t>
      </w:r>
      <w:r>
        <w:rPr>
          <w:color w:val="000000"/>
          <w:sz w:val="22"/>
        </w:rPr>
        <w:t>00</w:t>
      </w:r>
      <w:r>
        <w:rPr>
          <w:color w:val="000000"/>
          <w:sz w:val="22"/>
        </w:rPr>
        <w:t>个</w:t>
      </w:r>
      <w:r>
        <w:rPr>
          <w:rFonts w:hint="eastAsia"/>
          <w:color w:val="000000"/>
          <w:sz w:val="22"/>
        </w:rPr>
        <w:t>）：</w:t>
      </w:r>
    </w:p>
    <w:p w:rsidR="00586AF7" w:rsidRDefault="00586AF7">
      <w:pPr>
        <w:rPr>
          <w:color w:val="000000"/>
          <w:sz w:val="22"/>
        </w:rPr>
      </w:pPr>
      <w:r>
        <w:rPr>
          <w:noProof/>
        </w:rPr>
        <w:drawing>
          <wp:inline distT="0" distB="0" distL="0" distR="0" wp14:anchorId="056DE4DC" wp14:editId="402A7AD3">
            <wp:extent cx="5152381" cy="309523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F7" w:rsidRDefault="00586AF7">
      <w:pPr>
        <w:rPr>
          <w:color w:val="000000"/>
          <w:sz w:val="22"/>
        </w:rPr>
      </w:pPr>
      <w:r>
        <w:rPr>
          <w:color w:val="000000"/>
          <w:sz w:val="22"/>
        </w:rPr>
        <w:t>编码过程</w:t>
      </w:r>
      <w:r>
        <w:rPr>
          <w:rFonts w:hint="eastAsia"/>
          <w:color w:val="000000"/>
          <w:sz w:val="22"/>
        </w:rPr>
        <w:t>（部分）：</w:t>
      </w:r>
    </w:p>
    <w:p w:rsidR="00586AF7" w:rsidRDefault="00586AF7">
      <w:pPr>
        <w:rPr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18F1007D" wp14:editId="23491F14">
            <wp:extent cx="4161905" cy="40666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F7" w:rsidRDefault="00586AF7">
      <w:pPr>
        <w:rPr>
          <w:color w:val="000000"/>
          <w:sz w:val="22"/>
        </w:rPr>
      </w:pPr>
      <w:r>
        <w:rPr>
          <w:color w:val="000000"/>
          <w:sz w:val="22"/>
        </w:rPr>
        <w:t>解码数据</w:t>
      </w:r>
      <w:r>
        <w:rPr>
          <w:rFonts w:hint="eastAsia"/>
          <w:color w:val="000000"/>
          <w:sz w:val="22"/>
        </w:rPr>
        <w:t>（前</w:t>
      </w:r>
      <w:r>
        <w:rPr>
          <w:color w:val="000000"/>
          <w:sz w:val="22"/>
        </w:rPr>
        <w:t>300</w:t>
      </w:r>
      <w:r>
        <w:rPr>
          <w:color w:val="000000"/>
          <w:sz w:val="22"/>
        </w:rPr>
        <w:t>个</w:t>
      </w:r>
      <w:r>
        <w:rPr>
          <w:rFonts w:hint="eastAsia"/>
          <w:color w:val="000000"/>
          <w:sz w:val="22"/>
        </w:rPr>
        <w:t>）：</w:t>
      </w:r>
    </w:p>
    <w:p w:rsidR="00A75E55" w:rsidRDefault="00586AF7">
      <w:pPr>
        <w:rPr>
          <w:color w:val="000000"/>
          <w:sz w:val="22"/>
        </w:rPr>
      </w:pPr>
      <w:r>
        <w:rPr>
          <w:noProof/>
        </w:rPr>
        <w:drawing>
          <wp:inline distT="0" distB="0" distL="0" distR="0" wp14:anchorId="635C06E9" wp14:editId="7DEF9A74">
            <wp:extent cx="5274310" cy="28695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55" w:rsidRPr="00586AF7" w:rsidRDefault="00586AF7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/>
          <w:color w:val="000000"/>
          <w:sz w:val="22"/>
        </w:rPr>
        <w:t>熵</w:t>
      </w:r>
      <w:r>
        <w:rPr>
          <w:rFonts w:ascii="宋体" w:eastAsia="宋体" w:hAnsi="宋体" w:hint="eastAsia"/>
          <w:color w:val="000000"/>
          <w:sz w:val="22"/>
        </w:rPr>
        <w:t>、</w:t>
      </w:r>
      <w:r w:rsidRPr="00A75E55">
        <w:rPr>
          <w:rFonts w:ascii="宋体" w:eastAsia="宋体" w:hAnsi="宋体"/>
          <w:color w:val="000000"/>
          <w:sz w:val="22"/>
        </w:rPr>
        <w:t>编码平均码长</w:t>
      </w:r>
      <w:r>
        <w:rPr>
          <w:rFonts w:ascii="宋体" w:eastAsia="宋体" w:hAnsi="宋体"/>
          <w:color w:val="000000"/>
          <w:sz w:val="22"/>
        </w:rPr>
        <w:t>及编码效率</w:t>
      </w:r>
      <w:r>
        <w:rPr>
          <w:rFonts w:hint="eastAsia"/>
          <w:color w:val="000000"/>
          <w:sz w:val="22"/>
        </w:rPr>
        <w:t>：</w:t>
      </w:r>
    </w:p>
    <w:p w:rsidR="00586AF7" w:rsidRDefault="00586AF7">
      <w:pPr>
        <w:rPr>
          <w:color w:val="000000"/>
          <w:sz w:val="22"/>
        </w:rPr>
      </w:pPr>
      <w:r>
        <w:rPr>
          <w:noProof/>
        </w:rPr>
        <w:drawing>
          <wp:inline distT="0" distB="0" distL="0" distR="0" wp14:anchorId="10AEE15A" wp14:editId="39BAD7B4">
            <wp:extent cx="4361905" cy="580952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F7" w:rsidRDefault="00586AF7">
      <w:pPr>
        <w:rPr>
          <w:color w:val="000000"/>
          <w:sz w:val="22"/>
        </w:rPr>
      </w:pPr>
    </w:p>
    <w:p w:rsidR="00586AF7" w:rsidRDefault="00586AF7">
      <w:pPr>
        <w:rPr>
          <w:color w:val="000000"/>
          <w:sz w:val="22"/>
        </w:rPr>
      </w:pPr>
    </w:p>
    <w:p w:rsidR="00586AF7" w:rsidRDefault="0015384D" w:rsidP="00586AF7">
      <w:pPr>
        <w:rPr>
          <w:color w:val="000000"/>
          <w:sz w:val="22"/>
        </w:rPr>
      </w:pPr>
      <w:r>
        <w:rPr>
          <w:rFonts w:hint="eastAsia"/>
          <w:color w:val="000000"/>
          <w:sz w:val="22"/>
        </w:rPr>
        <w:t>（</w:t>
      </w:r>
      <w:r>
        <w:rPr>
          <w:rFonts w:hint="eastAsia"/>
          <w:color w:val="000000"/>
          <w:sz w:val="22"/>
        </w:rPr>
        <w:t>3</w:t>
      </w:r>
      <w:r>
        <w:rPr>
          <w:rFonts w:hint="eastAsia"/>
          <w:color w:val="000000"/>
          <w:sz w:val="22"/>
        </w:rPr>
        <w:t>）</w:t>
      </w:r>
      <w:r w:rsidR="00586AF7">
        <w:rPr>
          <w:color w:val="000000"/>
          <w:sz w:val="22"/>
        </w:rPr>
        <w:t>拉普拉斯分布</w:t>
      </w:r>
    </w:p>
    <w:p w:rsidR="00586AF7" w:rsidRDefault="00586AF7" w:rsidP="00586AF7">
      <w:pPr>
        <w:rPr>
          <w:color w:val="000000"/>
          <w:sz w:val="22"/>
        </w:rPr>
      </w:pPr>
      <w:r>
        <w:rPr>
          <w:color w:val="000000"/>
          <w:sz w:val="22"/>
        </w:rPr>
        <w:lastRenderedPageBreak/>
        <w:t>生成数据</w:t>
      </w:r>
      <w:r>
        <w:rPr>
          <w:rFonts w:hint="eastAsia"/>
          <w:color w:val="000000"/>
          <w:sz w:val="22"/>
        </w:rPr>
        <w:t>（前</w:t>
      </w:r>
      <w:r>
        <w:rPr>
          <w:rFonts w:hint="eastAsia"/>
          <w:color w:val="000000"/>
          <w:sz w:val="22"/>
        </w:rPr>
        <w:t>3</w:t>
      </w:r>
      <w:r>
        <w:rPr>
          <w:color w:val="000000"/>
          <w:sz w:val="22"/>
        </w:rPr>
        <w:t>00</w:t>
      </w:r>
      <w:r>
        <w:rPr>
          <w:color w:val="000000"/>
          <w:sz w:val="22"/>
        </w:rPr>
        <w:t>个</w:t>
      </w:r>
      <w:r>
        <w:rPr>
          <w:rFonts w:hint="eastAsia"/>
          <w:color w:val="000000"/>
          <w:sz w:val="22"/>
        </w:rPr>
        <w:t>）：</w:t>
      </w:r>
    </w:p>
    <w:p w:rsidR="00586AF7" w:rsidRDefault="00586AF7" w:rsidP="00586AF7">
      <w:pPr>
        <w:rPr>
          <w:color w:val="000000"/>
          <w:sz w:val="22"/>
        </w:rPr>
      </w:pPr>
      <w:r>
        <w:rPr>
          <w:noProof/>
        </w:rPr>
        <w:drawing>
          <wp:inline distT="0" distB="0" distL="0" distR="0" wp14:anchorId="4991C9B1" wp14:editId="2C060D0E">
            <wp:extent cx="5133333" cy="31142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F7" w:rsidRDefault="00586AF7" w:rsidP="00586AF7">
      <w:pPr>
        <w:rPr>
          <w:color w:val="000000"/>
          <w:sz w:val="22"/>
        </w:rPr>
      </w:pPr>
      <w:r>
        <w:rPr>
          <w:color w:val="000000"/>
          <w:sz w:val="22"/>
        </w:rPr>
        <w:t>编码过程</w:t>
      </w:r>
      <w:r>
        <w:rPr>
          <w:rFonts w:hint="eastAsia"/>
          <w:color w:val="000000"/>
          <w:sz w:val="22"/>
        </w:rPr>
        <w:t>：</w:t>
      </w:r>
    </w:p>
    <w:p w:rsidR="00586AF7" w:rsidRDefault="00586AF7" w:rsidP="00586AF7">
      <w:pPr>
        <w:rPr>
          <w:color w:val="000000"/>
          <w:sz w:val="22"/>
        </w:rPr>
      </w:pPr>
      <w:r>
        <w:rPr>
          <w:noProof/>
        </w:rPr>
        <w:drawing>
          <wp:inline distT="0" distB="0" distL="0" distR="0" wp14:anchorId="625AA05F" wp14:editId="762BB281">
            <wp:extent cx="4390476" cy="4514286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F7" w:rsidRDefault="00586AF7" w:rsidP="00586AF7">
      <w:pPr>
        <w:rPr>
          <w:color w:val="000000"/>
          <w:sz w:val="22"/>
        </w:rPr>
      </w:pPr>
      <w:r>
        <w:rPr>
          <w:color w:val="000000"/>
          <w:sz w:val="22"/>
        </w:rPr>
        <w:t>解码数据</w:t>
      </w:r>
      <w:r>
        <w:rPr>
          <w:rFonts w:hint="eastAsia"/>
          <w:color w:val="000000"/>
          <w:sz w:val="22"/>
        </w:rPr>
        <w:t>（前</w:t>
      </w:r>
      <w:r>
        <w:rPr>
          <w:color w:val="000000"/>
          <w:sz w:val="22"/>
        </w:rPr>
        <w:t>300</w:t>
      </w:r>
      <w:r>
        <w:rPr>
          <w:color w:val="000000"/>
          <w:sz w:val="22"/>
        </w:rPr>
        <w:t>个</w:t>
      </w:r>
      <w:r>
        <w:rPr>
          <w:rFonts w:hint="eastAsia"/>
          <w:color w:val="000000"/>
          <w:sz w:val="22"/>
        </w:rPr>
        <w:t>）：</w:t>
      </w:r>
    </w:p>
    <w:p w:rsidR="00586AF7" w:rsidRDefault="00586AF7" w:rsidP="00586AF7">
      <w:pPr>
        <w:rPr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407FB83C" wp14:editId="55010FA0">
            <wp:extent cx="5247619" cy="2933333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F7" w:rsidRPr="00586AF7" w:rsidRDefault="00586AF7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/>
          <w:color w:val="000000"/>
          <w:sz w:val="22"/>
        </w:rPr>
        <w:t>熵</w:t>
      </w:r>
      <w:r>
        <w:rPr>
          <w:rFonts w:ascii="宋体" w:eastAsia="宋体" w:hAnsi="宋体" w:hint="eastAsia"/>
          <w:color w:val="000000"/>
          <w:sz w:val="22"/>
        </w:rPr>
        <w:t>、</w:t>
      </w:r>
      <w:r w:rsidRPr="00A75E55">
        <w:rPr>
          <w:rFonts w:ascii="宋体" w:eastAsia="宋体" w:hAnsi="宋体"/>
          <w:color w:val="000000"/>
          <w:sz w:val="22"/>
        </w:rPr>
        <w:t>编码平均码长</w:t>
      </w:r>
      <w:r>
        <w:rPr>
          <w:rFonts w:ascii="宋体" w:eastAsia="宋体" w:hAnsi="宋体"/>
          <w:color w:val="000000"/>
          <w:sz w:val="22"/>
        </w:rPr>
        <w:t>及编码效率</w:t>
      </w:r>
      <w:r>
        <w:rPr>
          <w:rFonts w:ascii="宋体" w:eastAsia="宋体" w:hAnsi="宋体" w:hint="eastAsia"/>
          <w:color w:val="000000"/>
          <w:sz w:val="22"/>
        </w:rPr>
        <w:t>：</w:t>
      </w:r>
    </w:p>
    <w:p w:rsidR="00A75E55" w:rsidRDefault="00586AF7">
      <w:pPr>
        <w:rPr>
          <w:color w:val="000000"/>
          <w:sz w:val="22"/>
        </w:rPr>
      </w:pPr>
      <w:r>
        <w:rPr>
          <w:noProof/>
        </w:rPr>
        <w:drawing>
          <wp:inline distT="0" distB="0" distL="0" distR="0" wp14:anchorId="7FDF1C1E" wp14:editId="7060B6A2">
            <wp:extent cx="5104762" cy="495238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55" w:rsidRDefault="00A75E55">
      <w:pPr>
        <w:rPr>
          <w:color w:val="000000"/>
          <w:sz w:val="22"/>
        </w:rPr>
      </w:pPr>
    </w:p>
    <w:p w:rsidR="0086272D" w:rsidRDefault="0086272D">
      <w:pPr>
        <w:rPr>
          <w:color w:val="000000"/>
          <w:sz w:val="22"/>
        </w:rPr>
      </w:pPr>
    </w:p>
    <w:p w:rsidR="0086272D" w:rsidRDefault="0086272D">
      <w:pPr>
        <w:rPr>
          <w:color w:val="000000"/>
          <w:sz w:val="22"/>
        </w:rPr>
      </w:pPr>
    </w:p>
    <w:p w:rsidR="0086272D" w:rsidRPr="00B83EA9" w:rsidRDefault="0086272D" w:rsidP="00B83EA9">
      <w:pPr>
        <w:spacing w:line="360" w:lineRule="auto"/>
        <w:rPr>
          <w:color w:val="000000"/>
          <w:sz w:val="24"/>
          <w:szCs w:val="24"/>
        </w:rPr>
      </w:pPr>
      <w:r w:rsidRPr="00B83EA9">
        <w:rPr>
          <w:color w:val="000000"/>
          <w:sz w:val="24"/>
          <w:szCs w:val="24"/>
        </w:rPr>
        <w:t>问题</w:t>
      </w:r>
      <w:r w:rsidRPr="00B83EA9">
        <w:rPr>
          <w:rFonts w:hint="eastAsia"/>
          <w:color w:val="000000"/>
          <w:sz w:val="24"/>
          <w:szCs w:val="24"/>
        </w:rPr>
        <w:t>2</w:t>
      </w:r>
      <w:r w:rsidRPr="00B83EA9">
        <w:rPr>
          <w:rFonts w:hint="eastAsia"/>
          <w:color w:val="000000"/>
          <w:sz w:val="24"/>
          <w:szCs w:val="24"/>
        </w:rPr>
        <w:t>：</w:t>
      </w:r>
    </w:p>
    <w:p w:rsidR="00B83EA9" w:rsidRDefault="00B83EA9" w:rsidP="00B83EA9">
      <w:pPr>
        <w:spacing w:line="360" w:lineRule="auto"/>
        <w:ind w:firstLineChars="200" w:firstLine="480"/>
        <w:rPr>
          <w:rStyle w:val="fontstyle01"/>
          <w:rFonts w:hint="default"/>
          <w:sz w:val="24"/>
          <w:szCs w:val="24"/>
        </w:rPr>
      </w:pPr>
      <w:r w:rsidRPr="00B83EA9">
        <w:rPr>
          <w:rStyle w:val="fontstyle01"/>
          <w:rFonts w:hint="default"/>
          <w:sz w:val="24"/>
          <w:szCs w:val="24"/>
        </w:rPr>
        <w:t xml:space="preserve">选取 </w:t>
      </w:r>
      <w:r>
        <w:rPr>
          <w:rStyle w:val="fontstyle21"/>
          <w:sz w:val="24"/>
          <w:szCs w:val="24"/>
        </w:rPr>
        <w:t>3-</w:t>
      </w:r>
      <w:r w:rsidRPr="00B83EA9">
        <w:rPr>
          <w:rStyle w:val="fontstyle01"/>
          <w:rFonts w:hint="default"/>
          <w:sz w:val="24"/>
          <w:szCs w:val="24"/>
        </w:rPr>
        <w:t xml:space="preserve">幅典型的彩色图像， 将像素的 </w:t>
      </w:r>
      <w:r w:rsidRPr="00B83EA9">
        <w:rPr>
          <w:rStyle w:val="fontstyle21"/>
          <w:sz w:val="24"/>
          <w:szCs w:val="24"/>
        </w:rPr>
        <w:t>R</w:t>
      </w:r>
      <w:r w:rsidRPr="00B83EA9">
        <w:rPr>
          <w:rStyle w:val="fontstyle01"/>
          <w:rFonts w:hint="default"/>
          <w:sz w:val="24"/>
          <w:szCs w:val="24"/>
        </w:rPr>
        <w:t xml:space="preserve">、 </w:t>
      </w:r>
      <w:r w:rsidRPr="00B83EA9">
        <w:rPr>
          <w:rStyle w:val="fontstyle21"/>
          <w:sz w:val="24"/>
          <w:szCs w:val="24"/>
        </w:rPr>
        <w:t>G</w:t>
      </w:r>
      <w:r w:rsidRPr="00B83EA9">
        <w:rPr>
          <w:rStyle w:val="fontstyle01"/>
          <w:rFonts w:hint="default"/>
          <w:sz w:val="24"/>
          <w:szCs w:val="24"/>
        </w:rPr>
        <w:t xml:space="preserve">、 </w:t>
      </w:r>
      <w:r w:rsidRPr="00B83EA9">
        <w:rPr>
          <w:rStyle w:val="fontstyle21"/>
          <w:sz w:val="24"/>
          <w:szCs w:val="24"/>
        </w:rPr>
        <w:t xml:space="preserve">B </w:t>
      </w:r>
      <w:r w:rsidRPr="00B83EA9">
        <w:rPr>
          <w:rStyle w:val="fontstyle01"/>
          <w:rFonts w:hint="default"/>
          <w:sz w:val="24"/>
          <w:szCs w:val="24"/>
        </w:rPr>
        <w:t>值作为独立符号，进行哈夫曼编码和解码，计算熵和符号平均码长。</w:t>
      </w:r>
    </w:p>
    <w:p w:rsidR="006B094C" w:rsidRDefault="006B094C" w:rsidP="006B094C">
      <w:pPr>
        <w:spacing w:line="360" w:lineRule="auto"/>
        <w:rPr>
          <w:rStyle w:val="fontstyle01"/>
          <w:rFonts w:hint="default"/>
          <w:sz w:val="24"/>
          <w:szCs w:val="24"/>
        </w:rPr>
      </w:pPr>
      <w:r>
        <w:rPr>
          <w:rStyle w:val="fontstyle01"/>
          <w:rFonts w:hint="default"/>
          <w:sz w:val="24"/>
          <w:szCs w:val="24"/>
        </w:rPr>
        <w:t>具体过程如下</w:t>
      </w:r>
      <w:r>
        <w:rPr>
          <w:rStyle w:val="fontstyle01"/>
          <w:sz w:val="24"/>
          <w:szCs w:val="24"/>
        </w:rPr>
        <w:t>：</w:t>
      </w:r>
    </w:p>
    <w:p w:rsidR="006B094C" w:rsidRPr="006B094C" w:rsidRDefault="006B094C" w:rsidP="006B094C">
      <w:pPr>
        <w:spacing w:line="360" w:lineRule="auto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Style w:val="fontstyle01"/>
          <w:rFonts w:hint="default"/>
          <w:sz w:val="24"/>
          <w:szCs w:val="24"/>
        </w:rPr>
        <w:t>运行</w:t>
      </w:r>
      <w:r>
        <w:rPr>
          <w:rStyle w:val="fontstyle01"/>
          <w:sz w:val="24"/>
          <w:szCs w:val="24"/>
        </w:rPr>
        <w:t>：</w:t>
      </w:r>
      <w:r>
        <w:rPr>
          <w:rStyle w:val="fontstyle01"/>
          <w:rFonts w:hint="default"/>
          <w:sz w:val="24"/>
          <w:szCs w:val="24"/>
        </w:rPr>
        <w:t>question2</w:t>
      </w:r>
      <w:r>
        <w:rPr>
          <w:rStyle w:val="fontstyle01"/>
          <w:rFonts w:hint="default"/>
          <w:sz w:val="24"/>
          <w:szCs w:val="24"/>
        </w:rPr>
        <w:t>.py</w:t>
      </w:r>
    </w:p>
    <w:p w:rsidR="0086272D" w:rsidRPr="00B83EA9" w:rsidRDefault="00B83EA9" w:rsidP="00B83EA9">
      <w:pPr>
        <w:spacing w:line="360" w:lineRule="auto"/>
        <w:rPr>
          <w:color w:val="000000"/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>（</w:t>
      </w:r>
      <w:r>
        <w:rPr>
          <w:rFonts w:hint="eastAsia"/>
          <w:color w:val="000000"/>
          <w:sz w:val="24"/>
          <w:szCs w:val="24"/>
        </w:rPr>
        <w:t>1</w:t>
      </w:r>
      <w:r>
        <w:rPr>
          <w:rFonts w:hint="eastAsia"/>
          <w:color w:val="000000"/>
          <w:sz w:val="24"/>
          <w:szCs w:val="24"/>
        </w:rPr>
        <w:t>）</w:t>
      </w:r>
      <w:r w:rsidR="00224361" w:rsidRPr="00B83EA9">
        <w:rPr>
          <w:color w:val="000000"/>
          <w:sz w:val="24"/>
          <w:szCs w:val="24"/>
        </w:rPr>
        <w:t>测试图片</w:t>
      </w:r>
      <w:r>
        <w:rPr>
          <w:rFonts w:hint="eastAsia"/>
          <w:color w:val="000000"/>
          <w:sz w:val="24"/>
          <w:szCs w:val="24"/>
        </w:rPr>
        <w:t>1</w:t>
      </w:r>
      <w:r w:rsidR="00224361" w:rsidRPr="00B83EA9">
        <w:rPr>
          <w:rFonts w:hint="eastAsia"/>
          <w:color w:val="000000"/>
          <w:sz w:val="24"/>
          <w:szCs w:val="24"/>
        </w:rPr>
        <w:t>：</w:t>
      </w:r>
      <w:r w:rsidR="00224361" w:rsidRPr="00B83EA9">
        <w:rPr>
          <w:rFonts w:hint="eastAsia"/>
          <w:color w:val="000000"/>
          <w:sz w:val="24"/>
          <w:szCs w:val="24"/>
        </w:rPr>
        <w:t>l</w:t>
      </w:r>
      <w:r w:rsidR="00224361" w:rsidRPr="00B83EA9">
        <w:rPr>
          <w:color w:val="000000"/>
          <w:sz w:val="24"/>
          <w:szCs w:val="24"/>
        </w:rPr>
        <w:t>ena-512.png</w:t>
      </w:r>
    </w:p>
    <w:p w:rsidR="00224361" w:rsidRPr="00B83EA9" w:rsidRDefault="00224361" w:rsidP="00B83EA9">
      <w:pPr>
        <w:spacing w:line="360" w:lineRule="auto"/>
        <w:rPr>
          <w:rFonts w:hint="eastAsia"/>
          <w:color w:val="000000"/>
          <w:sz w:val="24"/>
          <w:szCs w:val="24"/>
        </w:rPr>
      </w:pPr>
      <w:r w:rsidRPr="00B83EA9">
        <w:rPr>
          <w:color w:val="000000"/>
          <w:sz w:val="24"/>
          <w:szCs w:val="24"/>
        </w:rPr>
        <w:t>原图和解压解码后图像</w:t>
      </w:r>
      <w:r w:rsidRPr="00B83EA9">
        <w:rPr>
          <w:rFonts w:hint="eastAsia"/>
          <w:color w:val="000000"/>
          <w:sz w:val="24"/>
          <w:szCs w:val="24"/>
        </w:rPr>
        <w:t>：</w:t>
      </w:r>
    </w:p>
    <w:p w:rsidR="00224361" w:rsidRDefault="00224361">
      <w:pPr>
        <w:rPr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5071E0C7" wp14:editId="3BC90085">
            <wp:extent cx="5274310" cy="25507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61" w:rsidRPr="00B83EA9" w:rsidRDefault="00224361">
      <w:pPr>
        <w:rPr>
          <w:rFonts w:hint="eastAsia"/>
          <w:color w:val="000000"/>
          <w:sz w:val="24"/>
          <w:szCs w:val="24"/>
        </w:rPr>
      </w:pPr>
      <w:r w:rsidRPr="00B83EA9">
        <w:rPr>
          <w:rFonts w:ascii="宋体" w:eastAsia="宋体" w:hAnsi="宋体"/>
          <w:color w:val="000000"/>
          <w:sz w:val="24"/>
          <w:szCs w:val="24"/>
        </w:rPr>
        <w:t>熵</w:t>
      </w:r>
      <w:r w:rsidRPr="00B83EA9">
        <w:rPr>
          <w:rFonts w:ascii="宋体" w:eastAsia="宋体" w:hAnsi="宋体" w:hint="eastAsia"/>
          <w:color w:val="000000"/>
          <w:sz w:val="24"/>
          <w:szCs w:val="24"/>
        </w:rPr>
        <w:t>、</w:t>
      </w:r>
      <w:r w:rsidRPr="00B83EA9">
        <w:rPr>
          <w:rFonts w:ascii="宋体" w:eastAsia="宋体" w:hAnsi="宋体"/>
          <w:color w:val="000000"/>
          <w:sz w:val="24"/>
          <w:szCs w:val="24"/>
        </w:rPr>
        <w:t>编码平均码长及编码效率</w:t>
      </w:r>
      <w:r w:rsidRPr="00B83EA9"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:rsidR="0086272D" w:rsidRDefault="00224361">
      <w:pPr>
        <w:rPr>
          <w:color w:val="000000"/>
          <w:sz w:val="22"/>
        </w:rPr>
      </w:pPr>
      <w:r>
        <w:rPr>
          <w:noProof/>
        </w:rPr>
        <w:drawing>
          <wp:inline distT="0" distB="0" distL="0" distR="0" wp14:anchorId="3C8D8CEE" wp14:editId="2E6623D5">
            <wp:extent cx="5274310" cy="16852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61" w:rsidRDefault="00224361" w:rsidP="00224361">
      <w:pPr>
        <w:rPr>
          <w:color w:val="000000"/>
          <w:sz w:val="22"/>
        </w:rPr>
      </w:pPr>
    </w:p>
    <w:p w:rsidR="00224361" w:rsidRPr="00B83EA9" w:rsidRDefault="00B83EA9" w:rsidP="00224361">
      <w:pPr>
        <w:rPr>
          <w:rFonts w:hint="eastAsia"/>
          <w:color w:val="000000"/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>（</w:t>
      </w:r>
      <w:r>
        <w:rPr>
          <w:rFonts w:hint="eastAsia"/>
          <w:color w:val="000000"/>
          <w:sz w:val="24"/>
          <w:szCs w:val="24"/>
        </w:rPr>
        <w:t>2</w:t>
      </w:r>
      <w:r>
        <w:rPr>
          <w:rFonts w:hint="eastAsia"/>
          <w:color w:val="000000"/>
          <w:sz w:val="24"/>
          <w:szCs w:val="24"/>
        </w:rPr>
        <w:t>）</w:t>
      </w:r>
      <w:r w:rsidR="00224361" w:rsidRPr="00B83EA9">
        <w:rPr>
          <w:color w:val="000000"/>
          <w:sz w:val="24"/>
          <w:szCs w:val="24"/>
        </w:rPr>
        <w:t>测试图片</w:t>
      </w:r>
      <w:r w:rsidR="00224361" w:rsidRPr="00B83EA9">
        <w:rPr>
          <w:rFonts w:hint="eastAsia"/>
          <w:color w:val="000000"/>
          <w:sz w:val="24"/>
          <w:szCs w:val="24"/>
        </w:rPr>
        <w:t>：</w:t>
      </w:r>
      <w:r w:rsidR="00224361" w:rsidRPr="00B83EA9">
        <w:rPr>
          <w:color w:val="000000"/>
          <w:sz w:val="24"/>
          <w:szCs w:val="24"/>
        </w:rPr>
        <w:t>cat-512</w:t>
      </w:r>
      <w:r w:rsidR="00224361" w:rsidRPr="00B83EA9">
        <w:rPr>
          <w:color w:val="000000"/>
          <w:sz w:val="24"/>
          <w:szCs w:val="24"/>
        </w:rPr>
        <w:t>.png</w:t>
      </w:r>
    </w:p>
    <w:p w:rsidR="00224361" w:rsidRPr="00B83EA9" w:rsidRDefault="00224361" w:rsidP="00224361">
      <w:pPr>
        <w:rPr>
          <w:color w:val="000000"/>
          <w:sz w:val="24"/>
          <w:szCs w:val="24"/>
        </w:rPr>
      </w:pPr>
      <w:r w:rsidRPr="00B83EA9">
        <w:rPr>
          <w:color w:val="000000"/>
          <w:sz w:val="24"/>
          <w:szCs w:val="24"/>
        </w:rPr>
        <w:t>原图和解压解码后图像</w:t>
      </w:r>
      <w:r w:rsidR="002D7881" w:rsidRPr="00B83EA9">
        <w:rPr>
          <w:rFonts w:hint="eastAsia"/>
          <w:color w:val="000000"/>
          <w:sz w:val="24"/>
          <w:szCs w:val="24"/>
        </w:rPr>
        <w:t>：</w:t>
      </w:r>
    </w:p>
    <w:p w:rsidR="002D7881" w:rsidRDefault="002D7881" w:rsidP="00224361">
      <w:pPr>
        <w:rPr>
          <w:rFonts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6956B562" wp14:editId="6899D69B">
            <wp:extent cx="5274310" cy="25622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61" w:rsidRPr="00B83EA9" w:rsidRDefault="00224361" w:rsidP="00224361">
      <w:pPr>
        <w:rPr>
          <w:rFonts w:hint="eastAsia"/>
          <w:color w:val="000000"/>
          <w:sz w:val="24"/>
          <w:szCs w:val="24"/>
        </w:rPr>
      </w:pPr>
      <w:r w:rsidRPr="00B83EA9">
        <w:rPr>
          <w:rFonts w:ascii="宋体" w:eastAsia="宋体" w:hAnsi="宋体"/>
          <w:color w:val="000000"/>
          <w:sz w:val="24"/>
          <w:szCs w:val="24"/>
        </w:rPr>
        <w:t>熵</w:t>
      </w:r>
      <w:r w:rsidRPr="00B83EA9">
        <w:rPr>
          <w:rFonts w:ascii="宋体" w:eastAsia="宋体" w:hAnsi="宋体" w:hint="eastAsia"/>
          <w:color w:val="000000"/>
          <w:sz w:val="24"/>
          <w:szCs w:val="24"/>
        </w:rPr>
        <w:t>、</w:t>
      </w:r>
      <w:r w:rsidRPr="00B83EA9">
        <w:rPr>
          <w:rFonts w:ascii="宋体" w:eastAsia="宋体" w:hAnsi="宋体"/>
          <w:color w:val="000000"/>
          <w:sz w:val="24"/>
          <w:szCs w:val="24"/>
        </w:rPr>
        <w:t>编码平均码长及编码效率</w:t>
      </w:r>
      <w:r w:rsidRPr="00B83EA9"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:rsidR="00224361" w:rsidRDefault="002D7881">
      <w:pPr>
        <w:rPr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20D756EF" wp14:editId="7F08AA22">
            <wp:extent cx="5274310" cy="19577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61" w:rsidRPr="00B83EA9" w:rsidRDefault="00B83EA9" w:rsidP="00B83EA9">
      <w:pPr>
        <w:spacing w:line="360" w:lineRule="auto"/>
        <w:rPr>
          <w:rFonts w:hint="eastAsia"/>
          <w:color w:val="000000"/>
          <w:sz w:val="24"/>
          <w:szCs w:val="24"/>
        </w:rPr>
      </w:pPr>
      <w:r w:rsidRPr="00B83EA9">
        <w:rPr>
          <w:rFonts w:hint="eastAsia"/>
          <w:color w:val="000000"/>
          <w:sz w:val="24"/>
          <w:szCs w:val="24"/>
        </w:rPr>
        <w:t>（</w:t>
      </w:r>
      <w:r w:rsidRPr="00B83EA9">
        <w:rPr>
          <w:rFonts w:hint="eastAsia"/>
          <w:color w:val="000000"/>
          <w:sz w:val="24"/>
          <w:szCs w:val="24"/>
        </w:rPr>
        <w:t>3</w:t>
      </w:r>
      <w:r w:rsidRPr="00B83EA9">
        <w:rPr>
          <w:rFonts w:hint="eastAsia"/>
          <w:color w:val="000000"/>
          <w:sz w:val="24"/>
          <w:szCs w:val="24"/>
        </w:rPr>
        <w:t>）</w:t>
      </w:r>
      <w:r w:rsidR="00224361" w:rsidRPr="00B83EA9">
        <w:rPr>
          <w:color w:val="000000"/>
          <w:sz w:val="24"/>
          <w:szCs w:val="24"/>
        </w:rPr>
        <w:t>测试图片</w:t>
      </w:r>
      <w:r w:rsidR="00224361" w:rsidRPr="00B83EA9">
        <w:rPr>
          <w:rFonts w:hint="eastAsia"/>
          <w:color w:val="000000"/>
          <w:sz w:val="24"/>
          <w:szCs w:val="24"/>
        </w:rPr>
        <w:t>：</w:t>
      </w:r>
      <w:r w:rsidR="00224361" w:rsidRPr="00B83EA9">
        <w:rPr>
          <w:color w:val="000000"/>
          <w:sz w:val="24"/>
          <w:szCs w:val="24"/>
        </w:rPr>
        <w:t>Sandhill-Crane-512</w:t>
      </w:r>
      <w:r w:rsidR="00224361" w:rsidRPr="00B83EA9">
        <w:rPr>
          <w:color w:val="000000"/>
          <w:sz w:val="24"/>
          <w:szCs w:val="24"/>
        </w:rPr>
        <w:t>.png</w:t>
      </w:r>
    </w:p>
    <w:p w:rsidR="00224361" w:rsidRPr="00B83EA9" w:rsidRDefault="00224361" w:rsidP="00B83EA9">
      <w:pPr>
        <w:spacing w:line="360" w:lineRule="auto"/>
        <w:rPr>
          <w:color w:val="000000"/>
          <w:sz w:val="24"/>
          <w:szCs w:val="24"/>
        </w:rPr>
      </w:pPr>
      <w:r w:rsidRPr="00B83EA9">
        <w:rPr>
          <w:color w:val="000000"/>
          <w:sz w:val="24"/>
          <w:szCs w:val="24"/>
        </w:rPr>
        <w:t>原图和解压解码后图像</w:t>
      </w:r>
      <w:r w:rsidR="002D7881" w:rsidRPr="00B83EA9">
        <w:rPr>
          <w:rFonts w:hint="eastAsia"/>
          <w:color w:val="000000"/>
          <w:sz w:val="24"/>
          <w:szCs w:val="24"/>
        </w:rPr>
        <w:t>：</w:t>
      </w:r>
    </w:p>
    <w:p w:rsidR="002D7881" w:rsidRDefault="002D7881" w:rsidP="00224361">
      <w:pPr>
        <w:rPr>
          <w:rFonts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03492666" wp14:editId="3D69F30B">
            <wp:extent cx="5274310" cy="25139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61" w:rsidRPr="00B83EA9" w:rsidRDefault="00224361" w:rsidP="00B83EA9">
      <w:pPr>
        <w:spacing w:line="360" w:lineRule="auto"/>
        <w:rPr>
          <w:rFonts w:hint="eastAsia"/>
          <w:color w:val="000000"/>
          <w:sz w:val="24"/>
          <w:szCs w:val="24"/>
        </w:rPr>
      </w:pPr>
      <w:r w:rsidRPr="00B83EA9">
        <w:rPr>
          <w:rFonts w:ascii="宋体" w:eastAsia="宋体" w:hAnsi="宋体"/>
          <w:color w:val="000000"/>
          <w:sz w:val="24"/>
          <w:szCs w:val="24"/>
        </w:rPr>
        <w:t>熵</w:t>
      </w:r>
      <w:r w:rsidRPr="00B83EA9">
        <w:rPr>
          <w:rFonts w:ascii="宋体" w:eastAsia="宋体" w:hAnsi="宋体" w:hint="eastAsia"/>
          <w:color w:val="000000"/>
          <w:sz w:val="24"/>
          <w:szCs w:val="24"/>
        </w:rPr>
        <w:t>、</w:t>
      </w:r>
      <w:r w:rsidRPr="00B83EA9">
        <w:rPr>
          <w:rFonts w:ascii="宋体" w:eastAsia="宋体" w:hAnsi="宋体"/>
          <w:color w:val="000000"/>
          <w:sz w:val="24"/>
          <w:szCs w:val="24"/>
        </w:rPr>
        <w:t>编码平均码长及编码效率</w:t>
      </w:r>
      <w:r w:rsidRPr="00B83EA9"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:rsidR="00224361" w:rsidRDefault="002D7881">
      <w:pPr>
        <w:rPr>
          <w:rFonts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55890810" wp14:editId="397283AC">
            <wp:extent cx="5274310" cy="18243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61" w:rsidRDefault="00224361">
      <w:pPr>
        <w:rPr>
          <w:color w:val="000000"/>
          <w:sz w:val="22"/>
        </w:rPr>
      </w:pPr>
    </w:p>
    <w:p w:rsidR="00224361" w:rsidRDefault="00224361">
      <w:pPr>
        <w:rPr>
          <w:color w:val="000000"/>
          <w:sz w:val="22"/>
        </w:rPr>
      </w:pPr>
    </w:p>
    <w:p w:rsidR="00713A13" w:rsidRPr="00B83EA9" w:rsidRDefault="00713A13" w:rsidP="00B83EA9">
      <w:pPr>
        <w:spacing w:line="360" w:lineRule="auto"/>
        <w:rPr>
          <w:rStyle w:val="fontstyle01"/>
          <w:rFonts w:hint="default"/>
          <w:sz w:val="24"/>
          <w:szCs w:val="24"/>
        </w:rPr>
      </w:pPr>
      <w:r w:rsidRPr="00B83EA9">
        <w:rPr>
          <w:rStyle w:val="fontstyle01"/>
          <w:rFonts w:hint="default"/>
          <w:sz w:val="24"/>
          <w:szCs w:val="24"/>
        </w:rPr>
        <w:t>问题</w:t>
      </w:r>
      <w:r w:rsidRPr="00B83EA9">
        <w:rPr>
          <w:rStyle w:val="fontstyle01"/>
          <w:sz w:val="24"/>
          <w:szCs w:val="24"/>
        </w:rPr>
        <w:t>3：</w:t>
      </w:r>
    </w:p>
    <w:p w:rsidR="00B83EA9" w:rsidRDefault="00B83EA9" w:rsidP="00B83EA9">
      <w:pPr>
        <w:spacing w:line="360" w:lineRule="auto"/>
        <w:ind w:firstLineChars="200" w:firstLine="480"/>
        <w:rPr>
          <w:rStyle w:val="fontstyle01"/>
          <w:rFonts w:hint="default"/>
          <w:sz w:val="24"/>
          <w:szCs w:val="24"/>
        </w:rPr>
      </w:pPr>
      <w:r w:rsidRPr="0003001A">
        <w:rPr>
          <w:rStyle w:val="fontstyle01"/>
          <w:rFonts w:hint="default"/>
          <w:sz w:val="24"/>
          <w:szCs w:val="24"/>
        </w:rPr>
        <w:t xml:space="preserve">选取 </w:t>
      </w:r>
      <w:r>
        <w:rPr>
          <w:rStyle w:val="fontstyle01"/>
          <w:rFonts w:hint="default"/>
          <w:sz w:val="24"/>
          <w:szCs w:val="24"/>
        </w:rPr>
        <w:t>3</w:t>
      </w:r>
      <w:r w:rsidRPr="0003001A">
        <w:rPr>
          <w:rStyle w:val="fontstyle01"/>
          <w:rFonts w:hint="default"/>
          <w:sz w:val="24"/>
          <w:szCs w:val="24"/>
        </w:rPr>
        <w:t xml:space="preserve">幅典型的彩色图像，将像素的 </w:t>
      </w:r>
      <w:r w:rsidRPr="00B83EA9">
        <w:rPr>
          <w:rStyle w:val="fontstyle01"/>
          <w:rFonts w:hint="default"/>
          <w:sz w:val="24"/>
          <w:szCs w:val="24"/>
        </w:rPr>
        <w:t>R</w:t>
      </w:r>
      <w:r w:rsidRPr="0003001A">
        <w:rPr>
          <w:rStyle w:val="fontstyle01"/>
          <w:rFonts w:hint="default"/>
          <w:sz w:val="24"/>
          <w:szCs w:val="24"/>
        </w:rPr>
        <w:t xml:space="preserve">、 </w:t>
      </w:r>
      <w:r w:rsidRPr="00B83EA9">
        <w:rPr>
          <w:rStyle w:val="fontstyle01"/>
          <w:rFonts w:hint="default"/>
          <w:sz w:val="24"/>
          <w:szCs w:val="24"/>
        </w:rPr>
        <w:t>G</w:t>
      </w:r>
      <w:r w:rsidRPr="0003001A">
        <w:rPr>
          <w:rStyle w:val="fontstyle01"/>
          <w:rFonts w:hint="default"/>
          <w:sz w:val="24"/>
          <w:szCs w:val="24"/>
        </w:rPr>
        <w:t xml:space="preserve">、 </w:t>
      </w:r>
      <w:r w:rsidRPr="00B83EA9">
        <w:rPr>
          <w:rStyle w:val="fontstyle01"/>
          <w:rFonts w:hint="default"/>
          <w:sz w:val="24"/>
          <w:szCs w:val="24"/>
        </w:rPr>
        <w:t xml:space="preserve">B </w:t>
      </w:r>
      <w:r w:rsidRPr="0003001A">
        <w:rPr>
          <w:rStyle w:val="fontstyle01"/>
          <w:rFonts w:hint="default"/>
          <w:sz w:val="24"/>
          <w:szCs w:val="24"/>
        </w:rPr>
        <w:t>值作为联合符号，进行哈夫曼编码和解码，计算熵和符号的平均码长。</w:t>
      </w:r>
    </w:p>
    <w:p w:rsidR="00703CE4" w:rsidRDefault="00703CE4" w:rsidP="00703CE4">
      <w:pPr>
        <w:spacing w:line="360" w:lineRule="auto"/>
        <w:rPr>
          <w:rStyle w:val="fontstyle01"/>
          <w:rFonts w:hint="default"/>
          <w:sz w:val="24"/>
          <w:szCs w:val="24"/>
        </w:rPr>
      </w:pPr>
      <w:r>
        <w:rPr>
          <w:rStyle w:val="fontstyle01"/>
          <w:rFonts w:hint="default"/>
          <w:sz w:val="24"/>
          <w:szCs w:val="24"/>
        </w:rPr>
        <w:lastRenderedPageBreak/>
        <w:t>具体过程如下</w:t>
      </w:r>
      <w:r>
        <w:rPr>
          <w:rStyle w:val="fontstyle01"/>
          <w:sz w:val="24"/>
          <w:szCs w:val="24"/>
        </w:rPr>
        <w:t>：</w:t>
      </w:r>
    </w:p>
    <w:p w:rsidR="00703CE4" w:rsidRPr="00B83EA9" w:rsidRDefault="00703CE4" w:rsidP="00BF49B7">
      <w:pPr>
        <w:spacing w:line="360" w:lineRule="auto"/>
        <w:rPr>
          <w:rStyle w:val="fontstyle01"/>
          <w:sz w:val="24"/>
          <w:szCs w:val="24"/>
        </w:rPr>
      </w:pPr>
      <w:r>
        <w:rPr>
          <w:rStyle w:val="fontstyle01"/>
          <w:rFonts w:hint="default"/>
          <w:sz w:val="24"/>
          <w:szCs w:val="24"/>
        </w:rPr>
        <w:t>运行</w:t>
      </w:r>
      <w:r>
        <w:rPr>
          <w:rStyle w:val="fontstyle01"/>
          <w:sz w:val="24"/>
          <w:szCs w:val="24"/>
        </w:rPr>
        <w:t>：</w:t>
      </w:r>
      <w:r>
        <w:rPr>
          <w:rStyle w:val="fontstyle01"/>
          <w:rFonts w:hint="default"/>
          <w:sz w:val="24"/>
          <w:szCs w:val="24"/>
        </w:rPr>
        <w:t>question3</w:t>
      </w:r>
      <w:r>
        <w:rPr>
          <w:rStyle w:val="fontstyle01"/>
          <w:rFonts w:hint="default"/>
          <w:sz w:val="24"/>
          <w:szCs w:val="24"/>
        </w:rPr>
        <w:t>.py</w:t>
      </w:r>
      <w:bookmarkStart w:id="0" w:name="_GoBack"/>
      <w:bookmarkEnd w:id="0"/>
    </w:p>
    <w:p w:rsidR="00713A13" w:rsidRPr="00B83EA9" w:rsidRDefault="00B83EA9" w:rsidP="00B83EA9">
      <w:pPr>
        <w:spacing w:line="360" w:lineRule="auto"/>
        <w:rPr>
          <w:rStyle w:val="fontstyle01"/>
          <w:rFonts w:hint="default"/>
          <w:sz w:val="24"/>
          <w:szCs w:val="24"/>
        </w:rPr>
      </w:pPr>
      <w:r>
        <w:rPr>
          <w:rStyle w:val="fontstyle01"/>
          <w:sz w:val="24"/>
          <w:szCs w:val="24"/>
        </w:rPr>
        <w:t>（</w:t>
      </w:r>
      <w:r>
        <w:rPr>
          <w:rStyle w:val="fontstyle01"/>
          <w:rFonts w:hint="default"/>
          <w:sz w:val="24"/>
          <w:szCs w:val="24"/>
        </w:rPr>
        <w:t>1</w:t>
      </w:r>
      <w:r>
        <w:rPr>
          <w:rStyle w:val="fontstyle01"/>
          <w:sz w:val="24"/>
          <w:szCs w:val="24"/>
        </w:rPr>
        <w:t>）</w:t>
      </w:r>
      <w:r w:rsidR="00713A13" w:rsidRPr="00B83EA9">
        <w:rPr>
          <w:rStyle w:val="fontstyle01"/>
          <w:rFonts w:hint="default"/>
          <w:sz w:val="24"/>
          <w:szCs w:val="24"/>
        </w:rPr>
        <w:t>测试图片：lena-512.png</w:t>
      </w:r>
    </w:p>
    <w:p w:rsidR="00713A13" w:rsidRPr="00B83EA9" w:rsidRDefault="00713A13" w:rsidP="00B83EA9">
      <w:pPr>
        <w:spacing w:line="360" w:lineRule="auto"/>
        <w:rPr>
          <w:rStyle w:val="fontstyle01"/>
          <w:rFonts w:hint="default"/>
          <w:sz w:val="24"/>
          <w:szCs w:val="24"/>
        </w:rPr>
      </w:pPr>
      <w:r w:rsidRPr="00B83EA9">
        <w:rPr>
          <w:rStyle w:val="fontstyle01"/>
          <w:rFonts w:hint="default"/>
          <w:sz w:val="24"/>
          <w:szCs w:val="24"/>
        </w:rPr>
        <w:t>原图和解压解码后图像：</w:t>
      </w:r>
    </w:p>
    <w:p w:rsidR="00713A13" w:rsidRDefault="00713A13" w:rsidP="00713A13">
      <w:pPr>
        <w:rPr>
          <w:rFonts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4ECC62D0" wp14:editId="428F2E9F">
            <wp:extent cx="5274310" cy="24726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13" w:rsidRPr="00B83EA9" w:rsidRDefault="00713A13" w:rsidP="00B83EA9">
      <w:pPr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 w:rsidRPr="00B83EA9">
        <w:rPr>
          <w:rFonts w:ascii="宋体" w:eastAsia="宋体" w:hAnsi="宋体"/>
          <w:color w:val="000000"/>
          <w:sz w:val="24"/>
          <w:szCs w:val="24"/>
        </w:rPr>
        <w:t>熵</w:t>
      </w:r>
      <w:r w:rsidRPr="00B83EA9">
        <w:rPr>
          <w:rFonts w:ascii="宋体" w:eastAsia="宋体" w:hAnsi="宋体" w:hint="eastAsia"/>
          <w:color w:val="000000"/>
          <w:sz w:val="24"/>
          <w:szCs w:val="24"/>
        </w:rPr>
        <w:t>、</w:t>
      </w:r>
      <w:r w:rsidRPr="00B83EA9">
        <w:rPr>
          <w:rFonts w:ascii="宋体" w:eastAsia="宋体" w:hAnsi="宋体"/>
          <w:color w:val="000000"/>
          <w:sz w:val="24"/>
          <w:szCs w:val="24"/>
        </w:rPr>
        <w:t>编码平均码长及编码效率</w:t>
      </w:r>
      <w:r w:rsidRPr="00B83EA9"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:rsidR="00713A13" w:rsidRDefault="00713A13">
      <w:pPr>
        <w:rPr>
          <w:rFonts w:ascii="宋体" w:eastAsia="宋体" w:hAnsi="宋体"/>
          <w:color w:val="000000"/>
          <w:sz w:val="22"/>
        </w:rPr>
      </w:pPr>
      <w:r>
        <w:rPr>
          <w:noProof/>
        </w:rPr>
        <w:drawing>
          <wp:inline distT="0" distB="0" distL="0" distR="0" wp14:anchorId="55010279" wp14:editId="0B6B8855">
            <wp:extent cx="5038095" cy="7142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13" w:rsidRDefault="00713A13">
      <w:pPr>
        <w:rPr>
          <w:rFonts w:ascii="宋体" w:eastAsia="宋体" w:hAnsi="宋体"/>
          <w:color w:val="000000"/>
          <w:sz w:val="22"/>
        </w:rPr>
      </w:pPr>
    </w:p>
    <w:p w:rsidR="000E0B37" w:rsidRPr="00B83EA9" w:rsidRDefault="00B83EA9" w:rsidP="00B83EA9">
      <w:pPr>
        <w:spacing w:line="360" w:lineRule="auto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（2）</w:t>
      </w:r>
      <w:r w:rsidR="00713A13" w:rsidRPr="00B83EA9">
        <w:rPr>
          <w:rFonts w:ascii="宋体" w:eastAsia="宋体" w:hAnsi="宋体"/>
          <w:color w:val="000000"/>
          <w:sz w:val="24"/>
          <w:szCs w:val="24"/>
        </w:rPr>
        <w:t>测试图片</w:t>
      </w:r>
      <w:r w:rsidR="00713A13" w:rsidRPr="00B83EA9">
        <w:rPr>
          <w:rFonts w:ascii="宋体" w:eastAsia="宋体" w:hAnsi="宋体" w:hint="eastAsia"/>
          <w:color w:val="000000"/>
          <w:sz w:val="24"/>
          <w:szCs w:val="24"/>
        </w:rPr>
        <w:t>：</w:t>
      </w:r>
      <w:r w:rsidR="00713A13" w:rsidRPr="00B83EA9">
        <w:rPr>
          <w:rFonts w:ascii="宋体" w:eastAsia="宋体" w:hAnsi="宋体"/>
          <w:color w:val="000000"/>
          <w:sz w:val="24"/>
          <w:szCs w:val="24"/>
        </w:rPr>
        <w:t>cat</w:t>
      </w:r>
      <w:r w:rsidR="00713A13" w:rsidRPr="00B83EA9">
        <w:rPr>
          <w:rFonts w:ascii="宋体" w:eastAsia="宋体" w:hAnsi="宋体"/>
          <w:color w:val="000000"/>
          <w:sz w:val="24"/>
          <w:szCs w:val="24"/>
        </w:rPr>
        <w:t>-512.png</w:t>
      </w:r>
    </w:p>
    <w:p w:rsidR="00713A13" w:rsidRPr="00B83EA9" w:rsidRDefault="00713A13" w:rsidP="00B83EA9">
      <w:pPr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 w:rsidRPr="00B83EA9">
        <w:rPr>
          <w:rFonts w:ascii="宋体" w:eastAsia="宋体" w:hAnsi="宋体"/>
          <w:color w:val="000000"/>
          <w:sz w:val="24"/>
          <w:szCs w:val="24"/>
        </w:rPr>
        <w:t>原图和解压解码后图像</w:t>
      </w:r>
      <w:r w:rsidRPr="00B83EA9"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:rsidR="000E0B37" w:rsidRDefault="000E0B37" w:rsidP="00713A13">
      <w:pPr>
        <w:rPr>
          <w:rFonts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3BB7F1E0" wp14:editId="4A6419A7">
            <wp:extent cx="5274310" cy="25342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13" w:rsidRPr="00B83EA9" w:rsidRDefault="00713A13" w:rsidP="00B83EA9">
      <w:pPr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 w:rsidRPr="00B83EA9">
        <w:rPr>
          <w:rFonts w:ascii="宋体" w:eastAsia="宋体" w:hAnsi="宋体"/>
          <w:color w:val="000000"/>
          <w:sz w:val="24"/>
          <w:szCs w:val="24"/>
        </w:rPr>
        <w:t>熵</w:t>
      </w:r>
      <w:r w:rsidRPr="00B83EA9">
        <w:rPr>
          <w:rFonts w:ascii="宋体" w:eastAsia="宋体" w:hAnsi="宋体" w:hint="eastAsia"/>
          <w:color w:val="000000"/>
          <w:sz w:val="24"/>
          <w:szCs w:val="24"/>
        </w:rPr>
        <w:t>、</w:t>
      </w:r>
      <w:r w:rsidRPr="00B83EA9">
        <w:rPr>
          <w:rFonts w:ascii="宋体" w:eastAsia="宋体" w:hAnsi="宋体"/>
          <w:color w:val="000000"/>
          <w:sz w:val="24"/>
          <w:szCs w:val="24"/>
        </w:rPr>
        <w:t>编码平均码长及编码效率</w:t>
      </w:r>
      <w:r w:rsidRPr="00B83EA9"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:rsidR="00713A13" w:rsidRDefault="000E0B37">
      <w:pPr>
        <w:rPr>
          <w:rFonts w:ascii="宋体" w:eastAsia="宋体" w:hAnsi="宋体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214C7DBD" wp14:editId="1ACCB0C0">
            <wp:extent cx="5274310" cy="6508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13" w:rsidRPr="00B83EA9" w:rsidRDefault="00713A13" w:rsidP="00B83EA9">
      <w:pPr>
        <w:spacing w:line="360" w:lineRule="auto"/>
        <w:rPr>
          <w:rFonts w:ascii="宋体" w:eastAsia="宋体" w:hAnsi="宋体"/>
          <w:color w:val="000000"/>
          <w:sz w:val="24"/>
          <w:szCs w:val="24"/>
        </w:rPr>
      </w:pPr>
    </w:p>
    <w:p w:rsidR="00B83EA9" w:rsidRDefault="00B83EA9" w:rsidP="00B83EA9">
      <w:pPr>
        <w:spacing w:line="360" w:lineRule="auto"/>
        <w:rPr>
          <w:rFonts w:ascii="宋体" w:eastAsia="宋体" w:hAnsi="宋体"/>
          <w:color w:val="000000"/>
          <w:sz w:val="24"/>
          <w:szCs w:val="24"/>
        </w:rPr>
      </w:pPr>
    </w:p>
    <w:p w:rsidR="00713A13" w:rsidRPr="00B83EA9" w:rsidRDefault="00B83EA9" w:rsidP="00B83EA9">
      <w:pPr>
        <w:spacing w:line="360" w:lineRule="auto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（3）</w:t>
      </w:r>
      <w:r w:rsidR="00713A13" w:rsidRPr="00B83EA9">
        <w:rPr>
          <w:rFonts w:ascii="宋体" w:eastAsia="宋体" w:hAnsi="宋体"/>
          <w:color w:val="000000"/>
          <w:sz w:val="24"/>
          <w:szCs w:val="24"/>
        </w:rPr>
        <w:t>测试图片</w:t>
      </w:r>
      <w:r w:rsidR="00713A13" w:rsidRPr="00B83EA9">
        <w:rPr>
          <w:rFonts w:ascii="宋体" w:eastAsia="宋体" w:hAnsi="宋体" w:hint="eastAsia"/>
          <w:color w:val="000000"/>
          <w:sz w:val="24"/>
          <w:szCs w:val="24"/>
        </w:rPr>
        <w:t>：</w:t>
      </w:r>
      <w:r w:rsidR="00713A13" w:rsidRPr="00B83EA9">
        <w:rPr>
          <w:rFonts w:ascii="宋体" w:eastAsia="宋体" w:hAnsi="宋体"/>
          <w:color w:val="000000"/>
          <w:sz w:val="24"/>
          <w:szCs w:val="24"/>
        </w:rPr>
        <w:t>Sandhill-Crane-512.png</w:t>
      </w:r>
    </w:p>
    <w:p w:rsidR="00713A13" w:rsidRPr="00B83EA9" w:rsidRDefault="00713A13" w:rsidP="00B83EA9">
      <w:pPr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 w:rsidRPr="00B83EA9">
        <w:rPr>
          <w:rFonts w:ascii="宋体" w:eastAsia="宋体" w:hAnsi="宋体"/>
          <w:color w:val="000000"/>
          <w:sz w:val="24"/>
          <w:szCs w:val="24"/>
        </w:rPr>
        <w:t>原图和解压解码后图像</w:t>
      </w:r>
      <w:r w:rsidRPr="00B83EA9"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:rsidR="00576741" w:rsidRDefault="00576741" w:rsidP="00713A13">
      <w:pPr>
        <w:rPr>
          <w:rFonts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32611F80" wp14:editId="0C845E84">
            <wp:extent cx="5274310" cy="252476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13" w:rsidRPr="00B83EA9" w:rsidRDefault="00713A13" w:rsidP="00B83EA9">
      <w:pPr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 w:rsidRPr="00B83EA9">
        <w:rPr>
          <w:rFonts w:ascii="宋体" w:eastAsia="宋体" w:hAnsi="宋体"/>
          <w:color w:val="000000"/>
          <w:sz w:val="24"/>
          <w:szCs w:val="24"/>
        </w:rPr>
        <w:t>熵</w:t>
      </w:r>
      <w:r w:rsidRPr="00B83EA9">
        <w:rPr>
          <w:rFonts w:ascii="宋体" w:eastAsia="宋体" w:hAnsi="宋体" w:hint="eastAsia"/>
          <w:color w:val="000000"/>
          <w:sz w:val="24"/>
          <w:szCs w:val="24"/>
        </w:rPr>
        <w:t>、</w:t>
      </w:r>
      <w:r w:rsidRPr="00B83EA9">
        <w:rPr>
          <w:rFonts w:ascii="宋体" w:eastAsia="宋体" w:hAnsi="宋体"/>
          <w:color w:val="000000"/>
          <w:sz w:val="24"/>
          <w:szCs w:val="24"/>
        </w:rPr>
        <w:t>编码平均码长及编码效率</w:t>
      </w:r>
      <w:r w:rsidRPr="00B83EA9">
        <w:rPr>
          <w:rFonts w:ascii="宋体" w:eastAsia="宋体" w:hAnsi="宋体" w:hint="eastAsia"/>
          <w:color w:val="000000"/>
          <w:sz w:val="24"/>
          <w:szCs w:val="24"/>
        </w:rPr>
        <w:t>：</w:t>
      </w:r>
    </w:p>
    <w:p w:rsidR="00713A13" w:rsidRDefault="00576741">
      <w:pPr>
        <w:rPr>
          <w:rFonts w:ascii="宋体" w:eastAsia="宋体" w:hAnsi="宋体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08B645DA" wp14:editId="0AAEDC33">
            <wp:extent cx="4209524" cy="733333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A5" w:rsidRDefault="00193CA5">
      <w:pPr>
        <w:rPr>
          <w:color w:val="000000"/>
          <w:sz w:val="22"/>
        </w:rPr>
      </w:pPr>
    </w:p>
    <w:p w:rsidR="00136820" w:rsidRDefault="00136820">
      <w:pPr>
        <w:rPr>
          <w:color w:val="000000"/>
          <w:sz w:val="22"/>
        </w:rPr>
      </w:pPr>
    </w:p>
    <w:p w:rsidR="00136820" w:rsidRPr="0091769B" w:rsidRDefault="00136820">
      <w:pPr>
        <w:rPr>
          <w:rFonts w:hint="eastAsia"/>
          <w:color w:val="000000"/>
          <w:sz w:val="22"/>
        </w:rPr>
      </w:pPr>
      <w:r>
        <w:rPr>
          <w:color w:val="000000"/>
          <w:sz w:val="22"/>
        </w:rPr>
        <w:t>最后</w:t>
      </w:r>
      <w:r>
        <w:rPr>
          <w:rFonts w:hint="eastAsia"/>
          <w:color w:val="000000"/>
          <w:sz w:val="22"/>
        </w:rPr>
        <w:t>，</w:t>
      </w:r>
      <w:r>
        <w:rPr>
          <w:color w:val="000000"/>
          <w:sz w:val="22"/>
        </w:rPr>
        <w:t>通过比较</w:t>
      </w:r>
      <w:r w:rsidR="00D664E4">
        <w:rPr>
          <w:rFonts w:hint="eastAsia"/>
          <w:color w:val="000000"/>
          <w:sz w:val="22"/>
        </w:rPr>
        <w:t>，</w:t>
      </w:r>
      <w:r>
        <w:rPr>
          <w:rFonts w:hint="eastAsia"/>
          <w:color w:val="000000"/>
          <w:sz w:val="22"/>
        </w:rPr>
        <w:t>（</w:t>
      </w:r>
      <w:r>
        <w:rPr>
          <w:rFonts w:hint="eastAsia"/>
          <w:color w:val="000000"/>
          <w:sz w:val="22"/>
        </w:rPr>
        <w:t>2</w:t>
      </w:r>
      <w:r>
        <w:rPr>
          <w:rFonts w:hint="eastAsia"/>
          <w:color w:val="000000"/>
          <w:sz w:val="22"/>
        </w:rPr>
        <w:t>）的编码效率更高。</w:t>
      </w:r>
    </w:p>
    <w:sectPr w:rsidR="00136820" w:rsidRPr="009176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32FA" w:rsidRDefault="001D32FA" w:rsidP="0091769B">
      <w:r>
        <w:separator/>
      </w:r>
    </w:p>
  </w:endnote>
  <w:endnote w:type="continuationSeparator" w:id="0">
    <w:p w:rsidR="001D32FA" w:rsidRDefault="001D32FA" w:rsidP="00917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32FA" w:rsidRDefault="001D32FA" w:rsidP="0091769B">
      <w:r>
        <w:separator/>
      </w:r>
    </w:p>
  </w:footnote>
  <w:footnote w:type="continuationSeparator" w:id="0">
    <w:p w:rsidR="001D32FA" w:rsidRDefault="001D32FA" w:rsidP="009176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717871"/>
    <w:multiLevelType w:val="hybridMultilevel"/>
    <w:tmpl w:val="D08E51B8"/>
    <w:lvl w:ilvl="0" w:tplc="B1B284E6">
      <w:start w:val="4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7E5F0A"/>
    <w:multiLevelType w:val="hybridMultilevel"/>
    <w:tmpl w:val="2AD0B886"/>
    <w:lvl w:ilvl="0" w:tplc="DE1A35AA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931762"/>
    <w:multiLevelType w:val="hybridMultilevel"/>
    <w:tmpl w:val="5B7E7ED4"/>
    <w:lvl w:ilvl="0" w:tplc="FD544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C401838"/>
    <w:multiLevelType w:val="hybridMultilevel"/>
    <w:tmpl w:val="CFFA4CFA"/>
    <w:lvl w:ilvl="0" w:tplc="FE22E5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1E089E"/>
    <w:multiLevelType w:val="hybridMultilevel"/>
    <w:tmpl w:val="81BA2034"/>
    <w:lvl w:ilvl="0" w:tplc="ED4C29DE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20"/>
      </w:pPr>
    </w:lvl>
    <w:lvl w:ilvl="2" w:tplc="0409001B" w:tentative="1">
      <w:start w:val="1"/>
      <w:numFmt w:val="lowerRoman"/>
      <w:lvlText w:val="%3."/>
      <w:lvlJc w:val="right"/>
      <w:pPr>
        <w:ind w:left="1480" w:hanging="420"/>
      </w:pPr>
    </w:lvl>
    <w:lvl w:ilvl="3" w:tplc="0409000F" w:tentative="1">
      <w:start w:val="1"/>
      <w:numFmt w:val="decimal"/>
      <w:lvlText w:val="%4."/>
      <w:lvlJc w:val="left"/>
      <w:pPr>
        <w:ind w:left="1900" w:hanging="420"/>
      </w:pPr>
    </w:lvl>
    <w:lvl w:ilvl="4" w:tplc="04090019" w:tentative="1">
      <w:start w:val="1"/>
      <w:numFmt w:val="lowerLetter"/>
      <w:lvlText w:val="%5)"/>
      <w:lvlJc w:val="left"/>
      <w:pPr>
        <w:ind w:left="2320" w:hanging="420"/>
      </w:pPr>
    </w:lvl>
    <w:lvl w:ilvl="5" w:tplc="0409001B" w:tentative="1">
      <w:start w:val="1"/>
      <w:numFmt w:val="lowerRoman"/>
      <w:lvlText w:val="%6."/>
      <w:lvlJc w:val="right"/>
      <w:pPr>
        <w:ind w:left="2740" w:hanging="420"/>
      </w:pPr>
    </w:lvl>
    <w:lvl w:ilvl="6" w:tplc="0409000F" w:tentative="1">
      <w:start w:val="1"/>
      <w:numFmt w:val="decimal"/>
      <w:lvlText w:val="%7."/>
      <w:lvlJc w:val="left"/>
      <w:pPr>
        <w:ind w:left="3160" w:hanging="420"/>
      </w:pPr>
    </w:lvl>
    <w:lvl w:ilvl="7" w:tplc="04090019" w:tentative="1">
      <w:start w:val="1"/>
      <w:numFmt w:val="lowerLetter"/>
      <w:lvlText w:val="%8)"/>
      <w:lvlJc w:val="left"/>
      <w:pPr>
        <w:ind w:left="3580" w:hanging="420"/>
      </w:pPr>
    </w:lvl>
    <w:lvl w:ilvl="8" w:tplc="0409001B" w:tentative="1">
      <w:start w:val="1"/>
      <w:numFmt w:val="lowerRoman"/>
      <w:lvlText w:val="%9."/>
      <w:lvlJc w:val="right"/>
      <w:pPr>
        <w:ind w:left="4000" w:hanging="420"/>
      </w:pPr>
    </w:lvl>
  </w:abstractNum>
  <w:abstractNum w:abstractNumId="5" w15:restartNumberingAfterBreak="0">
    <w:nsid w:val="5D7D50C6"/>
    <w:multiLevelType w:val="multilevel"/>
    <w:tmpl w:val="11FA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6C2"/>
    <w:rsid w:val="0003001A"/>
    <w:rsid w:val="000E0B37"/>
    <w:rsid w:val="000F5489"/>
    <w:rsid w:val="00136820"/>
    <w:rsid w:val="0015384D"/>
    <w:rsid w:val="00193CA5"/>
    <w:rsid w:val="001C215E"/>
    <w:rsid w:val="001D32FA"/>
    <w:rsid w:val="00224361"/>
    <w:rsid w:val="002B1CAD"/>
    <w:rsid w:val="002D7881"/>
    <w:rsid w:val="004168D3"/>
    <w:rsid w:val="00473FE4"/>
    <w:rsid w:val="004A69C3"/>
    <w:rsid w:val="00576741"/>
    <w:rsid w:val="00586AF7"/>
    <w:rsid w:val="006B094C"/>
    <w:rsid w:val="006D67E3"/>
    <w:rsid w:val="00703CE4"/>
    <w:rsid w:val="00713A13"/>
    <w:rsid w:val="007610C5"/>
    <w:rsid w:val="0086272D"/>
    <w:rsid w:val="00864AD2"/>
    <w:rsid w:val="00896EFB"/>
    <w:rsid w:val="008C428B"/>
    <w:rsid w:val="0091769B"/>
    <w:rsid w:val="00954DD1"/>
    <w:rsid w:val="00A04964"/>
    <w:rsid w:val="00A106C2"/>
    <w:rsid w:val="00A75E55"/>
    <w:rsid w:val="00AA6AE6"/>
    <w:rsid w:val="00AB28F9"/>
    <w:rsid w:val="00AB5CB3"/>
    <w:rsid w:val="00B21B28"/>
    <w:rsid w:val="00B83EA9"/>
    <w:rsid w:val="00BD6F75"/>
    <w:rsid w:val="00BF49B7"/>
    <w:rsid w:val="00C97E31"/>
    <w:rsid w:val="00D143D2"/>
    <w:rsid w:val="00D664E4"/>
    <w:rsid w:val="00E370D5"/>
    <w:rsid w:val="00E51BB2"/>
    <w:rsid w:val="00E54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B3DD79-D9B0-4518-B73E-5DE66DB00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76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769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76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769B"/>
    <w:rPr>
      <w:sz w:val="18"/>
      <w:szCs w:val="18"/>
    </w:rPr>
  </w:style>
  <w:style w:type="character" w:customStyle="1" w:styleId="fontstyle01">
    <w:name w:val="fontstyle01"/>
    <w:basedOn w:val="a0"/>
    <w:rsid w:val="0091769B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91769B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a5">
    <w:name w:val="Hyperlink"/>
    <w:basedOn w:val="a0"/>
    <w:uiPriority w:val="99"/>
    <w:semiHidden/>
    <w:unhideWhenUsed/>
    <w:rsid w:val="000F5489"/>
    <w:rPr>
      <w:color w:val="0000FF"/>
      <w:u w:val="single"/>
    </w:rPr>
  </w:style>
  <w:style w:type="character" w:styleId="a6">
    <w:name w:val="Strong"/>
    <w:basedOn w:val="a0"/>
    <w:uiPriority w:val="22"/>
    <w:qFormat/>
    <w:rsid w:val="001C215E"/>
    <w:rPr>
      <w:b/>
      <w:bCs/>
    </w:rPr>
  </w:style>
  <w:style w:type="paragraph" w:styleId="a7">
    <w:name w:val="Normal (Web)"/>
    <w:basedOn w:val="a"/>
    <w:uiPriority w:val="99"/>
    <w:semiHidden/>
    <w:unhideWhenUsed/>
    <w:rsid w:val="00954D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473FE4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473FE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2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3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1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5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1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8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9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8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9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6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://baike.baidu.com/view/1436260.ht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://baike.baidu.com/view/263416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://baike.baidu.com/view/731.h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12</Pages>
  <Words>378</Words>
  <Characters>2158</Characters>
  <Application>Microsoft Office Word</Application>
  <DocSecurity>0</DocSecurity>
  <Lines>17</Lines>
  <Paragraphs>5</Paragraphs>
  <ScaleCrop>false</ScaleCrop>
  <Company/>
  <LinksUpToDate>false</LinksUpToDate>
  <CharactersWithSpaces>2531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 cheng</dc:creator>
  <cp:keywords/>
  <dc:description/>
  <cp:lastModifiedBy>fu cheng</cp:lastModifiedBy>
  <cp:revision>25</cp:revision>
  <dcterms:created xsi:type="dcterms:W3CDTF">2019-05-04T06:37:00Z</dcterms:created>
  <dcterms:modified xsi:type="dcterms:W3CDTF">2019-05-08T14:16:00Z</dcterms:modified>
</cp:coreProperties>
</file>