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0294D" w14:textId="2139B099" w:rsidR="008375FA" w:rsidRPr="00DD22AF" w:rsidRDefault="00DD22AF">
      <w:pPr>
        <w:rPr>
          <w:sz w:val="96"/>
          <w:szCs w:val="96"/>
          <w:u w:val="single"/>
        </w:rPr>
      </w:pPr>
      <w:r w:rsidRPr="00DD22AF">
        <w:rPr>
          <w:sz w:val="96"/>
          <w:szCs w:val="96"/>
          <w:u w:val="single"/>
        </w:rPr>
        <w:t>Review</w:t>
      </w:r>
      <w:r w:rsidRPr="00DD22AF">
        <w:rPr>
          <w:rFonts w:hint="cs"/>
          <w:sz w:val="96"/>
          <w:szCs w:val="96"/>
          <w:u w:val="single"/>
          <w:rtl/>
        </w:rPr>
        <w:t xml:space="preserve"> </w:t>
      </w:r>
      <w:r w:rsidRPr="00DD22AF">
        <w:rPr>
          <w:sz w:val="96"/>
          <w:szCs w:val="96"/>
          <w:u w:val="single"/>
        </w:rPr>
        <w:t xml:space="preserve"> Strategy</w:t>
      </w:r>
    </w:p>
    <w:p w14:paraId="2C913C36" w14:textId="3A80AD59" w:rsidR="00DD22AF" w:rsidRDefault="00DD22AF">
      <w:pPr>
        <w:rPr>
          <w:sz w:val="44"/>
          <w:szCs w:val="44"/>
        </w:rPr>
      </w:pPr>
    </w:p>
    <w:p w14:paraId="174293F8" w14:textId="3FAA56B8" w:rsidR="00DD22AF" w:rsidRDefault="00EC5D08" w:rsidP="00DD22AF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1.</w:t>
      </w:r>
      <w:r w:rsidR="004F72CE">
        <w:rPr>
          <w:sz w:val="44"/>
          <w:szCs w:val="44"/>
        </w:rPr>
        <w:t>select the document you will review</w:t>
      </w:r>
      <w:r>
        <w:rPr>
          <w:sz w:val="44"/>
          <w:szCs w:val="44"/>
        </w:rPr>
        <w:t xml:space="preserve"> </w:t>
      </w:r>
      <w:r w:rsidR="00181C9B">
        <w:rPr>
          <w:sz w:val="44"/>
          <w:szCs w:val="44"/>
        </w:rPr>
        <w:t>.</w:t>
      </w:r>
    </w:p>
    <w:p w14:paraId="3133AC37" w14:textId="04CDA1B2" w:rsidR="004F72CE" w:rsidRDefault="00BE2008" w:rsidP="00DD22AF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2.full the </w:t>
      </w:r>
      <w:r w:rsidR="00181C9B">
        <w:rPr>
          <w:sz w:val="44"/>
          <w:szCs w:val="44"/>
        </w:rPr>
        <w:t>schedule</w:t>
      </w:r>
      <w:r w:rsidR="00291F47">
        <w:rPr>
          <w:sz w:val="44"/>
          <w:szCs w:val="44"/>
        </w:rPr>
        <w:t xml:space="preserve"> </w:t>
      </w:r>
      <w:r w:rsidR="00181C9B">
        <w:rPr>
          <w:sz w:val="44"/>
          <w:szCs w:val="44"/>
        </w:rPr>
        <w:t>.</w:t>
      </w:r>
    </w:p>
    <w:p w14:paraId="5CD4019F" w14:textId="1310CD27" w:rsidR="00181C9B" w:rsidRDefault="00181C9B" w:rsidP="00DD22AF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>3.select this check list and do the steps in it</w:t>
      </w:r>
      <w:r w:rsidR="00A56B6D">
        <w:rPr>
          <w:sz w:val="44"/>
          <w:szCs w:val="44"/>
        </w:rPr>
        <w:t xml:space="preserve"> </w:t>
      </w:r>
      <w:bookmarkStart w:id="0" w:name="_MON_1772391588"/>
      <w:bookmarkEnd w:id="0"/>
      <w:r w:rsidR="00A56B6D">
        <w:rPr>
          <w:sz w:val="44"/>
          <w:szCs w:val="44"/>
        </w:rPr>
        <w:object w:dxaOrig="1520" w:dyaOrig="985" w14:anchorId="069B1F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.2pt;height:49.2pt" o:ole="">
            <v:imagedata r:id="rId6" o:title=""/>
          </v:shape>
          <o:OLEObject Type="Embed" ProgID="Word.Document.12" ShapeID="_x0000_i1027" DrawAspect="Icon" ObjectID="_1772391597" r:id="rId7">
            <o:FieldCodes>\s</o:FieldCodes>
          </o:OLEObject>
        </w:object>
      </w:r>
      <w:r>
        <w:rPr>
          <w:sz w:val="44"/>
          <w:szCs w:val="44"/>
        </w:rPr>
        <w:t>.</w:t>
      </w:r>
    </w:p>
    <w:p w14:paraId="25C0FF2B" w14:textId="6D7BD127" w:rsidR="00291F47" w:rsidRPr="00291F47" w:rsidRDefault="00181C9B" w:rsidP="00291F47">
      <w:pPr>
        <w:pStyle w:val="ListParagraph"/>
        <w:rPr>
          <w:rFonts w:hint="cs"/>
          <w:sz w:val="44"/>
          <w:szCs w:val="44"/>
          <w:rtl/>
          <w:lang w:bidi="ar-EG"/>
        </w:rPr>
      </w:pPr>
      <w:r>
        <w:rPr>
          <w:sz w:val="44"/>
          <w:szCs w:val="44"/>
        </w:rPr>
        <w:t>4</w:t>
      </w:r>
      <w:r w:rsidR="00BE2008">
        <w:rPr>
          <w:sz w:val="44"/>
          <w:szCs w:val="44"/>
        </w:rPr>
        <w:t xml:space="preserve">.upload the result in </w:t>
      </w:r>
      <w:r w:rsidR="00291F47">
        <w:rPr>
          <w:sz w:val="44"/>
          <w:szCs w:val="44"/>
        </w:rPr>
        <w:t>this link</w:t>
      </w:r>
      <w:r>
        <w:rPr>
          <w:sz w:val="44"/>
          <w:szCs w:val="44"/>
        </w:rPr>
        <w:t xml:space="preserve"> with the write commit</w:t>
      </w:r>
      <w:r w:rsidR="00291F47" w:rsidRPr="00291F47">
        <w:rPr>
          <w:sz w:val="44"/>
          <w:szCs w:val="44"/>
        </w:rPr>
        <w:sym w:font="Wingdings" w:char="F0E0"/>
      </w:r>
    </w:p>
    <w:p w14:paraId="1F70401A" w14:textId="317A6611" w:rsidR="00291F47" w:rsidRDefault="00291F47" w:rsidP="00DD22AF">
      <w:pPr>
        <w:pStyle w:val="ListParagraph"/>
        <w:rPr>
          <w:sz w:val="44"/>
          <w:szCs w:val="44"/>
        </w:rPr>
      </w:pPr>
      <w:r>
        <w:rPr>
          <w:sz w:val="44"/>
          <w:szCs w:val="44"/>
        </w:rPr>
        <w:t xml:space="preserve">5.the project manager will assign who and when will do the review </w:t>
      </w:r>
      <w:r w:rsidR="00181C9B">
        <w:rPr>
          <w:sz w:val="44"/>
          <w:szCs w:val="44"/>
        </w:rPr>
        <w:t>and what document will reviewed.</w:t>
      </w:r>
    </w:p>
    <w:p w14:paraId="45953F9A" w14:textId="77777777" w:rsidR="00291F47" w:rsidRDefault="00291F47" w:rsidP="00DD22AF">
      <w:pPr>
        <w:pStyle w:val="ListParagraph"/>
        <w:rPr>
          <w:sz w:val="44"/>
          <w:szCs w:val="44"/>
        </w:rPr>
      </w:pPr>
    </w:p>
    <w:tbl>
      <w:tblPr>
        <w:tblStyle w:val="TableGrid"/>
        <w:tblW w:w="6733" w:type="dxa"/>
        <w:tblInd w:w="720" w:type="dxa"/>
        <w:tblLook w:val="04A0" w:firstRow="1" w:lastRow="0" w:firstColumn="1" w:lastColumn="0" w:noHBand="0" w:noVBand="1"/>
      </w:tblPr>
      <w:tblGrid>
        <w:gridCol w:w="1495"/>
        <w:gridCol w:w="1435"/>
        <w:gridCol w:w="1501"/>
        <w:gridCol w:w="2302"/>
      </w:tblGrid>
      <w:tr w:rsidR="00181C9B" w14:paraId="0B185B85" w14:textId="77777777" w:rsidTr="00181C9B">
        <w:trPr>
          <w:trHeight w:val="1389"/>
        </w:trPr>
        <w:tc>
          <w:tcPr>
            <w:tcW w:w="1495" w:type="dxa"/>
          </w:tcPr>
          <w:p w14:paraId="196F3B30" w14:textId="7B208549" w:rsidR="00181C9B" w:rsidRDefault="00181C9B" w:rsidP="00DD22AF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What </w:t>
            </w:r>
          </w:p>
        </w:tc>
        <w:tc>
          <w:tcPr>
            <w:tcW w:w="1435" w:type="dxa"/>
          </w:tcPr>
          <w:p w14:paraId="5B3E50EA" w14:textId="11FF658D" w:rsidR="00181C9B" w:rsidRDefault="00181C9B" w:rsidP="00DD22AF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who</w:t>
            </w:r>
          </w:p>
        </w:tc>
        <w:tc>
          <w:tcPr>
            <w:tcW w:w="1501" w:type="dxa"/>
          </w:tcPr>
          <w:p w14:paraId="00B30EDB" w14:textId="0EF76FD0" w:rsidR="00181C9B" w:rsidRDefault="00181C9B" w:rsidP="00DD22AF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when</w:t>
            </w:r>
          </w:p>
        </w:tc>
        <w:tc>
          <w:tcPr>
            <w:tcW w:w="2302" w:type="dxa"/>
          </w:tcPr>
          <w:p w14:paraId="704DA5F9" w14:textId="1DB5A5C8" w:rsidR="00181C9B" w:rsidRDefault="00181C9B" w:rsidP="00DD22AF">
            <w:pPr>
              <w:pStyle w:val="ListParagraph"/>
              <w:ind w:left="0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The document</w:t>
            </w:r>
          </w:p>
        </w:tc>
      </w:tr>
      <w:tr w:rsidR="00181C9B" w14:paraId="3EA6C643" w14:textId="77777777" w:rsidTr="00181C9B">
        <w:trPr>
          <w:trHeight w:val="701"/>
        </w:trPr>
        <w:tc>
          <w:tcPr>
            <w:tcW w:w="1495" w:type="dxa"/>
          </w:tcPr>
          <w:p w14:paraId="407BB48A" w14:textId="77777777" w:rsidR="00181C9B" w:rsidRDefault="00181C9B" w:rsidP="00DD22AF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  <w:tc>
          <w:tcPr>
            <w:tcW w:w="1435" w:type="dxa"/>
          </w:tcPr>
          <w:p w14:paraId="64C9E6F3" w14:textId="4216D4F4" w:rsidR="00181C9B" w:rsidRDefault="00181C9B" w:rsidP="00DD22AF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  <w:tc>
          <w:tcPr>
            <w:tcW w:w="1501" w:type="dxa"/>
          </w:tcPr>
          <w:p w14:paraId="30ADE9CC" w14:textId="77777777" w:rsidR="00181C9B" w:rsidRDefault="00181C9B" w:rsidP="00DD22AF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  <w:tc>
          <w:tcPr>
            <w:tcW w:w="2302" w:type="dxa"/>
          </w:tcPr>
          <w:p w14:paraId="1AEEF1B5" w14:textId="77777777" w:rsidR="00181C9B" w:rsidRDefault="00181C9B" w:rsidP="00DD22AF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</w:tr>
      <w:tr w:rsidR="00181C9B" w14:paraId="36DA238E" w14:textId="77777777" w:rsidTr="00181C9B">
        <w:trPr>
          <w:trHeight w:val="701"/>
        </w:trPr>
        <w:tc>
          <w:tcPr>
            <w:tcW w:w="1495" w:type="dxa"/>
          </w:tcPr>
          <w:p w14:paraId="1F10C3CC" w14:textId="77777777" w:rsidR="00181C9B" w:rsidRDefault="00181C9B" w:rsidP="00DD22AF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  <w:tc>
          <w:tcPr>
            <w:tcW w:w="1435" w:type="dxa"/>
          </w:tcPr>
          <w:p w14:paraId="61341936" w14:textId="1EFCCB36" w:rsidR="00181C9B" w:rsidRDefault="00181C9B" w:rsidP="00DD22AF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  <w:tc>
          <w:tcPr>
            <w:tcW w:w="1501" w:type="dxa"/>
          </w:tcPr>
          <w:p w14:paraId="26B81DFC" w14:textId="77777777" w:rsidR="00181C9B" w:rsidRDefault="00181C9B" w:rsidP="00DD22AF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  <w:tc>
          <w:tcPr>
            <w:tcW w:w="2302" w:type="dxa"/>
          </w:tcPr>
          <w:p w14:paraId="00631F92" w14:textId="77777777" w:rsidR="00181C9B" w:rsidRDefault="00181C9B" w:rsidP="00DD22AF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</w:tr>
      <w:tr w:rsidR="00181C9B" w14:paraId="4DE0EF1F" w14:textId="77777777" w:rsidTr="00181C9B">
        <w:trPr>
          <w:trHeight w:val="686"/>
        </w:trPr>
        <w:tc>
          <w:tcPr>
            <w:tcW w:w="1495" w:type="dxa"/>
          </w:tcPr>
          <w:p w14:paraId="6992DF77" w14:textId="77777777" w:rsidR="00181C9B" w:rsidRDefault="00181C9B" w:rsidP="00DD22AF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  <w:tc>
          <w:tcPr>
            <w:tcW w:w="1435" w:type="dxa"/>
          </w:tcPr>
          <w:p w14:paraId="4293D31D" w14:textId="75573C85" w:rsidR="00181C9B" w:rsidRDefault="00181C9B" w:rsidP="00DD22AF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  <w:tc>
          <w:tcPr>
            <w:tcW w:w="1501" w:type="dxa"/>
          </w:tcPr>
          <w:p w14:paraId="3C16D52E" w14:textId="77777777" w:rsidR="00181C9B" w:rsidRDefault="00181C9B" w:rsidP="00DD22AF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  <w:tc>
          <w:tcPr>
            <w:tcW w:w="2302" w:type="dxa"/>
          </w:tcPr>
          <w:p w14:paraId="52FD10CA" w14:textId="77777777" w:rsidR="00181C9B" w:rsidRDefault="00181C9B" w:rsidP="00DD22AF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</w:tr>
      <w:tr w:rsidR="00181C9B" w14:paraId="7D62BE00" w14:textId="77777777" w:rsidTr="00181C9B">
        <w:trPr>
          <w:trHeight w:val="701"/>
        </w:trPr>
        <w:tc>
          <w:tcPr>
            <w:tcW w:w="1495" w:type="dxa"/>
          </w:tcPr>
          <w:p w14:paraId="49424969" w14:textId="77777777" w:rsidR="00181C9B" w:rsidRDefault="00181C9B" w:rsidP="00DD22AF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  <w:tc>
          <w:tcPr>
            <w:tcW w:w="1435" w:type="dxa"/>
          </w:tcPr>
          <w:p w14:paraId="0F07101F" w14:textId="77777777" w:rsidR="00181C9B" w:rsidRDefault="00181C9B" w:rsidP="00DD22AF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  <w:tc>
          <w:tcPr>
            <w:tcW w:w="1501" w:type="dxa"/>
          </w:tcPr>
          <w:p w14:paraId="1D0239F9" w14:textId="77777777" w:rsidR="00181C9B" w:rsidRDefault="00181C9B" w:rsidP="00DD22AF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  <w:tc>
          <w:tcPr>
            <w:tcW w:w="2302" w:type="dxa"/>
          </w:tcPr>
          <w:p w14:paraId="7976CE95" w14:textId="77777777" w:rsidR="00181C9B" w:rsidRDefault="00181C9B" w:rsidP="00DD22AF">
            <w:pPr>
              <w:pStyle w:val="ListParagraph"/>
              <w:ind w:left="0"/>
              <w:rPr>
                <w:sz w:val="44"/>
                <w:szCs w:val="44"/>
              </w:rPr>
            </w:pPr>
          </w:p>
        </w:tc>
      </w:tr>
    </w:tbl>
    <w:p w14:paraId="71B7AEE9" w14:textId="630C884B" w:rsidR="00BE2008" w:rsidRDefault="00BE2008" w:rsidP="00DD22AF">
      <w:pPr>
        <w:pStyle w:val="ListParagraph"/>
        <w:rPr>
          <w:sz w:val="44"/>
          <w:szCs w:val="44"/>
        </w:rPr>
      </w:pPr>
    </w:p>
    <w:p w14:paraId="161F1DC5" w14:textId="4233E85C" w:rsidR="004F72CE" w:rsidRPr="004F72CE" w:rsidRDefault="004F72CE" w:rsidP="004F72CE">
      <w:pPr>
        <w:rPr>
          <w:sz w:val="44"/>
          <w:szCs w:val="44"/>
        </w:rPr>
      </w:pPr>
    </w:p>
    <w:p w14:paraId="3EA82351" w14:textId="77777777" w:rsidR="00DD22AF" w:rsidRDefault="00DD22AF" w:rsidP="00DD22AF">
      <w:pPr>
        <w:pStyle w:val="ListParagraph"/>
        <w:rPr>
          <w:sz w:val="44"/>
          <w:szCs w:val="44"/>
        </w:rPr>
      </w:pPr>
    </w:p>
    <w:p w14:paraId="17C49B33" w14:textId="77777777" w:rsidR="00DD22AF" w:rsidRDefault="00DD22AF" w:rsidP="00DD22AF">
      <w:pPr>
        <w:pStyle w:val="ListParagraph"/>
        <w:rPr>
          <w:sz w:val="44"/>
          <w:szCs w:val="44"/>
        </w:rPr>
      </w:pPr>
    </w:p>
    <w:p w14:paraId="03AB6B9C" w14:textId="77777777" w:rsidR="00DD22AF" w:rsidRPr="00DD22AF" w:rsidRDefault="00DD22AF" w:rsidP="00DD22AF">
      <w:pPr>
        <w:pStyle w:val="ListParagraph"/>
        <w:rPr>
          <w:sz w:val="44"/>
          <w:szCs w:val="44"/>
        </w:rPr>
      </w:pPr>
    </w:p>
    <w:sectPr w:rsidR="00DD22AF" w:rsidRPr="00DD22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293C"/>
    <w:multiLevelType w:val="hybridMultilevel"/>
    <w:tmpl w:val="2A463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EE7FD0"/>
    <w:multiLevelType w:val="hybridMultilevel"/>
    <w:tmpl w:val="CAA2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073921">
    <w:abstractNumId w:val="0"/>
  </w:num>
  <w:num w:numId="2" w16cid:durableId="1336879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2AF"/>
    <w:rsid w:val="00023B9D"/>
    <w:rsid w:val="00181C9B"/>
    <w:rsid w:val="00291F47"/>
    <w:rsid w:val="004F72CE"/>
    <w:rsid w:val="0052033A"/>
    <w:rsid w:val="008375FA"/>
    <w:rsid w:val="00A56B6D"/>
    <w:rsid w:val="00BE2008"/>
    <w:rsid w:val="00DD22AF"/>
    <w:rsid w:val="00EC5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87A2"/>
  <w15:chartTrackingRefBased/>
  <w15:docId w15:val="{D1DD5FE3-7D7D-40FC-AE33-13B99F1C6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22AF"/>
    <w:pPr>
      <w:ind w:left="720"/>
      <w:contextualSpacing/>
    </w:pPr>
  </w:style>
  <w:style w:type="table" w:styleId="TableGrid">
    <w:name w:val="Table Grid"/>
    <w:basedOn w:val="TableNormal"/>
    <w:uiPriority w:val="39"/>
    <w:rsid w:val="00DD2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A641F-410F-4174-9E46-580F7F247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shimaa shehata</dc:creator>
  <cp:keywords/>
  <dc:description/>
  <cp:lastModifiedBy>shimaa shehata</cp:lastModifiedBy>
  <cp:revision>2</cp:revision>
  <dcterms:created xsi:type="dcterms:W3CDTF">2024-03-16T11:57:00Z</dcterms:created>
  <dcterms:modified xsi:type="dcterms:W3CDTF">2024-03-19T20:14:00Z</dcterms:modified>
</cp:coreProperties>
</file>