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70CC1" w14:textId="77777777" w:rsidR="00DB219C" w:rsidRPr="005676FE" w:rsidRDefault="00DB219C" w:rsidP="00DB219C">
      <w:pPr>
        <w:spacing w:before="0" w:after="0"/>
        <w:jc w:val="center"/>
        <w:rPr>
          <w:rFonts w:ascii="Cambria" w:hAnsi="Cambria"/>
          <w:b/>
          <w:sz w:val="32"/>
          <w:lang w:val="en-US"/>
        </w:rPr>
      </w:pPr>
    </w:p>
    <w:p w14:paraId="46B14252" w14:textId="170B42F9" w:rsidR="00DB219C" w:rsidRPr="005676FE" w:rsidRDefault="00B82F11" w:rsidP="00DB219C">
      <w:pPr>
        <w:spacing w:before="0" w:after="0"/>
        <w:jc w:val="center"/>
        <w:rPr>
          <w:rFonts w:ascii="Cambria" w:hAnsi="Cambria"/>
          <w:b/>
          <w:sz w:val="32"/>
          <w:lang w:val="en-US"/>
        </w:rPr>
      </w:pPr>
      <w:r w:rsidRPr="005676FE">
        <w:rPr>
          <w:rFonts w:ascii="Cambria" w:hAnsi="Cambria"/>
          <w:b/>
          <w:noProof/>
          <w:sz w:val="36"/>
          <w:lang w:val="en-US"/>
        </w:rPr>
        <w:drawing>
          <wp:anchor distT="0" distB="0" distL="114300" distR="114300" simplePos="0" relativeHeight="251658240" behindDoc="0" locked="0" layoutInCell="1" allowOverlap="1" wp14:anchorId="7A7408DB" wp14:editId="67778DF5">
            <wp:simplePos x="0" y="0"/>
            <wp:positionH relativeFrom="column">
              <wp:posOffset>256540</wp:posOffset>
            </wp:positionH>
            <wp:positionV relativeFrom="paragraph">
              <wp:posOffset>354965</wp:posOffset>
            </wp:positionV>
            <wp:extent cx="5450840" cy="13627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is411.png"/>
                    <pic:cNvPicPr/>
                  </pic:nvPicPr>
                  <pic:blipFill>
                    <a:blip r:embed="rId8">
                      <a:extLst>
                        <a:ext uri="{28A0092B-C50C-407E-A947-70E740481C1C}">
                          <a14:useLocalDpi xmlns:a14="http://schemas.microsoft.com/office/drawing/2010/main" val="0"/>
                        </a:ext>
                      </a:extLst>
                    </a:blip>
                    <a:stretch>
                      <a:fillRect/>
                    </a:stretch>
                  </pic:blipFill>
                  <pic:spPr>
                    <a:xfrm>
                      <a:off x="0" y="0"/>
                      <a:ext cx="5450840" cy="1362710"/>
                    </a:xfrm>
                    <a:prstGeom prst="rect">
                      <a:avLst/>
                    </a:prstGeom>
                  </pic:spPr>
                </pic:pic>
              </a:graphicData>
            </a:graphic>
            <wp14:sizeRelH relativeFrom="margin">
              <wp14:pctWidth>0</wp14:pctWidth>
            </wp14:sizeRelH>
            <wp14:sizeRelV relativeFrom="margin">
              <wp14:pctHeight>0</wp14:pctHeight>
            </wp14:sizeRelV>
          </wp:anchor>
        </w:drawing>
      </w:r>
    </w:p>
    <w:p w14:paraId="5DD69AE6" w14:textId="60FAF80F" w:rsidR="00F5596A" w:rsidRPr="005676FE" w:rsidRDefault="00F5596A" w:rsidP="00DB219C">
      <w:pPr>
        <w:spacing w:before="0" w:after="0"/>
        <w:jc w:val="center"/>
        <w:rPr>
          <w:rFonts w:ascii="Cambria" w:hAnsi="Cambria"/>
          <w:b/>
          <w:sz w:val="36"/>
          <w:lang w:val="en-US"/>
        </w:rPr>
      </w:pPr>
    </w:p>
    <w:p w14:paraId="194A2772" w14:textId="45D3AEFE" w:rsidR="00DB219C" w:rsidRPr="005676FE" w:rsidRDefault="00AF6E29" w:rsidP="00DB219C">
      <w:pPr>
        <w:spacing w:before="0" w:after="0"/>
        <w:jc w:val="center"/>
        <w:rPr>
          <w:rFonts w:ascii="Cambria" w:hAnsi="Cambria"/>
          <w:b/>
          <w:sz w:val="36"/>
          <w:lang w:val="en-US"/>
        </w:rPr>
      </w:pPr>
      <w:r w:rsidRPr="005676FE">
        <w:rPr>
          <w:rFonts w:ascii="Cambria" w:hAnsi="Cambria"/>
          <w:b/>
          <w:sz w:val="36"/>
          <w:lang w:val="en-US"/>
        </w:rPr>
        <w:t xml:space="preserve">Software </w:t>
      </w:r>
      <w:r w:rsidR="00374FCE" w:rsidRPr="005676FE">
        <w:rPr>
          <w:rFonts w:ascii="Cambria" w:hAnsi="Cambria"/>
          <w:b/>
          <w:sz w:val="36"/>
          <w:lang w:val="en-US"/>
        </w:rPr>
        <w:t>Project Management Plan</w:t>
      </w:r>
    </w:p>
    <w:p w14:paraId="646DD71A" w14:textId="5E57E5CD" w:rsidR="00F5596A" w:rsidRPr="005676FE" w:rsidRDefault="00B82F11" w:rsidP="00DB219C">
      <w:pPr>
        <w:spacing w:before="0" w:after="0"/>
        <w:jc w:val="center"/>
        <w:rPr>
          <w:rFonts w:ascii="Cambria" w:hAnsi="Cambria"/>
          <w:b/>
          <w:sz w:val="36"/>
          <w:lang w:val="en-US"/>
        </w:rPr>
      </w:pPr>
      <w:r w:rsidRPr="005676FE">
        <w:rPr>
          <w:rFonts w:ascii="Cambria" w:hAnsi="Cambria"/>
          <w:b/>
          <w:sz w:val="36"/>
          <w:highlight w:val="yellow"/>
          <w:lang w:val="en-US"/>
        </w:rPr>
        <w:t>Project Name</w:t>
      </w:r>
    </w:p>
    <w:p w14:paraId="36E48032" w14:textId="1B9AED6E" w:rsidR="0072407A" w:rsidRPr="005676FE" w:rsidRDefault="0072407A" w:rsidP="00DB219C">
      <w:pPr>
        <w:spacing w:before="0" w:after="0"/>
        <w:jc w:val="center"/>
        <w:rPr>
          <w:rFonts w:ascii="Cambria" w:hAnsi="Cambria"/>
          <w:b/>
          <w:sz w:val="36"/>
          <w:lang w:val="en-US"/>
        </w:rPr>
      </w:pPr>
      <w:r w:rsidRPr="005676FE">
        <w:rPr>
          <w:rFonts w:ascii="Cambria" w:hAnsi="Cambria"/>
          <w:b/>
          <w:sz w:val="36"/>
          <w:highlight w:val="yellow"/>
          <w:lang w:val="en-US"/>
        </w:rPr>
        <w:t xml:space="preserve">Team </w:t>
      </w:r>
      <w:r w:rsidR="00C06E90" w:rsidRPr="005676FE">
        <w:rPr>
          <w:rFonts w:ascii="Cambria" w:hAnsi="Cambria"/>
          <w:b/>
          <w:sz w:val="36"/>
          <w:highlight w:val="yellow"/>
          <w:lang w:val="en-US"/>
        </w:rPr>
        <w:t>Number</w:t>
      </w:r>
    </w:p>
    <w:p w14:paraId="4CD80A38" w14:textId="77777777" w:rsidR="00DB219C" w:rsidRPr="005676FE" w:rsidRDefault="00DB219C" w:rsidP="00DB219C">
      <w:pPr>
        <w:spacing w:before="0" w:after="0"/>
        <w:jc w:val="center"/>
        <w:rPr>
          <w:rFonts w:ascii="Cambria" w:hAnsi="Cambria"/>
          <w:b/>
          <w:lang w:val="en-US"/>
        </w:rPr>
      </w:pPr>
    </w:p>
    <w:p w14:paraId="170CDCF7" w14:textId="77777777" w:rsidR="00DB219C" w:rsidRPr="005676FE" w:rsidRDefault="00DB219C" w:rsidP="00DB219C">
      <w:pPr>
        <w:spacing w:before="0" w:after="0"/>
        <w:jc w:val="center"/>
        <w:rPr>
          <w:rFonts w:ascii="Cambria" w:hAnsi="Cambria"/>
          <w:b/>
          <w:lang w:val="en-US"/>
        </w:rPr>
      </w:pPr>
    </w:p>
    <w:p w14:paraId="18B07B7B" w14:textId="68E3BCF1" w:rsidR="00DB219C" w:rsidRPr="005676FE" w:rsidRDefault="00DB219C" w:rsidP="00DB219C">
      <w:pPr>
        <w:spacing w:before="0" w:after="0"/>
        <w:jc w:val="center"/>
        <w:rPr>
          <w:rFonts w:ascii="Cambria" w:hAnsi="Cambria"/>
          <w:b/>
          <w:sz w:val="32"/>
          <w:lang w:val="en-US"/>
        </w:rPr>
      </w:pPr>
    </w:p>
    <w:p w14:paraId="457DDBCD" w14:textId="77777777" w:rsidR="00DB219C" w:rsidRPr="005676FE" w:rsidRDefault="00DB219C" w:rsidP="00DB219C">
      <w:pPr>
        <w:spacing w:before="0" w:after="0"/>
        <w:jc w:val="center"/>
        <w:rPr>
          <w:rFonts w:ascii="Cambria" w:hAnsi="Cambria"/>
          <w:b/>
          <w:lang w:val="en-US"/>
        </w:rPr>
      </w:pPr>
    </w:p>
    <w:p w14:paraId="08661135" w14:textId="77777777" w:rsidR="00DB219C" w:rsidRPr="005676FE" w:rsidRDefault="00DB219C" w:rsidP="00DB219C">
      <w:pPr>
        <w:spacing w:before="0" w:after="0"/>
        <w:jc w:val="center"/>
        <w:rPr>
          <w:rFonts w:ascii="Cambria" w:hAnsi="Cambria"/>
          <w:b/>
          <w:lang w:val="en-US"/>
        </w:rPr>
      </w:pPr>
    </w:p>
    <w:p w14:paraId="4EAEC78A" w14:textId="77777777" w:rsidR="00DB219C" w:rsidRPr="005676FE" w:rsidRDefault="00DB219C" w:rsidP="00DB219C">
      <w:pPr>
        <w:spacing w:before="0" w:after="0"/>
        <w:jc w:val="center"/>
        <w:rPr>
          <w:rFonts w:ascii="Cambria" w:hAnsi="Cambria"/>
          <w:b/>
          <w:lang w:val="en-US"/>
        </w:rPr>
      </w:pPr>
    </w:p>
    <w:p w14:paraId="2229D632" w14:textId="42CD63C7" w:rsidR="00DB219C" w:rsidRPr="005676FE" w:rsidRDefault="000C3DEB" w:rsidP="00DB219C">
      <w:pPr>
        <w:spacing w:before="0" w:after="0"/>
        <w:jc w:val="center"/>
        <w:rPr>
          <w:rFonts w:ascii="Cambria" w:hAnsi="Cambria"/>
          <w:b/>
          <w:highlight w:val="yellow"/>
          <w:lang w:val="en-US"/>
        </w:rPr>
      </w:pPr>
      <w:r w:rsidRPr="005676FE">
        <w:rPr>
          <w:rFonts w:ascii="Cambria" w:hAnsi="Cambria"/>
          <w:b/>
          <w:highlight w:val="yellow"/>
          <w:lang w:val="en-US"/>
        </w:rPr>
        <w:t>Name Surname, Student ID</w:t>
      </w:r>
    </w:p>
    <w:p w14:paraId="4747380C" w14:textId="1AE334B9" w:rsidR="000C3DEB" w:rsidRPr="005676FE" w:rsidRDefault="000C3DEB" w:rsidP="000C3DEB">
      <w:pPr>
        <w:spacing w:before="0" w:after="0"/>
        <w:jc w:val="center"/>
        <w:rPr>
          <w:rFonts w:ascii="Cambria" w:hAnsi="Cambria"/>
          <w:b/>
          <w:highlight w:val="yellow"/>
          <w:lang w:val="en-US"/>
        </w:rPr>
      </w:pPr>
      <w:r w:rsidRPr="005676FE">
        <w:rPr>
          <w:rFonts w:ascii="Cambria" w:hAnsi="Cambria"/>
          <w:b/>
          <w:highlight w:val="yellow"/>
          <w:lang w:val="en-US"/>
        </w:rPr>
        <w:t>Name Surname, Student ID</w:t>
      </w:r>
    </w:p>
    <w:p w14:paraId="7D67074E" w14:textId="2D3F4617" w:rsidR="000C3DEB" w:rsidRPr="005676FE" w:rsidRDefault="000C3DEB" w:rsidP="000C3DEB">
      <w:pPr>
        <w:spacing w:before="0" w:after="0"/>
        <w:jc w:val="center"/>
        <w:rPr>
          <w:rFonts w:ascii="Cambria" w:hAnsi="Cambria"/>
          <w:b/>
          <w:highlight w:val="yellow"/>
          <w:lang w:val="en-US"/>
        </w:rPr>
      </w:pPr>
      <w:r w:rsidRPr="005676FE">
        <w:rPr>
          <w:rFonts w:ascii="Cambria" w:hAnsi="Cambria"/>
          <w:b/>
          <w:highlight w:val="yellow"/>
          <w:lang w:val="en-US"/>
        </w:rPr>
        <w:t>Name Surname, Student ID</w:t>
      </w:r>
    </w:p>
    <w:p w14:paraId="7D4680B5" w14:textId="7FC2591B" w:rsidR="000C3DEB" w:rsidRPr="005676FE" w:rsidRDefault="000C3DEB" w:rsidP="000C3DEB">
      <w:pPr>
        <w:spacing w:before="0" w:after="0"/>
        <w:jc w:val="center"/>
        <w:rPr>
          <w:rFonts w:ascii="Cambria" w:hAnsi="Cambria"/>
          <w:b/>
          <w:highlight w:val="yellow"/>
          <w:lang w:val="en-US"/>
        </w:rPr>
      </w:pPr>
      <w:r w:rsidRPr="005676FE">
        <w:rPr>
          <w:rFonts w:ascii="Cambria" w:hAnsi="Cambria"/>
          <w:b/>
          <w:highlight w:val="yellow"/>
          <w:lang w:val="en-US"/>
        </w:rPr>
        <w:t>Name Surname, Student ID</w:t>
      </w:r>
    </w:p>
    <w:p w14:paraId="414CC639" w14:textId="77777777" w:rsidR="00C06E90" w:rsidRPr="005676FE" w:rsidRDefault="00C06E90" w:rsidP="00C06E90">
      <w:pPr>
        <w:spacing w:before="0" w:after="0"/>
        <w:jc w:val="center"/>
        <w:rPr>
          <w:rFonts w:ascii="Cambria" w:hAnsi="Cambria"/>
          <w:b/>
          <w:highlight w:val="yellow"/>
          <w:lang w:val="en-US"/>
        </w:rPr>
      </w:pPr>
      <w:r w:rsidRPr="005676FE">
        <w:rPr>
          <w:rFonts w:ascii="Cambria" w:hAnsi="Cambria"/>
          <w:b/>
          <w:highlight w:val="yellow"/>
          <w:lang w:val="en-US"/>
        </w:rPr>
        <w:t>Name Surname, Student ID</w:t>
      </w:r>
    </w:p>
    <w:p w14:paraId="72A0B5CF" w14:textId="77777777" w:rsidR="00F5596A" w:rsidRPr="005676FE" w:rsidRDefault="00F5596A" w:rsidP="00DB219C">
      <w:pPr>
        <w:spacing w:before="0" w:after="0"/>
        <w:jc w:val="center"/>
        <w:rPr>
          <w:rFonts w:ascii="Cambria" w:hAnsi="Cambria"/>
          <w:lang w:val="en-US"/>
        </w:rPr>
      </w:pPr>
    </w:p>
    <w:p w14:paraId="3A0B0692" w14:textId="77777777" w:rsidR="00DB219C" w:rsidRPr="005676FE" w:rsidRDefault="00DB219C" w:rsidP="00DB219C">
      <w:pPr>
        <w:spacing w:before="0" w:after="0"/>
        <w:jc w:val="center"/>
        <w:rPr>
          <w:rFonts w:ascii="Cambria" w:hAnsi="Cambria"/>
          <w:lang w:val="en-US"/>
        </w:rPr>
      </w:pPr>
    </w:p>
    <w:p w14:paraId="4ADD5B2F" w14:textId="77777777" w:rsidR="00DB219C" w:rsidRPr="005676FE" w:rsidRDefault="00DB219C" w:rsidP="00DB219C">
      <w:pPr>
        <w:spacing w:before="0" w:after="0"/>
        <w:jc w:val="center"/>
        <w:rPr>
          <w:rFonts w:ascii="Cambria" w:hAnsi="Cambria"/>
          <w:lang w:val="en-US"/>
        </w:rPr>
      </w:pPr>
    </w:p>
    <w:p w14:paraId="742C88B3" w14:textId="77777777" w:rsidR="00DB219C" w:rsidRPr="005676FE" w:rsidRDefault="00DB219C" w:rsidP="00DB219C">
      <w:pPr>
        <w:spacing w:before="0" w:after="0"/>
        <w:jc w:val="center"/>
        <w:rPr>
          <w:rFonts w:ascii="Cambria" w:hAnsi="Cambria"/>
          <w:lang w:val="en-US"/>
        </w:rPr>
      </w:pPr>
    </w:p>
    <w:p w14:paraId="6B85213A" w14:textId="44929B63" w:rsidR="00DB219C" w:rsidRPr="005676FE" w:rsidRDefault="00B82F11" w:rsidP="00EB739B">
      <w:pPr>
        <w:spacing w:before="0" w:after="0" w:line="480" w:lineRule="auto"/>
        <w:jc w:val="center"/>
        <w:rPr>
          <w:rFonts w:ascii="Cambria" w:hAnsi="Cambria"/>
          <w:lang w:val="en-US"/>
        </w:rPr>
      </w:pPr>
      <w:proofErr w:type="spellStart"/>
      <w:r w:rsidRPr="005676FE">
        <w:rPr>
          <w:rFonts w:ascii="Cambria" w:hAnsi="Cambria"/>
          <w:lang w:val="en-US"/>
        </w:rPr>
        <w:t>Bilkent</w:t>
      </w:r>
      <w:proofErr w:type="spellEnd"/>
      <w:r w:rsidR="00DB219C" w:rsidRPr="005676FE">
        <w:rPr>
          <w:rFonts w:ascii="Cambria" w:hAnsi="Cambria"/>
          <w:lang w:val="en-US"/>
        </w:rPr>
        <w:t xml:space="preserve"> </w:t>
      </w:r>
      <w:r w:rsidR="000C3DEB" w:rsidRPr="005676FE">
        <w:rPr>
          <w:rFonts w:ascii="Cambria" w:hAnsi="Cambria"/>
          <w:lang w:val="en-US"/>
        </w:rPr>
        <w:t>University</w:t>
      </w:r>
    </w:p>
    <w:p w14:paraId="2340A557" w14:textId="4B095C20" w:rsidR="00DB219C" w:rsidRPr="005676FE" w:rsidRDefault="000C3DEB" w:rsidP="00EB739B">
      <w:pPr>
        <w:spacing w:before="0" w:after="0"/>
        <w:jc w:val="center"/>
        <w:rPr>
          <w:rFonts w:ascii="Cambria" w:hAnsi="Cambria"/>
          <w:lang w:val="en-US"/>
        </w:rPr>
      </w:pPr>
      <w:r w:rsidRPr="005676FE">
        <w:rPr>
          <w:rFonts w:ascii="Cambria" w:hAnsi="Cambria"/>
          <w:lang w:val="en-US"/>
        </w:rPr>
        <w:t xml:space="preserve">Department of </w:t>
      </w:r>
      <w:r w:rsidR="00B82F11" w:rsidRPr="005676FE">
        <w:rPr>
          <w:rFonts w:ascii="Cambria" w:hAnsi="Cambria"/>
          <w:lang w:val="en-US"/>
        </w:rPr>
        <w:t>Information Systems and Technologies</w:t>
      </w:r>
    </w:p>
    <w:p w14:paraId="0213C3AA" w14:textId="77777777" w:rsidR="00DB219C" w:rsidRPr="005676FE" w:rsidRDefault="00DB219C" w:rsidP="00DB219C">
      <w:pPr>
        <w:spacing w:before="0" w:after="0"/>
        <w:jc w:val="center"/>
        <w:rPr>
          <w:rFonts w:ascii="Cambria" w:hAnsi="Cambria"/>
          <w:lang w:val="en-US"/>
        </w:rPr>
      </w:pPr>
    </w:p>
    <w:p w14:paraId="58AFDCE0" w14:textId="2ACAEB13" w:rsidR="00EB739B" w:rsidRPr="005676FE" w:rsidRDefault="00C06E90" w:rsidP="001F3020">
      <w:pPr>
        <w:spacing w:before="0" w:after="0"/>
        <w:jc w:val="center"/>
        <w:rPr>
          <w:rFonts w:ascii="Cambria" w:hAnsi="Cambria"/>
          <w:lang w:val="en-US"/>
        </w:rPr>
        <w:sectPr w:rsidR="00EB739B" w:rsidRPr="005676FE" w:rsidSect="002B719D">
          <w:footerReference w:type="default" r:id="rId9"/>
          <w:pgSz w:w="11906" w:h="16838" w:code="9"/>
          <w:pgMar w:top="1418" w:right="1418" w:bottom="1418" w:left="1701" w:header="709" w:footer="709" w:gutter="0"/>
          <w:pgNumType w:fmt="lowerRoman" w:start="1"/>
          <w:cols w:space="708"/>
          <w:titlePg/>
          <w:docGrid w:linePitch="360"/>
        </w:sectPr>
      </w:pPr>
      <w:r w:rsidRPr="005676FE">
        <w:rPr>
          <w:rFonts w:ascii="Cambria" w:hAnsi="Cambria"/>
          <w:highlight w:val="yellow"/>
          <w:lang w:val="en-US"/>
        </w:rPr>
        <w:t>04</w:t>
      </w:r>
      <w:r w:rsidR="000C3DEB" w:rsidRPr="005676FE">
        <w:rPr>
          <w:rFonts w:ascii="Cambria" w:hAnsi="Cambria"/>
          <w:highlight w:val="yellow"/>
          <w:lang w:val="en-US"/>
        </w:rPr>
        <w:t>.</w:t>
      </w:r>
      <w:r w:rsidR="00374FCE" w:rsidRPr="005676FE">
        <w:rPr>
          <w:rFonts w:ascii="Cambria" w:hAnsi="Cambria"/>
          <w:highlight w:val="yellow"/>
          <w:lang w:val="en-US"/>
        </w:rPr>
        <w:t>12</w:t>
      </w:r>
      <w:r w:rsidR="000C3DEB" w:rsidRPr="005676FE">
        <w:rPr>
          <w:rFonts w:ascii="Cambria" w:hAnsi="Cambria"/>
          <w:highlight w:val="yellow"/>
          <w:lang w:val="en-US"/>
        </w:rPr>
        <w:t>.20</w:t>
      </w:r>
      <w:r w:rsidR="00755230" w:rsidRPr="005676FE">
        <w:rPr>
          <w:rFonts w:ascii="Cambria" w:hAnsi="Cambria"/>
          <w:highlight w:val="yellow"/>
          <w:lang w:val="en-US"/>
        </w:rPr>
        <w:t>2</w:t>
      </w:r>
      <w:r w:rsidRPr="005676FE">
        <w:rPr>
          <w:rFonts w:ascii="Cambria" w:hAnsi="Cambria"/>
          <w:highlight w:val="yellow"/>
          <w:lang w:val="en-US"/>
        </w:rPr>
        <w:t>4</w:t>
      </w:r>
    </w:p>
    <w:p w14:paraId="52C3B094" w14:textId="0B41055B" w:rsidR="00F5596A" w:rsidRPr="005676FE" w:rsidRDefault="000C3DEB" w:rsidP="00F5596A">
      <w:pPr>
        <w:pStyle w:val="anabalk"/>
        <w:numPr>
          <w:ilvl w:val="0"/>
          <w:numId w:val="0"/>
        </w:numPr>
        <w:rPr>
          <w:rFonts w:ascii="Cambria" w:hAnsi="Cambria"/>
          <w:lang w:val="en-US"/>
        </w:rPr>
      </w:pPr>
      <w:r w:rsidRPr="005676FE">
        <w:rPr>
          <w:rFonts w:ascii="Cambria" w:hAnsi="Cambria"/>
          <w:lang w:val="en-US"/>
        </w:rPr>
        <w:lastRenderedPageBreak/>
        <w:t>Change History</w:t>
      </w:r>
    </w:p>
    <w:tbl>
      <w:tblPr>
        <w:tblW w:w="8741"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624"/>
        <w:gridCol w:w="1788"/>
        <w:gridCol w:w="1500"/>
        <w:gridCol w:w="1188"/>
        <w:gridCol w:w="1641"/>
      </w:tblGrid>
      <w:tr w:rsidR="00BD7B46" w:rsidRPr="005676FE" w14:paraId="488FB0B3" w14:textId="77777777" w:rsidTr="001F3CAA">
        <w:tc>
          <w:tcPr>
            <w:tcW w:w="2624" w:type="dxa"/>
            <w:shd w:val="clear" w:color="auto" w:fill="E6E6E6"/>
          </w:tcPr>
          <w:p w14:paraId="4F7F6265" w14:textId="4577751E" w:rsidR="00BD7B46" w:rsidRPr="005676FE" w:rsidRDefault="000C3DEB" w:rsidP="00F5596A">
            <w:pPr>
              <w:pStyle w:val="BodyText"/>
              <w:spacing w:line="360" w:lineRule="auto"/>
              <w:rPr>
                <w:rFonts w:ascii="Cambria" w:hAnsi="Cambria"/>
                <w:b/>
                <w:sz w:val="24"/>
                <w:lang w:val="en-US"/>
              </w:rPr>
            </w:pPr>
            <w:r w:rsidRPr="005676FE">
              <w:rPr>
                <w:rFonts w:ascii="Cambria" w:hAnsi="Cambria"/>
                <w:b/>
                <w:sz w:val="24"/>
                <w:lang w:val="en-US"/>
              </w:rPr>
              <w:t>File Name</w:t>
            </w:r>
          </w:p>
        </w:tc>
        <w:tc>
          <w:tcPr>
            <w:tcW w:w="1788" w:type="dxa"/>
            <w:shd w:val="clear" w:color="auto" w:fill="E6E6E6"/>
          </w:tcPr>
          <w:p w14:paraId="64EEA092" w14:textId="330DCF92" w:rsidR="00BD7B46" w:rsidRPr="005676FE" w:rsidRDefault="000C3DEB" w:rsidP="00F5596A">
            <w:pPr>
              <w:pStyle w:val="BodyText"/>
              <w:spacing w:line="360" w:lineRule="auto"/>
              <w:rPr>
                <w:rFonts w:ascii="Cambria" w:hAnsi="Cambria"/>
                <w:b/>
                <w:sz w:val="24"/>
                <w:lang w:val="en-US"/>
              </w:rPr>
            </w:pPr>
            <w:r w:rsidRPr="005676FE">
              <w:rPr>
                <w:rFonts w:ascii="Cambria" w:hAnsi="Cambria"/>
                <w:b/>
                <w:sz w:val="24"/>
                <w:lang w:val="en-US"/>
              </w:rPr>
              <w:t>Document Type</w:t>
            </w:r>
          </w:p>
        </w:tc>
        <w:tc>
          <w:tcPr>
            <w:tcW w:w="1500" w:type="dxa"/>
            <w:shd w:val="clear" w:color="auto" w:fill="E6E6E6"/>
          </w:tcPr>
          <w:p w14:paraId="3192EB37" w14:textId="3EC9EF4B" w:rsidR="00BD7B46" w:rsidRPr="005676FE" w:rsidRDefault="000C3DEB" w:rsidP="00F5596A">
            <w:pPr>
              <w:pStyle w:val="BodyText"/>
              <w:spacing w:line="360" w:lineRule="auto"/>
              <w:jc w:val="center"/>
              <w:rPr>
                <w:rFonts w:ascii="Cambria" w:hAnsi="Cambria"/>
                <w:b/>
                <w:sz w:val="24"/>
                <w:lang w:val="en-US"/>
              </w:rPr>
            </w:pPr>
            <w:r w:rsidRPr="005676FE">
              <w:rPr>
                <w:rFonts w:ascii="Cambria" w:hAnsi="Cambria"/>
                <w:b/>
                <w:sz w:val="24"/>
                <w:lang w:val="en-US"/>
              </w:rPr>
              <w:t>Deliverable</w:t>
            </w:r>
          </w:p>
        </w:tc>
        <w:tc>
          <w:tcPr>
            <w:tcW w:w="1188" w:type="dxa"/>
            <w:shd w:val="clear" w:color="auto" w:fill="E6E6E6"/>
          </w:tcPr>
          <w:p w14:paraId="08A464EB" w14:textId="166B4B55" w:rsidR="00BD7B46" w:rsidRPr="005676FE" w:rsidRDefault="000C3DEB" w:rsidP="00F5596A">
            <w:pPr>
              <w:pStyle w:val="BodyText"/>
              <w:spacing w:line="360" w:lineRule="auto"/>
              <w:rPr>
                <w:rFonts w:ascii="Cambria" w:hAnsi="Cambria"/>
                <w:b/>
                <w:sz w:val="24"/>
                <w:lang w:val="en-US"/>
              </w:rPr>
            </w:pPr>
            <w:r w:rsidRPr="005676FE">
              <w:rPr>
                <w:rFonts w:ascii="Cambria" w:hAnsi="Cambria"/>
                <w:b/>
                <w:sz w:val="24"/>
                <w:lang w:val="en-US"/>
              </w:rPr>
              <w:t>Version</w:t>
            </w:r>
          </w:p>
        </w:tc>
        <w:tc>
          <w:tcPr>
            <w:tcW w:w="1641" w:type="dxa"/>
            <w:shd w:val="clear" w:color="auto" w:fill="E6E6E6"/>
          </w:tcPr>
          <w:p w14:paraId="6C565F37" w14:textId="4674E828" w:rsidR="00BD7B46" w:rsidRPr="005676FE" w:rsidRDefault="000C3DEB" w:rsidP="00F5596A">
            <w:pPr>
              <w:pStyle w:val="BodyText"/>
              <w:spacing w:line="360" w:lineRule="auto"/>
              <w:rPr>
                <w:rFonts w:ascii="Cambria" w:hAnsi="Cambria"/>
                <w:b/>
                <w:sz w:val="24"/>
                <w:lang w:val="en-US"/>
              </w:rPr>
            </w:pPr>
            <w:r w:rsidRPr="005676FE">
              <w:rPr>
                <w:rFonts w:ascii="Cambria" w:hAnsi="Cambria"/>
                <w:b/>
                <w:sz w:val="24"/>
                <w:lang w:val="en-US"/>
              </w:rPr>
              <w:t>Submission Date</w:t>
            </w:r>
          </w:p>
        </w:tc>
      </w:tr>
      <w:tr w:rsidR="00BD7B46" w:rsidRPr="005676FE" w14:paraId="2801A978" w14:textId="77777777" w:rsidTr="001F3CAA">
        <w:tc>
          <w:tcPr>
            <w:tcW w:w="2624" w:type="dxa"/>
          </w:tcPr>
          <w:p w14:paraId="4B7A9646" w14:textId="129DD550" w:rsidR="00BD7B46" w:rsidRPr="005676FE" w:rsidRDefault="00BD7B46" w:rsidP="00374FCE">
            <w:pPr>
              <w:pStyle w:val="BodyText"/>
              <w:spacing w:line="360" w:lineRule="auto"/>
              <w:rPr>
                <w:rFonts w:ascii="Cambria" w:hAnsi="Cambria"/>
                <w:sz w:val="24"/>
                <w:highlight w:val="yellow"/>
                <w:lang w:val="en-US"/>
              </w:rPr>
            </w:pPr>
            <w:r w:rsidRPr="005676FE">
              <w:rPr>
                <w:rFonts w:ascii="Cambria" w:hAnsi="Cambria"/>
                <w:sz w:val="24"/>
                <w:highlight w:val="yellow"/>
                <w:lang w:val="en-US"/>
              </w:rPr>
              <w:fldChar w:fldCharType="begin"/>
            </w:r>
            <w:r w:rsidRPr="005676FE">
              <w:rPr>
                <w:rFonts w:ascii="Cambria" w:hAnsi="Cambria"/>
                <w:sz w:val="24"/>
                <w:highlight w:val="yellow"/>
                <w:lang w:val="en-US"/>
              </w:rPr>
              <w:instrText xml:space="preserve"> FILENAME </w:instrText>
            </w:r>
            <w:r w:rsidRPr="005676FE">
              <w:rPr>
                <w:rFonts w:ascii="Cambria" w:hAnsi="Cambria"/>
                <w:sz w:val="24"/>
                <w:highlight w:val="yellow"/>
                <w:lang w:val="en-US"/>
              </w:rPr>
              <w:fldChar w:fldCharType="separate"/>
            </w:r>
            <w:r w:rsidR="00B82F11" w:rsidRPr="005676FE">
              <w:rPr>
                <w:rFonts w:ascii="Cambria" w:hAnsi="Cambria"/>
                <w:sz w:val="24"/>
                <w:highlight w:val="yellow"/>
                <w:lang w:val="en-US"/>
              </w:rPr>
              <w:t>Deliverable</w:t>
            </w:r>
            <w:r w:rsidR="00AF6E29" w:rsidRPr="005676FE">
              <w:rPr>
                <w:rFonts w:ascii="Cambria" w:hAnsi="Cambria"/>
                <w:sz w:val="24"/>
                <w:highlight w:val="yellow"/>
                <w:lang w:val="en-US"/>
              </w:rPr>
              <w:t>_</w:t>
            </w:r>
            <w:r w:rsidR="00374FCE" w:rsidRPr="005676FE">
              <w:rPr>
                <w:rFonts w:ascii="Cambria" w:hAnsi="Cambria"/>
                <w:sz w:val="24"/>
                <w:highlight w:val="yellow"/>
                <w:lang w:val="en-US"/>
              </w:rPr>
              <w:t>3</w:t>
            </w:r>
            <w:r w:rsidRPr="005676FE">
              <w:rPr>
                <w:rFonts w:ascii="Cambria" w:hAnsi="Cambria"/>
                <w:sz w:val="24"/>
                <w:highlight w:val="yellow"/>
                <w:lang w:val="en-US"/>
              </w:rPr>
              <w:t>.docx</w:t>
            </w:r>
            <w:r w:rsidRPr="005676FE">
              <w:rPr>
                <w:rFonts w:ascii="Cambria" w:hAnsi="Cambria"/>
                <w:sz w:val="24"/>
                <w:highlight w:val="yellow"/>
                <w:lang w:val="en-US"/>
              </w:rPr>
              <w:fldChar w:fldCharType="end"/>
            </w:r>
          </w:p>
        </w:tc>
        <w:tc>
          <w:tcPr>
            <w:tcW w:w="1788" w:type="dxa"/>
          </w:tcPr>
          <w:p w14:paraId="38E3CDB4" w14:textId="5F55A8AE" w:rsidR="00BD7B46" w:rsidRPr="005676FE" w:rsidRDefault="008C014B" w:rsidP="00F5596A">
            <w:pPr>
              <w:pStyle w:val="BodyText"/>
              <w:spacing w:line="360" w:lineRule="auto"/>
              <w:rPr>
                <w:rFonts w:ascii="Cambria" w:hAnsi="Cambria"/>
                <w:sz w:val="24"/>
                <w:highlight w:val="yellow"/>
                <w:lang w:val="en-US"/>
              </w:rPr>
            </w:pPr>
            <w:r w:rsidRPr="005676FE">
              <w:rPr>
                <w:rFonts w:ascii="Cambria" w:hAnsi="Cambria"/>
                <w:sz w:val="24"/>
                <w:highlight w:val="yellow"/>
                <w:lang w:val="en-US"/>
              </w:rPr>
              <w:t>MS Word 2013</w:t>
            </w:r>
          </w:p>
        </w:tc>
        <w:tc>
          <w:tcPr>
            <w:tcW w:w="1500" w:type="dxa"/>
          </w:tcPr>
          <w:p w14:paraId="165736CE" w14:textId="019DA113" w:rsidR="00BD7B46" w:rsidRPr="005676FE" w:rsidRDefault="001F3CAA" w:rsidP="00F5596A">
            <w:pPr>
              <w:pStyle w:val="BodyText"/>
              <w:spacing w:line="360" w:lineRule="auto"/>
              <w:jc w:val="center"/>
              <w:rPr>
                <w:rFonts w:ascii="Cambria" w:hAnsi="Cambria"/>
                <w:sz w:val="24"/>
                <w:highlight w:val="yellow"/>
                <w:lang w:val="en-US"/>
              </w:rPr>
            </w:pPr>
            <w:r w:rsidRPr="005676FE">
              <w:rPr>
                <w:rFonts w:ascii="Cambria" w:hAnsi="Cambria"/>
                <w:sz w:val="24"/>
                <w:highlight w:val="yellow"/>
                <w:lang w:val="en-US"/>
              </w:rPr>
              <w:t>3</w:t>
            </w:r>
          </w:p>
        </w:tc>
        <w:tc>
          <w:tcPr>
            <w:tcW w:w="1188" w:type="dxa"/>
          </w:tcPr>
          <w:p w14:paraId="5C2F1161" w14:textId="43ECD663" w:rsidR="00BD7B46" w:rsidRPr="005676FE" w:rsidRDefault="00BD7B46" w:rsidP="00F5596A">
            <w:pPr>
              <w:pStyle w:val="BodyText"/>
              <w:spacing w:line="360" w:lineRule="auto"/>
              <w:jc w:val="center"/>
              <w:rPr>
                <w:rFonts w:ascii="Cambria" w:hAnsi="Cambria"/>
                <w:sz w:val="24"/>
                <w:highlight w:val="yellow"/>
                <w:lang w:val="en-US"/>
              </w:rPr>
            </w:pPr>
            <w:r w:rsidRPr="005676FE">
              <w:rPr>
                <w:rFonts w:ascii="Cambria" w:hAnsi="Cambria"/>
                <w:sz w:val="24"/>
                <w:highlight w:val="yellow"/>
                <w:lang w:val="en-US"/>
              </w:rPr>
              <w:t>0.1</w:t>
            </w:r>
          </w:p>
        </w:tc>
        <w:tc>
          <w:tcPr>
            <w:tcW w:w="1641" w:type="dxa"/>
          </w:tcPr>
          <w:p w14:paraId="2ADE2A18" w14:textId="1DBDB90B" w:rsidR="00BD7B46" w:rsidRPr="005676FE" w:rsidRDefault="00BD7B46" w:rsidP="00F5596A">
            <w:pPr>
              <w:pStyle w:val="BodyText"/>
              <w:spacing w:line="360" w:lineRule="auto"/>
              <w:jc w:val="center"/>
              <w:rPr>
                <w:rFonts w:ascii="Cambria" w:hAnsi="Cambria"/>
                <w:sz w:val="24"/>
                <w:highlight w:val="yellow"/>
                <w:lang w:val="en-US"/>
              </w:rPr>
            </w:pPr>
            <w:r w:rsidRPr="005676FE">
              <w:rPr>
                <w:rFonts w:ascii="Cambria" w:hAnsi="Cambria"/>
                <w:sz w:val="24"/>
                <w:highlight w:val="yellow"/>
                <w:lang w:val="en-US"/>
              </w:rPr>
              <w:t>-</w:t>
            </w:r>
          </w:p>
        </w:tc>
      </w:tr>
      <w:tr w:rsidR="00BD7B46" w:rsidRPr="005676FE" w14:paraId="549C733D" w14:textId="77777777" w:rsidTr="001F3CAA">
        <w:tc>
          <w:tcPr>
            <w:tcW w:w="2624" w:type="dxa"/>
          </w:tcPr>
          <w:p w14:paraId="62CF36C2" w14:textId="2DED9B38" w:rsidR="00BD7B46" w:rsidRPr="005676FE" w:rsidRDefault="00B82F11" w:rsidP="00374FCE">
            <w:pPr>
              <w:pStyle w:val="BodyText"/>
              <w:spacing w:line="360" w:lineRule="auto"/>
              <w:rPr>
                <w:rFonts w:ascii="Cambria" w:hAnsi="Cambria"/>
                <w:sz w:val="24"/>
                <w:highlight w:val="yellow"/>
                <w:lang w:val="en-US"/>
              </w:rPr>
            </w:pPr>
            <w:r w:rsidRPr="005676FE">
              <w:rPr>
                <w:rFonts w:ascii="Cambria" w:hAnsi="Cambria"/>
                <w:sz w:val="24"/>
                <w:highlight w:val="yellow"/>
                <w:lang w:val="en-US"/>
              </w:rPr>
              <w:t>Deliverable</w:t>
            </w:r>
            <w:r w:rsidR="00AF6E29" w:rsidRPr="005676FE">
              <w:rPr>
                <w:rFonts w:ascii="Cambria" w:hAnsi="Cambria"/>
                <w:sz w:val="24"/>
                <w:highlight w:val="yellow"/>
                <w:lang w:val="en-US"/>
              </w:rPr>
              <w:t>_</w:t>
            </w:r>
            <w:r w:rsidR="00374FCE" w:rsidRPr="005676FE">
              <w:rPr>
                <w:rFonts w:ascii="Cambria" w:hAnsi="Cambria"/>
                <w:sz w:val="24"/>
                <w:highlight w:val="yellow"/>
                <w:lang w:val="en-US"/>
              </w:rPr>
              <w:t>3</w:t>
            </w:r>
            <w:r w:rsidR="00BD7B46" w:rsidRPr="005676FE">
              <w:rPr>
                <w:rFonts w:ascii="Cambria" w:hAnsi="Cambria"/>
                <w:sz w:val="24"/>
                <w:highlight w:val="yellow"/>
                <w:lang w:val="en-US"/>
              </w:rPr>
              <w:t>_2.docx</w:t>
            </w:r>
          </w:p>
        </w:tc>
        <w:tc>
          <w:tcPr>
            <w:tcW w:w="1788" w:type="dxa"/>
          </w:tcPr>
          <w:p w14:paraId="4274AC55" w14:textId="325B7AD9" w:rsidR="00BD7B46" w:rsidRPr="005676FE" w:rsidRDefault="008C014B" w:rsidP="00F5596A">
            <w:pPr>
              <w:pStyle w:val="BodyText"/>
              <w:spacing w:line="360" w:lineRule="auto"/>
              <w:rPr>
                <w:rFonts w:ascii="Cambria" w:hAnsi="Cambria"/>
                <w:sz w:val="24"/>
                <w:highlight w:val="yellow"/>
                <w:lang w:val="en-US"/>
              </w:rPr>
            </w:pPr>
            <w:r w:rsidRPr="005676FE">
              <w:rPr>
                <w:rFonts w:ascii="Cambria" w:hAnsi="Cambria"/>
                <w:sz w:val="24"/>
                <w:highlight w:val="yellow"/>
                <w:lang w:val="en-US"/>
              </w:rPr>
              <w:t>MS Word 2013</w:t>
            </w:r>
          </w:p>
        </w:tc>
        <w:tc>
          <w:tcPr>
            <w:tcW w:w="1500" w:type="dxa"/>
          </w:tcPr>
          <w:p w14:paraId="11041C63" w14:textId="0154E97C" w:rsidR="00BD7B46" w:rsidRPr="005676FE" w:rsidRDefault="001F3CAA" w:rsidP="00F5596A">
            <w:pPr>
              <w:pStyle w:val="BodyText"/>
              <w:spacing w:line="360" w:lineRule="auto"/>
              <w:jc w:val="center"/>
              <w:rPr>
                <w:rFonts w:ascii="Cambria" w:hAnsi="Cambria"/>
                <w:sz w:val="24"/>
                <w:highlight w:val="yellow"/>
                <w:lang w:val="en-US"/>
              </w:rPr>
            </w:pPr>
            <w:r w:rsidRPr="005676FE">
              <w:rPr>
                <w:rFonts w:ascii="Cambria" w:hAnsi="Cambria"/>
                <w:sz w:val="24"/>
                <w:highlight w:val="yellow"/>
                <w:lang w:val="en-US"/>
              </w:rPr>
              <w:t>3</w:t>
            </w:r>
          </w:p>
        </w:tc>
        <w:tc>
          <w:tcPr>
            <w:tcW w:w="1188" w:type="dxa"/>
          </w:tcPr>
          <w:p w14:paraId="5885EF46" w14:textId="0F66DC01" w:rsidR="00BD7B46" w:rsidRPr="005676FE" w:rsidRDefault="001F3CAA" w:rsidP="00F5596A">
            <w:pPr>
              <w:pStyle w:val="BodyText"/>
              <w:spacing w:line="360" w:lineRule="auto"/>
              <w:jc w:val="center"/>
              <w:rPr>
                <w:rFonts w:ascii="Cambria" w:hAnsi="Cambria"/>
                <w:sz w:val="24"/>
                <w:highlight w:val="yellow"/>
                <w:lang w:val="en-US"/>
              </w:rPr>
            </w:pPr>
            <w:r w:rsidRPr="005676FE">
              <w:rPr>
                <w:rFonts w:ascii="Cambria" w:hAnsi="Cambria"/>
                <w:sz w:val="24"/>
                <w:highlight w:val="yellow"/>
                <w:lang w:val="en-US"/>
              </w:rPr>
              <w:t>0.2</w:t>
            </w:r>
          </w:p>
        </w:tc>
        <w:tc>
          <w:tcPr>
            <w:tcW w:w="1641" w:type="dxa"/>
          </w:tcPr>
          <w:p w14:paraId="65C1BDD5" w14:textId="060E1A52" w:rsidR="00BD7B46" w:rsidRPr="005676FE" w:rsidRDefault="001F3CAA" w:rsidP="00374FCE">
            <w:pPr>
              <w:pStyle w:val="BodyText"/>
              <w:spacing w:line="360" w:lineRule="auto"/>
              <w:jc w:val="center"/>
              <w:rPr>
                <w:rFonts w:ascii="Cambria" w:hAnsi="Cambria"/>
                <w:sz w:val="24"/>
                <w:highlight w:val="yellow"/>
                <w:lang w:val="en-US"/>
              </w:rPr>
            </w:pPr>
            <w:r w:rsidRPr="005676FE">
              <w:rPr>
                <w:rFonts w:ascii="Cambria" w:hAnsi="Cambria"/>
                <w:sz w:val="24"/>
                <w:highlight w:val="yellow"/>
                <w:lang w:val="en-US"/>
              </w:rPr>
              <w:t>-</w:t>
            </w:r>
          </w:p>
        </w:tc>
      </w:tr>
      <w:tr w:rsidR="001F3CAA" w:rsidRPr="005676FE" w14:paraId="4287656D" w14:textId="77777777" w:rsidTr="001F3CAA">
        <w:tc>
          <w:tcPr>
            <w:tcW w:w="2624" w:type="dxa"/>
          </w:tcPr>
          <w:p w14:paraId="018B356F" w14:textId="54316902" w:rsidR="001F3CAA" w:rsidRPr="005676FE" w:rsidRDefault="001F3CAA" w:rsidP="001F3CAA">
            <w:pPr>
              <w:pStyle w:val="BodyText"/>
              <w:spacing w:line="360" w:lineRule="auto"/>
              <w:jc w:val="left"/>
              <w:rPr>
                <w:rFonts w:ascii="Cambria" w:hAnsi="Cambria"/>
                <w:sz w:val="24"/>
                <w:highlight w:val="yellow"/>
                <w:lang w:val="en-US"/>
              </w:rPr>
            </w:pPr>
            <w:r w:rsidRPr="005676FE">
              <w:rPr>
                <w:rFonts w:ascii="Cambria" w:hAnsi="Cambria"/>
                <w:sz w:val="24"/>
                <w:highlight w:val="red"/>
                <w:lang w:val="en-US"/>
              </w:rPr>
              <w:t>TeamX_SPMP_FR1</w:t>
            </w:r>
          </w:p>
        </w:tc>
        <w:tc>
          <w:tcPr>
            <w:tcW w:w="1788" w:type="dxa"/>
          </w:tcPr>
          <w:p w14:paraId="548D9BE5" w14:textId="49B806EA" w:rsidR="001F3CAA" w:rsidRPr="005676FE" w:rsidRDefault="001F3CAA" w:rsidP="001F3CAA">
            <w:pPr>
              <w:pStyle w:val="BodyText"/>
              <w:spacing w:line="360" w:lineRule="auto"/>
              <w:rPr>
                <w:rFonts w:ascii="Cambria" w:hAnsi="Cambria"/>
                <w:sz w:val="24"/>
                <w:highlight w:val="yellow"/>
                <w:lang w:val="en-US"/>
              </w:rPr>
            </w:pPr>
            <w:r w:rsidRPr="005676FE">
              <w:rPr>
                <w:rFonts w:ascii="Cambria" w:hAnsi="Cambria"/>
                <w:sz w:val="24"/>
                <w:highlight w:val="yellow"/>
                <w:lang w:val="en-US"/>
              </w:rPr>
              <w:t>MS Word 2013</w:t>
            </w:r>
          </w:p>
        </w:tc>
        <w:tc>
          <w:tcPr>
            <w:tcW w:w="1500" w:type="dxa"/>
          </w:tcPr>
          <w:p w14:paraId="57A27F5A" w14:textId="2E3B3FA4" w:rsidR="001F3CAA" w:rsidRPr="005676FE" w:rsidRDefault="001F3CAA" w:rsidP="001F3CAA">
            <w:pPr>
              <w:pStyle w:val="BodyText"/>
              <w:spacing w:line="360" w:lineRule="auto"/>
              <w:jc w:val="center"/>
              <w:rPr>
                <w:rFonts w:ascii="Cambria" w:hAnsi="Cambria"/>
                <w:sz w:val="24"/>
                <w:highlight w:val="yellow"/>
                <w:lang w:val="en-US"/>
              </w:rPr>
            </w:pPr>
            <w:r w:rsidRPr="005676FE">
              <w:rPr>
                <w:rFonts w:ascii="Cambria" w:hAnsi="Cambria"/>
                <w:sz w:val="24"/>
                <w:highlight w:val="yellow"/>
                <w:lang w:val="en-US"/>
              </w:rPr>
              <w:t>3</w:t>
            </w:r>
          </w:p>
        </w:tc>
        <w:tc>
          <w:tcPr>
            <w:tcW w:w="1188" w:type="dxa"/>
          </w:tcPr>
          <w:p w14:paraId="0FFC78DD" w14:textId="4E33C5E9" w:rsidR="001F3CAA" w:rsidRPr="005676FE" w:rsidRDefault="001F3CAA" w:rsidP="001F3CAA">
            <w:pPr>
              <w:pStyle w:val="BodyText"/>
              <w:spacing w:line="360" w:lineRule="auto"/>
              <w:jc w:val="center"/>
              <w:rPr>
                <w:rFonts w:ascii="Cambria" w:hAnsi="Cambria"/>
                <w:sz w:val="24"/>
                <w:highlight w:val="yellow"/>
                <w:lang w:val="en-US"/>
              </w:rPr>
            </w:pPr>
            <w:r w:rsidRPr="005676FE">
              <w:rPr>
                <w:rFonts w:ascii="Cambria" w:hAnsi="Cambria"/>
                <w:sz w:val="24"/>
                <w:highlight w:val="yellow"/>
                <w:lang w:val="en-US"/>
              </w:rPr>
              <w:t>1</w:t>
            </w:r>
          </w:p>
        </w:tc>
        <w:tc>
          <w:tcPr>
            <w:tcW w:w="1641" w:type="dxa"/>
          </w:tcPr>
          <w:p w14:paraId="63B56F9A" w14:textId="5D237542" w:rsidR="001F3CAA" w:rsidRPr="005676FE" w:rsidRDefault="00C1463C" w:rsidP="00755230">
            <w:pPr>
              <w:pStyle w:val="BodyText"/>
              <w:spacing w:line="360" w:lineRule="auto"/>
              <w:jc w:val="center"/>
              <w:rPr>
                <w:rFonts w:ascii="Cambria" w:hAnsi="Cambria"/>
                <w:sz w:val="24"/>
                <w:highlight w:val="yellow"/>
                <w:lang w:val="en-US"/>
              </w:rPr>
            </w:pPr>
            <w:r w:rsidRPr="005676FE">
              <w:rPr>
                <w:rFonts w:ascii="Cambria" w:hAnsi="Cambria"/>
                <w:sz w:val="24"/>
                <w:highlight w:val="yellow"/>
                <w:lang w:val="en-US"/>
              </w:rPr>
              <w:t>04</w:t>
            </w:r>
            <w:r w:rsidR="001F3CAA" w:rsidRPr="005676FE">
              <w:rPr>
                <w:rFonts w:ascii="Cambria" w:hAnsi="Cambria"/>
                <w:sz w:val="24"/>
                <w:highlight w:val="yellow"/>
                <w:lang w:val="en-US"/>
              </w:rPr>
              <w:t>.12.202</w:t>
            </w:r>
            <w:r w:rsidRPr="005676FE">
              <w:rPr>
                <w:rFonts w:ascii="Cambria" w:hAnsi="Cambria"/>
                <w:sz w:val="24"/>
                <w:highlight w:val="yellow"/>
                <w:lang w:val="en-US"/>
              </w:rPr>
              <w:t>4</w:t>
            </w:r>
          </w:p>
        </w:tc>
      </w:tr>
      <w:tr w:rsidR="001F3CAA" w:rsidRPr="005676FE" w14:paraId="4BD928E6" w14:textId="77777777" w:rsidTr="001F3CAA">
        <w:tc>
          <w:tcPr>
            <w:tcW w:w="2624" w:type="dxa"/>
          </w:tcPr>
          <w:p w14:paraId="3AF1AF58" w14:textId="77777777" w:rsidR="001F3CAA" w:rsidRPr="005676FE" w:rsidRDefault="001F3CAA" w:rsidP="001F3CAA">
            <w:pPr>
              <w:pStyle w:val="BodyText"/>
              <w:spacing w:line="360" w:lineRule="auto"/>
              <w:rPr>
                <w:rFonts w:ascii="Cambria" w:hAnsi="Cambria"/>
                <w:sz w:val="24"/>
                <w:highlight w:val="yellow"/>
                <w:lang w:val="en-US"/>
              </w:rPr>
            </w:pPr>
          </w:p>
        </w:tc>
        <w:tc>
          <w:tcPr>
            <w:tcW w:w="1788" w:type="dxa"/>
          </w:tcPr>
          <w:p w14:paraId="64E08EC7" w14:textId="77777777" w:rsidR="001F3CAA" w:rsidRPr="005676FE" w:rsidRDefault="001F3CAA" w:rsidP="001F3CAA">
            <w:pPr>
              <w:pStyle w:val="BodyText"/>
              <w:spacing w:line="360" w:lineRule="auto"/>
              <w:rPr>
                <w:rFonts w:ascii="Cambria" w:hAnsi="Cambria"/>
                <w:sz w:val="24"/>
                <w:highlight w:val="yellow"/>
                <w:lang w:val="en-US"/>
              </w:rPr>
            </w:pPr>
          </w:p>
        </w:tc>
        <w:tc>
          <w:tcPr>
            <w:tcW w:w="1500" w:type="dxa"/>
          </w:tcPr>
          <w:p w14:paraId="15D2431C" w14:textId="77777777" w:rsidR="001F3CAA" w:rsidRPr="005676FE" w:rsidRDefault="001F3CAA" w:rsidP="001F3CAA">
            <w:pPr>
              <w:pStyle w:val="BodyText"/>
              <w:spacing w:line="360" w:lineRule="auto"/>
              <w:jc w:val="center"/>
              <w:rPr>
                <w:rFonts w:ascii="Cambria" w:hAnsi="Cambria"/>
                <w:sz w:val="24"/>
                <w:highlight w:val="yellow"/>
                <w:lang w:val="en-US"/>
              </w:rPr>
            </w:pPr>
          </w:p>
        </w:tc>
        <w:tc>
          <w:tcPr>
            <w:tcW w:w="1188" w:type="dxa"/>
          </w:tcPr>
          <w:p w14:paraId="3E654258" w14:textId="77777777" w:rsidR="001F3CAA" w:rsidRPr="005676FE" w:rsidRDefault="001F3CAA" w:rsidP="001F3CAA">
            <w:pPr>
              <w:pStyle w:val="BodyText"/>
              <w:spacing w:line="360" w:lineRule="auto"/>
              <w:jc w:val="center"/>
              <w:rPr>
                <w:rFonts w:ascii="Cambria" w:hAnsi="Cambria"/>
                <w:sz w:val="24"/>
                <w:highlight w:val="yellow"/>
                <w:lang w:val="en-US"/>
              </w:rPr>
            </w:pPr>
          </w:p>
        </w:tc>
        <w:tc>
          <w:tcPr>
            <w:tcW w:w="1641" w:type="dxa"/>
          </w:tcPr>
          <w:p w14:paraId="4DAEF426" w14:textId="77777777" w:rsidR="001F3CAA" w:rsidRPr="005676FE" w:rsidRDefault="001F3CAA" w:rsidP="001F3CAA">
            <w:pPr>
              <w:pStyle w:val="BodyText"/>
              <w:spacing w:line="360" w:lineRule="auto"/>
              <w:jc w:val="center"/>
              <w:rPr>
                <w:rFonts w:ascii="Cambria" w:hAnsi="Cambria"/>
                <w:sz w:val="24"/>
                <w:highlight w:val="yellow"/>
                <w:lang w:val="en-US"/>
              </w:rPr>
            </w:pPr>
          </w:p>
        </w:tc>
      </w:tr>
    </w:tbl>
    <w:p w14:paraId="0D0A3D42" w14:textId="69B75AD5" w:rsidR="00795837" w:rsidRPr="005676FE" w:rsidRDefault="00057327">
      <w:pPr>
        <w:spacing w:before="0" w:after="200" w:line="276" w:lineRule="auto"/>
        <w:rPr>
          <w:rFonts w:ascii="Cambria" w:hAnsi="Cambria" w:cs="Arial"/>
          <w:b/>
          <w:sz w:val="28"/>
          <w:szCs w:val="24"/>
          <w:lang w:val="en-US"/>
        </w:rPr>
      </w:pPr>
      <w:r w:rsidRPr="005676FE">
        <w:rPr>
          <w:rFonts w:ascii="Cambria" w:hAnsi="Cambria"/>
          <w:lang w:val="en-US"/>
        </w:rPr>
        <w:br w:type="page"/>
      </w:r>
    </w:p>
    <w:p w14:paraId="1CC085D6" w14:textId="43A0AE3D" w:rsidR="00795837" w:rsidRPr="005676FE" w:rsidRDefault="006268D2" w:rsidP="00795837">
      <w:pPr>
        <w:pStyle w:val="anabalk"/>
        <w:numPr>
          <w:ilvl w:val="0"/>
          <w:numId w:val="0"/>
        </w:numPr>
        <w:rPr>
          <w:rFonts w:ascii="Cambria" w:hAnsi="Cambria"/>
          <w:lang w:val="en-US"/>
        </w:rPr>
      </w:pPr>
      <w:r w:rsidRPr="005676FE">
        <w:rPr>
          <w:rFonts w:ascii="Cambria" w:hAnsi="Cambria"/>
          <w:lang w:val="en-US"/>
        </w:rPr>
        <w:lastRenderedPageBreak/>
        <w:t>Project Team</w:t>
      </w:r>
    </w:p>
    <w:tbl>
      <w:tblPr>
        <w:tblW w:w="4994"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078"/>
        <w:gridCol w:w="1734"/>
        <w:gridCol w:w="4936"/>
      </w:tblGrid>
      <w:tr w:rsidR="00C06E90" w:rsidRPr="005676FE" w14:paraId="54202666" w14:textId="77777777" w:rsidTr="00702529">
        <w:tc>
          <w:tcPr>
            <w:tcW w:w="1188" w:type="pct"/>
            <w:tcBorders>
              <w:top w:val="single" w:sz="6" w:space="0" w:color="000000"/>
            </w:tcBorders>
            <w:shd w:val="clear" w:color="auto" w:fill="E6E6E6"/>
          </w:tcPr>
          <w:p w14:paraId="1915B45A" w14:textId="77777777" w:rsidR="00C06E90" w:rsidRPr="005676FE" w:rsidRDefault="00C06E90" w:rsidP="00702529">
            <w:pPr>
              <w:pStyle w:val="BodyText"/>
              <w:spacing w:line="360" w:lineRule="auto"/>
              <w:rPr>
                <w:rFonts w:ascii="Cambria" w:hAnsi="Cambria"/>
                <w:b/>
                <w:sz w:val="24"/>
                <w:lang w:val="en-US"/>
              </w:rPr>
            </w:pPr>
            <w:r w:rsidRPr="005676FE">
              <w:rPr>
                <w:rFonts w:ascii="Cambria" w:hAnsi="Cambria"/>
                <w:b/>
                <w:sz w:val="24"/>
                <w:lang w:val="en-US"/>
              </w:rPr>
              <w:t>Name, Surname</w:t>
            </w:r>
          </w:p>
        </w:tc>
        <w:tc>
          <w:tcPr>
            <w:tcW w:w="991" w:type="pct"/>
            <w:tcBorders>
              <w:top w:val="single" w:sz="6" w:space="0" w:color="000000"/>
              <w:right w:val="single" w:sz="4" w:space="0" w:color="auto"/>
            </w:tcBorders>
            <w:shd w:val="clear" w:color="auto" w:fill="E6E6E6"/>
          </w:tcPr>
          <w:p w14:paraId="70B4AC38" w14:textId="77777777" w:rsidR="00C06E90" w:rsidRPr="005676FE" w:rsidRDefault="00C06E90" w:rsidP="00702529">
            <w:pPr>
              <w:pStyle w:val="BodyText"/>
              <w:spacing w:line="360" w:lineRule="auto"/>
              <w:rPr>
                <w:rFonts w:ascii="Cambria" w:hAnsi="Cambria"/>
                <w:b/>
                <w:sz w:val="24"/>
                <w:lang w:val="en-US"/>
              </w:rPr>
            </w:pPr>
            <w:r w:rsidRPr="005676FE">
              <w:rPr>
                <w:rFonts w:ascii="Cambria" w:hAnsi="Cambria"/>
                <w:b/>
                <w:sz w:val="24"/>
                <w:lang w:val="en-US"/>
              </w:rPr>
              <w:t>Student Id Number</w:t>
            </w:r>
          </w:p>
        </w:tc>
        <w:tc>
          <w:tcPr>
            <w:tcW w:w="2821" w:type="pct"/>
            <w:tcBorders>
              <w:top w:val="single" w:sz="4" w:space="0" w:color="auto"/>
              <w:bottom w:val="single" w:sz="4" w:space="0" w:color="auto"/>
              <w:right w:val="single" w:sz="4" w:space="0" w:color="auto"/>
            </w:tcBorders>
            <w:shd w:val="clear" w:color="auto" w:fill="E6E6E6"/>
          </w:tcPr>
          <w:p w14:paraId="5E3FE424" w14:textId="77777777" w:rsidR="00C06E90" w:rsidRPr="005676FE" w:rsidRDefault="00C06E90" w:rsidP="00702529">
            <w:pPr>
              <w:pStyle w:val="BodyText"/>
              <w:spacing w:line="360" w:lineRule="auto"/>
              <w:rPr>
                <w:rFonts w:ascii="Cambria" w:hAnsi="Cambria"/>
                <w:b/>
                <w:sz w:val="24"/>
                <w:lang w:val="en-US"/>
              </w:rPr>
            </w:pPr>
            <w:r w:rsidRPr="005676FE">
              <w:rPr>
                <w:rFonts w:ascii="Cambria" w:hAnsi="Cambria"/>
                <w:b/>
                <w:sz w:val="24"/>
                <w:lang w:val="en-US"/>
              </w:rPr>
              <w:t>e-mail</w:t>
            </w:r>
          </w:p>
        </w:tc>
      </w:tr>
      <w:tr w:rsidR="00C06E90" w:rsidRPr="005676FE" w14:paraId="4C5DE95D" w14:textId="77777777" w:rsidTr="00702529">
        <w:tc>
          <w:tcPr>
            <w:tcW w:w="1188" w:type="pct"/>
          </w:tcPr>
          <w:p w14:paraId="706DF16A" w14:textId="77777777" w:rsidR="00C06E90" w:rsidRPr="005676FE" w:rsidRDefault="00C06E90" w:rsidP="00702529">
            <w:pPr>
              <w:pStyle w:val="BodyText"/>
              <w:spacing w:line="360" w:lineRule="auto"/>
              <w:jc w:val="left"/>
              <w:rPr>
                <w:rFonts w:ascii="Cambria" w:hAnsi="Cambria"/>
                <w:sz w:val="24"/>
                <w:highlight w:val="yellow"/>
                <w:lang w:val="en-US"/>
              </w:rPr>
            </w:pPr>
            <w:proofErr w:type="spellStart"/>
            <w:r w:rsidRPr="005676FE">
              <w:rPr>
                <w:rFonts w:ascii="Cambria" w:hAnsi="Cambria"/>
                <w:sz w:val="24"/>
                <w:highlight w:val="yellow"/>
                <w:lang w:val="en-US"/>
              </w:rPr>
              <w:t>Umut</w:t>
            </w:r>
            <w:proofErr w:type="spellEnd"/>
            <w:r w:rsidRPr="005676FE">
              <w:rPr>
                <w:rFonts w:ascii="Cambria" w:hAnsi="Cambria"/>
                <w:sz w:val="24"/>
                <w:highlight w:val="yellow"/>
                <w:lang w:val="en-US"/>
              </w:rPr>
              <w:t xml:space="preserve"> </w:t>
            </w:r>
            <w:proofErr w:type="spellStart"/>
            <w:r w:rsidRPr="005676FE">
              <w:rPr>
                <w:rFonts w:ascii="Cambria" w:hAnsi="Cambria"/>
                <w:sz w:val="24"/>
                <w:highlight w:val="yellow"/>
                <w:lang w:val="en-US"/>
              </w:rPr>
              <w:t>Hüseyinoğlu</w:t>
            </w:r>
            <w:proofErr w:type="spellEnd"/>
          </w:p>
        </w:tc>
        <w:tc>
          <w:tcPr>
            <w:tcW w:w="991" w:type="pct"/>
            <w:tcBorders>
              <w:top w:val="single" w:sz="4" w:space="0" w:color="auto"/>
            </w:tcBorders>
          </w:tcPr>
          <w:p w14:paraId="44D371F5" w14:textId="77777777" w:rsidR="00C06E90" w:rsidRPr="005676FE" w:rsidRDefault="00C06E90" w:rsidP="00702529">
            <w:pPr>
              <w:pStyle w:val="BodyText"/>
              <w:spacing w:line="360" w:lineRule="auto"/>
              <w:jc w:val="left"/>
              <w:rPr>
                <w:rFonts w:ascii="Cambria" w:hAnsi="Cambria"/>
                <w:sz w:val="24"/>
                <w:highlight w:val="yellow"/>
                <w:lang w:val="en-US"/>
              </w:rPr>
            </w:pPr>
            <w:r w:rsidRPr="005676FE">
              <w:rPr>
                <w:rFonts w:ascii="Cambria" w:hAnsi="Cambria"/>
                <w:sz w:val="24"/>
                <w:highlight w:val="yellow"/>
                <w:lang w:val="en-US"/>
              </w:rPr>
              <w:t>12345678</w:t>
            </w:r>
          </w:p>
        </w:tc>
        <w:tc>
          <w:tcPr>
            <w:tcW w:w="2821" w:type="pct"/>
            <w:tcBorders>
              <w:top w:val="single" w:sz="4" w:space="0" w:color="auto"/>
            </w:tcBorders>
          </w:tcPr>
          <w:p w14:paraId="7EC7A6FB" w14:textId="77777777" w:rsidR="00C06E90" w:rsidRPr="005676FE" w:rsidRDefault="00C06E90" w:rsidP="00702529">
            <w:pPr>
              <w:pStyle w:val="BodyText"/>
              <w:spacing w:line="360" w:lineRule="auto"/>
              <w:jc w:val="left"/>
              <w:rPr>
                <w:rFonts w:ascii="Cambria" w:hAnsi="Cambria"/>
                <w:sz w:val="24"/>
                <w:highlight w:val="yellow"/>
                <w:lang w:val="en-US"/>
              </w:rPr>
            </w:pPr>
            <w:r w:rsidRPr="005676FE">
              <w:rPr>
                <w:rFonts w:ascii="Cambria" w:hAnsi="Cambria"/>
                <w:sz w:val="24"/>
                <w:highlight w:val="yellow"/>
                <w:lang w:val="en-US"/>
              </w:rPr>
              <w:t>uhus@bilkent.edu.tr</w:t>
            </w:r>
          </w:p>
        </w:tc>
      </w:tr>
      <w:tr w:rsidR="00C06E90" w:rsidRPr="005676FE" w14:paraId="759F988E" w14:textId="77777777" w:rsidTr="00702529">
        <w:tc>
          <w:tcPr>
            <w:tcW w:w="1188" w:type="pct"/>
          </w:tcPr>
          <w:p w14:paraId="49CE6A21" w14:textId="77777777" w:rsidR="00C06E90" w:rsidRPr="005676FE" w:rsidRDefault="00C06E90" w:rsidP="00702529">
            <w:pPr>
              <w:pStyle w:val="BodyText"/>
              <w:spacing w:line="360" w:lineRule="auto"/>
              <w:rPr>
                <w:rFonts w:ascii="Cambria" w:hAnsi="Cambria"/>
                <w:sz w:val="24"/>
                <w:highlight w:val="yellow"/>
                <w:lang w:val="en-US"/>
              </w:rPr>
            </w:pPr>
          </w:p>
        </w:tc>
        <w:tc>
          <w:tcPr>
            <w:tcW w:w="991" w:type="pct"/>
          </w:tcPr>
          <w:p w14:paraId="0ECA498F" w14:textId="77777777" w:rsidR="00C06E90" w:rsidRPr="005676FE" w:rsidRDefault="00C06E90" w:rsidP="00702529">
            <w:pPr>
              <w:pStyle w:val="BodyText"/>
              <w:spacing w:line="360" w:lineRule="auto"/>
              <w:rPr>
                <w:rFonts w:ascii="Cambria" w:hAnsi="Cambria"/>
                <w:sz w:val="24"/>
                <w:highlight w:val="yellow"/>
                <w:lang w:val="en-US"/>
              </w:rPr>
            </w:pPr>
          </w:p>
        </w:tc>
        <w:tc>
          <w:tcPr>
            <w:tcW w:w="2821" w:type="pct"/>
          </w:tcPr>
          <w:p w14:paraId="0174B710" w14:textId="77777777" w:rsidR="00C06E90" w:rsidRPr="005676FE" w:rsidRDefault="00C06E90" w:rsidP="00702529">
            <w:pPr>
              <w:pStyle w:val="BodyText"/>
              <w:spacing w:line="360" w:lineRule="auto"/>
              <w:jc w:val="left"/>
              <w:rPr>
                <w:rFonts w:ascii="Cambria" w:hAnsi="Cambria"/>
                <w:sz w:val="24"/>
                <w:highlight w:val="yellow"/>
                <w:lang w:val="en-US"/>
              </w:rPr>
            </w:pPr>
            <w:r w:rsidRPr="005676FE">
              <w:rPr>
                <w:rFonts w:ascii="Cambria" w:hAnsi="Cambria"/>
                <w:sz w:val="24"/>
                <w:highlight w:val="yellow"/>
                <w:lang w:val="en-US"/>
              </w:rPr>
              <w:t xml:space="preserve">Use the email that you regularly check! </w:t>
            </w:r>
          </w:p>
        </w:tc>
      </w:tr>
      <w:tr w:rsidR="00C06E90" w:rsidRPr="005676FE" w14:paraId="38F83633" w14:textId="77777777" w:rsidTr="00702529">
        <w:tc>
          <w:tcPr>
            <w:tcW w:w="1188" w:type="pct"/>
          </w:tcPr>
          <w:p w14:paraId="06AC8530" w14:textId="77777777" w:rsidR="00C06E90" w:rsidRPr="005676FE" w:rsidRDefault="00C06E90" w:rsidP="00702529">
            <w:pPr>
              <w:pStyle w:val="BodyText"/>
              <w:spacing w:line="360" w:lineRule="auto"/>
              <w:rPr>
                <w:rFonts w:ascii="Cambria" w:hAnsi="Cambria"/>
                <w:sz w:val="24"/>
                <w:highlight w:val="yellow"/>
                <w:lang w:val="en-US"/>
              </w:rPr>
            </w:pPr>
          </w:p>
        </w:tc>
        <w:tc>
          <w:tcPr>
            <w:tcW w:w="991" w:type="pct"/>
          </w:tcPr>
          <w:p w14:paraId="237E3C5C" w14:textId="77777777" w:rsidR="00C06E90" w:rsidRPr="005676FE" w:rsidRDefault="00C06E90" w:rsidP="00702529">
            <w:pPr>
              <w:pStyle w:val="BodyText"/>
              <w:spacing w:line="360" w:lineRule="auto"/>
              <w:rPr>
                <w:rFonts w:ascii="Cambria" w:hAnsi="Cambria"/>
                <w:sz w:val="24"/>
                <w:highlight w:val="yellow"/>
                <w:lang w:val="en-US"/>
              </w:rPr>
            </w:pPr>
          </w:p>
        </w:tc>
        <w:tc>
          <w:tcPr>
            <w:tcW w:w="2821" w:type="pct"/>
          </w:tcPr>
          <w:p w14:paraId="3CDE588F" w14:textId="77777777" w:rsidR="00C06E90" w:rsidRPr="005676FE" w:rsidRDefault="00C06E90" w:rsidP="00702529">
            <w:pPr>
              <w:pStyle w:val="BodyText"/>
              <w:spacing w:line="360" w:lineRule="auto"/>
              <w:jc w:val="center"/>
              <w:rPr>
                <w:rFonts w:ascii="Cambria" w:hAnsi="Cambria"/>
                <w:sz w:val="24"/>
                <w:highlight w:val="yellow"/>
                <w:lang w:val="en-US"/>
              </w:rPr>
            </w:pPr>
          </w:p>
        </w:tc>
      </w:tr>
      <w:tr w:rsidR="00C06E90" w:rsidRPr="005676FE" w14:paraId="027EF962" w14:textId="77777777" w:rsidTr="00702529">
        <w:tc>
          <w:tcPr>
            <w:tcW w:w="1188" w:type="pct"/>
          </w:tcPr>
          <w:p w14:paraId="25440A9C" w14:textId="77777777" w:rsidR="00C06E90" w:rsidRPr="005676FE" w:rsidRDefault="00C06E90" w:rsidP="00702529">
            <w:pPr>
              <w:pStyle w:val="BodyText"/>
              <w:spacing w:line="360" w:lineRule="auto"/>
              <w:rPr>
                <w:rFonts w:ascii="Cambria" w:hAnsi="Cambria"/>
                <w:sz w:val="24"/>
                <w:highlight w:val="yellow"/>
                <w:lang w:val="en-US"/>
              </w:rPr>
            </w:pPr>
          </w:p>
        </w:tc>
        <w:tc>
          <w:tcPr>
            <w:tcW w:w="991" w:type="pct"/>
          </w:tcPr>
          <w:p w14:paraId="3E57D279" w14:textId="77777777" w:rsidR="00C06E90" w:rsidRPr="005676FE" w:rsidRDefault="00C06E90" w:rsidP="00702529">
            <w:pPr>
              <w:pStyle w:val="BodyText"/>
              <w:spacing w:line="360" w:lineRule="auto"/>
              <w:rPr>
                <w:rFonts w:ascii="Cambria" w:hAnsi="Cambria"/>
                <w:sz w:val="24"/>
                <w:highlight w:val="yellow"/>
                <w:lang w:val="en-US"/>
              </w:rPr>
            </w:pPr>
          </w:p>
        </w:tc>
        <w:tc>
          <w:tcPr>
            <w:tcW w:w="2821" w:type="pct"/>
          </w:tcPr>
          <w:p w14:paraId="4A323097" w14:textId="77777777" w:rsidR="00C06E90" w:rsidRPr="005676FE" w:rsidRDefault="00C06E90" w:rsidP="00702529">
            <w:pPr>
              <w:pStyle w:val="BodyText"/>
              <w:spacing w:line="360" w:lineRule="auto"/>
              <w:jc w:val="center"/>
              <w:rPr>
                <w:rFonts w:ascii="Cambria" w:hAnsi="Cambria"/>
                <w:sz w:val="24"/>
                <w:highlight w:val="yellow"/>
                <w:lang w:val="en-US"/>
              </w:rPr>
            </w:pPr>
          </w:p>
        </w:tc>
      </w:tr>
      <w:tr w:rsidR="00C06E90" w:rsidRPr="005676FE" w14:paraId="3036E4A4" w14:textId="77777777" w:rsidTr="00702529">
        <w:tc>
          <w:tcPr>
            <w:tcW w:w="1188" w:type="pct"/>
          </w:tcPr>
          <w:p w14:paraId="5C31E6FD" w14:textId="77777777" w:rsidR="00C06E90" w:rsidRPr="005676FE" w:rsidRDefault="00C06E90" w:rsidP="00702529">
            <w:pPr>
              <w:pStyle w:val="BodyText"/>
              <w:spacing w:line="360" w:lineRule="auto"/>
              <w:rPr>
                <w:rFonts w:ascii="Cambria" w:hAnsi="Cambria"/>
                <w:sz w:val="24"/>
                <w:highlight w:val="yellow"/>
                <w:lang w:val="en-US"/>
              </w:rPr>
            </w:pPr>
          </w:p>
        </w:tc>
        <w:tc>
          <w:tcPr>
            <w:tcW w:w="991" w:type="pct"/>
          </w:tcPr>
          <w:p w14:paraId="01774F35" w14:textId="77777777" w:rsidR="00C06E90" w:rsidRPr="005676FE" w:rsidRDefault="00C06E90" w:rsidP="00702529">
            <w:pPr>
              <w:pStyle w:val="BodyText"/>
              <w:spacing w:line="360" w:lineRule="auto"/>
              <w:rPr>
                <w:rFonts w:ascii="Cambria" w:hAnsi="Cambria"/>
                <w:sz w:val="24"/>
                <w:highlight w:val="yellow"/>
                <w:lang w:val="en-US"/>
              </w:rPr>
            </w:pPr>
          </w:p>
        </w:tc>
        <w:tc>
          <w:tcPr>
            <w:tcW w:w="2821" w:type="pct"/>
          </w:tcPr>
          <w:p w14:paraId="59265FD2" w14:textId="77777777" w:rsidR="00C06E90" w:rsidRPr="005676FE" w:rsidRDefault="00C06E90" w:rsidP="00702529">
            <w:pPr>
              <w:pStyle w:val="BodyText"/>
              <w:spacing w:line="360" w:lineRule="auto"/>
              <w:jc w:val="center"/>
              <w:rPr>
                <w:rFonts w:ascii="Cambria" w:hAnsi="Cambria"/>
                <w:sz w:val="24"/>
                <w:highlight w:val="yellow"/>
                <w:lang w:val="en-US"/>
              </w:rPr>
            </w:pPr>
          </w:p>
        </w:tc>
      </w:tr>
    </w:tbl>
    <w:p w14:paraId="25550E74" w14:textId="77777777" w:rsidR="00900A02" w:rsidRPr="005676FE" w:rsidRDefault="00900A02" w:rsidP="00F5596A">
      <w:pPr>
        <w:pStyle w:val="anabalk"/>
        <w:numPr>
          <w:ilvl w:val="0"/>
          <w:numId w:val="0"/>
        </w:numPr>
        <w:rPr>
          <w:rFonts w:ascii="Cambria" w:hAnsi="Cambria"/>
          <w:lang w:val="en-US"/>
        </w:rPr>
      </w:pPr>
    </w:p>
    <w:p w14:paraId="401AB3A3" w14:textId="77777777" w:rsidR="00B41F11" w:rsidRPr="005676FE" w:rsidRDefault="00B41F11" w:rsidP="00F5596A">
      <w:pPr>
        <w:pStyle w:val="anabalk"/>
        <w:numPr>
          <w:ilvl w:val="0"/>
          <w:numId w:val="0"/>
        </w:numPr>
        <w:rPr>
          <w:rFonts w:ascii="Cambria" w:hAnsi="Cambria"/>
          <w:lang w:val="en-US"/>
        </w:rPr>
      </w:pPr>
      <w:r w:rsidRPr="005676FE">
        <w:rPr>
          <w:rFonts w:ascii="Cambria" w:hAnsi="Cambria"/>
          <w:lang w:val="en-US"/>
        </w:rPr>
        <w:t>Project Details</w:t>
      </w:r>
    </w:p>
    <w:tbl>
      <w:tblPr>
        <w:tblW w:w="876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957"/>
        <w:gridCol w:w="5809"/>
      </w:tblGrid>
      <w:tr w:rsidR="001F3CAA" w:rsidRPr="005676FE" w14:paraId="1E827C86" w14:textId="77777777" w:rsidTr="006447E6">
        <w:tc>
          <w:tcPr>
            <w:tcW w:w="2957" w:type="dxa"/>
            <w:shd w:val="clear" w:color="auto" w:fill="E6E6E6"/>
            <w:vAlign w:val="center"/>
          </w:tcPr>
          <w:p w14:paraId="15A65EC4" w14:textId="01A18282" w:rsidR="001F3CAA" w:rsidRPr="005676FE" w:rsidRDefault="001F3CAA" w:rsidP="001F3CAA">
            <w:pPr>
              <w:pStyle w:val="BodyText"/>
              <w:spacing w:line="360" w:lineRule="auto"/>
              <w:jc w:val="center"/>
              <w:rPr>
                <w:rFonts w:ascii="Cambria" w:hAnsi="Cambria"/>
                <w:b/>
                <w:sz w:val="24"/>
                <w:lang w:val="en-US"/>
              </w:rPr>
            </w:pPr>
            <w:r w:rsidRPr="005676FE">
              <w:rPr>
                <w:rFonts w:ascii="Cambria" w:hAnsi="Cambria"/>
                <w:b/>
                <w:sz w:val="24"/>
                <w:lang w:val="en-US"/>
              </w:rPr>
              <w:t>Project Name</w:t>
            </w:r>
          </w:p>
        </w:tc>
        <w:tc>
          <w:tcPr>
            <w:tcW w:w="5809" w:type="dxa"/>
            <w:shd w:val="clear" w:color="auto" w:fill="auto"/>
          </w:tcPr>
          <w:p w14:paraId="2C9D02D5" w14:textId="3FBA8FF6" w:rsidR="001F3CAA" w:rsidRPr="005676FE" w:rsidRDefault="001F3CAA" w:rsidP="001F3CAA">
            <w:pPr>
              <w:pStyle w:val="BodyText"/>
              <w:spacing w:line="360" w:lineRule="auto"/>
              <w:rPr>
                <w:rFonts w:ascii="Cambria" w:hAnsi="Cambria"/>
                <w:b/>
                <w:sz w:val="24"/>
                <w:lang w:val="en-US"/>
              </w:rPr>
            </w:pPr>
            <w:r w:rsidRPr="005676FE">
              <w:rPr>
                <w:rFonts w:ascii="Cambria" w:hAnsi="Cambria"/>
                <w:b/>
                <w:sz w:val="24"/>
                <w:highlight w:val="yellow"/>
                <w:lang w:val="en-US"/>
              </w:rPr>
              <w:t>Project Name</w:t>
            </w:r>
          </w:p>
        </w:tc>
      </w:tr>
      <w:tr w:rsidR="001F3CAA" w:rsidRPr="005676FE" w14:paraId="543C7BFB" w14:textId="77777777" w:rsidTr="006447E6">
        <w:tc>
          <w:tcPr>
            <w:tcW w:w="2957" w:type="dxa"/>
            <w:shd w:val="clear" w:color="auto" w:fill="E6E6E6"/>
            <w:vAlign w:val="center"/>
          </w:tcPr>
          <w:p w14:paraId="77134887" w14:textId="73319F14" w:rsidR="001F3CAA" w:rsidRPr="005676FE" w:rsidRDefault="001F3CAA" w:rsidP="001F3CAA">
            <w:pPr>
              <w:pStyle w:val="BodyText"/>
              <w:spacing w:line="360" w:lineRule="auto"/>
              <w:jc w:val="center"/>
              <w:rPr>
                <w:rFonts w:ascii="Cambria" w:hAnsi="Cambria"/>
                <w:b/>
                <w:sz w:val="24"/>
                <w:lang w:val="en-US"/>
              </w:rPr>
            </w:pPr>
            <w:r w:rsidRPr="005676FE">
              <w:rPr>
                <w:rFonts w:ascii="Cambria" w:hAnsi="Cambria"/>
                <w:b/>
                <w:sz w:val="24"/>
                <w:lang w:val="en-US"/>
              </w:rPr>
              <w:t>Software Name</w:t>
            </w:r>
          </w:p>
        </w:tc>
        <w:tc>
          <w:tcPr>
            <w:tcW w:w="5809" w:type="dxa"/>
            <w:shd w:val="clear" w:color="auto" w:fill="auto"/>
          </w:tcPr>
          <w:p w14:paraId="39D24F64" w14:textId="66BE507D" w:rsidR="001F3CAA" w:rsidRPr="005676FE" w:rsidRDefault="00C06E90" w:rsidP="001F3CAA">
            <w:pPr>
              <w:pStyle w:val="BodyText"/>
              <w:spacing w:line="360" w:lineRule="auto"/>
              <w:rPr>
                <w:rFonts w:ascii="Cambria" w:hAnsi="Cambria"/>
                <w:b/>
                <w:sz w:val="24"/>
                <w:highlight w:val="yellow"/>
                <w:lang w:val="en-US"/>
              </w:rPr>
            </w:pPr>
            <w:r w:rsidRPr="005676FE">
              <w:rPr>
                <w:rFonts w:ascii="Cambria" w:hAnsi="Cambria"/>
                <w:b/>
                <w:sz w:val="24"/>
                <w:highlight w:val="yellow"/>
                <w:lang w:val="en-US"/>
              </w:rPr>
              <w:t>Software (Product) Name, if the same with the project name, repeat it</w:t>
            </w:r>
          </w:p>
        </w:tc>
      </w:tr>
      <w:tr w:rsidR="001F3CAA" w:rsidRPr="005676FE" w14:paraId="2E0E8648" w14:textId="77777777" w:rsidTr="006447E6">
        <w:tc>
          <w:tcPr>
            <w:tcW w:w="2957" w:type="dxa"/>
            <w:shd w:val="clear" w:color="auto" w:fill="E6E6E6"/>
            <w:vAlign w:val="center"/>
          </w:tcPr>
          <w:p w14:paraId="147F5DC2" w14:textId="013054AA" w:rsidR="001F3CAA" w:rsidRPr="005676FE" w:rsidRDefault="001F3CAA" w:rsidP="001F3CAA">
            <w:pPr>
              <w:pStyle w:val="BodyText"/>
              <w:spacing w:line="360" w:lineRule="auto"/>
              <w:jc w:val="center"/>
              <w:rPr>
                <w:rFonts w:ascii="Cambria" w:hAnsi="Cambria"/>
                <w:b/>
                <w:sz w:val="24"/>
                <w:lang w:val="en-US"/>
              </w:rPr>
            </w:pPr>
            <w:r w:rsidRPr="005676FE">
              <w:rPr>
                <w:rFonts w:ascii="Cambria" w:hAnsi="Cambria"/>
                <w:b/>
                <w:sz w:val="24"/>
                <w:lang w:val="en-US"/>
              </w:rPr>
              <w:t>Company Name</w:t>
            </w:r>
          </w:p>
        </w:tc>
        <w:tc>
          <w:tcPr>
            <w:tcW w:w="5809" w:type="dxa"/>
            <w:shd w:val="clear" w:color="auto" w:fill="auto"/>
          </w:tcPr>
          <w:p w14:paraId="753C86DB" w14:textId="3CDDCC1A" w:rsidR="001F3CAA" w:rsidRPr="005676FE" w:rsidRDefault="00C06E90" w:rsidP="001F3CAA">
            <w:pPr>
              <w:pStyle w:val="BodyText"/>
              <w:spacing w:line="360" w:lineRule="auto"/>
              <w:rPr>
                <w:rFonts w:ascii="Cambria" w:hAnsi="Cambria"/>
                <w:b/>
                <w:sz w:val="24"/>
                <w:highlight w:val="yellow"/>
                <w:lang w:val="en-US"/>
              </w:rPr>
            </w:pPr>
            <w:r w:rsidRPr="005676FE">
              <w:rPr>
                <w:rFonts w:ascii="Cambria" w:hAnsi="Cambria"/>
                <w:b/>
                <w:sz w:val="24"/>
                <w:highlight w:val="yellow"/>
                <w:lang w:val="en-US"/>
              </w:rPr>
              <w:t>(if there is a sponsor company and it is applicable, otherwise state “No sponsor company”)</w:t>
            </w:r>
          </w:p>
        </w:tc>
      </w:tr>
      <w:tr w:rsidR="001F3CAA" w:rsidRPr="005676FE" w14:paraId="28CE5A73" w14:textId="77777777" w:rsidTr="006447E6">
        <w:tc>
          <w:tcPr>
            <w:tcW w:w="2957" w:type="dxa"/>
            <w:shd w:val="clear" w:color="auto" w:fill="E6E6E6"/>
            <w:vAlign w:val="center"/>
          </w:tcPr>
          <w:p w14:paraId="1BE70533" w14:textId="245A1B9D" w:rsidR="001F3CAA" w:rsidRPr="005676FE" w:rsidRDefault="001F3CAA" w:rsidP="001F3CAA">
            <w:pPr>
              <w:pStyle w:val="BodyText"/>
              <w:spacing w:line="360" w:lineRule="auto"/>
              <w:jc w:val="center"/>
              <w:rPr>
                <w:rFonts w:ascii="Cambria" w:hAnsi="Cambria"/>
                <w:b/>
                <w:sz w:val="24"/>
                <w:lang w:val="en-US"/>
              </w:rPr>
            </w:pPr>
            <w:r w:rsidRPr="005676FE">
              <w:rPr>
                <w:rFonts w:ascii="Cambria" w:hAnsi="Cambria"/>
                <w:b/>
                <w:sz w:val="24"/>
                <w:lang w:val="en-US"/>
              </w:rPr>
              <w:t>Academic Advisor</w:t>
            </w:r>
          </w:p>
        </w:tc>
        <w:tc>
          <w:tcPr>
            <w:tcW w:w="5809" w:type="dxa"/>
            <w:shd w:val="clear" w:color="auto" w:fill="auto"/>
          </w:tcPr>
          <w:p w14:paraId="08BF2A81" w14:textId="23EBD598" w:rsidR="001F3CAA" w:rsidRPr="005676FE" w:rsidRDefault="001F3CAA" w:rsidP="001F3CAA">
            <w:pPr>
              <w:pStyle w:val="BodyText"/>
              <w:spacing w:line="360" w:lineRule="auto"/>
              <w:rPr>
                <w:rFonts w:ascii="Cambria" w:hAnsi="Cambria"/>
                <w:b/>
                <w:sz w:val="24"/>
                <w:lang w:val="en-US"/>
              </w:rPr>
            </w:pPr>
            <w:r w:rsidRPr="005676FE">
              <w:rPr>
                <w:rFonts w:ascii="Cambria" w:hAnsi="Cambria"/>
                <w:b/>
                <w:sz w:val="24"/>
                <w:highlight w:val="yellow"/>
                <w:lang w:val="en-US"/>
              </w:rPr>
              <w:t>Instructor Name</w:t>
            </w:r>
            <w:r w:rsidR="00C06E90" w:rsidRPr="005676FE">
              <w:rPr>
                <w:rFonts w:ascii="Cambria" w:hAnsi="Cambria"/>
                <w:b/>
                <w:sz w:val="24"/>
                <w:highlight w:val="yellow"/>
                <w:lang w:val="en-US"/>
              </w:rPr>
              <w:t>, with full title</w:t>
            </w:r>
          </w:p>
        </w:tc>
      </w:tr>
      <w:tr w:rsidR="001F3CAA" w:rsidRPr="005676FE" w14:paraId="0EF5BC62" w14:textId="77777777" w:rsidTr="006447E6">
        <w:tc>
          <w:tcPr>
            <w:tcW w:w="2957" w:type="dxa"/>
            <w:shd w:val="clear" w:color="auto" w:fill="E6E6E6"/>
            <w:vAlign w:val="center"/>
          </w:tcPr>
          <w:p w14:paraId="6B1502E4" w14:textId="24C3F650" w:rsidR="001F3CAA" w:rsidRPr="005676FE" w:rsidRDefault="001F3CAA" w:rsidP="001F3CAA">
            <w:pPr>
              <w:pStyle w:val="BodyText"/>
              <w:spacing w:line="360" w:lineRule="auto"/>
              <w:jc w:val="center"/>
              <w:rPr>
                <w:rFonts w:ascii="Cambria" w:hAnsi="Cambria"/>
                <w:b/>
                <w:sz w:val="24"/>
                <w:lang w:val="en-US"/>
              </w:rPr>
            </w:pPr>
            <w:proofErr w:type="spellStart"/>
            <w:r w:rsidRPr="005676FE">
              <w:rPr>
                <w:rFonts w:ascii="Cambria" w:hAnsi="Cambria"/>
                <w:b/>
                <w:sz w:val="24"/>
                <w:lang w:val="en-US"/>
              </w:rPr>
              <w:t>Github</w:t>
            </w:r>
            <w:proofErr w:type="spellEnd"/>
            <w:r w:rsidRPr="005676FE">
              <w:rPr>
                <w:rFonts w:ascii="Cambria" w:hAnsi="Cambria"/>
                <w:b/>
                <w:sz w:val="24"/>
                <w:lang w:val="en-US"/>
              </w:rPr>
              <w:t xml:space="preserve"> URL</w:t>
            </w:r>
          </w:p>
        </w:tc>
        <w:tc>
          <w:tcPr>
            <w:tcW w:w="5809" w:type="dxa"/>
            <w:shd w:val="clear" w:color="auto" w:fill="auto"/>
          </w:tcPr>
          <w:p w14:paraId="201CE123" w14:textId="35FAC488" w:rsidR="001F3CAA" w:rsidRPr="005676FE" w:rsidRDefault="001F3CAA" w:rsidP="001F3CAA">
            <w:pPr>
              <w:pStyle w:val="BodyText"/>
              <w:spacing w:line="360" w:lineRule="auto"/>
              <w:rPr>
                <w:rFonts w:ascii="Cambria" w:hAnsi="Cambria"/>
                <w:b/>
                <w:sz w:val="24"/>
                <w:lang w:val="en-US"/>
              </w:rPr>
            </w:pPr>
            <w:proofErr w:type="spellStart"/>
            <w:r w:rsidRPr="005676FE">
              <w:rPr>
                <w:rFonts w:ascii="Cambria" w:hAnsi="Cambria"/>
                <w:b/>
                <w:sz w:val="24"/>
                <w:highlight w:val="yellow"/>
                <w:lang w:val="en-US"/>
              </w:rPr>
              <w:t>Github</w:t>
            </w:r>
            <w:proofErr w:type="spellEnd"/>
            <w:r w:rsidRPr="005676FE">
              <w:rPr>
                <w:rFonts w:ascii="Cambria" w:hAnsi="Cambria"/>
                <w:b/>
                <w:sz w:val="24"/>
                <w:highlight w:val="yellow"/>
                <w:lang w:val="en-US"/>
              </w:rPr>
              <w:t xml:space="preserve"> URL</w:t>
            </w:r>
          </w:p>
        </w:tc>
      </w:tr>
      <w:tr w:rsidR="001F3CAA" w:rsidRPr="005676FE" w14:paraId="07F1D785" w14:textId="77777777" w:rsidTr="006447E6">
        <w:tc>
          <w:tcPr>
            <w:tcW w:w="2957" w:type="dxa"/>
            <w:shd w:val="clear" w:color="auto" w:fill="E6E6E6"/>
            <w:vAlign w:val="center"/>
          </w:tcPr>
          <w:p w14:paraId="30A431BC" w14:textId="25DBB18D" w:rsidR="001F3CAA" w:rsidRPr="005676FE" w:rsidRDefault="001F3CAA" w:rsidP="001F3CAA">
            <w:pPr>
              <w:pStyle w:val="BodyText"/>
              <w:spacing w:line="360" w:lineRule="auto"/>
              <w:jc w:val="center"/>
              <w:rPr>
                <w:rFonts w:ascii="Cambria" w:hAnsi="Cambria"/>
                <w:b/>
                <w:sz w:val="24"/>
                <w:lang w:val="en-US"/>
              </w:rPr>
            </w:pPr>
            <w:r w:rsidRPr="005676FE">
              <w:rPr>
                <w:rFonts w:ascii="Cambria" w:hAnsi="Cambria"/>
                <w:b/>
                <w:sz w:val="24"/>
                <w:lang w:val="en-US"/>
              </w:rPr>
              <w:t>WEB page</w:t>
            </w:r>
          </w:p>
        </w:tc>
        <w:tc>
          <w:tcPr>
            <w:tcW w:w="5809" w:type="dxa"/>
            <w:shd w:val="clear" w:color="auto" w:fill="auto"/>
          </w:tcPr>
          <w:p w14:paraId="2614D310" w14:textId="79E035FC" w:rsidR="001F3CAA" w:rsidRPr="005676FE" w:rsidRDefault="001F3CAA" w:rsidP="001F3CAA">
            <w:pPr>
              <w:pStyle w:val="BodyText"/>
              <w:spacing w:line="360" w:lineRule="auto"/>
              <w:rPr>
                <w:rFonts w:ascii="Cambria" w:hAnsi="Cambria"/>
                <w:b/>
                <w:sz w:val="24"/>
                <w:highlight w:val="yellow"/>
                <w:lang w:val="en-US"/>
              </w:rPr>
            </w:pPr>
            <w:r w:rsidRPr="005676FE">
              <w:rPr>
                <w:rFonts w:ascii="Cambria" w:hAnsi="Cambria"/>
                <w:b/>
                <w:sz w:val="24"/>
                <w:highlight w:val="yellow"/>
                <w:lang w:val="en-US"/>
              </w:rPr>
              <w:t>(if applicable, if not leave it empty)</w:t>
            </w:r>
          </w:p>
        </w:tc>
      </w:tr>
    </w:tbl>
    <w:p w14:paraId="289BFC2E" w14:textId="77777777" w:rsidR="00C06E90" w:rsidRPr="005676FE" w:rsidRDefault="00C06E90" w:rsidP="00F5596A">
      <w:pPr>
        <w:pStyle w:val="anabalk"/>
        <w:numPr>
          <w:ilvl w:val="0"/>
          <w:numId w:val="0"/>
        </w:numPr>
        <w:rPr>
          <w:rFonts w:ascii="Cambria" w:hAnsi="Cambria"/>
          <w:lang w:val="en-US"/>
        </w:rPr>
      </w:pPr>
    </w:p>
    <w:p w14:paraId="6EC1D7FF" w14:textId="77777777" w:rsidR="00C06E90" w:rsidRPr="005676FE" w:rsidRDefault="00C06E90">
      <w:pPr>
        <w:spacing w:before="0" w:after="200" w:line="276" w:lineRule="auto"/>
        <w:rPr>
          <w:rFonts w:ascii="Cambria" w:hAnsi="Cambria" w:cs="Arial"/>
          <w:b/>
          <w:sz w:val="28"/>
          <w:szCs w:val="24"/>
          <w:lang w:val="en-US"/>
        </w:rPr>
      </w:pPr>
      <w:r w:rsidRPr="005676FE">
        <w:rPr>
          <w:rFonts w:ascii="Cambria" w:hAnsi="Cambria"/>
          <w:lang w:val="en-US"/>
        </w:rPr>
        <w:br w:type="page"/>
      </w:r>
    </w:p>
    <w:p w14:paraId="1D884136" w14:textId="77777777" w:rsidR="00C06E90" w:rsidRPr="005676FE" w:rsidRDefault="00C06E90" w:rsidP="00C06E90">
      <w:pPr>
        <w:pStyle w:val="anabalk"/>
        <w:numPr>
          <w:ilvl w:val="0"/>
          <w:numId w:val="0"/>
        </w:numPr>
        <w:rPr>
          <w:rFonts w:ascii="Cambria" w:hAnsi="Cambria"/>
          <w:lang w:val="en-US"/>
        </w:rPr>
      </w:pPr>
      <w:r w:rsidRPr="005676FE">
        <w:rPr>
          <w:rFonts w:ascii="Cambria" w:hAnsi="Cambria"/>
          <w:lang w:val="en-US"/>
        </w:rPr>
        <w:lastRenderedPageBreak/>
        <w:t>Individual Contributions Overview</w:t>
      </w:r>
    </w:p>
    <w:tbl>
      <w:tblPr>
        <w:tblW w:w="4994"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079"/>
        <w:gridCol w:w="6669"/>
      </w:tblGrid>
      <w:tr w:rsidR="00C06E90" w:rsidRPr="005676FE" w14:paraId="543F3C38" w14:textId="77777777" w:rsidTr="00702529">
        <w:tc>
          <w:tcPr>
            <w:tcW w:w="1188" w:type="pct"/>
            <w:tcBorders>
              <w:top w:val="single" w:sz="6" w:space="0" w:color="000000"/>
            </w:tcBorders>
            <w:shd w:val="clear" w:color="auto" w:fill="E6E6E6"/>
          </w:tcPr>
          <w:p w14:paraId="0F3A6A7E" w14:textId="77777777" w:rsidR="00C06E90" w:rsidRPr="005676FE" w:rsidRDefault="00C06E90" w:rsidP="00702529">
            <w:pPr>
              <w:pStyle w:val="BodyText"/>
              <w:spacing w:line="360" w:lineRule="auto"/>
              <w:rPr>
                <w:rFonts w:ascii="Cambria" w:hAnsi="Cambria"/>
                <w:b/>
                <w:sz w:val="24"/>
                <w:lang w:val="en-US"/>
              </w:rPr>
            </w:pPr>
            <w:r w:rsidRPr="005676FE">
              <w:rPr>
                <w:rFonts w:ascii="Cambria" w:hAnsi="Cambria"/>
                <w:b/>
                <w:sz w:val="24"/>
                <w:lang w:val="en-US"/>
              </w:rPr>
              <w:t>Name, Surname</w:t>
            </w:r>
          </w:p>
        </w:tc>
        <w:tc>
          <w:tcPr>
            <w:tcW w:w="3812" w:type="pct"/>
            <w:tcBorders>
              <w:top w:val="single" w:sz="6" w:space="0" w:color="000000"/>
              <w:right w:val="single" w:sz="4" w:space="0" w:color="auto"/>
            </w:tcBorders>
            <w:shd w:val="clear" w:color="auto" w:fill="E6E6E6"/>
          </w:tcPr>
          <w:p w14:paraId="4F142E40" w14:textId="7B9CBC9D" w:rsidR="00C06E90" w:rsidRPr="005676FE" w:rsidRDefault="00C06E90" w:rsidP="00702529">
            <w:pPr>
              <w:pStyle w:val="BodyText"/>
              <w:spacing w:line="360" w:lineRule="auto"/>
              <w:rPr>
                <w:rFonts w:ascii="Cambria" w:hAnsi="Cambria"/>
                <w:b/>
                <w:sz w:val="24"/>
                <w:lang w:val="en-US"/>
              </w:rPr>
            </w:pPr>
            <w:r w:rsidRPr="005676FE">
              <w:rPr>
                <w:rFonts w:ascii="Cambria" w:hAnsi="Cambria"/>
                <w:b/>
                <w:sz w:val="24"/>
                <w:lang w:val="en-US"/>
              </w:rPr>
              <w:t>Summary of Contributions to the SPMP Document</w:t>
            </w:r>
          </w:p>
        </w:tc>
      </w:tr>
      <w:tr w:rsidR="00C06E90" w:rsidRPr="005676FE" w14:paraId="65CFBCE9" w14:textId="77777777" w:rsidTr="00702529">
        <w:tc>
          <w:tcPr>
            <w:tcW w:w="1188" w:type="pct"/>
          </w:tcPr>
          <w:p w14:paraId="18F60A8F" w14:textId="77777777" w:rsidR="00C06E90" w:rsidRPr="005676FE" w:rsidRDefault="00C06E90" w:rsidP="00702529">
            <w:pPr>
              <w:pStyle w:val="BodyText"/>
              <w:spacing w:line="360" w:lineRule="auto"/>
              <w:jc w:val="left"/>
              <w:rPr>
                <w:rFonts w:ascii="Cambria" w:hAnsi="Cambria"/>
                <w:sz w:val="24"/>
                <w:highlight w:val="yellow"/>
                <w:lang w:val="en-US"/>
              </w:rPr>
            </w:pPr>
            <w:proofErr w:type="spellStart"/>
            <w:r w:rsidRPr="005676FE">
              <w:rPr>
                <w:rFonts w:ascii="Cambria" w:hAnsi="Cambria"/>
                <w:sz w:val="24"/>
                <w:highlight w:val="yellow"/>
                <w:lang w:val="en-US"/>
              </w:rPr>
              <w:t>Umut</w:t>
            </w:r>
            <w:proofErr w:type="spellEnd"/>
            <w:r w:rsidRPr="005676FE">
              <w:rPr>
                <w:rFonts w:ascii="Cambria" w:hAnsi="Cambria"/>
                <w:sz w:val="24"/>
                <w:highlight w:val="yellow"/>
                <w:lang w:val="en-US"/>
              </w:rPr>
              <w:t xml:space="preserve"> </w:t>
            </w:r>
            <w:proofErr w:type="spellStart"/>
            <w:r w:rsidRPr="005676FE">
              <w:rPr>
                <w:rFonts w:ascii="Cambria" w:hAnsi="Cambria"/>
                <w:sz w:val="24"/>
                <w:highlight w:val="yellow"/>
                <w:lang w:val="en-US"/>
              </w:rPr>
              <w:t>Hüseyinoğlu</w:t>
            </w:r>
            <w:proofErr w:type="spellEnd"/>
          </w:p>
        </w:tc>
        <w:tc>
          <w:tcPr>
            <w:tcW w:w="3812" w:type="pct"/>
            <w:tcBorders>
              <w:top w:val="single" w:sz="4" w:space="0" w:color="auto"/>
            </w:tcBorders>
          </w:tcPr>
          <w:p w14:paraId="31FFDE1A" w14:textId="77777777" w:rsidR="00C06E90" w:rsidRPr="005676FE" w:rsidRDefault="00C06E90" w:rsidP="00702529">
            <w:pPr>
              <w:pStyle w:val="BodyText"/>
              <w:spacing w:line="360" w:lineRule="auto"/>
              <w:jc w:val="left"/>
              <w:rPr>
                <w:rFonts w:ascii="Cambria" w:hAnsi="Cambria"/>
                <w:sz w:val="24"/>
                <w:highlight w:val="yellow"/>
                <w:lang w:val="en-US"/>
              </w:rPr>
            </w:pPr>
            <w:r w:rsidRPr="005676FE">
              <w:rPr>
                <w:rFonts w:ascii="Cambria" w:hAnsi="Cambria"/>
                <w:sz w:val="24"/>
                <w:highlight w:val="yellow"/>
                <w:lang w:val="en-US"/>
              </w:rPr>
              <w:t>Main responsible of the Document Formatting</w:t>
            </w:r>
          </w:p>
          <w:p w14:paraId="3FF8503B" w14:textId="77777777" w:rsidR="00C06E90" w:rsidRPr="005676FE" w:rsidRDefault="00C06E90" w:rsidP="00702529">
            <w:pPr>
              <w:pStyle w:val="BodyText"/>
              <w:spacing w:line="360" w:lineRule="auto"/>
              <w:jc w:val="left"/>
              <w:rPr>
                <w:rFonts w:ascii="Cambria" w:hAnsi="Cambria"/>
                <w:sz w:val="24"/>
                <w:highlight w:val="yellow"/>
                <w:lang w:val="en-US"/>
              </w:rPr>
            </w:pPr>
            <w:r w:rsidRPr="005676FE">
              <w:rPr>
                <w:rFonts w:ascii="Cambria" w:hAnsi="Cambria"/>
                <w:sz w:val="24"/>
                <w:highlight w:val="yellow"/>
                <w:lang w:val="en-US"/>
              </w:rPr>
              <w:t>Contributed to Executive Summary, Requirements and System Model</w:t>
            </w:r>
          </w:p>
          <w:p w14:paraId="342AB788" w14:textId="77777777" w:rsidR="00C06E90" w:rsidRPr="005676FE" w:rsidRDefault="00C06E90" w:rsidP="00702529">
            <w:pPr>
              <w:pStyle w:val="BodyText"/>
              <w:spacing w:line="360" w:lineRule="auto"/>
              <w:jc w:val="left"/>
              <w:rPr>
                <w:rFonts w:ascii="Cambria" w:hAnsi="Cambria"/>
                <w:sz w:val="24"/>
                <w:highlight w:val="yellow"/>
                <w:lang w:val="en-US"/>
              </w:rPr>
            </w:pPr>
            <w:r w:rsidRPr="005676FE">
              <w:rPr>
                <w:rFonts w:ascii="Cambria" w:hAnsi="Cambria"/>
                <w:sz w:val="24"/>
                <w:highlight w:val="yellow"/>
                <w:lang w:val="en-US"/>
              </w:rPr>
              <w:t>Main responsible of all UML diagrams</w:t>
            </w:r>
          </w:p>
        </w:tc>
      </w:tr>
      <w:tr w:rsidR="00C06E90" w:rsidRPr="005676FE" w14:paraId="6911E506" w14:textId="77777777" w:rsidTr="00702529">
        <w:tc>
          <w:tcPr>
            <w:tcW w:w="1188" w:type="pct"/>
          </w:tcPr>
          <w:p w14:paraId="6D8F350C" w14:textId="77777777" w:rsidR="00C06E90" w:rsidRPr="005676FE" w:rsidRDefault="00C06E90" w:rsidP="00702529">
            <w:pPr>
              <w:pStyle w:val="BodyText"/>
              <w:spacing w:line="360" w:lineRule="auto"/>
              <w:rPr>
                <w:rFonts w:ascii="Cambria" w:hAnsi="Cambria"/>
                <w:sz w:val="24"/>
                <w:highlight w:val="yellow"/>
                <w:lang w:val="en-US"/>
              </w:rPr>
            </w:pPr>
          </w:p>
        </w:tc>
        <w:tc>
          <w:tcPr>
            <w:tcW w:w="3812" w:type="pct"/>
          </w:tcPr>
          <w:p w14:paraId="29F2F79C" w14:textId="77777777" w:rsidR="00C06E90" w:rsidRPr="005676FE" w:rsidRDefault="00C06E90" w:rsidP="00702529">
            <w:pPr>
              <w:pStyle w:val="BodyText"/>
              <w:spacing w:line="360" w:lineRule="auto"/>
              <w:jc w:val="left"/>
              <w:rPr>
                <w:rFonts w:ascii="Cambria" w:hAnsi="Cambria"/>
                <w:sz w:val="24"/>
                <w:highlight w:val="yellow"/>
                <w:lang w:val="en-US"/>
              </w:rPr>
            </w:pPr>
          </w:p>
        </w:tc>
      </w:tr>
      <w:tr w:rsidR="00C06E90" w:rsidRPr="005676FE" w14:paraId="14B972A1" w14:textId="77777777" w:rsidTr="00702529">
        <w:tc>
          <w:tcPr>
            <w:tcW w:w="1188" w:type="pct"/>
          </w:tcPr>
          <w:p w14:paraId="6E8C10B6" w14:textId="77777777" w:rsidR="00C06E90" w:rsidRPr="005676FE" w:rsidRDefault="00C06E90" w:rsidP="00702529">
            <w:pPr>
              <w:pStyle w:val="BodyText"/>
              <w:spacing w:line="360" w:lineRule="auto"/>
              <w:rPr>
                <w:rFonts w:ascii="Cambria" w:hAnsi="Cambria"/>
                <w:sz w:val="24"/>
                <w:highlight w:val="yellow"/>
                <w:lang w:val="en-US"/>
              </w:rPr>
            </w:pPr>
          </w:p>
        </w:tc>
        <w:tc>
          <w:tcPr>
            <w:tcW w:w="3812" w:type="pct"/>
          </w:tcPr>
          <w:p w14:paraId="0E6A07C9" w14:textId="77777777" w:rsidR="00C06E90" w:rsidRPr="005676FE" w:rsidRDefault="00C06E90" w:rsidP="00702529">
            <w:pPr>
              <w:pStyle w:val="BodyText"/>
              <w:spacing w:line="360" w:lineRule="auto"/>
              <w:jc w:val="center"/>
              <w:rPr>
                <w:rFonts w:ascii="Cambria" w:hAnsi="Cambria"/>
                <w:sz w:val="24"/>
                <w:highlight w:val="yellow"/>
                <w:lang w:val="en-US"/>
              </w:rPr>
            </w:pPr>
          </w:p>
        </w:tc>
      </w:tr>
      <w:tr w:rsidR="00C06E90" w:rsidRPr="005676FE" w14:paraId="3494A043" w14:textId="77777777" w:rsidTr="00702529">
        <w:tc>
          <w:tcPr>
            <w:tcW w:w="1188" w:type="pct"/>
          </w:tcPr>
          <w:p w14:paraId="296F3E57" w14:textId="77777777" w:rsidR="00C06E90" w:rsidRPr="005676FE" w:rsidRDefault="00C06E90" w:rsidP="00702529">
            <w:pPr>
              <w:pStyle w:val="BodyText"/>
              <w:spacing w:line="360" w:lineRule="auto"/>
              <w:rPr>
                <w:rFonts w:ascii="Cambria" w:hAnsi="Cambria"/>
                <w:sz w:val="24"/>
                <w:highlight w:val="yellow"/>
                <w:lang w:val="en-US"/>
              </w:rPr>
            </w:pPr>
          </w:p>
        </w:tc>
        <w:tc>
          <w:tcPr>
            <w:tcW w:w="3812" w:type="pct"/>
          </w:tcPr>
          <w:p w14:paraId="2BB75DC2" w14:textId="77777777" w:rsidR="00C06E90" w:rsidRPr="005676FE" w:rsidRDefault="00C06E90" w:rsidP="00702529">
            <w:pPr>
              <w:pStyle w:val="BodyText"/>
              <w:spacing w:line="360" w:lineRule="auto"/>
              <w:jc w:val="center"/>
              <w:rPr>
                <w:rFonts w:ascii="Cambria" w:hAnsi="Cambria"/>
                <w:sz w:val="24"/>
                <w:highlight w:val="yellow"/>
                <w:lang w:val="en-US"/>
              </w:rPr>
            </w:pPr>
          </w:p>
        </w:tc>
      </w:tr>
    </w:tbl>
    <w:p w14:paraId="44D4FA70" w14:textId="39987B32" w:rsidR="00C06E90" w:rsidRPr="005676FE" w:rsidRDefault="00C06E90" w:rsidP="00C06E90">
      <w:pPr>
        <w:pStyle w:val="anabalk"/>
        <w:numPr>
          <w:ilvl w:val="0"/>
          <w:numId w:val="0"/>
        </w:numPr>
        <w:rPr>
          <w:rFonts w:ascii="Cambria" w:hAnsi="Cambria"/>
          <w:lang w:val="en-US"/>
        </w:rPr>
      </w:pPr>
    </w:p>
    <w:p w14:paraId="7480BAF3" w14:textId="032648C1" w:rsidR="00057327" w:rsidRPr="005676FE" w:rsidRDefault="00795837" w:rsidP="00F5596A">
      <w:pPr>
        <w:pStyle w:val="anabalk"/>
        <w:numPr>
          <w:ilvl w:val="0"/>
          <w:numId w:val="0"/>
        </w:numPr>
        <w:rPr>
          <w:rFonts w:ascii="Cambria" w:hAnsi="Cambria"/>
          <w:lang w:val="en-US"/>
        </w:rPr>
      </w:pPr>
      <w:r w:rsidRPr="005676FE">
        <w:rPr>
          <w:rFonts w:ascii="Cambria" w:hAnsi="Cambria"/>
          <w:lang w:val="en-US"/>
        </w:rPr>
        <w:br w:type="page"/>
      </w:r>
    </w:p>
    <w:p w14:paraId="5CDCBD74" w14:textId="77777777" w:rsidR="002B719D" w:rsidRPr="005676FE" w:rsidRDefault="002B719D">
      <w:pPr>
        <w:spacing w:before="0" w:after="200" w:line="276" w:lineRule="auto"/>
        <w:rPr>
          <w:rFonts w:ascii="Cambria" w:hAnsi="Cambria" w:cs="Arial"/>
          <w:b/>
          <w:sz w:val="28"/>
          <w:lang w:val="en-US"/>
        </w:rPr>
        <w:sectPr w:rsidR="002B719D" w:rsidRPr="005676FE" w:rsidSect="00EB739B">
          <w:headerReference w:type="first" r:id="rId10"/>
          <w:pgSz w:w="11906" w:h="16838" w:code="9"/>
          <w:pgMar w:top="1418" w:right="1418" w:bottom="1418" w:left="1701" w:header="709" w:footer="709" w:gutter="0"/>
          <w:pgNumType w:fmt="lowerRoman" w:start="1"/>
          <w:cols w:space="708"/>
          <w:titlePg/>
          <w:docGrid w:linePitch="360"/>
        </w:sectPr>
      </w:pPr>
    </w:p>
    <w:p w14:paraId="1B5CF8FD" w14:textId="0964968F" w:rsidR="00FB43F0" w:rsidRPr="005676FE" w:rsidRDefault="000D5DFB" w:rsidP="00BD7B46">
      <w:pPr>
        <w:pStyle w:val="LKBALIK"/>
        <w:outlineLvl w:val="2"/>
        <w:rPr>
          <w:rFonts w:ascii="Cambria" w:hAnsi="Cambria"/>
          <w:lang w:val="en-US"/>
        </w:rPr>
      </w:pPr>
      <w:bookmarkStart w:id="0" w:name="_Toc83329536"/>
      <w:r w:rsidRPr="005676FE">
        <w:rPr>
          <w:rFonts w:ascii="Cambria" w:hAnsi="Cambria"/>
          <w:lang w:val="en-US"/>
        </w:rPr>
        <w:lastRenderedPageBreak/>
        <w:t>Executive Summary</w:t>
      </w:r>
      <w:bookmarkEnd w:id="0"/>
    </w:p>
    <w:p w14:paraId="58C8C053" w14:textId="77777777" w:rsidR="00FB43F0" w:rsidRPr="005676FE" w:rsidRDefault="00FB43F0" w:rsidP="00FB43F0">
      <w:pPr>
        <w:pStyle w:val="LKBALIK"/>
        <w:spacing w:before="0" w:after="240" w:line="240" w:lineRule="auto"/>
        <w:outlineLvl w:val="0"/>
        <w:rPr>
          <w:rFonts w:ascii="Cambria" w:hAnsi="Cambria"/>
          <w:lang w:val="en-US"/>
        </w:rPr>
      </w:pPr>
    </w:p>
    <w:p w14:paraId="288715C2" w14:textId="77777777" w:rsidR="00FB43F0" w:rsidRPr="005676FE" w:rsidRDefault="00FB43F0" w:rsidP="00FB43F0">
      <w:pPr>
        <w:pStyle w:val="LKBALIK"/>
        <w:spacing w:before="0" w:after="240" w:line="240" w:lineRule="auto"/>
        <w:outlineLvl w:val="0"/>
        <w:rPr>
          <w:rFonts w:ascii="Cambria" w:hAnsi="Cambria"/>
          <w:lang w:val="en-US"/>
        </w:rPr>
      </w:pPr>
    </w:p>
    <w:p w14:paraId="6376DA33" w14:textId="77777777" w:rsidR="00B82F11" w:rsidRPr="005676FE" w:rsidRDefault="000D5DFB" w:rsidP="000B0AC1">
      <w:pPr>
        <w:spacing w:before="0" w:after="240"/>
        <w:jc w:val="both"/>
        <w:rPr>
          <w:rFonts w:ascii="Cambria" w:hAnsi="Cambria" w:cs="Arial"/>
          <w:lang w:val="en-US"/>
        </w:rPr>
      </w:pPr>
      <w:r w:rsidRPr="005676FE">
        <w:rPr>
          <w:rFonts w:ascii="Cambria" w:hAnsi="Cambria" w:cs="Arial"/>
          <w:highlight w:val="yellow"/>
          <w:lang w:val="en-US"/>
        </w:rPr>
        <w:t>Text, maximum 1 page, no images.</w:t>
      </w:r>
    </w:p>
    <w:p w14:paraId="34C6BD0F" w14:textId="4E90EF2E" w:rsidR="00D661E0" w:rsidRPr="005676FE" w:rsidRDefault="00B82F11" w:rsidP="00E16314">
      <w:pPr>
        <w:spacing w:before="0" w:after="240"/>
        <w:jc w:val="both"/>
        <w:rPr>
          <w:rFonts w:ascii="Cambria" w:hAnsi="Cambria" w:cs="Arial"/>
          <w:lang w:val="en-US"/>
        </w:rPr>
      </w:pPr>
      <w:r w:rsidRPr="005676FE">
        <w:rPr>
          <w:rFonts w:ascii="Cambria" w:hAnsi="Cambria" w:cs="Arial"/>
          <w:highlight w:val="yellow"/>
          <w:lang w:val="en-US"/>
        </w:rPr>
        <w:t xml:space="preserve">This section provides a brief overview of your </w:t>
      </w:r>
      <w:r w:rsidR="00374FCE" w:rsidRPr="005676FE">
        <w:rPr>
          <w:rFonts w:ascii="Cambria" w:hAnsi="Cambria" w:cs="Arial"/>
          <w:highlight w:val="yellow"/>
          <w:lang w:val="en-US"/>
        </w:rPr>
        <w:t>SPMP</w:t>
      </w:r>
      <w:r w:rsidR="00755230" w:rsidRPr="005676FE">
        <w:rPr>
          <w:rFonts w:ascii="Cambria" w:hAnsi="Cambria" w:cs="Arial"/>
          <w:highlight w:val="yellow"/>
          <w:lang w:val="en-US"/>
        </w:rPr>
        <w:t>, and your major findings and most important things that your Executive should notice / read.</w:t>
      </w:r>
      <w:r w:rsidR="00D661E0" w:rsidRPr="005676FE">
        <w:rPr>
          <w:rFonts w:ascii="Cambria" w:hAnsi="Cambria" w:cs="Arial"/>
          <w:lang w:val="en-US"/>
        </w:rPr>
        <w:br w:type="page"/>
      </w:r>
    </w:p>
    <w:p w14:paraId="5F442D28" w14:textId="1E94357E" w:rsidR="004E6D3D" w:rsidRPr="005676FE" w:rsidRDefault="004E6D3D" w:rsidP="00111DE9">
      <w:pPr>
        <w:jc w:val="both"/>
        <w:rPr>
          <w:rFonts w:ascii="Cambria" w:hAnsi="Cambria"/>
          <w:lang w:val="en-US"/>
        </w:rPr>
      </w:pPr>
    </w:p>
    <w:p w14:paraId="558533FE" w14:textId="56ED9EA2" w:rsidR="008B1207" w:rsidRPr="005676FE" w:rsidRDefault="000D5DFB" w:rsidP="008B1207">
      <w:pPr>
        <w:pStyle w:val="LKBALIK"/>
        <w:outlineLvl w:val="2"/>
        <w:rPr>
          <w:rFonts w:ascii="Cambria" w:hAnsi="Cambria"/>
          <w:lang w:val="en-US"/>
        </w:rPr>
      </w:pPr>
      <w:bookmarkStart w:id="1" w:name="_Toc83329537"/>
      <w:r w:rsidRPr="005676FE">
        <w:rPr>
          <w:rFonts w:ascii="Cambria" w:hAnsi="Cambria"/>
          <w:lang w:val="en-US"/>
        </w:rPr>
        <w:t>Table of Contents</w:t>
      </w:r>
      <w:bookmarkEnd w:id="1"/>
    </w:p>
    <w:p w14:paraId="722876A8" w14:textId="0A7815BF" w:rsidR="004E4BC7" w:rsidRPr="005676FE" w:rsidRDefault="000D5DFB" w:rsidP="004E4BC7">
      <w:pPr>
        <w:jc w:val="right"/>
        <w:rPr>
          <w:rFonts w:ascii="Cambria" w:hAnsi="Cambria"/>
          <w:b/>
          <w:u w:val="single"/>
          <w:lang w:val="en-US"/>
        </w:rPr>
      </w:pPr>
      <w:r w:rsidRPr="005676FE">
        <w:rPr>
          <w:rFonts w:ascii="Cambria" w:hAnsi="Cambria"/>
          <w:b/>
          <w:u w:val="single"/>
          <w:lang w:val="en-US"/>
        </w:rPr>
        <w:t>Page Number</w:t>
      </w:r>
    </w:p>
    <w:p w14:paraId="21AA3393" w14:textId="77777777" w:rsidR="00D75F56" w:rsidRPr="005676FE" w:rsidRDefault="00290431" w:rsidP="00D75F56">
      <w:pPr>
        <w:pStyle w:val="TOC1"/>
        <w:tabs>
          <w:tab w:val="right" w:leader="dot" w:pos="8777"/>
        </w:tabs>
        <w:rPr>
          <w:lang w:val="en-US"/>
        </w:rPr>
      </w:pPr>
      <w:r w:rsidRPr="005676FE">
        <w:rPr>
          <w:rFonts w:ascii="Cambria" w:hAnsi="Cambria"/>
          <w:highlight w:val="yellow"/>
          <w:lang w:val="en-US"/>
        </w:rPr>
        <w:t>The table of contents should be automatically created by MS Word.</w:t>
      </w:r>
      <w:r w:rsidR="00D75F56" w:rsidRPr="005676FE">
        <w:rPr>
          <w:rFonts w:ascii="Cambria" w:hAnsi="Cambria"/>
          <w:highlight w:val="yellow"/>
          <w:lang w:val="en-US"/>
        </w:rPr>
        <w:fldChar w:fldCharType="begin"/>
      </w:r>
      <w:r w:rsidR="00D75F56" w:rsidRPr="005676FE">
        <w:rPr>
          <w:rFonts w:ascii="Cambria" w:hAnsi="Cambria"/>
          <w:highlight w:val="yellow"/>
          <w:lang w:val="en-US"/>
        </w:rPr>
        <w:instrText xml:space="preserve"> TOC \o "1-3" \h \z \u </w:instrText>
      </w:r>
      <w:r w:rsidR="00D75F56" w:rsidRPr="005676FE">
        <w:rPr>
          <w:rFonts w:ascii="Cambria" w:hAnsi="Cambria"/>
          <w:highlight w:val="yellow"/>
          <w:lang w:val="en-US"/>
        </w:rPr>
        <w:fldChar w:fldCharType="separate"/>
      </w:r>
    </w:p>
    <w:p w14:paraId="09A2F934" w14:textId="5584A3E8" w:rsidR="00D661E0" w:rsidRPr="005676FE" w:rsidRDefault="00D75F56" w:rsidP="00D75F56">
      <w:pPr>
        <w:pStyle w:val="LKBALIK"/>
        <w:rPr>
          <w:rFonts w:ascii="Cambria" w:hAnsi="Cambria"/>
          <w:lang w:val="en-US"/>
        </w:rPr>
      </w:pPr>
      <w:r w:rsidRPr="005676FE">
        <w:rPr>
          <w:rFonts w:ascii="Cambria" w:hAnsi="Cambria"/>
          <w:highlight w:val="yellow"/>
          <w:lang w:val="en-US"/>
        </w:rPr>
        <w:fldChar w:fldCharType="end"/>
      </w:r>
      <w:r w:rsidR="00785AA1" w:rsidRPr="005676FE">
        <w:rPr>
          <w:rFonts w:ascii="Cambria" w:hAnsi="Cambria"/>
          <w:lang w:val="en-US"/>
        </w:rPr>
        <w:br w:type="page"/>
      </w:r>
      <w:r w:rsidR="000D5DFB" w:rsidRPr="005676FE">
        <w:rPr>
          <w:rFonts w:ascii="Cambria" w:hAnsi="Cambria"/>
          <w:lang w:val="en-US"/>
        </w:rPr>
        <w:lastRenderedPageBreak/>
        <w:t>List of Tables</w:t>
      </w:r>
    </w:p>
    <w:p w14:paraId="7283E092" w14:textId="5F818E40" w:rsidR="00BD7B46" w:rsidRPr="005676FE" w:rsidRDefault="000D5DFB" w:rsidP="00BD7B46">
      <w:pPr>
        <w:jc w:val="right"/>
        <w:rPr>
          <w:rFonts w:ascii="Cambria" w:hAnsi="Cambria"/>
          <w:b/>
          <w:u w:val="single"/>
          <w:lang w:val="en-US"/>
        </w:rPr>
      </w:pPr>
      <w:r w:rsidRPr="005676FE">
        <w:rPr>
          <w:rFonts w:ascii="Cambria" w:hAnsi="Cambria"/>
          <w:b/>
          <w:u w:val="single"/>
          <w:lang w:val="en-US"/>
        </w:rPr>
        <w:t>Page</w:t>
      </w:r>
      <w:r w:rsidR="00755230" w:rsidRPr="005676FE">
        <w:rPr>
          <w:rFonts w:ascii="Cambria" w:hAnsi="Cambria"/>
          <w:b/>
          <w:u w:val="single"/>
          <w:lang w:val="en-US"/>
        </w:rPr>
        <w:t xml:space="preserve"> Number</w:t>
      </w:r>
    </w:p>
    <w:p w14:paraId="5933481B" w14:textId="2F290CB9" w:rsidR="00290431" w:rsidRPr="005676FE" w:rsidRDefault="00290431" w:rsidP="00290431">
      <w:pPr>
        <w:pStyle w:val="TOC1"/>
        <w:tabs>
          <w:tab w:val="right" w:leader="dot" w:pos="8777"/>
        </w:tabs>
        <w:rPr>
          <w:rFonts w:ascii="Cambria" w:eastAsiaTheme="minorEastAsia" w:hAnsi="Cambria"/>
          <w:bCs w:val="0"/>
          <w:sz w:val="22"/>
          <w:szCs w:val="22"/>
          <w:lang w:val="en-US" w:eastAsia="tr-TR"/>
        </w:rPr>
      </w:pPr>
      <w:r w:rsidRPr="005676FE">
        <w:rPr>
          <w:rFonts w:ascii="Cambria" w:hAnsi="Cambria"/>
          <w:highlight w:val="yellow"/>
          <w:lang w:val="en-US"/>
        </w:rPr>
        <w:t>The list of tables (if any) should be automatically created by MS Word.</w:t>
      </w:r>
      <w:r w:rsidRPr="005676FE">
        <w:rPr>
          <w:rFonts w:ascii="Cambria" w:hAnsi="Cambria"/>
          <w:highlight w:val="yellow"/>
          <w:lang w:val="en-US"/>
        </w:rPr>
        <w:fldChar w:fldCharType="begin"/>
      </w:r>
      <w:r w:rsidRPr="005676FE">
        <w:rPr>
          <w:rFonts w:ascii="Cambria" w:hAnsi="Cambria"/>
          <w:highlight w:val="yellow"/>
          <w:lang w:val="en-US"/>
        </w:rPr>
        <w:instrText xml:space="preserve"> TOC \h \z \t "ana başlık;2;ikincil başlık;3;üçüncül;4;dördüncül;5;beşincil;6;altıncıl;7;İLK BAŞLIK;1" </w:instrText>
      </w:r>
      <w:r w:rsidRPr="005676FE">
        <w:rPr>
          <w:rFonts w:ascii="Cambria" w:hAnsi="Cambria"/>
          <w:highlight w:val="yellow"/>
          <w:lang w:val="en-US"/>
        </w:rPr>
        <w:fldChar w:fldCharType="separate"/>
      </w:r>
    </w:p>
    <w:p w14:paraId="2A83F3FF" w14:textId="6F220120" w:rsidR="00D661E0" w:rsidRPr="005676FE" w:rsidRDefault="00290431" w:rsidP="00D661E0">
      <w:pPr>
        <w:pStyle w:val="LKBALIK"/>
        <w:jc w:val="left"/>
        <w:rPr>
          <w:rFonts w:ascii="Cambria" w:hAnsi="Cambria"/>
          <w:lang w:val="en-US"/>
        </w:rPr>
      </w:pPr>
      <w:r w:rsidRPr="005676FE">
        <w:rPr>
          <w:rFonts w:ascii="Cambria" w:hAnsi="Cambria"/>
          <w:lang w:val="en-US"/>
        </w:rPr>
        <w:fldChar w:fldCharType="end"/>
      </w:r>
      <w:r w:rsidR="00D661E0" w:rsidRPr="005676FE">
        <w:rPr>
          <w:rFonts w:ascii="Cambria" w:hAnsi="Cambria"/>
          <w:lang w:val="en-US"/>
        </w:rPr>
        <w:br w:type="page"/>
      </w:r>
    </w:p>
    <w:p w14:paraId="23343F5A" w14:textId="5A2146A5" w:rsidR="00C7375B" w:rsidRPr="005676FE" w:rsidRDefault="000D5DFB" w:rsidP="00C37802">
      <w:pPr>
        <w:pStyle w:val="LKBALIK"/>
        <w:rPr>
          <w:rFonts w:ascii="Cambria" w:hAnsi="Cambria"/>
          <w:lang w:val="en-US"/>
        </w:rPr>
      </w:pPr>
      <w:r w:rsidRPr="005676FE">
        <w:rPr>
          <w:rFonts w:ascii="Cambria" w:hAnsi="Cambria"/>
          <w:lang w:val="en-US"/>
        </w:rPr>
        <w:lastRenderedPageBreak/>
        <w:t>List of Figures</w:t>
      </w:r>
    </w:p>
    <w:p w14:paraId="2BBBBC02" w14:textId="0A4C058A" w:rsidR="00BD7B46" w:rsidRPr="005676FE" w:rsidRDefault="00C7375B" w:rsidP="00BD7B46">
      <w:pPr>
        <w:jc w:val="right"/>
        <w:rPr>
          <w:rFonts w:ascii="Cambria" w:hAnsi="Cambria"/>
          <w:b/>
          <w:u w:val="single"/>
          <w:lang w:val="en-US"/>
        </w:rPr>
      </w:pPr>
      <w:r w:rsidRPr="005676FE">
        <w:rPr>
          <w:rFonts w:ascii="Cambria" w:hAnsi="Cambria"/>
          <w:lang w:val="en-US"/>
        </w:rPr>
        <w:fldChar w:fldCharType="begin"/>
      </w:r>
      <w:r w:rsidRPr="005676FE">
        <w:rPr>
          <w:rFonts w:ascii="Cambria" w:hAnsi="Cambria"/>
          <w:lang w:val="en-US"/>
        </w:rPr>
        <w:instrText xml:space="preserve"> TOC \h \z \c "Şekil" </w:instrText>
      </w:r>
      <w:r w:rsidRPr="005676FE">
        <w:rPr>
          <w:rFonts w:ascii="Cambria" w:hAnsi="Cambria"/>
          <w:lang w:val="en-US"/>
        </w:rPr>
        <w:fldChar w:fldCharType="separate"/>
      </w:r>
      <w:r w:rsidR="000D5DFB" w:rsidRPr="005676FE">
        <w:rPr>
          <w:rFonts w:ascii="Cambria" w:hAnsi="Cambria"/>
          <w:b/>
          <w:u w:val="single"/>
          <w:lang w:val="en-US"/>
        </w:rPr>
        <w:t>Page</w:t>
      </w:r>
      <w:r w:rsidR="00755230" w:rsidRPr="005676FE">
        <w:rPr>
          <w:rFonts w:ascii="Cambria" w:hAnsi="Cambria"/>
          <w:b/>
          <w:u w:val="single"/>
          <w:lang w:val="en-US"/>
        </w:rPr>
        <w:t xml:space="preserve"> Number</w:t>
      </w:r>
    </w:p>
    <w:p w14:paraId="722DB9D7" w14:textId="2A8EFC98" w:rsidR="00290431" w:rsidRPr="005676FE" w:rsidRDefault="00290431" w:rsidP="00290431">
      <w:pPr>
        <w:pStyle w:val="TOC1"/>
        <w:tabs>
          <w:tab w:val="right" w:leader="dot" w:pos="8777"/>
        </w:tabs>
        <w:rPr>
          <w:rFonts w:ascii="Cambria" w:eastAsiaTheme="minorEastAsia" w:hAnsi="Cambria"/>
          <w:bCs w:val="0"/>
          <w:sz w:val="22"/>
          <w:szCs w:val="22"/>
          <w:lang w:val="en-US" w:eastAsia="tr-TR"/>
        </w:rPr>
      </w:pPr>
      <w:r w:rsidRPr="005676FE">
        <w:rPr>
          <w:rFonts w:ascii="Cambria" w:hAnsi="Cambria"/>
          <w:highlight w:val="yellow"/>
          <w:lang w:val="en-US"/>
        </w:rPr>
        <w:t>The list of figures (if any) should be automatically created by MS Word.</w:t>
      </w:r>
      <w:r w:rsidRPr="005676FE">
        <w:rPr>
          <w:rFonts w:ascii="Cambria" w:hAnsi="Cambria"/>
          <w:highlight w:val="yellow"/>
          <w:lang w:val="en-US"/>
        </w:rPr>
        <w:fldChar w:fldCharType="begin"/>
      </w:r>
      <w:r w:rsidRPr="005676FE">
        <w:rPr>
          <w:rFonts w:ascii="Cambria" w:hAnsi="Cambria"/>
          <w:highlight w:val="yellow"/>
          <w:lang w:val="en-US"/>
        </w:rPr>
        <w:instrText xml:space="preserve"> TOC \h \z \t "ana başlık;2;ikincil başlık;3;üçüncül;4;dördüncül;5;beşincil;6;altıncıl;7;İLK BAŞLIK;1" </w:instrText>
      </w:r>
      <w:r w:rsidRPr="005676FE">
        <w:rPr>
          <w:rFonts w:ascii="Cambria" w:hAnsi="Cambria"/>
          <w:highlight w:val="yellow"/>
          <w:lang w:val="en-US"/>
        </w:rPr>
        <w:fldChar w:fldCharType="separate"/>
      </w:r>
    </w:p>
    <w:p w14:paraId="2F9F6717" w14:textId="2FB8DD52" w:rsidR="00BD7B46" w:rsidRPr="005676FE" w:rsidRDefault="00290431" w:rsidP="00290431">
      <w:pPr>
        <w:pStyle w:val="TableofFigures"/>
        <w:tabs>
          <w:tab w:val="right" w:leader="dot" w:pos="8777"/>
        </w:tabs>
        <w:rPr>
          <w:rFonts w:ascii="Cambria" w:hAnsi="Cambria" w:cs="Arial"/>
          <w:b/>
          <w:sz w:val="28"/>
          <w:lang w:val="en-US"/>
        </w:rPr>
      </w:pPr>
      <w:r w:rsidRPr="005676FE">
        <w:rPr>
          <w:rFonts w:ascii="Cambria" w:hAnsi="Cambria"/>
          <w:lang w:val="en-US"/>
        </w:rPr>
        <w:fldChar w:fldCharType="end"/>
      </w:r>
      <w:r w:rsidR="00C7375B" w:rsidRPr="005676FE">
        <w:rPr>
          <w:rFonts w:ascii="Cambria" w:hAnsi="Cambria"/>
          <w:lang w:val="en-US"/>
        </w:rPr>
        <w:fldChar w:fldCharType="end"/>
      </w:r>
      <w:bookmarkStart w:id="2" w:name="_Toc440312020"/>
      <w:r w:rsidR="00BD7B46" w:rsidRPr="005676FE">
        <w:rPr>
          <w:rFonts w:ascii="Cambria" w:hAnsi="Cambria"/>
          <w:lang w:val="en-US"/>
        </w:rPr>
        <w:br w:type="page"/>
      </w:r>
    </w:p>
    <w:bookmarkEnd w:id="2"/>
    <w:p w14:paraId="3332EA7C" w14:textId="2E44CE26" w:rsidR="009434AE" w:rsidRPr="005676FE" w:rsidRDefault="000D5DFB" w:rsidP="00D75F56">
      <w:pPr>
        <w:pStyle w:val="LKBALIK"/>
        <w:rPr>
          <w:rFonts w:ascii="Cambria" w:hAnsi="Cambria"/>
          <w:lang w:val="en-US"/>
        </w:rPr>
      </w:pPr>
      <w:r w:rsidRPr="005676FE">
        <w:rPr>
          <w:rFonts w:ascii="Cambria" w:hAnsi="Cambria"/>
          <w:lang w:val="en-US"/>
        </w:rPr>
        <w:lastRenderedPageBreak/>
        <w:t>Abbreviations</w:t>
      </w:r>
    </w:p>
    <w:p w14:paraId="7D4B016C" w14:textId="1A9A6AE0" w:rsidR="002E0CA9" w:rsidRPr="005676FE" w:rsidRDefault="002E0CA9" w:rsidP="000E51D4">
      <w:pPr>
        <w:rPr>
          <w:rFonts w:ascii="Cambria" w:hAnsi="Cambria"/>
          <w:b/>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372"/>
      </w:tblGrid>
      <w:tr w:rsidR="005676FE" w:rsidRPr="005676FE" w14:paraId="5540937F" w14:textId="77777777" w:rsidTr="00E67304">
        <w:tc>
          <w:tcPr>
            <w:tcW w:w="2405" w:type="dxa"/>
          </w:tcPr>
          <w:p w14:paraId="52887EDB" w14:textId="29673FE9" w:rsidR="005676FE" w:rsidRPr="005676FE" w:rsidRDefault="005676FE" w:rsidP="00374FCE">
            <w:pPr>
              <w:spacing w:before="0" w:after="0"/>
              <w:rPr>
                <w:rFonts w:ascii="Cambria" w:hAnsi="Cambria"/>
                <w:highlight w:val="yellow"/>
                <w:lang w:val="en-US"/>
              </w:rPr>
            </w:pPr>
            <w:r w:rsidRPr="005676FE">
              <w:rPr>
                <w:rFonts w:ascii="Cambria" w:hAnsi="Cambria"/>
                <w:highlight w:val="yellow"/>
                <w:lang w:val="en-US"/>
              </w:rPr>
              <w:t>NPV</w:t>
            </w:r>
          </w:p>
        </w:tc>
        <w:tc>
          <w:tcPr>
            <w:tcW w:w="6372" w:type="dxa"/>
          </w:tcPr>
          <w:p w14:paraId="59776A94" w14:textId="174775F9" w:rsidR="005676FE" w:rsidRPr="005676FE" w:rsidRDefault="005676FE" w:rsidP="00374FCE">
            <w:pPr>
              <w:spacing w:before="0" w:after="0"/>
              <w:rPr>
                <w:rFonts w:ascii="Cambria" w:hAnsi="Cambria"/>
                <w:highlight w:val="yellow"/>
                <w:lang w:val="en-US"/>
              </w:rPr>
            </w:pPr>
            <w:r w:rsidRPr="005676FE">
              <w:rPr>
                <w:rFonts w:ascii="Cambria" w:hAnsi="Cambria"/>
                <w:highlight w:val="yellow"/>
                <w:lang w:val="en-US"/>
              </w:rPr>
              <w:t>Net Present Value</w:t>
            </w:r>
          </w:p>
        </w:tc>
      </w:tr>
      <w:tr w:rsidR="0004298B" w:rsidRPr="005676FE" w14:paraId="2A463BCB" w14:textId="77777777" w:rsidTr="00E67304">
        <w:tc>
          <w:tcPr>
            <w:tcW w:w="2405" w:type="dxa"/>
          </w:tcPr>
          <w:p w14:paraId="2CE8ED92" w14:textId="58DCC346" w:rsidR="0004298B" w:rsidRPr="005676FE" w:rsidRDefault="00F83557" w:rsidP="00374FCE">
            <w:pPr>
              <w:spacing w:before="0" w:after="0"/>
              <w:rPr>
                <w:rFonts w:ascii="Cambria" w:hAnsi="Cambria"/>
                <w:highlight w:val="yellow"/>
                <w:lang w:val="en-US"/>
              </w:rPr>
            </w:pPr>
            <w:r w:rsidRPr="005676FE">
              <w:rPr>
                <w:rFonts w:ascii="Cambria" w:hAnsi="Cambria"/>
                <w:highlight w:val="yellow"/>
                <w:lang w:val="en-US"/>
              </w:rPr>
              <w:t>S</w:t>
            </w:r>
            <w:r w:rsidR="00374FCE" w:rsidRPr="005676FE">
              <w:rPr>
                <w:rFonts w:ascii="Cambria" w:hAnsi="Cambria"/>
                <w:highlight w:val="yellow"/>
                <w:lang w:val="en-US"/>
              </w:rPr>
              <w:t>PMP</w:t>
            </w:r>
          </w:p>
        </w:tc>
        <w:tc>
          <w:tcPr>
            <w:tcW w:w="6372" w:type="dxa"/>
          </w:tcPr>
          <w:p w14:paraId="7EEECD48" w14:textId="27A8402A" w:rsidR="0004298B" w:rsidRPr="005676FE" w:rsidRDefault="00F83557" w:rsidP="00374FCE">
            <w:pPr>
              <w:spacing w:before="0" w:after="0"/>
              <w:rPr>
                <w:rFonts w:ascii="Cambria" w:hAnsi="Cambria"/>
                <w:highlight w:val="yellow"/>
                <w:lang w:val="en-US"/>
              </w:rPr>
            </w:pPr>
            <w:r w:rsidRPr="005676FE">
              <w:rPr>
                <w:rFonts w:ascii="Cambria" w:hAnsi="Cambria"/>
                <w:highlight w:val="yellow"/>
                <w:lang w:val="en-US"/>
              </w:rPr>
              <w:t xml:space="preserve">Software </w:t>
            </w:r>
            <w:r w:rsidR="00374FCE" w:rsidRPr="005676FE">
              <w:rPr>
                <w:rFonts w:ascii="Cambria" w:hAnsi="Cambria"/>
                <w:highlight w:val="yellow"/>
                <w:lang w:val="en-US"/>
              </w:rPr>
              <w:t>Project Management Plan</w:t>
            </w:r>
          </w:p>
        </w:tc>
      </w:tr>
      <w:tr w:rsidR="005676FE" w:rsidRPr="005676FE" w14:paraId="774465E1" w14:textId="77777777" w:rsidTr="00E67304">
        <w:tc>
          <w:tcPr>
            <w:tcW w:w="2405" w:type="dxa"/>
          </w:tcPr>
          <w:p w14:paraId="261FA0B1" w14:textId="160557EF" w:rsidR="005676FE" w:rsidRPr="005676FE" w:rsidRDefault="005676FE" w:rsidP="00374FCE">
            <w:pPr>
              <w:spacing w:before="0" w:after="0"/>
              <w:rPr>
                <w:rFonts w:ascii="Cambria" w:hAnsi="Cambria"/>
                <w:highlight w:val="yellow"/>
                <w:lang w:val="en-US"/>
              </w:rPr>
            </w:pPr>
            <w:r w:rsidRPr="005676FE">
              <w:rPr>
                <w:rFonts w:ascii="Cambria" w:hAnsi="Cambria"/>
                <w:highlight w:val="yellow"/>
                <w:lang w:val="en-US"/>
              </w:rPr>
              <w:t>WBS</w:t>
            </w:r>
          </w:p>
        </w:tc>
        <w:tc>
          <w:tcPr>
            <w:tcW w:w="6372" w:type="dxa"/>
          </w:tcPr>
          <w:p w14:paraId="26647760" w14:textId="256CB4B9" w:rsidR="005676FE" w:rsidRPr="005676FE" w:rsidRDefault="005676FE" w:rsidP="00374FCE">
            <w:pPr>
              <w:spacing w:before="0" w:after="0"/>
              <w:rPr>
                <w:rFonts w:ascii="Cambria" w:hAnsi="Cambria"/>
                <w:highlight w:val="yellow"/>
                <w:lang w:val="en-US"/>
              </w:rPr>
            </w:pPr>
            <w:r w:rsidRPr="005676FE">
              <w:rPr>
                <w:rFonts w:ascii="Cambria" w:hAnsi="Cambria"/>
                <w:highlight w:val="yellow"/>
                <w:lang w:val="en-US"/>
              </w:rPr>
              <w:t>Work Breakdown Structure</w:t>
            </w:r>
          </w:p>
        </w:tc>
      </w:tr>
      <w:tr w:rsidR="009552AE" w:rsidRPr="005676FE" w14:paraId="2072C0F0" w14:textId="77777777" w:rsidTr="00E67304">
        <w:tc>
          <w:tcPr>
            <w:tcW w:w="2405" w:type="dxa"/>
          </w:tcPr>
          <w:p w14:paraId="1CE658C4" w14:textId="6CE52466" w:rsidR="009552AE" w:rsidRPr="005676FE" w:rsidRDefault="000D5DFB" w:rsidP="009552AE">
            <w:pPr>
              <w:spacing w:before="0" w:after="0"/>
              <w:rPr>
                <w:rFonts w:ascii="Cambria" w:hAnsi="Cambria"/>
                <w:i/>
                <w:lang w:val="en-US"/>
              </w:rPr>
            </w:pPr>
            <w:r w:rsidRPr="005676FE">
              <w:rPr>
                <w:rFonts w:ascii="Cambria" w:hAnsi="Cambria"/>
                <w:i/>
                <w:highlight w:val="green"/>
                <w:lang w:val="en-US"/>
              </w:rPr>
              <w:t>Abbreviations need to be alphabetically ordered</w:t>
            </w:r>
          </w:p>
        </w:tc>
        <w:tc>
          <w:tcPr>
            <w:tcW w:w="6372" w:type="dxa"/>
          </w:tcPr>
          <w:p w14:paraId="4BE80E20" w14:textId="2BFE06D3" w:rsidR="009552AE" w:rsidRPr="005676FE" w:rsidRDefault="009552AE" w:rsidP="009552AE">
            <w:pPr>
              <w:spacing w:before="0" w:after="0"/>
              <w:rPr>
                <w:rFonts w:ascii="Cambria" w:hAnsi="Cambria"/>
                <w:lang w:val="en-US"/>
              </w:rPr>
            </w:pPr>
          </w:p>
        </w:tc>
      </w:tr>
      <w:tr w:rsidR="009552AE" w:rsidRPr="005676FE" w14:paraId="76D9B522" w14:textId="77777777" w:rsidTr="00E67304">
        <w:tc>
          <w:tcPr>
            <w:tcW w:w="2405" w:type="dxa"/>
          </w:tcPr>
          <w:p w14:paraId="4D4CDD0D" w14:textId="7672AD9B" w:rsidR="009552AE" w:rsidRPr="005676FE" w:rsidRDefault="009552AE" w:rsidP="009552AE">
            <w:pPr>
              <w:spacing w:before="0" w:after="0"/>
              <w:rPr>
                <w:rFonts w:ascii="Cambria" w:hAnsi="Cambria"/>
                <w:lang w:val="en-US"/>
              </w:rPr>
            </w:pPr>
          </w:p>
        </w:tc>
        <w:tc>
          <w:tcPr>
            <w:tcW w:w="6372" w:type="dxa"/>
          </w:tcPr>
          <w:p w14:paraId="18C91FE8" w14:textId="20519FF8" w:rsidR="009552AE" w:rsidRPr="005676FE" w:rsidRDefault="009552AE" w:rsidP="009552AE">
            <w:pPr>
              <w:spacing w:before="0" w:after="0"/>
              <w:rPr>
                <w:rFonts w:ascii="Cambria" w:hAnsi="Cambria"/>
                <w:lang w:val="en-US"/>
              </w:rPr>
            </w:pPr>
          </w:p>
        </w:tc>
      </w:tr>
      <w:tr w:rsidR="009552AE" w:rsidRPr="005676FE" w14:paraId="5C5D4403" w14:textId="77777777" w:rsidTr="00E67304">
        <w:tc>
          <w:tcPr>
            <w:tcW w:w="2405" w:type="dxa"/>
          </w:tcPr>
          <w:p w14:paraId="1729C5F6" w14:textId="112A627C" w:rsidR="009552AE" w:rsidRPr="005676FE" w:rsidRDefault="009552AE" w:rsidP="009552AE">
            <w:pPr>
              <w:spacing w:before="0" w:after="0"/>
              <w:rPr>
                <w:rFonts w:ascii="Cambria" w:hAnsi="Cambria"/>
                <w:lang w:val="en-US"/>
              </w:rPr>
            </w:pPr>
          </w:p>
        </w:tc>
        <w:tc>
          <w:tcPr>
            <w:tcW w:w="6372" w:type="dxa"/>
          </w:tcPr>
          <w:p w14:paraId="389C39AC" w14:textId="287AFC36" w:rsidR="009552AE" w:rsidRPr="005676FE" w:rsidRDefault="009552AE" w:rsidP="009552AE">
            <w:pPr>
              <w:spacing w:before="0" w:after="0"/>
              <w:rPr>
                <w:rFonts w:ascii="Cambria" w:hAnsi="Cambria"/>
                <w:lang w:val="en-US"/>
              </w:rPr>
            </w:pPr>
          </w:p>
        </w:tc>
      </w:tr>
      <w:tr w:rsidR="00025D2B" w:rsidRPr="005676FE" w14:paraId="7D77702F" w14:textId="77777777" w:rsidTr="00E67304">
        <w:tc>
          <w:tcPr>
            <w:tcW w:w="2405" w:type="dxa"/>
          </w:tcPr>
          <w:p w14:paraId="3D80B17C" w14:textId="7F168618" w:rsidR="00025D2B" w:rsidRPr="005676FE" w:rsidRDefault="00025D2B" w:rsidP="009552AE">
            <w:pPr>
              <w:spacing w:before="0" w:after="0"/>
              <w:rPr>
                <w:rFonts w:ascii="Cambria" w:hAnsi="Cambria"/>
                <w:lang w:val="en-US"/>
              </w:rPr>
            </w:pPr>
          </w:p>
        </w:tc>
        <w:tc>
          <w:tcPr>
            <w:tcW w:w="6372" w:type="dxa"/>
          </w:tcPr>
          <w:p w14:paraId="0D25C807" w14:textId="2210F1BC" w:rsidR="00025D2B" w:rsidRPr="005676FE" w:rsidRDefault="00025D2B" w:rsidP="009552AE">
            <w:pPr>
              <w:spacing w:before="0" w:after="0"/>
              <w:rPr>
                <w:rFonts w:ascii="Cambria" w:hAnsi="Cambria"/>
                <w:lang w:val="en-US"/>
              </w:rPr>
            </w:pPr>
          </w:p>
        </w:tc>
      </w:tr>
      <w:tr w:rsidR="00025D2B" w:rsidRPr="005676FE" w14:paraId="38934FE4" w14:textId="77777777" w:rsidTr="00E67304">
        <w:tc>
          <w:tcPr>
            <w:tcW w:w="2405" w:type="dxa"/>
          </w:tcPr>
          <w:p w14:paraId="6612C8CF" w14:textId="4B6FF161" w:rsidR="00025D2B" w:rsidRPr="005676FE" w:rsidRDefault="00025D2B" w:rsidP="009552AE">
            <w:pPr>
              <w:spacing w:before="0" w:after="0"/>
              <w:rPr>
                <w:rFonts w:ascii="Cambria" w:hAnsi="Cambria"/>
                <w:lang w:val="en-US"/>
              </w:rPr>
            </w:pPr>
          </w:p>
        </w:tc>
        <w:tc>
          <w:tcPr>
            <w:tcW w:w="6372" w:type="dxa"/>
          </w:tcPr>
          <w:p w14:paraId="79AE8E3A" w14:textId="1E234DE4" w:rsidR="00025D2B" w:rsidRPr="005676FE" w:rsidRDefault="00025D2B" w:rsidP="009552AE">
            <w:pPr>
              <w:spacing w:before="0" w:after="0"/>
              <w:rPr>
                <w:rFonts w:ascii="Cambria" w:hAnsi="Cambria"/>
                <w:lang w:val="en-US"/>
              </w:rPr>
            </w:pPr>
          </w:p>
        </w:tc>
      </w:tr>
      <w:tr w:rsidR="009552AE" w:rsidRPr="005676FE" w14:paraId="139651A5" w14:textId="77777777" w:rsidTr="00E67304">
        <w:tc>
          <w:tcPr>
            <w:tcW w:w="2405" w:type="dxa"/>
          </w:tcPr>
          <w:p w14:paraId="6A1A5AED" w14:textId="33832111" w:rsidR="009552AE" w:rsidRPr="005676FE" w:rsidRDefault="009552AE" w:rsidP="009552AE">
            <w:pPr>
              <w:spacing w:before="0" w:after="0"/>
              <w:rPr>
                <w:rFonts w:ascii="Cambria" w:hAnsi="Cambria"/>
                <w:lang w:val="en-US"/>
              </w:rPr>
            </w:pPr>
          </w:p>
        </w:tc>
        <w:tc>
          <w:tcPr>
            <w:tcW w:w="6372" w:type="dxa"/>
          </w:tcPr>
          <w:p w14:paraId="101F15DC" w14:textId="208BF001" w:rsidR="009552AE" w:rsidRPr="005676FE" w:rsidRDefault="009552AE" w:rsidP="00E67304">
            <w:pPr>
              <w:spacing w:before="0" w:after="0"/>
              <w:rPr>
                <w:rFonts w:ascii="Cambria" w:hAnsi="Cambria"/>
                <w:lang w:val="en-US"/>
              </w:rPr>
            </w:pPr>
          </w:p>
        </w:tc>
      </w:tr>
      <w:tr w:rsidR="00025D2B" w:rsidRPr="005676FE" w14:paraId="5F5AB88D" w14:textId="77777777" w:rsidTr="00E67304">
        <w:tc>
          <w:tcPr>
            <w:tcW w:w="2405" w:type="dxa"/>
          </w:tcPr>
          <w:p w14:paraId="1DF5792D" w14:textId="19A83BCA" w:rsidR="00025D2B" w:rsidRPr="005676FE" w:rsidRDefault="00025D2B" w:rsidP="009552AE">
            <w:pPr>
              <w:spacing w:before="0" w:after="0"/>
              <w:rPr>
                <w:rFonts w:ascii="Cambria" w:hAnsi="Cambria"/>
                <w:lang w:val="en-US"/>
              </w:rPr>
            </w:pPr>
          </w:p>
        </w:tc>
        <w:tc>
          <w:tcPr>
            <w:tcW w:w="6372" w:type="dxa"/>
          </w:tcPr>
          <w:p w14:paraId="6D36835F" w14:textId="489866B0" w:rsidR="00025D2B" w:rsidRPr="005676FE" w:rsidRDefault="00025D2B" w:rsidP="009552AE">
            <w:pPr>
              <w:spacing w:before="0" w:after="0"/>
              <w:rPr>
                <w:rFonts w:ascii="Cambria" w:hAnsi="Cambria"/>
                <w:lang w:val="en-US"/>
              </w:rPr>
            </w:pPr>
          </w:p>
        </w:tc>
      </w:tr>
      <w:tr w:rsidR="009552AE" w:rsidRPr="005676FE" w14:paraId="4AAA9638" w14:textId="77777777" w:rsidTr="00E67304">
        <w:tc>
          <w:tcPr>
            <w:tcW w:w="2405" w:type="dxa"/>
          </w:tcPr>
          <w:p w14:paraId="4BFEC7BC" w14:textId="3C69A49D" w:rsidR="009552AE" w:rsidRPr="005676FE" w:rsidRDefault="009552AE" w:rsidP="009552AE">
            <w:pPr>
              <w:spacing w:before="0" w:after="0"/>
              <w:rPr>
                <w:rFonts w:ascii="Cambria" w:hAnsi="Cambria"/>
                <w:lang w:val="en-US"/>
              </w:rPr>
            </w:pPr>
          </w:p>
        </w:tc>
        <w:tc>
          <w:tcPr>
            <w:tcW w:w="6372" w:type="dxa"/>
          </w:tcPr>
          <w:p w14:paraId="084142C1" w14:textId="660A83A8" w:rsidR="009552AE" w:rsidRPr="005676FE" w:rsidRDefault="009552AE" w:rsidP="009552AE">
            <w:pPr>
              <w:spacing w:before="0" w:after="0"/>
              <w:rPr>
                <w:rFonts w:ascii="Cambria" w:hAnsi="Cambria"/>
                <w:lang w:val="en-US"/>
              </w:rPr>
            </w:pPr>
          </w:p>
        </w:tc>
      </w:tr>
      <w:tr w:rsidR="009552AE" w:rsidRPr="005676FE" w14:paraId="7444F11E" w14:textId="77777777" w:rsidTr="00E67304">
        <w:tc>
          <w:tcPr>
            <w:tcW w:w="2405" w:type="dxa"/>
          </w:tcPr>
          <w:p w14:paraId="14C4BFB5" w14:textId="27715E20" w:rsidR="009552AE" w:rsidRPr="005676FE" w:rsidRDefault="009552AE" w:rsidP="009552AE">
            <w:pPr>
              <w:spacing w:before="0" w:after="0"/>
              <w:rPr>
                <w:rFonts w:ascii="Cambria" w:hAnsi="Cambria"/>
                <w:lang w:val="en-US"/>
              </w:rPr>
            </w:pPr>
          </w:p>
        </w:tc>
        <w:tc>
          <w:tcPr>
            <w:tcW w:w="6372" w:type="dxa"/>
          </w:tcPr>
          <w:p w14:paraId="5AFB42F7" w14:textId="3BDCFA0B" w:rsidR="009552AE" w:rsidRPr="005676FE" w:rsidRDefault="009552AE" w:rsidP="009552AE">
            <w:pPr>
              <w:spacing w:before="0" w:after="0"/>
              <w:rPr>
                <w:rFonts w:ascii="Cambria" w:hAnsi="Cambria"/>
                <w:lang w:val="en-US"/>
              </w:rPr>
            </w:pPr>
          </w:p>
        </w:tc>
      </w:tr>
      <w:tr w:rsidR="00025D2B" w:rsidRPr="005676FE" w14:paraId="46E8414B" w14:textId="77777777" w:rsidTr="00E67304">
        <w:tc>
          <w:tcPr>
            <w:tcW w:w="2405" w:type="dxa"/>
          </w:tcPr>
          <w:p w14:paraId="3464A7F0" w14:textId="58FEA1F7" w:rsidR="00025D2B" w:rsidRPr="005676FE" w:rsidRDefault="00025D2B" w:rsidP="009552AE">
            <w:pPr>
              <w:spacing w:before="0" w:after="0"/>
              <w:rPr>
                <w:rFonts w:ascii="Cambria" w:hAnsi="Cambria"/>
                <w:lang w:val="en-US"/>
              </w:rPr>
            </w:pPr>
          </w:p>
        </w:tc>
        <w:tc>
          <w:tcPr>
            <w:tcW w:w="6372" w:type="dxa"/>
          </w:tcPr>
          <w:p w14:paraId="148B8133" w14:textId="4334BB34" w:rsidR="00025D2B" w:rsidRPr="005676FE" w:rsidRDefault="00025D2B" w:rsidP="009552AE">
            <w:pPr>
              <w:spacing w:before="0" w:after="0"/>
              <w:rPr>
                <w:rFonts w:ascii="Cambria" w:hAnsi="Cambria"/>
                <w:lang w:val="en-US"/>
              </w:rPr>
            </w:pPr>
          </w:p>
        </w:tc>
      </w:tr>
      <w:tr w:rsidR="009552AE" w:rsidRPr="005676FE" w14:paraId="1EF84B49" w14:textId="77777777" w:rsidTr="00E67304">
        <w:tc>
          <w:tcPr>
            <w:tcW w:w="2405" w:type="dxa"/>
          </w:tcPr>
          <w:p w14:paraId="11D14E1A" w14:textId="608F30EC" w:rsidR="009552AE" w:rsidRPr="005676FE" w:rsidRDefault="009552AE" w:rsidP="009552AE">
            <w:pPr>
              <w:spacing w:before="0" w:after="0"/>
              <w:rPr>
                <w:rFonts w:ascii="Cambria" w:hAnsi="Cambria"/>
                <w:lang w:val="en-US"/>
              </w:rPr>
            </w:pPr>
          </w:p>
        </w:tc>
        <w:tc>
          <w:tcPr>
            <w:tcW w:w="6372" w:type="dxa"/>
          </w:tcPr>
          <w:p w14:paraId="25ADFE0F" w14:textId="3B986609" w:rsidR="009552AE" w:rsidRPr="005676FE" w:rsidRDefault="009552AE" w:rsidP="009552AE">
            <w:pPr>
              <w:spacing w:before="0" w:after="0"/>
              <w:rPr>
                <w:rFonts w:ascii="Cambria" w:hAnsi="Cambria"/>
                <w:lang w:val="en-US"/>
              </w:rPr>
            </w:pPr>
          </w:p>
        </w:tc>
      </w:tr>
      <w:tr w:rsidR="00025D2B" w:rsidRPr="005676FE" w14:paraId="0FFE3C0C" w14:textId="77777777" w:rsidTr="00E67304">
        <w:tc>
          <w:tcPr>
            <w:tcW w:w="2405" w:type="dxa"/>
          </w:tcPr>
          <w:p w14:paraId="069AB5A9" w14:textId="7DDAFF79" w:rsidR="00025D2B" w:rsidRPr="005676FE" w:rsidRDefault="00025D2B" w:rsidP="009552AE">
            <w:pPr>
              <w:spacing w:before="0" w:after="0"/>
              <w:rPr>
                <w:rFonts w:ascii="Cambria" w:hAnsi="Cambria"/>
                <w:lang w:val="en-US"/>
              </w:rPr>
            </w:pPr>
          </w:p>
        </w:tc>
        <w:tc>
          <w:tcPr>
            <w:tcW w:w="6372" w:type="dxa"/>
          </w:tcPr>
          <w:p w14:paraId="7837CE9C" w14:textId="7054BCC7" w:rsidR="00025D2B" w:rsidRPr="005676FE" w:rsidRDefault="00025D2B" w:rsidP="009552AE">
            <w:pPr>
              <w:spacing w:before="0" w:after="0"/>
              <w:rPr>
                <w:rFonts w:ascii="Cambria" w:hAnsi="Cambria"/>
                <w:lang w:val="en-US"/>
              </w:rPr>
            </w:pPr>
          </w:p>
        </w:tc>
      </w:tr>
    </w:tbl>
    <w:p w14:paraId="4655AD66" w14:textId="43778F53" w:rsidR="00DE29EE" w:rsidRPr="005676FE" w:rsidRDefault="00DE29EE" w:rsidP="004E6D3D">
      <w:pPr>
        <w:spacing w:before="0" w:after="0"/>
        <w:rPr>
          <w:rFonts w:ascii="Cambria" w:hAnsi="Cambria"/>
          <w:lang w:val="en-US"/>
        </w:rPr>
      </w:pPr>
    </w:p>
    <w:p w14:paraId="5FEA09E7" w14:textId="65DA66F5" w:rsidR="005411E1" w:rsidRPr="005676FE" w:rsidRDefault="005411E1" w:rsidP="004E6D3D">
      <w:pPr>
        <w:spacing w:before="0" w:after="0"/>
        <w:rPr>
          <w:rFonts w:ascii="Cambria" w:hAnsi="Cambria"/>
          <w:lang w:val="en-US"/>
        </w:rPr>
        <w:sectPr w:rsidR="005411E1" w:rsidRPr="005676FE" w:rsidSect="00EB739B">
          <w:pgSz w:w="11906" w:h="16838"/>
          <w:pgMar w:top="1418" w:right="1418" w:bottom="1418" w:left="1701" w:header="709" w:footer="709" w:gutter="0"/>
          <w:pgNumType w:fmt="lowerRoman" w:start="1"/>
          <w:cols w:space="708"/>
          <w:docGrid w:linePitch="360"/>
        </w:sectPr>
      </w:pPr>
    </w:p>
    <w:p w14:paraId="308AD9AE" w14:textId="6BD50622" w:rsidR="00F00800" w:rsidRPr="005676FE" w:rsidRDefault="00B661FA" w:rsidP="005A23CD">
      <w:pPr>
        <w:pStyle w:val="Heading1"/>
        <w:rPr>
          <w:lang w:val="en-US"/>
        </w:rPr>
      </w:pPr>
      <w:r w:rsidRPr="005676FE">
        <w:rPr>
          <w:lang w:val="en-US"/>
        </w:rPr>
        <w:lastRenderedPageBreak/>
        <w:t>Scope</w:t>
      </w:r>
    </w:p>
    <w:p w14:paraId="1D7A936A" w14:textId="2A4744F8" w:rsidR="00610953" w:rsidRPr="005676FE" w:rsidRDefault="00290431" w:rsidP="00437BD0">
      <w:pPr>
        <w:jc w:val="both"/>
        <w:rPr>
          <w:rFonts w:ascii="Cambria" w:hAnsi="Cambria"/>
          <w:lang w:val="en-US"/>
        </w:rPr>
      </w:pPr>
      <w:r w:rsidRPr="005676FE">
        <w:rPr>
          <w:rFonts w:ascii="Cambria" w:hAnsi="Cambria"/>
          <w:highlight w:val="green"/>
          <w:lang w:val="en-US"/>
        </w:rPr>
        <w:t>Your whole document’s paragraph text should be with font</w:t>
      </w:r>
      <w:r w:rsidR="000D5DFB" w:rsidRPr="005676FE">
        <w:rPr>
          <w:rFonts w:ascii="Cambria" w:hAnsi="Cambria"/>
          <w:highlight w:val="green"/>
          <w:lang w:val="en-US"/>
        </w:rPr>
        <w:t xml:space="preserve"> face</w:t>
      </w:r>
      <w:r w:rsidR="00BD7B46" w:rsidRPr="005676FE">
        <w:rPr>
          <w:rFonts w:ascii="Cambria" w:hAnsi="Cambria"/>
          <w:highlight w:val="green"/>
          <w:lang w:val="en-US"/>
        </w:rPr>
        <w:t xml:space="preserve"> Cambria, </w:t>
      </w:r>
      <w:r w:rsidR="000D5DFB" w:rsidRPr="005676FE">
        <w:rPr>
          <w:rFonts w:ascii="Cambria" w:hAnsi="Cambria"/>
          <w:highlight w:val="green"/>
          <w:lang w:val="en-US"/>
        </w:rPr>
        <w:t>font size</w:t>
      </w:r>
      <w:r w:rsidR="00BD7B46" w:rsidRPr="005676FE">
        <w:rPr>
          <w:rFonts w:ascii="Cambria" w:hAnsi="Cambria"/>
          <w:highlight w:val="green"/>
          <w:lang w:val="en-US"/>
        </w:rPr>
        <w:t xml:space="preserve"> 12pt</w:t>
      </w:r>
      <w:r w:rsidR="00610953" w:rsidRPr="005676FE">
        <w:rPr>
          <w:rFonts w:ascii="Cambria" w:hAnsi="Cambria"/>
          <w:highlight w:val="green"/>
          <w:lang w:val="en-US"/>
        </w:rPr>
        <w:t xml:space="preserve">, </w:t>
      </w:r>
      <w:r w:rsidRPr="005676FE">
        <w:rPr>
          <w:rFonts w:ascii="Cambria" w:hAnsi="Cambria"/>
          <w:highlight w:val="green"/>
          <w:lang w:val="en-US"/>
        </w:rPr>
        <w:t>line spacing of</w:t>
      </w:r>
      <w:r w:rsidR="000D5DFB" w:rsidRPr="005676FE">
        <w:rPr>
          <w:rFonts w:ascii="Cambria" w:hAnsi="Cambria"/>
          <w:highlight w:val="green"/>
          <w:lang w:val="en-US"/>
        </w:rPr>
        <w:t xml:space="preserve"> </w:t>
      </w:r>
      <w:r w:rsidR="00610953" w:rsidRPr="005676FE">
        <w:rPr>
          <w:rFonts w:ascii="Cambria" w:hAnsi="Cambria"/>
          <w:highlight w:val="green"/>
          <w:lang w:val="en-US"/>
        </w:rPr>
        <w:t xml:space="preserve">1.5, </w:t>
      </w:r>
      <w:r w:rsidR="000D5DFB" w:rsidRPr="005676FE">
        <w:rPr>
          <w:rFonts w:ascii="Cambria" w:hAnsi="Cambria"/>
          <w:highlight w:val="green"/>
          <w:lang w:val="en-US"/>
        </w:rPr>
        <w:t>paragraphs justified</w:t>
      </w:r>
      <w:r w:rsidR="00610953" w:rsidRPr="005676FE">
        <w:rPr>
          <w:rFonts w:ascii="Cambria" w:hAnsi="Cambria"/>
          <w:highlight w:val="green"/>
          <w:lang w:val="en-US"/>
        </w:rPr>
        <w:t>.</w:t>
      </w:r>
    </w:p>
    <w:p w14:paraId="14DE3B0F" w14:textId="384AF22F" w:rsidR="00B661FA" w:rsidRPr="005676FE" w:rsidRDefault="004F7604" w:rsidP="00B661FA">
      <w:pPr>
        <w:jc w:val="both"/>
        <w:rPr>
          <w:rFonts w:ascii="Cambria" w:hAnsi="Cambria"/>
          <w:highlight w:val="yellow"/>
          <w:lang w:val="en-US"/>
        </w:rPr>
      </w:pPr>
      <w:r w:rsidRPr="005676FE">
        <w:rPr>
          <w:rFonts w:ascii="Cambria" w:hAnsi="Cambria"/>
          <w:highlight w:val="yellow"/>
          <w:lang w:val="en-US"/>
        </w:rPr>
        <w:t>Briefly d</w:t>
      </w:r>
      <w:r w:rsidR="00B661FA" w:rsidRPr="005676FE">
        <w:rPr>
          <w:rFonts w:ascii="Cambria" w:hAnsi="Cambria"/>
          <w:highlight w:val="yellow"/>
          <w:lang w:val="en-US"/>
        </w:rPr>
        <w:t xml:space="preserve">escribe the scope of the </w:t>
      </w:r>
      <w:r w:rsidR="00374FCE" w:rsidRPr="005676FE">
        <w:rPr>
          <w:rFonts w:ascii="Cambria" w:hAnsi="Cambria"/>
          <w:highlight w:val="yellow"/>
          <w:lang w:val="en-US"/>
        </w:rPr>
        <w:t xml:space="preserve">project management plan activities and the </w:t>
      </w:r>
      <w:r w:rsidR="000855DA" w:rsidRPr="005676FE">
        <w:rPr>
          <w:rFonts w:ascii="Cambria" w:hAnsi="Cambria"/>
          <w:highlight w:val="yellow"/>
          <w:lang w:val="en-US"/>
        </w:rPr>
        <w:t>Software Project Management Plan (</w:t>
      </w:r>
      <w:r w:rsidR="00374FCE" w:rsidRPr="005676FE">
        <w:rPr>
          <w:rFonts w:ascii="Cambria" w:hAnsi="Cambria"/>
          <w:highlight w:val="yellow"/>
          <w:lang w:val="en-US"/>
        </w:rPr>
        <w:t>SPMP</w:t>
      </w:r>
      <w:r w:rsidR="000855DA" w:rsidRPr="005676FE">
        <w:rPr>
          <w:rFonts w:ascii="Cambria" w:hAnsi="Cambria"/>
          <w:highlight w:val="yellow"/>
          <w:lang w:val="en-US"/>
        </w:rPr>
        <w:t>)</w:t>
      </w:r>
      <w:r w:rsidR="00374FCE" w:rsidRPr="005676FE">
        <w:rPr>
          <w:rFonts w:ascii="Cambria" w:hAnsi="Cambria"/>
          <w:highlight w:val="yellow"/>
          <w:lang w:val="en-US"/>
        </w:rPr>
        <w:t xml:space="preserve"> document with relation to the software product you are developing.</w:t>
      </w:r>
    </w:p>
    <w:p w14:paraId="70A5FB8B" w14:textId="02157ED9" w:rsidR="00A57BE0" w:rsidRPr="005676FE" w:rsidRDefault="00A57BE0" w:rsidP="00B661FA">
      <w:pPr>
        <w:jc w:val="both"/>
        <w:rPr>
          <w:rFonts w:ascii="Cambria" w:hAnsi="Cambria"/>
          <w:highlight w:val="yellow"/>
          <w:lang w:val="en-US"/>
        </w:rPr>
      </w:pPr>
      <w:r w:rsidRPr="005676FE">
        <w:rPr>
          <w:rFonts w:ascii="Cambria" w:hAnsi="Cambria"/>
          <w:highlight w:val="yellow"/>
          <w:lang w:val="en-US"/>
        </w:rPr>
        <w:t>Hint: write this section after you have finished the SPMP document, so that you will have a better understanding of the activities that you have concluded and what activities you left out knowingly and intentionally.</w:t>
      </w:r>
    </w:p>
    <w:p w14:paraId="4A818204" w14:textId="77777777" w:rsidR="00A57BE0" w:rsidRPr="005676FE" w:rsidRDefault="00A57BE0" w:rsidP="00437BD0">
      <w:pPr>
        <w:jc w:val="both"/>
        <w:rPr>
          <w:rFonts w:ascii="Cambria" w:hAnsi="Cambria" w:cs="Arial"/>
          <w:lang w:val="en-US"/>
        </w:rPr>
        <w:sectPr w:rsidR="00A57BE0" w:rsidRPr="005676FE" w:rsidSect="0072407A">
          <w:headerReference w:type="default" r:id="rId11"/>
          <w:pgSz w:w="11906" w:h="16838"/>
          <w:pgMar w:top="1418" w:right="1418" w:bottom="1418" w:left="1701" w:header="709" w:footer="709" w:gutter="0"/>
          <w:pgNumType w:start="1"/>
          <w:cols w:space="708"/>
          <w:docGrid w:linePitch="360"/>
        </w:sectPr>
      </w:pPr>
    </w:p>
    <w:p w14:paraId="556B851F" w14:textId="4547A222" w:rsidR="009F7714" w:rsidRPr="005676FE" w:rsidRDefault="00374FCE" w:rsidP="00E16314">
      <w:pPr>
        <w:pStyle w:val="Heading1"/>
        <w:rPr>
          <w:lang w:val="en-US"/>
        </w:rPr>
      </w:pPr>
      <w:r w:rsidRPr="005676FE">
        <w:rPr>
          <w:lang w:val="en-US"/>
        </w:rPr>
        <w:lastRenderedPageBreak/>
        <w:t>Project Schedule</w:t>
      </w:r>
    </w:p>
    <w:p w14:paraId="06380BF5" w14:textId="6F2115E9" w:rsidR="00132003" w:rsidRPr="005676FE" w:rsidRDefault="00132003" w:rsidP="00132003">
      <w:pPr>
        <w:jc w:val="both"/>
        <w:rPr>
          <w:rFonts w:ascii="Cambria" w:hAnsi="Cambria"/>
          <w:highlight w:val="yellow"/>
          <w:lang w:val="en-US"/>
        </w:rPr>
      </w:pPr>
      <w:r w:rsidRPr="005676FE">
        <w:rPr>
          <w:rFonts w:ascii="Cambria" w:hAnsi="Cambria"/>
          <w:highlight w:val="yellow"/>
          <w:lang w:val="en-US"/>
        </w:rPr>
        <w:t xml:space="preserve">This section of the SPMP shall specify the work packages, identify the dependency relationships among them, state the resource requirements, </w:t>
      </w:r>
      <w:r w:rsidR="00C1463C" w:rsidRPr="005676FE">
        <w:rPr>
          <w:rFonts w:ascii="Cambria" w:hAnsi="Cambria"/>
          <w:highlight w:val="yellow"/>
          <w:lang w:val="en-US"/>
        </w:rPr>
        <w:t xml:space="preserve">and </w:t>
      </w:r>
      <w:r w:rsidRPr="005676FE">
        <w:rPr>
          <w:rFonts w:ascii="Cambria" w:hAnsi="Cambria"/>
          <w:highlight w:val="yellow"/>
          <w:lang w:val="en-US"/>
        </w:rPr>
        <w:t>provide the allocation of budget</w:t>
      </w:r>
      <w:r w:rsidR="00C1463C" w:rsidRPr="005676FE">
        <w:rPr>
          <w:rFonts w:ascii="Cambria" w:hAnsi="Cambria"/>
          <w:highlight w:val="yellow"/>
          <w:lang w:val="en-US"/>
        </w:rPr>
        <w:t xml:space="preserve"> and resources to work packages</w:t>
      </w:r>
      <w:r w:rsidRPr="005676FE">
        <w:rPr>
          <w:rFonts w:ascii="Cambria" w:hAnsi="Cambria"/>
          <w:highlight w:val="yellow"/>
          <w:lang w:val="en-US"/>
        </w:rPr>
        <w:t>.</w:t>
      </w:r>
    </w:p>
    <w:p w14:paraId="2F2F5FAA" w14:textId="1115ED3B" w:rsidR="00132003" w:rsidRPr="005676FE" w:rsidRDefault="00132003" w:rsidP="005676FE">
      <w:pPr>
        <w:pStyle w:val="Heading2"/>
        <w:rPr>
          <w:highlight w:val="yellow"/>
          <w:lang w:val="en-US"/>
        </w:rPr>
      </w:pPr>
      <w:r w:rsidRPr="005676FE">
        <w:rPr>
          <w:highlight w:val="yellow"/>
          <w:lang w:val="en-US"/>
        </w:rPr>
        <w:t>Work Packages</w:t>
      </w:r>
      <w:r w:rsidR="00507483" w:rsidRPr="005676FE">
        <w:rPr>
          <w:highlight w:val="yellow"/>
          <w:lang w:val="en-US"/>
        </w:rPr>
        <w:t xml:space="preserve"> &amp; Dependencies</w:t>
      </w:r>
    </w:p>
    <w:p w14:paraId="0B65E075" w14:textId="6FD275C8" w:rsidR="00FA7E20" w:rsidRPr="005676FE" w:rsidRDefault="00132003" w:rsidP="00132003">
      <w:pPr>
        <w:jc w:val="both"/>
        <w:rPr>
          <w:rFonts w:ascii="Cambria" w:hAnsi="Cambria"/>
          <w:highlight w:val="yellow"/>
          <w:lang w:val="en-US"/>
        </w:rPr>
      </w:pPr>
      <w:r w:rsidRPr="005676FE">
        <w:rPr>
          <w:rFonts w:ascii="Cambria" w:hAnsi="Cambria"/>
          <w:highlight w:val="yellow"/>
          <w:lang w:val="en-US"/>
        </w:rPr>
        <w:t xml:space="preserve">This subsection of the SPMP shall specify the work packages for the activities and tasks that must be completed in order to satisfy the project agreement. Each work package shall be uniquely identified; identification may be based on a numbering scheme and descriptive titles. A diagram depicting the breakdown of activities into </w:t>
      </w:r>
      <w:proofErr w:type="spellStart"/>
      <w:r w:rsidRPr="005676FE">
        <w:rPr>
          <w:rFonts w:ascii="Cambria" w:hAnsi="Cambria"/>
          <w:highlight w:val="yellow"/>
          <w:lang w:val="en-US"/>
        </w:rPr>
        <w:t>subactivities</w:t>
      </w:r>
      <w:proofErr w:type="spellEnd"/>
      <w:r w:rsidRPr="005676FE">
        <w:rPr>
          <w:rFonts w:ascii="Cambria" w:hAnsi="Cambria"/>
          <w:highlight w:val="yellow"/>
          <w:lang w:val="en-US"/>
        </w:rPr>
        <w:t xml:space="preserve"> and tasks (a </w:t>
      </w:r>
      <w:r w:rsidR="000855DA" w:rsidRPr="005676FE">
        <w:rPr>
          <w:rFonts w:ascii="Cambria" w:hAnsi="Cambria"/>
          <w:highlight w:val="yellow"/>
          <w:lang w:val="en-US"/>
        </w:rPr>
        <w:t>W</w:t>
      </w:r>
      <w:r w:rsidR="00507483" w:rsidRPr="005676FE">
        <w:rPr>
          <w:rFonts w:ascii="Cambria" w:hAnsi="Cambria"/>
          <w:highlight w:val="yellow"/>
          <w:lang w:val="en-US"/>
        </w:rPr>
        <w:t xml:space="preserve">ork </w:t>
      </w:r>
      <w:r w:rsidR="000855DA" w:rsidRPr="005676FE">
        <w:rPr>
          <w:rFonts w:ascii="Cambria" w:hAnsi="Cambria"/>
          <w:highlight w:val="yellow"/>
          <w:lang w:val="en-US"/>
        </w:rPr>
        <w:t>B</w:t>
      </w:r>
      <w:r w:rsidR="00507483" w:rsidRPr="005676FE">
        <w:rPr>
          <w:rFonts w:ascii="Cambria" w:hAnsi="Cambria"/>
          <w:highlight w:val="yellow"/>
          <w:lang w:val="en-US"/>
        </w:rPr>
        <w:t xml:space="preserve">reakdown </w:t>
      </w:r>
      <w:r w:rsidR="000855DA" w:rsidRPr="005676FE">
        <w:rPr>
          <w:rFonts w:ascii="Cambria" w:hAnsi="Cambria"/>
          <w:highlight w:val="yellow"/>
          <w:lang w:val="en-US"/>
        </w:rPr>
        <w:t>S</w:t>
      </w:r>
      <w:r w:rsidR="00507483" w:rsidRPr="005676FE">
        <w:rPr>
          <w:rFonts w:ascii="Cambria" w:hAnsi="Cambria"/>
          <w:highlight w:val="yellow"/>
          <w:lang w:val="en-US"/>
        </w:rPr>
        <w:t>tructure - WBS</w:t>
      </w:r>
      <w:r w:rsidRPr="005676FE">
        <w:rPr>
          <w:rFonts w:ascii="Cambria" w:hAnsi="Cambria"/>
          <w:highlight w:val="yellow"/>
          <w:lang w:val="en-US"/>
        </w:rPr>
        <w:t xml:space="preserve">) </w:t>
      </w:r>
      <w:r w:rsidR="000855DA" w:rsidRPr="005676FE">
        <w:rPr>
          <w:rFonts w:ascii="Cambria" w:hAnsi="Cambria"/>
          <w:highlight w:val="yellow"/>
          <w:lang w:val="en-US"/>
        </w:rPr>
        <w:t>should</w:t>
      </w:r>
      <w:r w:rsidRPr="005676FE">
        <w:rPr>
          <w:rFonts w:ascii="Cambria" w:hAnsi="Cambria"/>
          <w:highlight w:val="yellow"/>
          <w:lang w:val="en-US"/>
        </w:rPr>
        <w:t xml:space="preserve"> be used to depict hierarchical relationships among work packages.</w:t>
      </w:r>
      <w:r w:rsidR="00FA7E20" w:rsidRPr="005676FE">
        <w:rPr>
          <w:rFonts w:ascii="Cambria" w:hAnsi="Cambria"/>
          <w:highlight w:val="yellow"/>
          <w:lang w:val="en-US"/>
        </w:rPr>
        <w:t xml:space="preserve"> Clearly specify which team member(s) (student) will be doing which task.</w:t>
      </w:r>
    </w:p>
    <w:p w14:paraId="0CF53B76" w14:textId="5E608ECA" w:rsidR="00132003" w:rsidRPr="005676FE" w:rsidRDefault="00FA7E20" w:rsidP="00132003">
      <w:pPr>
        <w:jc w:val="both"/>
        <w:rPr>
          <w:rFonts w:ascii="Cambria" w:hAnsi="Cambria"/>
          <w:highlight w:val="yellow"/>
          <w:lang w:val="en-US"/>
        </w:rPr>
      </w:pPr>
      <w:r w:rsidRPr="005676FE">
        <w:rPr>
          <w:rFonts w:ascii="Cambria" w:hAnsi="Cambria"/>
          <w:highlight w:val="yellow"/>
          <w:lang w:val="en-US"/>
        </w:rPr>
        <w:t>Moreover, t</w:t>
      </w:r>
      <w:r w:rsidR="00132003" w:rsidRPr="005676FE">
        <w:rPr>
          <w:rFonts w:ascii="Cambria" w:hAnsi="Cambria"/>
          <w:highlight w:val="yellow"/>
          <w:lang w:val="en-US"/>
        </w:rPr>
        <w:t>his subsection of the SPMP shall specify the ordering relations among work packages to account for interdependencies among them and dependencies on external events. Techniques such as dependency lists</w:t>
      </w:r>
      <w:r w:rsidRPr="005676FE">
        <w:rPr>
          <w:rFonts w:ascii="Cambria" w:hAnsi="Cambria"/>
          <w:highlight w:val="yellow"/>
          <w:lang w:val="en-US"/>
        </w:rPr>
        <w:t xml:space="preserve"> / dependency table</w:t>
      </w:r>
      <w:r w:rsidR="00132003" w:rsidRPr="005676FE">
        <w:rPr>
          <w:rFonts w:ascii="Cambria" w:hAnsi="Cambria"/>
          <w:highlight w:val="yellow"/>
          <w:lang w:val="en-US"/>
        </w:rPr>
        <w:t>, activity networks, and the critical path method may be used to depict dependencies among work packages.</w:t>
      </w:r>
    </w:p>
    <w:p w14:paraId="65D77E55" w14:textId="4FAE99F1" w:rsidR="00FA7E20" w:rsidRDefault="00FA7E20" w:rsidP="00FA7E20">
      <w:pPr>
        <w:jc w:val="both"/>
        <w:rPr>
          <w:rFonts w:ascii="Cambria" w:hAnsi="Cambria"/>
          <w:highlight w:val="yellow"/>
          <w:lang w:val="en-US"/>
        </w:rPr>
      </w:pPr>
      <w:r w:rsidRPr="005676FE">
        <w:rPr>
          <w:rFonts w:ascii="Cambria" w:hAnsi="Cambria"/>
          <w:highlight w:val="yellow"/>
          <w:lang w:val="en-US"/>
        </w:rPr>
        <w:t>Add any other milestone / deliverable as required. For each milestone, indicate Use Cases &amp; tasks to be completed, and which student will be doing which task.</w:t>
      </w:r>
      <w:r w:rsidR="005676FE">
        <w:rPr>
          <w:rFonts w:ascii="Cambria" w:hAnsi="Cambria"/>
          <w:highlight w:val="yellow"/>
          <w:lang w:val="en-US"/>
        </w:rPr>
        <w:t xml:space="preserve"> Reference the Use Case diagram that you will use in section 3.2 of this document.</w:t>
      </w:r>
    </w:p>
    <w:p w14:paraId="40852A25" w14:textId="4C8EFBFD" w:rsidR="005676FE" w:rsidRPr="005676FE" w:rsidRDefault="005676FE" w:rsidP="005676FE">
      <w:pPr>
        <w:jc w:val="both"/>
        <w:rPr>
          <w:highlight w:val="yellow"/>
          <w:lang w:val="en-US"/>
        </w:rPr>
      </w:pPr>
      <w:r w:rsidRPr="005676FE">
        <w:rPr>
          <w:highlight w:val="yellow"/>
          <w:lang w:val="en-US"/>
        </w:rPr>
        <w:t>Do not forget these three important milestones:</w:t>
      </w:r>
    </w:p>
    <w:p w14:paraId="1716752F" w14:textId="77777777" w:rsidR="00FA7E20" w:rsidRPr="005676FE" w:rsidRDefault="00FA7E20" w:rsidP="005676FE">
      <w:pPr>
        <w:pStyle w:val="ListParagraph"/>
        <w:numPr>
          <w:ilvl w:val="0"/>
          <w:numId w:val="7"/>
        </w:numPr>
        <w:jc w:val="both"/>
        <w:rPr>
          <w:highlight w:val="yellow"/>
          <w:lang w:val="en-US"/>
        </w:rPr>
      </w:pPr>
      <w:r w:rsidRPr="005676FE">
        <w:rPr>
          <w:highlight w:val="yellow"/>
          <w:lang w:val="en-US"/>
        </w:rPr>
        <w:t>Milestone-1 (this semester): - 1st Increment (20% of the functionality))</w:t>
      </w:r>
    </w:p>
    <w:p w14:paraId="539A5641" w14:textId="77777777" w:rsidR="00FA7E20" w:rsidRPr="005676FE" w:rsidRDefault="00FA7E20" w:rsidP="005676FE">
      <w:pPr>
        <w:pStyle w:val="ListParagraph"/>
        <w:numPr>
          <w:ilvl w:val="0"/>
          <w:numId w:val="7"/>
        </w:numPr>
        <w:jc w:val="both"/>
        <w:rPr>
          <w:highlight w:val="yellow"/>
          <w:lang w:val="en-US"/>
        </w:rPr>
      </w:pPr>
      <w:r w:rsidRPr="005676FE">
        <w:rPr>
          <w:highlight w:val="yellow"/>
          <w:lang w:val="en-US"/>
        </w:rPr>
        <w:t>Milestone-2 (next semester): - 2nd Increment (Additional 40% of the functionality)</w:t>
      </w:r>
    </w:p>
    <w:p w14:paraId="62EBCEB5" w14:textId="77777777" w:rsidR="00FA7E20" w:rsidRPr="005676FE" w:rsidRDefault="00FA7E20" w:rsidP="005676FE">
      <w:pPr>
        <w:pStyle w:val="ListParagraph"/>
        <w:numPr>
          <w:ilvl w:val="0"/>
          <w:numId w:val="7"/>
        </w:numPr>
        <w:jc w:val="both"/>
        <w:rPr>
          <w:highlight w:val="yellow"/>
          <w:lang w:val="en-US"/>
        </w:rPr>
      </w:pPr>
      <w:r w:rsidRPr="005676FE">
        <w:rPr>
          <w:highlight w:val="yellow"/>
          <w:lang w:val="en-US"/>
        </w:rPr>
        <w:t xml:space="preserve">Milestone-3 (next semester) – Final Increment (Additional 40% of the functionality) </w:t>
      </w:r>
    </w:p>
    <w:p w14:paraId="36F6C37B" w14:textId="2A35D6F7" w:rsidR="00132003" w:rsidRPr="005676FE" w:rsidRDefault="00132003" w:rsidP="005676FE">
      <w:pPr>
        <w:pStyle w:val="Heading2"/>
        <w:rPr>
          <w:highlight w:val="yellow"/>
          <w:lang w:val="en-US"/>
        </w:rPr>
      </w:pPr>
      <w:r w:rsidRPr="005676FE">
        <w:rPr>
          <w:highlight w:val="yellow"/>
          <w:lang w:val="en-US"/>
        </w:rPr>
        <w:t>Resource Requirements</w:t>
      </w:r>
    </w:p>
    <w:p w14:paraId="1AD3FC5B" w14:textId="03C16A0A" w:rsidR="00132003" w:rsidRPr="005676FE" w:rsidRDefault="00132003" w:rsidP="00132003">
      <w:pPr>
        <w:jc w:val="both"/>
        <w:rPr>
          <w:rFonts w:ascii="Cambria" w:hAnsi="Cambria"/>
          <w:highlight w:val="yellow"/>
          <w:lang w:val="en-US"/>
        </w:rPr>
      </w:pPr>
      <w:r w:rsidRPr="005676FE">
        <w:rPr>
          <w:rFonts w:ascii="Cambria" w:hAnsi="Cambria"/>
          <w:highlight w:val="yellow"/>
          <w:lang w:val="en-US"/>
        </w:rPr>
        <w:t xml:space="preserve">This subsection of the SPMP shall provide, as a function of time, estimates of the total resources required to complete the project. Numbers and types of personnel, computer </w:t>
      </w:r>
      <w:r w:rsidRPr="005676FE">
        <w:rPr>
          <w:rFonts w:ascii="Cambria" w:hAnsi="Cambria"/>
          <w:highlight w:val="yellow"/>
          <w:lang w:val="en-US"/>
        </w:rPr>
        <w:lastRenderedPageBreak/>
        <w:t>time, support software, computer hardware, office and laboratory facilities, travel, and maintenance requirements for the project resources are typical resources that should be specified.</w:t>
      </w:r>
      <w:r w:rsidR="00FA7E20" w:rsidRPr="005676FE">
        <w:rPr>
          <w:rFonts w:ascii="Cambria" w:hAnsi="Cambria"/>
          <w:highlight w:val="yellow"/>
          <w:lang w:val="en-US"/>
        </w:rPr>
        <w:t xml:space="preserve"> Assign cost items for each of the resource requirements by using estimations or by doing market research.</w:t>
      </w:r>
    </w:p>
    <w:p w14:paraId="5184E9A7" w14:textId="625C2620" w:rsidR="00132003" w:rsidRPr="005676FE" w:rsidRDefault="00132003" w:rsidP="005676FE">
      <w:pPr>
        <w:pStyle w:val="Heading2"/>
        <w:rPr>
          <w:highlight w:val="yellow"/>
          <w:lang w:val="en-US"/>
        </w:rPr>
      </w:pPr>
      <w:r w:rsidRPr="005676FE">
        <w:rPr>
          <w:highlight w:val="yellow"/>
          <w:lang w:val="en-US"/>
        </w:rPr>
        <w:t xml:space="preserve"> </w:t>
      </w:r>
      <w:r w:rsidR="00FF67F8" w:rsidRPr="005676FE">
        <w:rPr>
          <w:highlight w:val="yellow"/>
          <w:lang w:val="en-US"/>
        </w:rPr>
        <w:t xml:space="preserve">Cost Estimation, Net Present Value, </w:t>
      </w:r>
      <w:r w:rsidRPr="005676FE">
        <w:rPr>
          <w:highlight w:val="yellow"/>
          <w:lang w:val="en-US"/>
        </w:rPr>
        <w:t>Budget and Resource Allocation</w:t>
      </w:r>
    </w:p>
    <w:p w14:paraId="1AFD738B" w14:textId="7BAC5D1D" w:rsidR="00132003" w:rsidRDefault="00132003" w:rsidP="00132003">
      <w:pPr>
        <w:jc w:val="both"/>
        <w:rPr>
          <w:rFonts w:ascii="Cambria" w:hAnsi="Cambria"/>
          <w:highlight w:val="yellow"/>
          <w:lang w:val="en-US"/>
        </w:rPr>
      </w:pPr>
      <w:r w:rsidRPr="005676FE">
        <w:rPr>
          <w:rFonts w:ascii="Cambria" w:hAnsi="Cambria"/>
          <w:highlight w:val="yellow"/>
          <w:lang w:val="en-US"/>
        </w:rPr>
        <w:t xml:space="preserve">This subsection of the SPMP shall specify the allocation of budget and resources to the various project functions, activities, and tasks. </w:t>
      </w:r>
      <w:r w:rsidR="00FF67F8" w:rsidRPr="005676FE">
        <w:rPr>
          <w:rFonts w:ascii="Cambria" w:hAnsi="Cambria"/>
          <w:highlight w:val="yellow"/>
          <w:lang w:val="en-US"/>
        </w:rPr>
        <w:t>Create a cash flow diagram to show and</w:t>
      </w:r>
      <w:r w:rsidRPr="005676FE">
        <w:rPr>
          <w:rFonts w:ascii="Cambria" w:hAnsi="Cambria"/>
          <w:highlight w:val="yellow"/>
          <w:lang w:val="en-US"/>
        </w:rPr>
        <w:t xml:space="preserve"> track expenditures</w:t>
      </w:r>
      <w:r w:rsidR="00FF67F8" w:rsidRPr="005676FE">
        <w:rPr>
          <w:rFonts w:ascii="Cambria" w:hAnsi="Cambria"/>
          <w:highlight w:val="yellow"/>
          <w:lang w:val="en-US"/>
        </w:rPr>
        <w:t xml:space="preserve"> that you have experienced and you are planning to experience throughout the project, for both semesters</w:t>
      </w:r>
      <w:r w:rsidRPr="005676FE">
        <w:rPr>
          <w:rFonts w:ascii="Cambria" w:hAnsi="Cambria"/>
          <w:highlight w:val="yellow"/>
          <w:lang w:val="en-US"/>
        </w:rPr>
        <w:t>.</w:t>
      </w:r>
      <w:r w:rsidR="00FF67F8" w:rsidRPr="005676FE">
        <w:rPr>
          <w:rFonts w:ascii="Cambria" w:hAnsi="Cambria"/>
          <w:highlight w:val="yellow"/>
          <w:lang w:val="en-US"/>
        </w:rPr>
        <w:t xml:space="preserve"> Any cost related to the project should be mentioned here, costs such as (examples): software purchased, hardware devices leased, AWS payments to be made, transportation costs related to the project, beverage costs, printouts etc. These cost items should be referring to both semesters, also both realized and expected. After creating the cash flow diagram conduct a Net Present Value (NPV) calculation to show what </w:t>
      </w:r>
      <w:r w:rsidR="00131CF6" w:rsidRPr="005676FE">
        <w:rPr>
          <w:rFonts w:ascii="Cambria" w:hAnsi="Cambria"/>
          <w:highlight w:val="yellow"/>
          <w:lang w:val="en-US"/>
        </w:rPr>
        <w:t>the estimated cost of your overall project by taking into account the time value of money concept.</w:t>
      </w:r>
    </w:p>
    <w:p w14:paraId="4F4E9CFA" w14:textId="725422FA" w:rsidR="00861990" w:rsidRDefault="00861990" w:rsidP="00132003">
      <w:pPr>
        <w:jc w:val="both"/>
        <w:rPr>
          <w:rFonts w:ascii="Cambria" w:hAnsi="Cambria"/>
          <w:highlight w:val="yellow"/>
          <w:lang w:val="en-US"/>
        </w:rPr>
      </w:pPr>
      <w:r>
        <w:rPr>
          <w:rFonts w:ascii="Cambria" w:hAnsi="Cambria"/>
          <w:highlight w:val="yellow"/>
          <w:lang w:val="en-US"/>
        </w:rPr>
        <w:t>When showing the costs in your cash flow diagram, use the End-of-Month approach, meaning that any cost that was realized between the first day of the month and the last day of the same month will be treated the same and will be shown in the last day of that month, e.g.: assume that you have had three expenses on November, 2,000TL on the 5</w:t>
      </w:r>
      <w:r w:rsidRPr="00861990">
        <w:rPr>
          <w:rFonts w:ascii="Cambria" w:hAnsi="Cambria"/>
          <w:highlight w:val="yellow"/>
          <w:vertAlign w:val="superscript"/>
          <w:lang w:val="en-US"/>
        </w:rPr>
        <w:t>th</w:t>
      </w:r>
      <w:r>
        <w:rPr>
          <w:rFonts w:ascii="Cambria" w:hAnsi="Cambria"/>
          <w:highlight w:val="yellow"/>
          <w:lang w:val="en-US"/>
        </w:rPr>
        <w:t xml:space="preserve"> of November, 5,000TL on the 20</w:t>
      </w:r>
      <w:r w:rsidRPr="00861990">
        <w:rPr>
          <w:rFonts w:ascii="Cambria" w:hAnsi="Cambria"/>
          <w:highlight w:val="yellow"/>
          <w:vertAlign w:val="superscript"/>
          <w:lang w:val="en-US"/>
        </w:rPr>
        <w:t>th</w:t>
      </w:r>
      <w:r>
        <w:rPr>
          <w:rFonts w:ascii="Cambria" w:hAnsi="Cambria"/>
          <w:highlight w:val="yellow"/>
          <w:lang w:val="en-US"/>
        </w:rPr>
        <w:t xml:space="preserve"> of November and 3,000TL on the 27</w:t>
      </w:r>
      <w:r w:rsidRPr="00861990">
        <w:rPr>
          <w:rFonts w:ascii="Cambria" w:hAnsi="Cambria"/>
          <w:highlight w:val="yellow"/>
          <w:vertAlign w:val="superscript"/>
          <w:lang w:val="en-US"/>
        </w:rPr>
        <w:t>th</w:t>
      </w:r>
      <w:r>
        <w:rPr>
          <w:rFonts w:ascii="Cambria" w:hAnsi="Cambria"/>
          <w:highlight w:val="yellow"/>
          <w:lang w:val="en-US"/>
        </w:rPr>
        <w:t xml:space="preserve"> of November. In accordance with the End-of-Month approach you will assume and show on your cash flow diagram a single cash flow of 10,000TL (2,000 + 5,000 + 3,000) that corresponds to the 30</w:t>
      </w:r>
      <w:r w:rsidRPr="00861990">
        <w:rPr>
          <w:rFonts w:ascii="Cambria" w:hAnsi="Cambria"/>
          <w:highlight w:val="yellow"/>
          <w:vertAlign w:val="superscript"/>
          <w:lang w:val="en-US"/>
        </w:rPr>
        <w:t>th</w:t>
      </w:r>
      <w:r>
        <w:rPr>
          <w:rFonts w:ascii="Cambria" w:hAnsi="Cambria"/>
          <w:highlight w:val="yellow"/>
          <w:lang w:val="en-US"/>
        </w:rPr>
        <w:t xml:space="preserve"> of November (last day of the month).</w:t>
      </w:r>
    </w:p>
    <w:p w14:paraId="20CECBA1" w14:textId="2C277D0A" w:rsidR="00861990" w:rsidRPr="005676FE" w:rsidRDefault="00861990" w:rsidP="00132003">
      <w:pPr>
        <w:jc w:val="both"/>
        <w:rPr>
          <w:rFonts w:ascii="Cambria" w:hAnsi="Cambria"/>
          <w:highlight w:val="yellow"/>
          <w:lang w:val="en-US"/>
        </w:rPr>
      </w:pPr>
      <w:r>
        <w:rPr>
          <w:rFonts w:ascii="Cambria" w:hAnsi="Cambria"/>
          <w:highlight w:val="yellow"/>
          <w:lang w:val="en-US"/>
        </w:rPr>
        <w:t>Convert all cash flows to the 1</w:t>
      </w:r>
      <w:r w:rsidRPr="00861990">
        <w:rPr>
          <w:rFonts w:ascii="Cambria" w:hAnsi="Cambria"/>
          <w:highlight w:val="yellow"/>
          <w:vertAlign w:val="superscript"/>
          <w:lang w:val="en-US"/>
        </w:rPr>
        <w:t>st</w:t>
      </w:r>
      <w:r>
        <w:rPr>
          <w:rFonts w:ascii="Cambria" w:hAnsi="Cambria"/>
          <w:highlight w:val="yellow"/>
          <w:lang w:val="en-US"/>
        </w:rPr>
        <w:t xml:space="preserve"> of September by conducting an NPV analysis, by using the following information. </w:t>
      </w:r>
    </w:p>
    <w:p w14:paraId="6CD2435C" w14:textId="0AFEB864" w:rsidR="00C1463C" w:rsidRPr="005676FE" w:rsidRDefault="00C1463C" w:rsidP="00132003">
      <w:pPr>
        <w:jc w:val="both"/>
        <w:rPr>
          <w:rFonts w:ascii="Cambria" w:hAnsi="Cambria"/>
          <w:highlight w:val="yellow"/>
          <w:lang w:val="en-US"/>
        </w:rPr>
      </w:pPr>
      <w:r w:rsidRPr="005676FE">
        <w:rPr>
          <w:rFonts w:ascii="Cambria" w:hAnsi="Cambria"/>
          <w:highlight w:val="yellow"/>
          <w:lang w:val="en-US"/>
        </w:rPr>
        <w:t>Information to be used when doing the NPV analysis:</w:t>
      </w:r>
    </w:p>
    <w:p w14:paraId="68F49B22" w14:textId="76648537" w:rsidR="00C1463C" w:rsidRPr="005676FE" w:rsidRDefault="00C1463C" w:rsidP="0049008C">
      <w:pPr>
        <w:pStyle w:val="ListParagraph"/>
        <w:numPr>
          <w:ilvl w:val="0"/>
          <w:numId w:val="7"/>
        </w:numPr>
        <w:jc w:val="both"/>
        <w:rPr>
          <w:rFonts w:ascii="Cambria" w:hAnsi="Cambria"/>
          <w:highlight w:val="yellow"/>
          <w:lang w:val="en-US"/>
        </w:rPr>
      </w:pPr>
      <w:r w:rsidRPr="005676FE">
        <w:rPr>
          <w:rFonts w:ascii="Cambria" w:hAnsi="Cambria"/>
          <w:highlight w:val="yellow"/>
          <w:lang w:val="en-US"/>
        </w:rPr>
        <w:t>Point 0 in your cash flow diagram: September 1, 2024</w:t>
      </w:r>
    </w:p>
    <w:p w14:paraId="78F1FC2F" w14:textId="247C594C" w:rsidR="00C1463C" w:rsidRPr="005676FE" w:rsidRDefault="00C1463C" w:rsidP="0049008C">
      <w:pPr>
        <w:pStyle w:val="ListParagraph"/>
        <w:numPr>
          <w:ilvl w:val="0"/>
          <w:numId w:val="7"/>
        </w:numPr>
        <w:jc w:val="both"/>
        <w:rPr>
          <w:rFonts w:ascii="Cambria" w:hAnsi="Cambria"/>
          <w:highlight w:val="yellow"/>
          <w:lang w:val="en-US"/>
        </w:rPr>
      </w:pPr>
      <w:r w:rsidRPr="005676FE">
        <w:rPr>
          <w:rFonts w:ascii="Cambria" w:hAnsi="Cambria"/>
          <w:highlight w:val="yellow"/>
          <w:lang w:val="en-US"/>
        </w:rPr>
        <w:t>Monthly interest rate to use (For TL): 0.05 (5%)</w:t>
      </w:r>
    </w:p>
    <w:p w14:paraId="517A8808" w14:textId="484CFFC5" w:rsidR="00C1463C" w:rsidRDefault="00C1463C" w:rsidP="0049008C">
      <w:pPr>
        <w:pStyle w:val="ListParagraph"/>
        <w:numPr>
          <w:ilvl w:val="0"/>
          <w:numId w:val="7"/>
        </w:numPr>
        <w:jc w:val="both"/>
        <w:rPr>
          <w:rFonts w:ascii="Cambria" w:hAnsi="Cambria"/>
          <w:highlight w:val="yellow"/>
          <w:lang w:val="en-US"/>
        </w:rPr>
      </w:pPr>
      <w:r w:rsidRPr="005676FE">
        <w:rPr>
          <w:rFonts w:ascii="Cambria" w:hAnsi="Cambria"/>
          <w:highlight w:val="yellow"/>
          <w:lang w:val="en-US"/>
        </w:rPr>
        <w:t>Monthly interest rate to use (For USD): 0.001 (0.1%)</w:t>
      </w:r>
    </w:p>
    <w:p w14:paraId="01F4B583" w14:textId="6E4A8914" w:rsidR="00861990" w:rsidRPr="00861990" w:rsidRDefault="00861990" w:rsidP="00861990">
      <w:pPr>
        <w:jc w:val="both"/>
        <w:rPr>
          <w:rFonts w:ascii="Cambria" w:hAnsi="Cambria"/>
          <w:highlight w:val="yellow"/>
          <w:lang w:val="en-US"/>
        </w:rPr>
      </w:pPr>
      <w:r>
        <w:rPr>
          <w:rFonts w:ascii="Cambria" w:hAnsi="Cambria"/>
          <w:highlight w:val="yellow"/>
          <w:lang w:val="en-US"/>
        </w:rPr>
        <w:t>Comment and discuss your findings and how they may affect your overall project.</w:t>
      </w:r>
      <w:bookmarkStart w:id="3" w:name="_GoBack"/>
      <w:bookmarkEnd w:id="3"/>
    </w:p>
    <w:p w14:paraId="29E323F0" w14:textId="77777777" w:rsidR="00131CF6" w:rsidRPr="005676FE" w:rsidRDefault="00131CF6" w:rsidP="00131CF6">
      <w:pPr>
        <w:pStyle w:val="Caption"/>
        <w:ind w:left="720"/>
        <w:jc w:val="center"/>
        <w:rPr>
          <w:rFonts w:ascii="Cambria" w:hAnsi="Cambria"/>
          <w:sz w:val="28"/>
          <w:lang w:val="en-US"/>
        </w:rPr>
      </w:pPr>
      <w:r w:rsidRPr="005676FE">
        <w:rPr>
          <w:rFonts w:ascii="Cambria" w:hAnsi="Cambria"/>
          <w:sz w:val="24"/>
          <w:highlight w:val="yellow"/>
          <w:lang w:val="en-US"/>
        </w:rPr>
        <w:lastRenderedPageBreak/>
        <w:t xml:space="preserve">Table </w:t>
      </w:r>
      <w:r w:rsidRPr="005676FE">
        <w:rPr>
          <w:rFonts w:ascii="Cambria" w:hAnsi="Cambria"/>
          <w:sz w:val="24"/>
          <w:highlight w:val="yellow"/>
          <w:lang w:val="en-US"/>
        </w:rPr>
        <w:fldChar w:fldCharType="begin"/>
      </w:r>
      <w:r w:rsidRPr="005676FE">
        <w:rPr>
          <w:rFonts w:ascii="Cambria" w:hAnsi="Cambria"/>
          <w:sz w:val="24"/>
          <w:highlight w:val="yellow"/>
          <w:lang w:val="en-US"/>
        </w:rPr>
        <w:instrText xml:space="preserve"> SEQ Çizelge \* ARABIC </w:instrText>
      </w:r>
      <w:r w:rsidRPr="005676FE">
        <w:rPr>
          <w:rFonts w:ascii="Cambria" w:hAnsi="Cambria"/>
          <w:sz w:val="24"/>
          <w:highlight w:val="yellow"/>
          <w:lang w:val="en-US"/>
        </w:rPr>
        <w:fldChar w:fldCharType="separate"/>
      </w:r>
      <w:r w:rsidRPr="005676FE">
        <w:rPr>
          <w:rFonts w:ascii="Cambria" w:hAnsi="Cambria"/>
          <w:sz w:val="24"/>
          <w:highlight w:val="yellow"/>
          <w:lang w:val="en-US"/>
        </w:rPr>
        <w:t>1</w:t>
      </w:r>
      <w:r w:rsidRPr="005676FE">
        <w:rPr>
          <w:rFonts w:ascii="Cambria" w:hAnsi="Cambria"/>
          <w:sz w:val="24"/>
          <w:highlight w:val="yellow"/>
          <w:lang w:val="en-US"/>
        </w:rPr>
        <w:fldChar w:fldCharType="end"/>
      </w:r>
      <w:r w:rsidRPr="005676FE">
        <w:rPr>
          <w:rFonts w:ascii="Cambria" w:hAnsi="Cambria"/>
          <w:sz w:val="24"/>
          <w:highlight w:val="yellow"/>
          <w:lang w:val="en-US"/>
        </w:rPr>
        <w:t xml:space="preserve"> Table captions need to be on top of the table</w:t>
      </w:r>
    </w:p>
    <w:tbl>
      <w:tblPr>
        <w:tblW w:w="8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6"/>
        <w:gridCol w:w="1565"/>
        <w:gridCol w:w="1559"/>
        <w:gridCol w:w="1701"/>
        <w:gridCol w:w="1614"/>
      </w:tblGrid>
      <w:tr w:rsidR="00131CF6" w:rsidRPr="005676FE" w14:paraId="6A48D32F" w14:textId="77777777" w:rsidTr="007C3F16">
        <w:trPr>
          <w:trHeight w:val="283"/>
          <w:jc w:val="center"/>
        </w:trPr>
        <w:tc>
          <w:tcPr>
            <w:tcW w:w="2116" w:type="dxa"/>
            <w:shd w:val="clear" w:color="auto" w:fill="auto"/>
            <w:vAlign w:val="center"/>
            <w:hideMark/>
          </w:tcPr>
          <w:p w14:paraId="09E6828F" w14:textId="77777777" w:rsidR="00131CF6" w:rsidRPr="005676FE" w:rsidRDefault="00131CF6" w:rsidP="007C3F16">
            <w:pPr>
              <w:spacing w:before="0" w:after="0" w:line="240" w:lineRule="auto"/>
              <w:jc w:val="center"/>
              <w:rPr>
                <w:rFonts w:ascii="Cambria" w:eastAsia="Times New Roman" w:hAnsi="Cambria" w:cs="Arial"/>
                <w:b/>
                <w:bCs/>
                <w:color w:val="000000"/>
                <w:sz w:val="20"/>
                <w:szCs w:val="20"/>
                <w:highlight w:val="yellow"/>
                <w:lang w:val="en-US" w:eastAsia="en-GB"/>
              </w:rPr>
            </w:pPr>
            <w:r w:rsidRPr="005676FE">
              <w:rPr>
                <w:rFonts w:ascii="Cambria" w:eastAsia="Times New Roman" w:hAnsi="Cambria" w:cs="Arial"/>
                <w:b/>
                <w:bCs/>
                <w:color w:val="000000"/>
                <w:sz w:val="20"/>
                <w:szCs w:val="20"/>
                <w:highlight w:val="yellow"/>
                <w:lang w:val="en-US" w:eastAsia="en-GB"/>
              </w:rPr>
              <w:t>Info</w:t>
            </w:r>
          </w:p>
        </w:tc>
        <w:tc>
          <w:tcPr>
            <w:tcW w:w="1565" w:type="dxa"/>
            <w:shd w:val="clear" w:color="auto" w:fill="auto"/>
            <w:noWrap/>
            <w:vAlign w:val="center"/>
            <w:hideMark/>
          </w:tcPr>
          <w:p w14:paraId="6B2B6FA7" w14:textId="77777777" w:rsidR="00131CF6" w:rsidRPr="005676FE" w:rsidRDefault="00131CF6" w:rsidP="007C3F16">
            <w:pPr>
              <w:spacing w:before="0" w:after="0" w:line="240" w:lineRule="auto"/>
              <w:jc w:val="center"/>
              <w:rPr>
                <w:rFonts w:ascii="Cambria" w:eastAsia="Times New Roman" w:hAnsi="Cambria" w:cs="Arial"/>
                <w:b/>
                <w:bCs/>
                <w:color w:val="000000"/>
                <w:sz w:val="20"/>
                <w:szCs w:val="20"/>
                <w:highlight w:val="yellow"/>
                <w:lang w:val="en-US" w:eastAsia="en-GB"/>
              </w:rPr>
            </w:pPr>
            <w:r w:rsidRPr="005676FE">
              <w:rPr>
                <w:rFonts w:ascii="Cambria" w:eastAsia="Times New Roman" w:hAnsi="Cambria" w:cs="Arial"/>
                <w:b/>
                <w:bCs/>
                <w:color w:val="000000"/>
                <w:sz w:val="20"/>
                <w:szCs w:val="20"/>
                <w:highlight w:val="yellow"/>
                <w:lang w:val="en-US" w:eastAsia="en-GB"/>
              </w:rPr>
              <w:t>Project A</w:t>
            </w:r>
          </w:p>
        </w:tc>
        <w:tc>
          <w:tcPr>
            <w:tcW w:w="1559" w:type="dxa"/>
            <w:shd w:val="clear" w:color="auto" w:fill="auto"/>
            <w:noWrap/>
            <w:vAlign w:val="center"/>
            <w:hideMark/>
          </w:tcPr>
          <w:p w14:paraId="7C675359" w14:textId="77777777" w:rsidR="00131CF6" w:rsidRPr="005676FE" w:rsidRDefault="00131CF6" w:rsidP="007C3F16">
            <w:pPr>
              <w:spacing w:before="0" w:after="0" w:line="240" w:lineRule="auto"/>
              <w:jc w:val="center"/>
              <w:rPr>
                <w:rFonts w:ascii="Cambria" w:eastAsia="Times New Roman" w:hAnsi="Cambria" w:cs="Arial"/>
                <w:b/>
                <w:bCs/>
                <w:color w:val="000000"/>
                <w:sz w:val="20"/>
                <w:szCs w:val="20"/>
                <w:highlight w:val="yellow"/>
                <w:lang w:val="en-US" w:eastAsia="en-GB"/>
              </w:rPr>
            </w:pPr>
            <w:r w:rsidRPr="005676FE">
              <w:rPr>
                <w:rFonts w:ascii="Cambria" w:eastAsia="Times New Roman" w:hAnsi="Cambria" w:cs="Arial"/>
                <w:b/>
                <w:bCs/>
                <w:color w:val="000000"/>
                <w:sz w:val="20"/>
                <w:szCs w:val="20"/>
                <w:highlight w:val="yellow"/>
                <w:lang w:val="en-US" w:eastAsia="en-GB"/>
              </w:rPr>
              <w:t>Project B</w:t>
            </w:r>
          </w:p>
        </w:tc>
        <w:tc>
          <w:tcPr>
            <w:tcW w:w="1701" w:type="dxa"/>
            <w:shd w:val="clear" w:color="auto" w:fill="auto"/>
            <w:noWrap/>
            <w:vAlign w:val="center"/>
            <w:hideMark/>
          </w:tcPr>
          <w:p w14:paraId="22F57CF0" w14:textId="77777777" w:rsidR="00131CF6" w:rsidRPr="005676FE" w:rsidRDefault="00131CF6" w:rsidP="007C3F16">
            <w:pPr>
              <w:spacing w:before="0" w:after="0" w:line="240" w:lineRule="auto"/>
              <w:jc w:val="center"/>
              <w:rPr>
                <w:rFonts w:ascii="Cambria" w:eastAsia="Times New Roman" w:hAnsi="Cambria" w:cs="Arial"/>
                <w:b/>
                <w:bCs/>
                <w:color w:val="000000"/>
                <w:sz w:val="20"/>
                <w:szCs w:val="20"/>
                <w:highlight w:val="yellow"/>
                <w:lang w:val="en-US" w:eastAsia="en-GB"/>
              </w:rPr>
            </w:pPr>
            <w:r w:rsidRPr="005676FE">
              <w:rPr>
                <w:rFonts w:ascii="Cambria" w:eastAsia="Times New Roman" w:hAnsi="Cambria" w:cs="Arial"/>
                <w:b/>
                <w:bCs/>
                <w:color w:val="000000"/>
                <w:sz w:val="20"/>
                <w:szCs w:val="20"/>
                <w:highlight w:val="yellow"/>
                <w:lang w:val="en-US" w:eastAsia="en-GB"/>
              </w:rPr>
              <w:t>Project C</w:t>
            </w:r>
          </w:p>
        </w:tc>
        <w:tc>
          <w:tcPr>
            <w:tcW w:w="1614" w:type="dxa"/>
            <w:shd w:val="clear" w:color="auto" w:fill="auto"/>
            <w:noWrap/>
            <w:vAlign w:val="center"/>
            <w:hideMark/>
          </w:tcPr>
          <w:p w14:paraId="3EC6C38D" w14:textId="77777777" w:rsidR="00131CF6" w:rsidRPr="005676FE" w:rsidRDefault="00131CF6" w:rsidP="007C3F16">
            <w:pPr>
              <w:spacing w:before="0" w:after="0" w:line="240" w:lineRule="auto"/>
              <w:jc w:val="center"/>
              <w:rPr>
                <w:rFonts w:ascii="Cambria" w:eastAsia="Times New Roman" w:hAnsi="Cambria" w:cs="Arial"/>
                <w:b/>
                <w:bCs/>
                <w:color w:val="000000"/>
                <w:sz w:val="20"/>
                <w:szCs w:val="20"/>
                <w:highlight w:val="yellow"/>
                <w:lang w:val="en-US" w:eastAsia="en-GB"/>
              </w:rPr>
            </w:pPr>
            <w:r w:rsidRPr="005676FE">
              <w:rPr>
                <w:rFonts w:ascii="Cambria" w:eastAsia="Times New Roman" w:hAnsi="Cambria" w:cs="Arial"/>
                <w:b/>
                <w:bCs/>
                <w:color w:val="000000"/>
                <w:sz w:val="20"/>
                <w:szCs w:val="20"/>
                <w:highlight w:val="yellow"/>
                <w:lang w:val="en-US" w:eastAsia="en-GB"/>
              </w:rPr>
              <w:t>Project D</w:t>
            </w:r>
          </w:p>
        </w:tc>
      </w:tr>
      <w:tr w:rsidR="00131CF6" w:rsidRPr="005676FE" w14:paraId="5023CE20" w14:textId="77777777" w:rsidTr="007C3F16">
        <w:trPr>
          <w:trHeight w:val="283"/>
          <w:jc w:val="center"/>
        </w:trPr>
        <w:tc>
          <w:tcPr>
            <w:tcW w:w="2116" w:type="dxa"/>
            <w:shd w:val="clear" w:color="auto" w:fill="auto"/>
            <w:vAlign w:val="center"/>
          </w:tcPr>
          <w:p w14:paraId="06DA9F8C" w14:textId="77777777" w:rsidR="00131CF6" w:rsidRPr="005676FE" w:rsidRDefault="00131CF6" w:rsidP="007C3F16">
            <w:pPr>
              <w:spacing w:before="0" w:after="0" w:line="240" w:lineRule="auto"/>
              <w:jc w:val="both"/>
              <w:rPr>
                <w:rFonts w:ascii="Cambria" w:eastAsia="Times New Roman" w:hAnsi="Cambria" w:cs="Arial"/>
                <w:color w:val="000000"/>
                <w:sz w:val="20"/>
                <w:szCs w:val="20"/>
                <w:highlight w:val="yellow"/>
                <w:lang w:val="en-US" w:eastAsia="en-GB"/>
              </w:rPr>
            </w:pPr>
          </w:p>
        </w:tc>
        <w:tc>
          <w:tcPr>
            <w:tcW w:w="1565" w:type="dxa"/>
            <w:shd w:val="clear" w:color="auto" w:fill="auto"/>
            <w:noWrap/>
            <w:vAlign w:val="center"/>
          </w:tcPr>
          <w:p w14:paraId="0C277FCD"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559" w:type="dxa"/>
            <w:shd w:val="clear" w:color="auto" w:fill="auto"/>
            <w:noWrap/>
            <w:vAlign w:val="center"/>
          </w:tcPr>
          <w:p w14:paraId="625E88F4"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701" w:type="dxa"/>
            <w:shd w:val="clear" w:color="auto" w:fill="auto"/>
            <w:noWrap/>
            <w:vAlign w:val="center"/>
          </w:tcPr>
          <w:p w14:paraId="5FB8DC4B"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614" w:type="dxa"/>
            <w:shd w:val="clear" w:color="auto" w:fill="auto"/>
            <w:noWrap/>
            <w:vAlign w:val="center"/>
          </w:tcPr>
          <w:p w14:paraId="51E8196A"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r>
      <w:tr w:rsidR="00131CF6" w:rsidRPr="005676FE" w14:paraId="1C2B834C" w14:textId="77777777" w:rsidTr="007C3F16">
        <w:trPr>
          <w:trHeight w:val="283"/>
          <w:jc w:val="center"/>
        </w:trPr>
        <w:tc>
          <w:tcPr>
            <w:tcW w:w="2116" w:type="dxa"/>
            <w:shd w:val="clear" w:color="auto" w:fill="auto"/>
            <w:vAlign w:val="center"/>
          </w:tcPr>
          <w:p w14:paraId="08A77A92" w14:textId="77777777" w:rsidR="00131CF6" w:rsidRPr="005676FE" w:rsidRDefault="00131CF6" w:rsidP="007C3F16">
            <w:pPr>
              <w:spacing w:before="0" w:after="0" w:line="240" w:lineRule="auto"/>
              <w:jc w:val="both"/>
              <w:rPr>
                <w:rFonts w:ascii="Cambria" w:eastAsia="Times New Roman" w:hAnsi="Cambria" w:cs="Arial"/>
                <w:color w:val="000000"/>
                <w:sz w:val="20"/>
                <w:szCs w:val="20"/>
                <w:highlight w:val="yellow"/>
                <w:lang w:val="en-US" w:eastAsia="en-GB"/>
              </w:rPr>
            </w:pPr>
          </w:p>
        </w:tc>
        <w:tc>
          <w:tcPr>
            <w:tcW w:w="1565" w:type="dxa"/>
            <w:shd w:val="clear" w:color="auto" w:fill="auto"/>
            <w:noWrap/>
            <w:vAlign w:val="center"/>
          </w:tcPr>
          <w:p w14:paraId="1C15D775"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559" w:type="dxa"/>
            <w:shd w:val="clear" w:color="auto" w:fill="auto"/>
            <w:noWrap/>
            <w:vAlign w:val="center"/>
          </w:tcPr>
          <w:p w14:paraId="0CF7619F"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701" w:type="dxa"/>
            <w:shd w:val="clear" w:color="auto" w:fill="auto"/>
            <w:noWrap/>
            <w:vAlign w:val="center"/>
          </w:tcPr>
          <w:p w14:paraId="0968DA7F"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614" w:type="dxa"/>
            <w:shd w:val="clear" w:color="auto" w:fill="auto"/>
            <w:noWrap/>
            <w:vAlign w:val="center"/>
          </w:tcPr>
          <w:p w14:paraId="1692E36D"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r>
      <w:tr w:rsidR="00131CF6" w:rsidRPr="005676FE" w14:paraId="1E7D40BF" w14:textId="77777777" w:rsidTr="007C3F16">
        <w:trPr>
          <w:trHeight w:val="329"/>
          <w:jc w:val="center"/>
        </w:trPr>
        <w:tc>
          <w:tcPr>
            <w:tcW w:w="2116" w:type="dxa"/>
            <w:shd w:val="clear" w:color="auto" w:fill="auto"/>
            <w:vAlign w:val="center"/>
          </w:tcPr>
          <w:p w14:paraId="4C58C503" w14:textId="77777777" w:rsidR="00131CF6" w:rsidRPr="005676FE" w:rsidRDefault="00131CF6" w:rsidP="007C3F16">
            <w:pPr>
              <w:spacing w:before="0" w:after="0" w:line="240" w:lineRule="auto"/>
              <w:jc w:val="both"/>
              <w:rPr>
                <w:rFonts w:ascii="Cambria" w:eastAsia="Times New Roman" w:hAnsi="Cambria" w:cs="Arial"/>
                <w:color w:val="000000"/>
                <w:sz w:val="20"/>
                <w:szCs w:val="20"/>
                <w:highlight w:val="yellow"/>
                <w:lang w:val="en-US" w:eastAsia="en-GB"/>
              </w:rPr>
            </w:pPr>
          </w:p>
        </w:tc>
        <w:tc>
          <w:tcPr>
            <w:tcW w:w="1565" w:type="dxa"/>
            <w:shd w:val="clear" w:color="auto" w:fill="auto"/>
            <w:noWrap/>
            <w:vAlign w:val="center"/>
          </w:tcPr>
          <w:p w14:paraId="048AEC18"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559" w:type="dxa"/>
            <w:shd w:val="clear" w:color="auto" w:fill="auto"/>
            <w:noWrap/>
            <w:vAlign w:val="center"/>
          </w:tcPr>
          <w:p w14:paraId="60900CB0"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701" w:type="dxa"/>
            <w:shd w:val="clear" w:color="auto" w:fill="auto"/>
            <w:noWrap/>
            <w:vAlign w:val="center"/>
          </w:tcPr>
          <w:p w14:paraId="1143B014"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614" w:type="dxa"/>
            <w:shd w:val="clear" w:color="auto" w:fill="auto"/>
            <w:noWrap/>
            <w:vAlign w:val="center"/>
          </w:tcPr>
          <w:p w14:paraId="6CC6B792"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r>
      <w:tr w:rsidR="00131CF6" w:rsidRPr="005676FE" w14:paraId="6279F1B0" w14:textId="77777777" w:rsidTr="007C3F16">
        <w:trPr>
          <w:trHeight w:val="283"/>
          <w:jc w:val="center"/>
        </w:trPr>
        <w:tc>
          <w:tcPr>
            <w:tcW w:w="2116" w:type="dxa"/>
            <w:shd w:val="clear" w:color="auto" w:fill="auto"/>
            <w:vAlign w:val="center"/>
          </w:tcPr>
          <w:p w14:paraId="462997A8" w14:textId="77777777" w:rsidR="00131CF6" w:rsidRPr="005676FE" w:rsidRDefault="00131CF6" w:rsidP="007C3F16">
            <w:pPr>
              <w:spacing w:before="0" w:after="0" w:line="240" w:lineRule="auto"/>
              <w:jc w:val="both"/>
              <w:rPr>
                <w:rFonts w:ascii="Cambria" w:eastAsia="Times New Roman" w:hAnsi="Cambria" w:cs="Arial"/>
                <w:color w:val="000000"/>
                <w:sz w:val="20"/>
                <w:szCs w:val="20"/>
                <w:highlight w:val="yellow"/>
                <w:lang w:val="en-US" w:eastAsia="en-GB"/>
              </w:rPr>
            </w:pPr>
          </w:p>
        </w:tc>
        <w:tc>
          <w:tcPr>
            <w:tcW w:w="1565" w:type="dxa"/>
            <w:shd w:val="clear" w:color="auto" w:fill="auto"/>
            <w:noWrap/>
            <w:vAlign w:val="center"/>
          </w:tcPr>
          <w:p w14:paraId="44ABF1AE"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559" w:type="dxa"/>
            <w:shd w:val="clear" w:color="auto" w:fill="auto"/>
            <w:noWrap/>
            <w:vAlign w:val="center"/>
          </w:tcPr>
          <w:p w14:paraId="13637E66"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701" w:type="dxa"/>
            <w:shd w:val="clear" w:color="auto" w:fill="auto"/>
            <w:noWrap/>
            <w:vAlign w:val="center"/>
          </w:tcPr>
          <w:p w14:paraId="6AF4CEE4"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614" w:type="dxa"/>
            <w:shd w:val="clear" w:color="auto" w:fill="auto"/>
            <w:noWrap/>
            <w:vAlign w:val="center"/>
          </w:tcPr>
          <w:p w14:paraId="4CB1F7BD"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r>
      <w:tr w:rsidR="00131CF6" w:rsidRPr="005676FE" w14:paraId="6FEB72D8" w14:textId="77777777" w:rsidTr="007C3F16">
        <w:trPr>
          <w:trHeight w:val="283"/>
          <w:jc w:val="center"/>
        </w:trPr>
        <w:tc>
          <w:tcPr>
            <w:tcW w:w="2116" w:type="dxa"/>
            <w:shd w:val="clear" w:color="auto" w:fill="auto"/>
            <w:vAlign w:val="center"/>
          </w:tcPr>
          <w:p w14:paraId="7B39D995" w14:textId="77777777" w:rsidR="00131CF6" w:rsidRPr="005676FE" w:rsidRDefault="00131CF6" w:rsidP="007C3F16">
            <w:pPr>
              <w:spacing w:before="0" w:after="0" w:line="240" w:lineRule="auto"/>
              <w:jc w:val="both"/>
              <w:rPr>
                <w:rFonts w:ascii="Cambria" w:eastAsia="Times New Roman" w:hAnsi="Cambria" w:cs="Arial"/>
                <w:color w:val="000000"/>
                <w:sz w:val="20"/>
                <w:szCs w:val="20"/>
                <w:highlight w:val="yellow"/>
                <w:lang w:val="en-US" w:eastAsia="en-GB"/>
              </w:rPr>
            </w:pPr>
          </w:p>
        </w:tc>
        <w:tc>
          <w:tcPr>
            <w:tcW w:w="1565" w:type="dxa"/>
            <w:shd w:val="clear" w:color="auto" w:fill="auto"/>
            <w:noWrap/>
            <w:vAlign w:val="center"/>
          </w:tcPr>
          <w:p w14:paraId="755D1180"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559" w:type="dxa"/>
            <w:shd w:val="clear" w:color="auto" w:fill="auto"/>
            <w:noWrap/>
            <w:vAlign w:val="center"/>
          </w:tcPr>
          <w:p w14:paraId="0E755CC1"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701" w:type="dxa"/>
            <w:shd w:val="clear" w:color="auto" w:fill="auto"/>
            <w:noWrap/>
            <w:vAlign w:val="center"/>
          </w:tcPr>
          <w:p w14:paraId="47741854"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614" w:type="dxa"/>
            <w:shd w:val="clear" w:color="auto" w:fill="auto"/>
            <w:noWrap/>
            <w:vAlign w:val="center"/>
          </w:tcPr>
          <w:p w14:paraId="4BD61B8B"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r>
      <w:tr w:rsidR="00131CF6" w:rsidRPr="005676FE" w14:paraId="2FCB928A" w14:textId="77777777" w:rsidTr="007C3F16">
        <w:trPr>
          <w:trHeight w:val="282"/>
          <w:jc w:val="center"/>
        </w:trPr>
        <w:tc>
          <w:tcPr>
            <w:tcW w:w="2116" w:type="dxa"/>
            <w:shd w:val="clear" w:color="auto" w:fill="auto"/>
            <w:vAlign w:val="bottom"/>
          </w:tcPr>
          <w:p w14:paraId="36A1B005" w14:textId="77777777" w:rsidR="00131CF6" w:rsidRPr="005676FE" w:rsidRDefault="00131CF6" w:rsidP="007C3F16">
            <w:pPr>
              <w:spacing w:before="0" w:after="0" w:line="240" w:lineRule="auto"/>
              <w:jc w:val="both"/>
              <w:rPr>
                <w:rFonts w:ascii="Cambria" w:eastAsia="Times New Roman" w:hAnsi="Cambria" w:cs="Arial"/>
                <w:color w:val="000000"/>
                <w:sz w:val="20"/>
                <w:szCs w:val="20"/>
                <w:highlight w:val="yellow"/>
                <w:lang w:val="en-US" w:eastAsia="en-GB"/>
              </w:rPr>
            </w:pPr>
          </w:p>
        </w:tc>
        <w:tc>
          <w:tcPr>
            <w:tcW w:w="1565" w:type="dxa"/>
            <w:shd w:val="clear" w:color="auto" w:fill="auto"/>
            <w:noWrap/>
            <w:vAlign w:val="bottom"/>
          </w:tcPr>
          <w:p w14:paraId="73EA8ADA" w14:textId="77777777" w:rsidR="00131CF6" w:rsidRPr="005676FE" w:rsidRDefault="00131CF6" w:rsidP="007C3F16">
            <w:pPr>
              <w:spacing w:before="0" w:after="0" w:line="240" w:lineRule="auto"/>
              <w:rPr>
                <w:rFonts w:ascii="Cambria" w:eastAsia="Times New Roman" w:hAnsi="Cambria" w:cs="Arial"/>
                <w:color w:val="000000"/>
                <w:sz w:val="20"/>
                <w:szCs w:val="20"/>
                <w:highlight w:val="yellow"/>
                <w:lang w:val="en-US" w:eastAsia="en-GB"/>
              </w:rPr>
            </w:pPr>
          </w:p>
        </w:tc>
        <w:tc>
          <w:tcPr>
            <w:tcW w:w="1559" w:type="dxa"/>
            <w:shd w:val="clear" w:color="auto" w:fill="auto"/>
            <w:noWrap/>
            <w:vAlign w:val="bottom"/>
          </w:tcPr>
          <w:p w14:paraId="07DDC1A3" w14:textId="77777777" w:rsidR="00131CF6" w:rsidRPr="005676FE" w:rsidRDefault="00131CF6" w:rsidP="007C3F16">
            <w:pPr>
              <w:spacing w:before="0" w:after="0" w:line="240" w:lineRule="auto"/>
              <w:rPr>
                <w:rFonts w:ascii="Cambria" w:eastAsia="Times New Roman" w:hAnsi="Cambria" w:cs="Arial"/>
                <w:color w:val="000000"/>
                <w:sz w:val="20"/>
                <w:szCs w:val="20"/>
                <w:highlight w:val="yellow"/>
                <w:lang w:val="en-US" w:eastAsia="en-GB"/>
              </w:rPr>
            </w:pPr>
          </w:p>
        </w:tc>
        <w:tc>
          <w:tcPr>
            <w:tcW w:w="1701" w:type="dxa"/>
            <w:shd w:val="clear" w:color="auto" w:fill="auto"/>
            <w:noWrap/>
            <w:vAlign w:val="bottom"/>
          </w:tcPr>
          <w:p w14:paraId="615A482E" w14:textId="77777777" w:rsidR="00131CF6" w:rsidRPr="005676FE" w:rsidRDefault="00131CF6" w:rsidP="007C3F16">
            <w:pPr>
              <w:spacing w:before="0" w:after="0" w:line="240" w:lineRule="auto"/>
              <w:rPr>
                <w:rFonts w:ascii="Cambria" w:eastAsia="Times New Roman" w:hAnsi="Cambria" w:cs="Arial"/>
                <w:color w:val="000000"/>
                <w:sz w:val="20"/>
                <w:szCs w:val="20"/>
                <w:highlight w:val="yellow"/>
                <w:lang w:val="en-US" w:eastAsia="en-GB"/>
              </w:rPr>
            </w:pPr>
          </w:p>
        </w:tc>
        <w:tc>
          <w:tcPr>
            <w:tcW w:w="1614" w:type="dxa"/>
            <w:shd w:val="clear" w:color="auto" w:fill="auto"/>
            <w:noWrap/>
            <w:vAlign w:val="bottom"/>
          </w:tcPr>
          <w:p w14:paraId="5F8FEEDE" w14:textId="77777777" w:rsidR="00131CF6" w:rsidRPr="005676FE" w:rsidRDefault="00131CF6" w:rsidP="007C3F16">
            <w:pPr>
              <w:spacing w:before="0" w:after="0" w:line="240" w:lineRule="auto"/>
              <w:rPr>
                <w:rFonts w:ascii="Cambria" w:eastAsia="Times New Roman" w:hAnsi="Cambria" w:cs="Arial"/>
                <w:color w:val="000000"/>
                <w:sz w:val="20"/>
                <w:szCs w:val="20"/>
                <w:lang w:val="en-US" w:eastAsia="en-GB"/>
              </w:rPr>
            </w:pPr>
          </w:p>
        </w:tc>
      </w:tr>
    </w:tbl>
    <w:p w14:paraId="2FC19472" w14:textId="77777777" w:rsidR="00131CF6" w:rsidRPr="005676FE" w:rsidRDefault="00131CF6" w:rsidP="00131CF6">
      <w:pPr>
        <w:jc w:val="both"/>
        <w:rPr>
          <w:rFonts w:ascii="Cambria" w:hAnsi="Cambria"/>
          <w:highlight w:val="yellow"/>
          <w:lang w:val="en-US"/>
        </w:rPr>
      </w:pPr>
    </w:p>
    <w:p w14:paraId="58807516" w14:textId="77777777" w:rsidR="00343F15" w:rsidRPr="005676FE" w:rsidRDefault="00343F15" w:rsidP="00343F15">
      <w:pPr>
        <w:jc w:val="both"/>
        <w:rPr>
          <w:rFonts w:ascii="Cambria" w:hAnsi="Cambria"/>
          <w:highlight w:val="yellow"/>
          <w:lang w:val="en-US"/>
        </w:rPr>
      </w:pPr>
    </w:p>
    <w:p w14:paraId="5318C39A" w14:textId="77777777" w:rsidR="00343F15" w:rsidRPr="005676FE" w:rsidRDefault="00343F15" w:rsidP="00343F15">
      <w:pPr>
        <w:pStyle w:val="ListParagraph"/>
        <w:keepNext/>
        <w:jc w:val="both"/>
        <w:rPr>
          <w:rFonts w:ascii="Cambria" w:hAnsi="Cambria"/>
          <w:lang w:val="en-US"/>
        </w:rPr>
      </w:pPr>
      <w:r w:rsidRPr="005676FE">
        <w:rPr>
          <w:rFonts w:ascii="Cambria" w:hAnsi="Cambria"/>
          <w:noProof/>
          <w:lang w:val="en-US"/>
        </w:rPr>
        <w:drawing>
          <wp:inline distT="0" distB="0" distL="0" distR="0" wp14:anchorId="3EE577A9" wp14:editId="042C75F3">
            <wp:extent cx="5579745" cy="372237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lthy-cat[1].jpg"/>
                    <pic:cNvPicPr/>
                  </pic:nvPicPr>
                  <pic:blipFill>
                    <a:blip r:embed="rId12">
                      <a:extLst>
                        <a:ext uri="{28A0092B-C50C-407E-A947-70E740481C1C}">
                          <a14:useLocalDpi xmlns:a14="http://schemas.microsoft.com/office/drawing/2010/main" val="0"/>
                        </a:ext>
                      </a:extLst>
                    </a:blip>
                    <a:stretch>
                      <a:fillRect/>
                    </a:stretch>
                  </pic:blipFill>
                  <pic:spPr>
                    <a:xfrm>
                      <a:off x="0" y="0"/>
                      <a:ext cx="5579745" cy="3722370"/>
                    </a:xfrm>
                    <a:prstGeom prst="rect">
                      <a:avLst/>
                    </a:prstGeom>
                  </pic:spPr>
                </pic:pic>
              </a:graphicData>
            </a:graphic>
          </wp:inline>
        </w:drawing>
      </w:r>
    </w:p>
    <w:p w14:paraId="7814D963" w14:textId="77777777" w:rsidR="00343F15" w:rsidRPr="005676FE" w:rsidRDefault="00343F15" w:rsidP="00343F15">
      <w:pPr>
        <w:pStyle w:val="Caption"/>
        <w:jc w:val="center"/>
        <w:rPr>
          <w:rFonts w:ascii="Cambria" w:hAnsi="Cambria"/>
          <w:sz w:val="24"/>
          <w:lang w:val="en-US"/>
        </w:rPr>
      </w:pPr>
      <w:bookmarkStart w:id="4" w:name="_Ref437643949"/>
      <w:bookmarkStart w:id="5" w:name="_Toc440312096"/>
      <w:r w:rsidRPr="005676FE">
        <w:rPr>
          <w:rFonts w:ascii="Cambria" w:hAnsi="Cambria"/>
          <w:sz w:val="24"/>
          <w:highlight w:val="yellow"/>
          <w:lang w:val="en-US"/>
        </w:rPr>
        <w:t xml:space="preserve">Figure </w:t>
      </w:r>
      <w:r w:rsidRPr="005676FE">
        <w:rPr>
          <w:rFonts w:ascii="Cambria" w:hAnsi="Cambria"/>
          <w:sz w:val="24"/>
          <w:highlight w:val="yellow"/>
          <w:lang w:val="en-US"/>
        </w:rPr>
        <w:fldChar w:fldCharType="begin"/>
      </w:r>
      <w:r w:rsidRPr="005676FE">
        <w:rPr>
          <w:rFonts w:ascii="Cambria" w:hAnsi="Cambria"/>
          <w:sz w:val="24"/>
          <w:highlight w:val="yellow"/>
          <w:lang w:val="en-US"/>
        </w:rPr>
        <w:instrText xml:space="preserve"> SEQ Şekil \* ARABIC </w:instrText>
      </w:r>
      <w:r w:rsidRPr="005676FE">
        <w:rPr>
          <w:rFonts w:ascii="Cambria" w:hAnsi="Cambria"/>
          <w:sz w:val="24"/>
          <w:highlight w:val="yellow"/>
          <w:lang w:val="en-US"/>
        </w:rPr>
        <w:fldChar w:fldCharType="separate"/>
      </w:r>
      <w:r w:rsidRPr="005676FE">
        <w:rPr>
          <w:rFonts w:ascii="Cambria" w:hAnsi="Cambria"/>
          <w:sz w:val="24"/>
          <w:highlight w:val="yellow"/>
          <w:lang w:val="en-US"/>
        </w:rPr>
        <w:t>1</w:t>
      </w:r>
      <w:r w:rsidRPr="005676FE">
        <w:rPr>
          <w:rFonts w:ascii="Cambria" w:hAnsi="Cambria"/>
          <w:sz w:val="24"/>
          <w:highlight w:val="yellow"/>
          <w:lang w:val="en-US"/>
        </w:rPr>
        <w:fldChar w:fldCharType="end"/>
      </w:r>
      <w:r w:rsidRPr="005676FE">
        <w:rPr>
          <w:rFonts w:ascii="Cambria" w:hAnsi="Cambria"/>
          <w:sz w:val="24"/>
          <w:highlight w:val="yellow"/>
          <w:lang w:val="en-US"/>
        </w:rPr>
        <w:t xml:space="preserve"> </w:t>
      </w:r>
      <w:bookmarkEnd w:id="4"/>
      <w:bookmarkEnd w:id="5"/>
      <w:r w:rsidRPr="005676FE">
        <w:rPr>
          <w:rFonts w:ascii="Cambria" w:hAnsi="Cambria"/>
          <w:sz w:val="24"/>
          <w:highlight w:val="yellow"/>
          <w:lang w:val="en-US"/>
        </w:rPr>
        <w:t>Figure captions need to be below the figure</w:t>
      </w:r>
    </w:p>
    <w:p w14:paraId="52E4A120" w14:textId="77777777" w:rsidR="00343F15" w:rsidRPr="005676FE" w:rsidRDefault="00343F15" w:rsidP="00343F15">
      <w:pPr>
        <w:pStyle w:val="Caption"/>
        <w:jc w:val="center"/>
        <w:rPr>
          <w:rFonts w:ascii="Cambria" w:hAnsi="Cambria"/>
          <w:sz w:val="24"/>
          <w:highlight w:val="yellow"/>
          <w:lang w:val="en-US"/>
        </w:rPr>
      </w:pPr>
      <w:bookmarkStart w:id="6" w:name="_Ref437878209"/>
      <w:bookmarkStart w:id="7" w:name="_Ref437089042"/>
      <w:bookmarkStart w:id="8" w:name="_Toc440312119"/>
    </w:p>
    <w:p w14:paraId="798D8878" w14:textId="2461F9AA" w:rsidR="00C1463C" w:rsidRPr="005676FE" w:rsidRDefault="00C1463C" w:rsidP="00C1463C">
      <w:pPr>
        <w:jc w:val="both"/>
        <w:rPr>
          <w:highlight w:val="yellow"/>
          <w:lang w:val="en-US"/>
        </w:rPr>
      </w:pPr>
      <w:r w:rsidRPr="005676FE">
        <w:rPr>
          <w:highlight w:val="yellow"/>
          <w:lang w:val="en-US"/>
        </w:rPr>
        <w:t>If you need to use lists in your SPMP document please follow the following formatting rules.</w:t>
      </w:r>
    </w:p>
    <w:p w14:paraId="45B94AEB" w14:textId="77777777" w:rsidR="00C1463C" w:rsidRPr="005676FE" w:rsidRDefault="00C1463C" w:rsidP="00C1463C">
      <w:pPr>
        <w:jc w:val="both"/>
        <w:rPr>
          <w:highlight w:val="yellow"/>
          <w:lang w:val="en-US"/>
        </w:rPr>
      </w:pPr>
      <w:r w:rsidRPr="005676FE">
        <w:rPr>
          <w:highlight w:val="yellow"/>
          <w:lang w:val="en-US"/>
        </w:rPr>
        <w:t>For unordered lists:</w:t>
      </w:r>
    </w:p>
    <w:p w14:paraId="707C05CA" w14:textId="77777777" w:rsidR="00C1463C" w:rsidRPr="005676FE" w:rsidRDefault="00C1463C" w:rsidP="0049008C">
      <w:pPr>
        <w:pStyle w:val="ListParagraph"/>
        <w:numPr>
          <w:ilvl w:val="0"/>
          <w:numId w:val="7"/>
        </w:numPr>
        <w:jc w:val="both"/>
        <w:rPr>
          <w:highlight w:val="yellow"/>
          <w:lang w:val="en-US"/>
        </w:rPr>
      </w:pPr>
      <w:r w:rsidRPr="005676FE">
        <w:rPr>
          <w:highlight w:val="yellow"/>
          <w:lang w:val="en-US"/>
        </w:rPr>
        <w:t>Level 1</w:t>
      </w:r>
    </w:p>
    <w:p w14:paraId="60F71037" w14:textId="77777777" w:rsidR="00C1463C" w:rsidRPr="005676FE" w:rsidRDefault="00C1463C" w:rsidP="0049008C">
      <w:pPr>
        <w:pStyle w:val="ListParagraph"/>
        <w:numPr>
          <w:ilvl w:val="0"/>
          <w:numId w:val="7"/>
        </w:numPr>
        <w:jc w:val="both"/>
        <w:rPr>
          <w:highlight w:val="yellow"/>
          <w:lang w:val="en-US"/>
        </w:rPr>
      </w:pPr>
      <w:r w:rsidRPr="005676FE">
        <w:rPr>
          <w:highlight w:val="yellow"/>
          <w:lang w:val="en-US"/>
        </w:rPr>
        <w:t>Level 1</w:t>
      </w:r>
    </w:p>
    <w:p w14:paraId="0135F550" w14:textId="77777777" w:rsidR="00C1463C" w:rsidRPr="005676FE" w:rsidRDefault="00C1463C" w:rsidP="0049008C">
      <w:pPr>
        <w:pStyle w:val="ListParagraph"/>
        <w:numPr>
          <w:ilvl w:val="1"/>
          <w:numId w:val="7"/>
        </w:numPr>
        <w:jc w:val="both"/>
        <w:rPr>
          <w:highlight w:val="yellow"/>
          <w:lang w:val="en-US"/>
        </w:rPr>
      </w:pPr>
      <w:r w:rsidRPr="005676FE">
        <w:rPr>
          <w:highlight w:val="yellow"/>
          <w:lang w:val="en-US"/>
        </w:rPr>
        <w:t>Level 2</w:t>
      </w:r>
    </w:p>
    <w:p w14:paraId="0E109DB0" w14:textId="77777777" w:rsidR="00C1463C" w:rsidRPr="005676FE" w:rsidRDefault="00C1463C" w:rsidP="0049008C">
      <w:pPr>
        <w:pStyle w:val="ListParagraph"/>
        <w:numPr>
          <w:ilvl w:val="1"/>
          <w:numId w:val="7"/>
        </w:numPr>
        <w:jc w:val="both"/>
        <w:rPr>
          <w:highlight w:val="yellow"/>
          <w:lang w:val="en-US"/>
        </w:rPr>
      </w:pPr>
      <w:r w:rsidRPr="005676FE">
        <w:rPr>
          <w:highlight w:val="yellow"/>
          <w:lang w:val="en-US"/>
        </w:rPr>
        <w:lastRenderedPageBreak/>
        <w:t>Level 2</w:t>
      </w:r>
    </w:p>
    <w:p w14:paraId="2E7E0F14" w14:textId="77777777" w:rsidR="00C1463C" w:rsidRPr="005676FE" w:rsidRDefault="00C1463C" w:rsidP="0049008C">
      <w:pPr>
        <w:pStyle w:val="ListParagraph"/>
        <w:numPr>
          <w:ilvl w:val="2"/>
          <w:numId w:val="7"/>
        </w:numPr>
        <w:jc w:val="both"/>
        <w:rPr>
          <w:highlight w:val="yellow"/>
          <w:lang w:val="en-US"/>
        </w:rPr>
      </w:pPr>
      <w:r w:rsidRPr="005676FE">
        <w:rPr>
          <w:highlight w:val="yellow"/>
          <w:lang w:val="en-US"/>
        </w:rPr>
        <w:t>Level 3</w:t>
      </w:r>
    </w:p>
    <w:p w14:paraId="351542B4" w14:textId="77777777" w:rsidR="00C1463C" w:rsidRPr="005676FE" w:rsidRDefault="00C1463C" w:rsidP="0049008C">
      <w:pPr>
        <w:pStyle w:val="ListParagraph"/>
        <w:numPr>
          <w:ilvl w:val="2"/>
          <w:numId w:val="7"/>
        </w:numPr>
        <w:jc w:val="both"/>
        <w:rPr>
          <w:highlight w:val="yellow"/>
          <w:lang w:val="en-US"/>
        </w:rPr>
      </w:pPr>
      <w:r w:rsidRPr="005676FE">
        <w:rPr>
          <w:highlight w:val="yellow"/>
          <w:lang w:val="en-US"/>
        </w:rPr>
        <w:t>Level 3</w:t>
      </w:r>
    </w:p>
    <w:p w14:paraId="0BACB9B7" w14:textId="77777777" w:rsidR="00C1463C" w:rsidRPr="005676FE" w:rsidRDefault="00C1463C" w:rsidP="0049008C">
      <w:pPr>
        <w:pStyle w:val="ListParagraph"/>
        <w:numPr>
          <w:ilvl w:val="1"/>
          <w:numId w:val="7"/>
        </w:numPr>
        <w:jc w:val="both"/>
        <w:rPr>
          <w:highlight w:val="yellow"/>
          <w:lang w:val="en-US"/>
        </w:rPr>
      </w:pPr>
      <w:r w:rsidRPr="005676FE">
        <w:rPr>
          <w:highlight w:val="yellow"/>
          <w:lang w:val="en-US"/>
        </w:rPr>
        <w:t>Level 2</w:t>
      </w:r>
    </w:p>
    <w:p w14:paraId="7C5D53CB" w14:textId="77777777" w:rsidR="00C1463C" w:rsidRPr="005676FE" w:rsidRDefault="00C1463C" w:rsidP="0049008C">
      <w:pPr>
        <w:pStyle w:val="ListParagraph"/>
        <w:numPr>
          <w:ilvl w:val="0"/>
          <w:numId w:val="7"/>
        </w:numPr>
        <w:jc w:val="both"/>
        <w:rPr>
          <w:highlight w:val="yellow"/>
          <w:lang w:val="en-US"/>
        </w:rPr>
      </w:pPr>
      <w:r w:rsidRPr="005676FE">
        <w:rPr>
          <w:highlight w:val="yellow"/>
          <w:lang w:val="en-US"/>
        </w:rPr>
        <w:t>Level 1</w:t>
      </w:r>
    </w:p>
    <w:p w14:paraId="23647EAF" w14:textId="77777777" w:rsidR="00C1463C" w:rsidRPr="005676FE" w:rsidRDefault="00C1463C" w:rsidP="00C1463C">
      <w:pPr>
        <w:jc w:val="both"/>
        <w:rPr>
          <w:highlight w:val="yellow"/>
          <w:lang w:val="en-US"/>
        </w:rPr>
      </w:pPr>
      <w:r w:rsidRPr="005676FE">
        <w:rPr>
          <w:highlight w:val="yellow"/>
          <w:lang w:val="en-US"/>
        </w:rPr>
        <w:t>For ordered lists:</w:t>
      </w:r>
    </w:p>
    <w:p w14:paraId="615CB90B" w14:textId="77777777" w:rsidR="00C1463C" w:rsidRPr="005676FE" w:rsidRDefault="00C1463C" w:rsidP="0049008C">
      <w:pPr>
        <w:pStyle w:val="ListParagraph"/>
        <w:numPr>
          <w:ilvl w:val="0"/>
          <w:numId w:val="8"/>
        </w:numPr>
        <w:jc w:val="both"/>
        <w:rPr>
          <w:highlight w:val="yellow"/>
          <w:lang w:val="en-US"/>
        </w:rPr>
      </w:pPr>
      <w:r w:rsidRPr="005676FE">
        <w:rPr>
          <w:highlight w:val="yellow"/>
          <w:lang w:val="en-US"/>
        </w:rPr>
        <w:t>Level 1</w:t>
      </w:r>
    </w:p>
    <w:p w14:paraId="3D33C10D" w14:textId="77777777" w:rsidR="00C1463C" w:rsidRPr="005676FE" w:rsidRDefault="00C1463C" w:rsidP="0049008C">
      <w:pPr>
        <w:pStyle w:val="ListParagraph"/>
        <w:numPr>
          <w:ilvl w:val="0"/>
          <w:numId w:val="8"/>
        </w:numPr>
        <w:jc w:val="both"/>
        <w:rPr>
          <w:highlight w:val="yellow"/>
          <w:lang w:val="en-US"/>
        </w:rPr>
      </w:pPr>
      <w:r w:rsidRPr="005676FE">
        <w:rPr>
          <w:highlight w:val="yellow"/>
          <w:lang w:val="en-US"/>
        </w:rPr>
        <w:t>Level 1</w:t>
      </w:r>
    </w:p>
    <w:p w14:paraId="0581D256" w14:textId="77777777" w:rsidR="00C1463C" w:rsidRPr="005676FE" w:rsidRDefault="00C1463C" w:rsidP="0049008C">
      <w:pPr>
        <w:pStyle w:val="ListParagraph"/>
        <w:numPr>
          <w:ilvl w:val="1"/>
          <w:numId w:val="8"/>
        </w:numPr>
        <w:jc w:val="both"/>
        <w:rPr>
          <w:highlight w:val="yellow"/>
          <w:lang w:val="en-US"/>
        </w:rPr>
      </w:pPr>
      <w:r w:rsidRPr="005676FE">
        <w:rPr>
          <w:highlight w:val="yellow"/>
          <w:lang w:val="en-US"/>
        </w:rPr>
        <w:t>Level 2</w:t>
      </w:r>
    </w:p>
    <w:p w14:paraId="606EF313" w14:textId="77777777" w:rsidR="00C1463C" w:rsidRPr="005676FE" w:rsidRDefault="00C1463C" w:rsidP="0049008C">
      <w:pPr>
        <w:pStyle w:val="ListParagraph"/>
        <w:numPr>
          <w:ilvl w:val="1"/>
          <w:numId w:val="8"/>
        </w:numPr>
        <w:jc w:val="both"/>
        <w:rPr>
          <w:highlight w:val="yellow"/>
          <w:lang w:val="en-US"/>
        </w:rPr>
      </w:pPr>
      <w:r w:rsidRPr="005676FE">
        <w:rPr>
          <w:highlight w:val="yellow"/>
          <w:lang w:val="en-US"/>
        </w:rPr>
        <w:t>Level 2</w:t>
      </w:r>
    </w:p>
    <w:p w14:paraId="1B7004D5" w14:textId="77777777" w:rsidR="00C1463C" w:rsidRPr="005676FE" w:rsidRDefault="00C1463C" w:rsidP="0049008C">
      <w:pPr>
        <w:pStyle w:val="ListParagraph"/>
        <w:numPr>
          <w:ilvl w:val="2"/>
          <w:numId w:val="8"/>
        </w:numPr>
        <w:jc w:val="both"/>
        <w:rPr>
          <w:highlight w:val="yellow"/>
          <w:lang w:val="en-US"/>
        </w:rPr>
      </w:pPr>
      <w:r w:rsidRPr="005676FE">
        <w:rPr>
          <w:highlight w:val="yellow"/>
          <w:lang w:val="en-US"/>
        </w:rPr>
        <w:t>Level 3</w:t>
      </w:r>
    </w:p>
    <w:p w14:paraId="33762C8E" w14:textId="77777777" w:rsidR="00C1463C" w:rsidRPr="005676FE" w:rsidRDefault="00C1463C" w:rsidP="0049008C">
      <w:pPr>
        <w:pStyle w:val="ListParagraph"/>
        <w:numPr>
          <w:ilvl w:val="2"/>
          <w:numId w:val="8"/>
        </w:numPr>
        <w:jc w:val="both"/>
        <w:rPr>
          <w:highlight w:val="yellow"/>
          <w:lang w:val="en-US"/>
        </w:rPr>
      </w:pPr>
      <w:r w:rsidRPr="005676FE">
        <w:rPr>
          <w:highlight w:val="yellow"/>
          <w:lang w:val="en-US"/>
        </w:rPr>
        <w:t>Level 3</w:t>
      </w:r>
    </w:p>
    <w:p w14:paraId="579820DF" w14:textId="77777777" w:rsidR="00C1463C" w:rsidRPr="005676FE" w:rsidRDefault="00C1463C" w:rsidP="0049008C">
      <w:pPr>
        <w:pStyle w:val="ListParagraph"/>
        <w:numPr>
          <w:ilvl w:val="1"/>
          <w:numId w:val="8"/>
        </w:numPr>
        <w:jc w:val="both"/>
        <w:rPr>
          <w:highlight w:val="yellow"/>
          <w:lang w:val="en-US"/>
        </w:rPr>
      </w:pPr>
      <w:r w:rsidRPr="005676FE">
        <w:rPr>
          <w:highlight w:val="yellow"/>
          <w:lang w:val="en-US"/>
        </w:rPr>
        <w:t>Level 2</w:t>
      </w:r>
    </w:p>
    <w:p w14:paraId="0231EA53" w14:textId="77777777" w:rsidR="00C1463C" w:rsidRPr="005676FE" w:rsidRDefault="00C1463C" w:rsidP="0049008C">
      <w:pPr>
        <w:pStyle w:val="ListParagraph"/>
        <w:numPr>
          <w:ilvl w:val="0"/>
          <w:numId w:val="8"/>
        </w:numPr>
        <w:jc w:val="both"/>
        <w:rPr>
          <w:highlight w:val="yellow"/>
          <w:lang w:val="en-US"/>
        </w:rPr>
      </w:pPr>
      <w:r w:rsidRPr="005676FE">
        <w:rPr>
          <w:highlight w:val="yellow"/>
          <w:lang w:val="en-US"/>
        </w:rPr>
        <w:t>Level 1</w:t>
      </w:r>
    </w:p>
    <w:p w14:paraId="71DAB0DF" w14:textId="53D1BDD0" w:rsidR="00374FCE" w:rsidRPr="005676FE" w:rsidRDefault="00374FCE">
      <w:pPr>
        <w:spacing w:before="0" w:after="200" w:line="276" w:lineRule="auto"/>
        <w:rPr>
          <w:rFonts w:ascii="Cambria" w:hAnsi="Cambria"/>
          <w:bCs/>
          <w:szCs w:val="18"/>
          <w:highlight w:val="yellow"/>
          <w:lang w:val="en-US"/>
        </w:rPr>
      </w:pPr>
    </w:p>
    <w:bookmarkEnd w:id="6"/>
    <w:bookmarkEnd w:id="7"/>
    <w:bookmarkEnd w:id="8"/>
    <w:p w14:paraId="1B96E947" w14:textId="63527152" w:rsidR="00C1463C" w:rsidRPr="005676FE" w:rsidRDefault="00C1463C">
      <w:pPr>
        <w:spacing w:before="0" w:after="200" w:line="276" w:lineRule="auto"/>
        <w:rPr>
          <w:rFonts w:ascii="Arial-BoldMT" w:hAnsi="Arial-BoldMT" w:cs="Arial-BoldMT"/>
          <w:b/>
          <w:bCs/>
          <w:color w:val="000000"/>
          <w:sz w:val="19"/>
          <w:szCs w:val="19"/>
          <w:lang w:val="en-US"/>
        </w:rPr>
      </w:pPr>
      <w:r w:rsidRPr="005676FE">
        <w:rPr>
          <w:rFonts w:ascii="Arial-BoldMT" w:hAnsi="Arial-BoldMT" w:cs="Arial-BoldMT"/>
          <w:b/>
          <w:bCs/>
          <w:color w:val="000000"/>
          <w:sz w:val="19"/>
          <w:szCs w:val="19"/>
          <w:lang w:val="en-US"/>
        </w:rPr>
        <w:br w:type="page"/>
      </w:r>
    </w:p>
    <w:p w14:paraId="1C81C350" w14:textId="77777777" w:rsidR="00C1463C" w:rsidRPr="005676FE" w:rsidRDefault="00C1463C" w:rsidP="00C1463C">
      <w:pPr>
        <w:pStyle w:val="Heading1"/>
        <w:rPr>
          <w:lang w:val="en-US"/>
        </w:rPr>
      </w:pPr>
      <w:bookmarkStart w:id="9" w:name="_Toc83329539"/>
      <w:r w:rsidRPr="005676FE">
        <w:rPr>
          <w:lang w:val="en-US"/>
        </w:rPr>
        <w:lastRenderedPageBreak/>
        <w:t xml:space="preserve">Project </w:t>
      </w:r>
      <w:bookmarkEnd w:id="9"/>
      <w:r w:rsidRPr="005676FE">
        <w:rPr>
          <w:lang w:val="en-US"/>
        </w:rPr>
        <w:t>Effort Estimation</w:t>
      </w:r>
    </w:p>
    <w:p w14:paraId="392E9866" w14:textId="65EF0F8D" w:rsidR="00C1463C" w:rsidRPr="005676FE" w:rsidRDefault="00C1463C" w:rsidP="00C1463C">
      <w:pPr>
        <w:jc w:val="both"/>
        <w:rPr>
          <w:rFonts w:ascii="Cambria" w:hAnsi="Cambria"/>
          <w:highlight w:val="yellow"/>
          <w:lang w:val="en-US"/>
        </w:rPr>
      </w:pPr>
      <w:r w:rsidRPr="005676FE">
        <w:rPr>
          <w:rFonts w:ascii="Cambria" w:hAnsi="Cambria"/>
          <w:highlight w:val="yellow"/>
          <w:lang w:val="en-US"/>
        </w:rPr>
        <w:t xml:space="preserve">Estimate the required effort for your project based on the following </w:t>
      </w:r>
      <w:r w:rsidR="005676FE">
        <w:rPr>
          <w:rFonts w:ascii="Cambria" w:hAnsi="Cambria"/>
          <w:highlight w:val="yellow"/>
          <w:lang w:val="en-US"/>
        </w:rPr>
        <w:t>three</w:t>
      </w:r>
      <w:r w:rsidRPr="005676FE">
        <w:rPr>
          <w:rFonts w:ascii="Cambria" w:hAnsi="Cambria"/>
          <w:highlight w:val="yellow"/>
          <w:lang w:val="en-US"/>
        </w:rPr>
        <w:t xml:space="preserve"> </w:t>
      </w:r>
      <w:r w:rsidR="005676FE">
        <w:rPr>
          <w:rFonts w:ascii="Cambria" w:hAnsi="Cambria"/>
          <w:highlight w:val="yellow"/>
          <w:lang w:val="en-US"/>
        </w:rPr>
        <w:t>different estimation techniques, given in each subsection accordingly.</w:t>
      </w:r>
    </w:p>
    <w:p w14:paraId="6D315AA1" w14:textId="49C9B6BD" w:rsidR="005676FE" w:rsidRPr="005676FE" w:rsidRDefault="00C1463C" w:rsidP="005676FE">
      <w:pPr>
        <w:pStyle w:val="Heading2"/>
        <w:rPr>
          <w:highlight w:val="yellow"/>
          <w:lang w:val="en-US"/>
        </w:rPr>
      </w:pPr>
      <w:r w:rsidRPr="005676FE">
        <w:rPr>
          <w:highlight w:val="yellow"/>
          <w:lang w:val="en-US"/>
        </w:rPr>
        <w:t xml:space="preserve">Work Breakdown Structure </w:t>
      </w:r>
      <w:r w:rsidR="005676FE" w:rsidRPr="005676FE">
        <w:rPr>
          <w:highlight w:val="yellow"/>
          <w:lang w:val="en-US"/>
        </w:rPr>
        <w:t xml:space="preserve">(WBS) - </w:t>
      </w:r>
      <w:r w:rsidRPr="005676FE">
        <w:rPr>
          <w:highlight w:val="yellow"/>
          <w:lang w:val="en-US"/>
        </w:rPr>
        <w:t>Decomposition-Based</w:t>
      </w:r>
      <w:r w:rsidR="005676FE" w:rsidRPr="005676FE">
        <w:rPr>
          <w:highlight w:val="yellow"/>
          <w:lang w:val="en-US"/>
        </w:rPr>
        <w:t xml:space="preserve"> Estimation</w:t>
      </w:r>
    </w:p>
    <w:p w14:paraId="4B994DB5" w14:textId="089DEDEE" w:rsidR="00C1463C" w:rsidRPr="005676FE" w:rsidRDefault="00C1463C" w:rsidP="005676FE">
      <w:pPr>
        <w:jc w:val="both"/>
        <w:rPr>
          <w:rFonts w:ascii="Cambria" w:hAnsi="Cambria"/>
          <w:highlight w:val="yellow"/>
          <w:lang w:val="en-US"/>
        </w:rPr>
      </w:pPr>
      <w:r w:rsidRPr="005676FE">
        <w:rPr>
          <w:rFonts w:ascii="Cambria" w:hAnsi="Cambria"/>
          <w:highlight w:val="yellow"/>
          <w:lang w:val="en-US"/>
        </w:rPr>
        <w:t>Decompose your software product &amp; supporting software engineering processes, add them effort elements and add them up. You should reference the WBS given in section 2.1.</w:t>
      </w:r>
    </w:p>
    <w:p w14:paraId="5677BEA7" w14:textId="77777777" w:rsidR="005676FE" w:rsidRPr="005676FE" w:rsidRDefault="005676FE" w:rsidP="005676FE">
      <w:pPr>
        <w:pStyle w:val="Heading2"/>
        <w:rPr>
          <w:highlight w:val="yellow"/>
          <w:lang w:val="en-US"/>
        </w:rPr>
      </w:pPr>
      <w:r w:rsidRPr="005676FE">
        <w:rPr>
          <w:highlight w:val="yellow"/>
          <w:lang w:val="en-US"/>
        </w:rPr>
        <w:t>Use Case Based Estimation</w:t>
      </w:r>
    </w:p>
    <w:p w14:paraId="5346EBA0" w14:textId="4ADA036E" w:rsidR="00C1463C" w:rsidRPr="005676FE" w:rsidRDefault="00C1463C" w:rsidP="00C1463C">
      <w:pPr>
        <w:jc w:val="both"/>
        <w:rPr>
          <w:rFonts w:ascii="Cambria" w:hAnsi="Cambria"/>
          <w:highlight w:val="yellow"/>
          <w:lang w:val="en-US"/>
        </w:rPr>
      </w:pPr>
      <w:r w:rsidRPr="005676FE">
        <w:rPr>
          <w:rFonts w:ascii="Cambria" w:hAnsi="Cambria"/>
          <w:highlight w:val="yellow"/>
          <w:lang w:val="en-US"/>
        </w:rPr>
        <w:t xml:space="preserve">Based on your Use Case Diagram, calculate Use Case Points (UCP). Appropriately reference the SRS document but also use the latest version from SRS v2 of your Use Case diagram here. </w:t>
      </w:r>
    </w:p>
    <w:p w14:paraId="06EAB53F" w14:textId="77777777" w:rsidR="005676FE" w:rsidRPr="005676FE" w:rsidRDefault="005676FE" w:rsidP="005676FE">
      <w:pPr>
        <w:pStyle w:val="Heading2"/>
        <w:rPr>
          <w:highlight w:val="yellow"/>
          <w:lang w:val="en-US"/>
        </w:rPr>
      </w:pPr>
      <w:r w:rsidRPr="005676FE">
        <w:rPr>
          <w:highlight w:val="yellow"/>
          <w:lang w:val="en-US"/>
        </w:rPr>
        <w:t>Agile Estimation</w:t>
      </w:r>
    </w:p>
    <w:p w14:paraId="62CA2EEB" w14:textId="7537E68F" w:rsidR="00C1463C" w:rsidRPr="005676FE" w:rsidRDefault="00C1463C" w:rsidP="00C1463C">
      <w:pPr>
        <w:jc w:val="both"/>
        <w:rPr>
          <w:rFonts w:ascii="Cambria" w:hAnsi="Cambria"/>
          <w:highlight w:val="yellow"/>
          <w:lang w:val="en-US"/>
        </w:rPr>
      </w:pPr>
      <w:r w:rsidRPr="005676FE">
        <w:rPr>
          <w:rFonts w:ascii="Cambria" w:hAnsi="Cambria"/>
          <w:highlight w:val="yellow"/>
          <w:lang w:val="en-US"/>
        </w:rPr>
        <w:t>Based on your Use Case Narratives, calculate Story Point (SP) for each Use Case.</w:t>
      </w:r>
    </w:p>
    <w:p w14:paraId="67E7217A" w14:textId="6C07B0C5" w:rsidR="005676FE" w:rsidRPr="005676FE" w:rsidRDefault="005676FE" w:rsidP="005676FE">
      <w:pPr>
        <w:pStyle w:val="Heading2"/>
        <w:rPr>
          <w:highlight w:val="yellow"/>
          <w:lang w:val="en-US"/>
        </w:rPr>
      </w:pPr>
      <w:r w:rsidRPr="005676FE">
        <w:rPr>
          <w:highlight w:val="yellow"/>
          <w:lang w:val="en-US"/>
        </w:rPr>
        <w:t>Discussion</w:t>
      </w:r>
    </w:p>
    <w:p w14:paraId="0176C664" w14:textId="77777777" w:rsidR="00C1463C" w:rsidRPr="005676FE" w:rsidRDefault="00C1463C" w:rsidP="00C1463C">
      <w:pPr>
        <w:jc w:val="both"/>
        <w:rPr>
          <w:rFonts w:ascii="Cambria" w:hAnsi="Cambria"/>
          <w:highlight w:val="yellow"/>
          <w:lang w:val="en-US"/>
        </w:rPr>
      </w:pPr>
      <w:r w:rsidRPr="005676FE">
        <w:rPr>
          <w:rFonts w:ascii="Cambria" w:hAnsi="Cambria"/>
          <w:highlight w:val="yellow"/>
          <w:lang w:val="en-US"/>
        </w:rPr>
        <w:t>Compare and discuss these three different estimations on your effort. Discuss why there are differences between the three estimation results. Discuss which one is more accurate / more realistic.</w:t>
      </w:r>
    </w:p>
    <w:p w14:paraId="4DA05FA3" w14:textId="77777777" w:rsidR="00B677B1" w:rsidRPr="005676FE" w:rsidRDefault="00B677B1">
      <w:pPr>
        <w:spacing w:before="0" w:after="200" w:line="276" w:lineRule="auto"/>
        <w:rPr>
          <w:rFonts w:ascii="Arial-BoldMT" w:hAnsi="Arial-BoldMT" w:cs="Arial-BoldMT"/>
          <w:b/>
          <w:bCs/>
          <w:color w:val="000000"/>
          <w:sz w:val="19"/>
          <w:szCs w:val="19"/>
          <w:lang w:val="en-US"/>
        </w:rPr>
      </w:pPr>
    </w:p>
    <w:p w14:paraId="47F8F166" w14:textId="77777777" w:rsidR="00C1463C" w:rsidRPr="005676FE" w:rsidRDefault="00C1463C">
      <w:pPr>
        <w:spacing w:before="0" w:after="200" w:line="276" w:lineRule="auto"/>
        <w:rPr>
          <w:rFonts w:eastAsiaTheme="majorEastAsia" w:cstheme="majorBidi"/>
          <w:b/>
          <w:bCs/>
          <w:sz w:val="28"/>
          <w:szCs w:val="28"/>
          <w:lang w:val="en-US"/>
        </w:rPr>
      </w:pPr>
      <w:r w:rsidRPr="005676FE">
        <w:rPr>
          <w:lang w:val="en-US"/>
        </w:rPr>
        <w:br w:type="page"/>
      </w:r>
    </w:p>
    <w:p w14:paraId="33F1C90E" w14:textId="016983FB" w:rsidR="009F7714" w:rsidRPr="005676FE" w:rsidRDefault="00374FCE" w:rsidP="00E16314">
      <w:pPr>
        <w:pStyle w:val="Heading1"/>
        <w:rPr>
          <w:lang w:val="en-US"/>
        </w:rPr>
      </w:pPr>
      <w:r w:rsidRPr="005676FE">
        <w:rPr>
          <w:lang w:val="en-US"/>
        </w:rPr>
        <w:lastRenderedPageBreak/>
        <w:t>Project Monitoring and Measuring</w:t>
      </w:r>
    </w:p>
    <w:p w14:paraId="1B0F5336" w14:textId="02DA19BE" w:rsidR="005676FE" w:rsidRDefault="005676FE" w:rsidP="00374FCE">
      <w:pPr>
        <w:jc w:val="both"/>
        <w:rPr>
          <w:rFonts w:ascii="Cambria" w:hAnsi="Cambria"/>
          <w:highlight w:val="yellow"/>
          <w:lang w:val="en-US"/>
        </w:rPr>
      </w:pPr>
      <w:r>
        <w:rPr>
          <w:rFonts w:ascii="Cambria" w:hAnsi="Cambria"/>
          <w:highlight w:val="yellow"/>
          <w:lang w:val="en-US"/>
        </w:rPr>
        <w:t>This is the section that you will discuss how you will control if your project is on schedule or if you are moving too fast or too slow.</w:t>
      </w:r>
    </w:p>
    <w:p w14:paraId="4BE2538C" w14:textId="1047CACA" w:rsidR="00374FCE" w:rsidRPr="005676FE" w:rsidRDefault="00374FCE" w:rsidP="005676FE">
      <w:pPr>
        <w:pStyle w:val="ListParagraph"/>
        <w:numPr>
          <w:ilvl w:val="0"/>
          <w:numId w:val="19"/>
        </w:numPr>
        <w:jc w:val="both"/>
        <w:rPr>
          <w:highlight w:val="yellow"/>
          <w:lang w:val="en-US"/>
        </w:rPr>
      </w:pPr>
      <w:r w:rsidRPr="005676FE">
        <w:rPr>
          <w:highlight w:val="yellow"/>
          <w:lang w:val="en-US"/>
        </w:rPr>
        <w:t>Explain how you will monitor progress (such as Scrum meetings, weekly meetings, Zoom meetings).</w:t>
      </w:r>
    </w:p>
    <w:p w14:paraId="6DC060E8" w14:textId="2D3B5FA8" w:rsidR="00374FCE" w:rsidRPr="005676FE" w:rsidRDefault="00374FCE" w:rsidP="005676FE">
      <w:pPr>
        <w:pStyle w:val="ListParagraph"/>
        <w:numPr>
          <w:ilvl w:val="0"/>
          <w:numId w:val="19"/>
        </w:numPr>
        <w:jc w:val="both"/>
        <w:rPr>
          <w:highlight w:val="yellow"/>
          <w:lang w:val="en-US"/>
        </w:rPr>
      </w:pPr>
      <w:r w:rsidRPr="005676FE">
        <w:rPr>
          <w:highlight w:val="yellow"/>
          <w:lang w:val="en-US"/>
        </w:rPr>
        <w:t xml:space="preserve">List and describe project, product, and process metrics that you will be collecting, when </w:t>
      </w:r>
      <w:r w:rsidR="00131CF6" w:rsidRPr="005676FE">
        <w:rPr>
          <w:highlight w:val="yellow"/>
          <w:lang w:val="en-US"/>
        </w:rPr>
        <w:t>and</w:t>
      </w:r>
      <w:r w:rsidRPr="005676FE">
        <w:rPr>
          <w:highlight w:val="yellow"/>
          <w:lang w:val="en-US"/>
        </w:rPr>
        <w:t xml:space="preserve"> how.</w:t>
      </w:r>
      <w:r w:rsidR="00510AFD" w:rsidRPr="005676FE">
        <w:rPr>
          <w:highlight w:val="yellow"/>
          <w:lang w:val="en-US"/>
        </w:rPr>
        <w:t xml:space="preserve"> How </w:t>
      </w:r>
      <w:r w:rsidR="0051767A" w:rsidRPr="005676FE">
        <w:rPr>
          <w:highlight w:val="yellow"/>
          <w:lang w:val="en-US"/>
        </w:rPr>
        <w:t xml:space="preserve">and where </w:t>
      </w:r>
      <w:r w:rsidR="00510AFD" w:rsidRPr="005676FE">
        <w:rPr>
          <w:highlight w:val="yellow"/>
          <w:lang w:val="en-US"/>
        </w:rPr>
        <w:t>you will be storing these metrics? Why are you collecting these metrics?</w:t>
      </w:r>
    </w:p>
    <w:p w14:paraId="56337E1E" w14:textId="77777777" w:rsidR="00C654E6" w:rsidRPr="005676FE" w:rsidRDefault="00C654E6" w:rsidP="009F7714">
      <w:pPr>
        <w:autoSpaceDE w:val="0"/>
        <w:autoSpaceDN w:val="0"/>
        <w:adjustRightInd w:val="0"/>
        <w:spacing w:before="0" w:after="0" w:line="240" w:lineRule="auto"/>
        <w:rPr>
          <w:rFonts w:ascii="Arial-BoldMT" w:hAnsi="Arial-BoldMT" w:cs="Arial-BoldMT"/>
          <w:b/>
          <w:bCs/>
          <w:color w:val="000000"/>
          <w:sz w:val="19"/>
          <w:szCs w:val="19"/>
          <w:lang w:val="en-US"/>
        </w:rPr>
      </w:pPr>
    </w:p>
    <w:p w14:paraId="67F61566" w14:textId="77777777" w:rsidR="00B677B1" w:rsidRPr="005676FE" w:rsidRDefault="00B677B1">
      <w:pPr>
        <w:spacing w:before="0" w:after="200" w:line="276" w:lineRule="auto"/>
        <w:rPr>
          <w:rFonts w:ascii="Arial-BoldMT" w:hAnsi="Arial-BoldMT" w:cs="Arial-BoldMT"/>
          <w:b/>
          <w:bCs/>
          <w:color w:val="000000"/>
          <w:sz w:val="19"/>
          <w:szCs w:val="19"/>
          <w:lang w:val="en-US"/>
        </w:rPr>
      </w:pPr>
      <w:r w:rsidRPr="005676FE">
        <w:rPr>
          <w:rFonts w:ascii="Arial-BoldMT" w:hAnsi="Arial-BoldMT" w:cs="Arial-BoldMT"/>
          <w:b/>
          <w:bCs/>
          <w:color w:val="000000"/>
          <w:sz w:val="19"/>
          <w:szCs w:val="19"/>
          <w:lang w:val="en-US"/>
        </w:rPr>
        <w:br w:type="page"/>
      </w:r>
    </w:p>
    <w:p w14:paraId="69803432" w14:textId="069C3C86" w:rsidR="009F7714" w:rsidRPr="005676FE" w:rsidRDefault="00510AFD" w:rsidP="00E16314">
      <w:pPr>
        <w:pStyle w:val="Heading1"/>
        <w:rPr>
          <w:lang w:val="en-US"/>
        </w:rPr>
      </w:pPr>
      <w:r w:rsidRPr="005676FE">
        <w:rPr>
          <w:lang w:val="en-US"/>
        </w:rPr>
        <w:lastRenderedPageBreak/>
        <w:t>Product Verification and Validation</w:t>
      </w:r>
    </w:p>
    <w:p w14:paraId="64709338" w14:textId="4DCCB6A2" w:rsidR="00131CF6" w:rsidRPr="005676FE" w:rsidRDefault="00131CF6" w:rsidP="00510AFD">
      <w:pPr>
        <w:jc w:val="both"/>
        <w:rPr>
          <w:rFonts w:ascii="Cambria" w:hAnsi="Cambria"/>
          <w:highlight w:val="yellow"/>
          <w:lang w:val="en-US"/>
        </w:rPr>
      </w:pPr>
      <w:r w:rsidRPr="005676FE">
        <w:rPr>
          <w:rFonts w:ascii="Cambria" w:hAnsi="Cambria"/>
          <w:highlight w:val="yellow"/>
          <w:lang w:val="en-US"/>
        </w:rPr>
        <w:t>Create a plan on how you will be conducting Product Verification and Validation.</w:t>
      </w:r>
    </w:p>
    <w:p w14:paraId="05EB4937" w14:textId="0B215CB1" w:rsidR="00510AFD" w:rsidRPr="005676FE" w:rsidRDefault="00510AFD" w:rsidP="005676FE">
      <w:pPr>
        <w:pStyle w:val="ListParagraph"/>
        <w:numPr>
          <w:ilvl w:val="0"/>
          <w:numId w:val="20"/>
        </w:numPr>
        <w:jc w:val="both"/>
        <w:rPr>
          <w:highlight w:val="yellow"/>
          <w:lang w:val="en-US"/>
        </w:rPr>
      </w:pPr>
      <w:r w:rsidRPr="005676FE">
        <w:rPr>
          <w:highlight w:val="yellow"/>
          <w:lang w:val="en-US"/>
        </w:rPr>
        <w:t>Explain the techniques that you will use to verify and validate your software product.</w:t>
      </w:r>
    </w:p>
    <w:p w14:paraId="1952C20A" w14:textId="4EC3CC08" w:rsidR="00510AFD" w:rsidRPr="005676FE" w:rsidRDefault="00510AFD" w:rsidP="005676FE">
      <w:pPr>
        <w:pStyle w:val="ListParagraph"/>
        <w:numPr>
          <w:ilvl w:val="0"/>
          <w:numId w:val="20"/>
        </w:numPr>
        <w:jc w:val="both"/>
        <w:rPr>
          <w:highlight w:val="yellow"/>
          <w:lang w:val="en-US"/>
        </w:rPr>
      </w:pPr>
      <w:r w:rsidRPr="005676FE">
        <w:rPr>
          <w:highlight w:val="yellow"/>
          <w:lang w:val="en-US"/>
        </w:rPr>
        <w:t xml:space="preserve">Explain the verification </w:t>
      </w:r>
      <w:r w:rsidR="00626982" w:rsidRPr="005676FE">
        <w:rPr>
          <w:highlight w:val="yellow"/>
          <w:lang w:val="en-US"/>
        </w:rPr>
        <w:t>and</w:t>
      </w:r>
      <w:r w:rsidRPr="005676FE">
        <w:rPr>
          <w:highlight w:val="yellow"/>
          <w:lang w:val="en-US"/>
        </w:rPr>
        <w:t xml:space="preserve"> validation tools that you will use.</w:t>
      </w:r>
    </w:p>
    <w:p w14:paraId="4187339A" w14:textId="487737FE" w:rsidR="00131CF6" w:rsidRPr="005676FE" w:rsidRDefault="00131CF6" w:rsidP="005676FE">
      <w:pPr>
        <w:pStyle w:val="ListParagraph"/>
        <w:numPr>
          <w:ilvl w:val="0"/>
          <w:numId w:val="20"/>
        </w:numPr>
        <w:jc w:val="both"/>
        <w:rPr>
          <w:highlight w:val="yellow"/>
          <w:lang w:val="en-US"/>
        </w:rPr>
      </w:pPr>
      <w:r w:rsidRPr="005676FE">
        <w:rPr>
          <w:highlight w:val="yellow"/>
          <w:lang w:val="en-US"/>
        </w:rPr>
        <w:t xml:space="preserve">Create a schedule to show the </w:t>
      </w:r>
      <w:r w:rsidR="00626982" w:rsidRPr="005676FE">
        <w:rPr>
          <w:highlight w:val="yellow"/>
          <w:lang w:val="en-US"/>
        </w:rPr>
        <w:t>v</w:t>
      </w:r>
      <w:r w:rsidRPr="005676FE">
        <w:rPr>
          <w:highlight w:val="yellow"/>
          <w:lang w:val="en-US"/>
        </w:rPr>
        <w:t xml:space="preserve">erification and </w:t>
      </w:r>
      <w:r w:rsidR="00626982" w:rsidRPr="005676FE">
        <w:rPr>
          <w:highlight w:val="yellow"/>
          <w:lang w:val="en-US"/>
        </w:rPr>
        <w:t>v</w:t>
      </w:r>
      <w:r w:rsidRPr="005676FE">
        <w:rPr>
          <w:highlight w:val="yellow"/>
          <w:lang w:val="en-US"/>
        </w:rPr>
        <w:t>alidation techniques and tools mentioned in items 1 and 2 above.</w:t>
      </w:r>
    </w:p>
    <w:p w14:paraId="4CFCF25F" w14:textId="20ABEEC8" w:rsidR="00C1463C" w:rsidRPr="005676FE" w:rsidRDefault="00A57BE0" w:rsidP="005676FE">
      <w:pPr>
        <w:pStyle w:val="ListParagraph"/>
        <w:numPr>
          <w:ilvl w:val="0"/>
          <w:numId w:val="20"/>
        </w:numPr>
        <w:jc w:val="both"/>
        <w:rPr>
          <w:highlight w:val="yellow"/>
          <w:lang w:val="en-US"/>
        </w:rPr>
      </w:pPr>
      <w:r w:rsidRPr="005676FE">
        <w:rPr>
          <w:highlight w:val="yellow"/>
          <w:lang w:val="en-US"/>
        </w:rPr>
        <w:t xml:space="preserve">Prepare at least ONE sample </w:t>
      </w:r>
      <w:r w:rsidR="00C1463C" w:rsidRPr="005676FE">
        <w:rPr>
          <w:highlight w:val="yellow"/>
          <w:lang w:val="en-US"/>
        </w:rPr>
        <w:t xml:space="preserve">Test Cases </w:t>
      </w:r>
      <w:r w:rsidRPr="005676FE">
        <w:rPr>
          <w:highlight w:val="yellow"/>
          <w:lang w:val="en-US"/>
        </w:rPr>
        <w:t xml:space="preserve">for each verification and validation activity that you have planned. If for a specific verification and validation activity you do not provide any test case, then specify why you could not have a test case. </w:t>
      </w:r>
    </w:p>
    <w:p w14:paraId="03CB3251" w14:textId="77777777" w:rsidR="00420B98" w:rsidRPr="005676FE" w:rsidRDefault="00420B98">
      <w:pPr>
        <w:spacing w:before="0" w:after="200" w:line="276" w:lineRule="auto"/>
        <w:rPr>
          <w:rFonts w:ascii="Cambria" w:hAnsi="Cambria"/>
          <w:highlight w:val="yellow"/>
          <w:lang w:val="en-US"/>
        </w:rPr>
      </w:pPr>
      <w:r w:rsidRPr="005676FE">
        <w:rPr>
          <w:rFonts w:ascii="Cambria" w:hAnsi="Cambria"/>
          <w:highlight w:val="yellow"/>
          <w:lang w:val="en-US"/>
        </w:rPr>
        <w:br w:type="page"/>
      </w:r>
    </w:p>
    <w:p w14:paraId="1A722827" w14:textId="7FC63C5C" w:rsidR="00420B98" w:rsidRPr="005676FE" w:rsidRDefault="00420B98" w:rsidP="00420B98">
      <w:pPr>
        <w:pStyle w:val="Heading1"/>
        <w:rPr>
          <w:lang w:val="en-US"/>
        </w:rPr>
      </w:pPr>
      <w:r w:rsidRPr="005676FE">
        <w:rPr>
          <w:lang w:val="en-US"/>
        </w:rPr>
        <w:lastRenderedPageBreak/>
        <w:t>S</w:t>
      </w:r>
      <w:r w:rsidR="00510AFD" w:rsidRPr="005676FE">
        <w:rPr>
          <w:lang w:val="en-US"/>
        </w:rPr>
        <w:t>oftware Development Environment</w:t>
      </w:r>
    </w:p>
    <w:p w14:paraId="7EF42A85" w14:textId="78103589" w:rsidR="005676FE" w:rsidRPr="005676FE" w:rsidRDefault="00510AFD" w:rsidP="00420B98">
      <w:pPr>
        <w:jc w:val="both"/>
        <w:rPr>
          <w:rFonts w:ascii="Cambria" w:hAnsi="Cambria"/>
          <w:highlight w:val="yellow"/>
          <w:lang w:val="en-US"/>
        </w:rPr>
      </w:pPr>
      <w:r w:rsidRPr="005676FE">
        <w:rPr>
          <w:rFonts w:ascii="Cambria" w:hAnsi="Cambria"/>
          <w:highlight w:val="yellow"/>
          <w:lang w:val="en-US"/>
        </w:rPr>
        <w:t>Create a categorized table with version number &amp; description of your software development environment such as Programming Languages, Frameworks, APIs, Databases, Cloud Services, Version Management, V&amp;V, Project Management software, etc.</w:t>
      </w:r>
    </w:p>
    <w:p w14:paraId="29BF2C27" w14:textId="054D322F" w:rsidR="00974FC7" w:rsidRPr="005676FE" w:rsidRDefault="00974FC7">
      <w:pPr>
        <w:spacing w:before="0" w:after="200" w:line="276" w:lineRule="auto"/>
        <w:rPr>
          <w:rFonts w:ascii="Cambria" w:hAnsi="Cambria"/>
          <w:highlight w:val="yellow"/>
          <w:lang w:val="en-US"/>
        </w:rPr>
      </w:pPr>
    </w:p>
    <w:p w14:paraId="53794DEA" w14:textId="33C7E3A0" w:rsidR="00C654E6" w:rsidRPr="005676FE" w:rsidRDefault="00C654E6" w:rsidP="00132003">
      <w:pPr>
        <w:pStyle w:val="Heading1"/>
        <w:numPr>
          <w:ilvl w:val="0"/>
          <w:numId w:val="0"/>
        </w:numPr>
        <w:jc w:val="left"/>
        <w:rPr>
          <w:rFonts w:ascii="Arial-BoldMT" w:hAnsi="Arial-BoldMT" w:cs="Arial-BoldMT"/>
          <w:b w:val="0"/>
          <w:bCs w:val="0"/>
          <w:color w:val="000000"/>
          <w:sz w:val="19"/>
          <w:szCs w:val="19"/>
          <w:lang w:val="en-US"/>
        </w:rPr>
      </w:pPr>
    </w:p>
    <w:p w14:paraId="4CD817EA" w14:textId="77777777" w:rsidR="00277C22" w:rsidRPr="005676FE" w:rsidRDefault="00277C22" w:rsidP="00277C22">
      <w:pPr>
        <w:jc w:val="both"/>
        <w:rPr>
          <w:rFonts w:ascii="Cambria" w:hAnsi="Cambria"/>
          <w:lang w:val="en-US"/>
        </w:rPr>
      </w:pPr>
    </w:p>
    <w:p w14:paraId="11146CB1" w14:textId="68FF8035" w:rsidR="009E7A2B" w:rsidRPr="005676FE" w:rsidRDefault="009E7A2B" w:rsidP="00343F15">
      <w:pPr>
        <w:pStyle w:val="Heading1"/>
        <w:numPr>
          <w:ilvl w:val="0"/>
          <w:numId w:val="0"/>
        </w:numPr>
        <w:jc w:val="left"/>
        <w:rPr>
          <w:rFonts w:ascii="Cambria" w:hAnsi="Cambria"/>
          <w:highlight w:val="yellow"/>
          <w:lang w:val="en-US"/>
        </w:rPr>
      </w:pPr>
      <w:r w:rsidRPr="005676FE">
        <w:rPr>
          <w:rFonts w:ascii="Cambria" w:hAnsi="Cambria"/>
          <w:highlight w:val="yellow"/>
          <w:lang w:val="en-US"/>
        </w:rPr>
        <w:br w:type="page"/>
      </w:r>
    </w:p>
    <w:p w14:paraId="2D9FCF76" w14:textId="77777777" w:rsidR="009E7A2B" w:rsidRPr="005676FE" w:rsidRDefault="009E7A2B" w:rsidP="005A23CD">
      <w:pPr>
        <w:pStyle w:val="Heading1"/>
        <w:rPr>
          <w:lang w:val="en-US"/>
        </w:rPr>
      </w:pPr>
      <w:bookmarkStart w:id="10" w:name="_Toc83329548"/>
      <w:r w:rsidRPr="005676FE">
        <w:rPr>
          <w:lang w:val="en-US"/>
        </w:rPr>
        <w:lastRenderedPageBreak/>
        <w:t>Discussions</w:t>
      </w:r>
      <w:bookmarkEnd w:id="10"/>
    </w:p>
    <w:p w14:paraId="77C31B7D" w14:textId="081212B0" w:rsidR="0051767A" w:rsidRPr="005676FE" w:rsidRDefault="0051767A" w:rsidP="0051767A">
      <w:pPr>
        <w:jc w:val="both"/>
        <w:rPr>
          <w:highlight w:val="yellow"/>
          <w:lang w:val="en-US"/>
        </w:rPr>
      </w:pPr>
      <w:bookmarkStart w:id="11" w:name="_Toc83329549"/>
      <w:r w:rsidRPr="005676FE">
        <w:rPr>
          <w:highlight w:val="yellow"/>
          <w:lang w:val="en-US"/>
        </w:rPr>
        <w:t>This is the part where you discuss the problems you have experienced while preparing the SPMP.</w:t>
      </w:r>
    </w:p>
    <w:p w14:paraId="5D947D80" w14:textId="66828B4B" w:rsidR="00554411" w:rsidRPr="005676FE" w:rsidRDefault="0051767A" w:rsidP="00554411">
      <w:pPr>
        <w:jc w:val="both"/>
        <w:rPr>
          <w:highlight w:val="yellow"/>
          <w:lang w:val="en-US"/>
        </w:rPr>
      </w:pPr>
      <w:r w:rsidRPr="005676FE">
        <w:rPr>
          <w:highlight w:val="yellow"/>
          <w:lang w:val="en-US"/>
        </w:rPr>
        <w:t>In this document you will discuss the following subheadings within the perspective of SPMP and while you were preparing it and the activities you conducted for its preparation. If some of these subheadings are not applicable, just specify why they are not applicable.</w:t>
      </w:r>
      <w:bookmarkEnd w:id="11"/>
    </w:p>
    <w:p w14:paraId="249F8187" w14:textId="77777777" w:rsidR="00554411" w:rsidRPr="005676FE" w:rsidRDefault="00554411" w:rsidP="005676FE">
      <w:pPr>
        <w:pStyle w:val="Heading2"/>
        <w:rPr>
          <w:lang w:val="en-US"/>
        </w:rPr>
      </w:pPr>
      <w:r w:rsidRPr="005676FE">
        <w:rPr>
          <w:lang w:val="en-US"/>
        </w:rPr>
        <w:t xml:space="preserve">Limitations and Constraints </w:t>
      </w:r>
    </w:p>
    <w:p w14:paraId="1638CC59" w14:textId="5B5980A9" w:rsidR="00554411" w:rsidRPr="005676FE" w:rsidRDefault="00554411" w:rsidP="00554411">
      <w:pPr>
        <w:jc w:val="both"/>
        <w:rPr>
          <w:highlight w:val="yellow"/>
          <w:lang w:val="en-US"/>
        </w:rPr>
      </w:pPr>
      <w:r w:rsidRPr="005676FE">
        <w:rPr>
          <w:highlight w:val="yellow"/>
          <w:lang w:val="en-US"/>
        </w:rPr>
        <w:t>List any limitations and constraints you exp</w:t>
      </w:r>
      <w:r w:rsidR="005676FE">
        <w:rPr>
          <w:highlight w:val="yellow"/>
          <w:lang w:val="en-US"/>
        </w:rPr>
        <w:t>erienced while preparing the SPMP</w:t>
      </w:r>
      <w:r w:rsidRPr="005676FE">
        <w:rPr>
          <w:highlight w:val="yellow"/>
          <w:lang w:val="en-US"/>
        </w:rPr>
        <w:t>.</w:t>
      </w:r>
    </w:p>
    <w:p w14:paraId="1C041D91" w14:textId="77777777" w:rsidR="00554411" w:rsidRPr="005676FE" w:rsidRDefault="00554411" w:rsidP="00554411">
      <w:pPr>
        <w:pStyle w:val="Heading2"/>
        <w:rPr>
          <w:lang w:val="en-US"/>
        </w:rPr>
      </w:pPr>
      <w:bookmarkStart w:id="12" w:name="_Toc83329551"/>
      <w:r w:rsidRPr="005676FE">
        <w:rPr>
          <w:lang w:val="en-US"/>
        </w:rPr>
        <w:t>Health and Safety Issues</w:t>
      </w:r>
      <w:bookmarkEnd w:id="12"/>
      <w:r w:rsidRPr="005676FE">
        <w:rPr>
          <w:lang w:val="en-US"/>
        </w:rPr>
        <w:t xml:space="preserve"> </w:t>
      </w:r>
    </w:p>
    <w:p w14:paraId="64EF1618" w14:textId="3527D96B" w:rsidR="00554411" w:rsidRPr="005676FE" w:rsidRDefault="00554411" w:rsidP="00554411">
      <w:pPr>
        <w:jc w:val="both"/>
        <w:rPr>
          <w:highlight w:val="yellow"/>
          <w:lang w:val="en-US"/>
        </w:rPr>
      </w:pPr>
      <w:bookmarkStart w:id="13" w:name="_Toc83329552"/>
      <w:r w:rsidRPr="005676FE">
        <w:rPr>
          <w:highlight w:val="yellow"/>
          <w:lang w:val="en-US"/>
        </w:rPr>
        <w:t>List any health and safety issues you exp</w:t>
      </w:r>
      <w:r w:rsidR="005676FE">
        <w:rPr>
          <w:highlight w:val="yellow"/>
          <w:lang w:val="en-US"/>
        </w:rPr>
        <w:t>erienced while preparing the SPMP</w:t>
      </w:r>
      <w:r w:rsidRPr="005676FE">
        <w:rPr>
          <w:highlight w:val="yellow"/>
          <w:lang w:val="en-US"/>
        </w:rPr>
        <w:t>.</w:t>
      </w:r>
    </w:p>
    <w:p w14:paraId="432F8F6E" w14:textId="77777777" w:rsidR="00554411" w:rsidRPr="005676FE" w:rsidRDefault="00554411" w:rsidP="00554411">
      <w:pPr>
        <w:pStyle w:val="Heading2"/>
        <w:rPr>
          <w:lang w:val="en-US"/>
        </w:rPr>
      </w:pPr>
      <w:r w:rsidRPr="005676FE">
        <w:rPr>
          <w:lang w:val="en-US"/>
        </w:rPr>
        <w:t>Legal Issues</w:t>
      </w:r>
      <w:bookmarkEnd w:id="13"/>
    </w:p>
    <w:p w14:paraId="129E3A58" w14:textId="7A13A1D3" w:rsidR="00554411" w:rsidRPr="005676FE" w:rsidRDefault="00554411" w:rsidP="00554411">
      <w:pPr>
        <w:jc w:val="both"/>
        <w:rPr>
          <w:highlight w:val="yellow"/>
          <w:lang w:val="en-US"/>
        </w:rPr>
      </w:pPr>
      <w:bookmarkStart w:id="14" w:name="_Toc83329553"/>
      <w:r w:rsidRPr="005676FE">
        <w:rPr>
          <w:highlight w:val="yellow"/>
          <w:lang w:val="en-US"/>
        </w:rPr>
        <w:t>List any legal issues you exp</w:t>
      </w:r>
      <w:r w:rsidR="005676FE">
        <w:rPr>
          <w:highlight w:val="yellow"/>
          <w:lang w:val="en-US"/>
        </w:rPr>
        <w:t>erienced while preparing the SPMP</w:t>
      </w:r>
      <w:r w:rsidRPr="005676FE">
        <w:rPr>
          <w:highlight w:val="yellow"/>
          <w:lang w:val="en-US"/>
        </w:rPr>
        <w:t>.</w:t>
      </w:r>
    </w:p>
    <w:p w14:paraId="5B30EB1A" w14:textId="77777777" w:rsidR="00554411" w:rsidRPr="005676FE" w:rsidRDefault="00554411" w:rsidP="00554411">
      <w:pPr>
        <w:pStyle w:val="Heading2"/>
        <w:rPr>
          <w:b w:val="0"/>
          <w:bCs w:val="0"/>
          <w:lang w:val="en-US"/>
        </w:rPr>
      </w:pPr>
      <w:r w:rsidRPr="005676FE">
        <w:rPr>
          <w:lang w:val="en-US"/>
        </w:rPr>
        <w:t>Economic Issues and Constraints</w:t>
      </w:r>
      <w:bookmarkEnd w:id="14"/>
    </w:p>
    <w:p w14:paraId="7EB839EE" w14:textId="2B2EEB18" w:rsidR="00554411" w:rsidRPr="005676FE" w:rsidRDefault="00554411" w:rsidP="00554411">
      <w:pPr>
        <w:jc w:val="both"/>
        <w:rPr>
          <w:highlight w:val="yellow"/>
          <w:lang w:val="en-US"/>
        </w:rPr>
      </w:pPr>
      <w:bookmarkStart w:id="15" w:name="_Toc83329554"/>
      <w:r w:rsidRPr="005676FE">
        <w:rPr>
          <w:highlight w:val="yellow"/>
          <w:lang w:val="en-US"/>
        </w:rPr>
        <w:t xml:space="preserve">List any economic issues and constraints you experienced </w:t>
      </w:r>
      <w:r w:rsidR="005676FE">
        <w:rPr>
          <w:highlight w:val="yellow"/>
          <w:lang w:val="en-US"/>
        </w:rPr>
        <w:t>while preparing the SPMP</w:t>
      </w:r>
      <w:r w:rsidRPr="005676FE">
        <w:rPr>
          <w:highlight w:val="yellow"/>
          <w:lang w:val="en-US"/>
        </w:rPr>
        <w:t>.</w:t>
      </w:r>
    </w:p>
    <w:p w14:paraId="7C935877" w14:textId="77777777" w:rsidR="00554411" w:rsidRPr="005676FE" w:rsidRDefault="00554411" w:rsidP="00554411">
      <w:pPr>
        <w:pStyle w:val="Heading2"/>
        <w:rPr>
          <w:lang w:val="en-US"/>
        </w:rPr>
      </w:pPr>
      <w:r w:rsidRPr="005676FE">
        <w:rPr>
          <w:lang w:val="en-US"/>
        </w:rPr>
        <w:t>Sustainability</w:t>
      </w:r>
      <w:bookmarkEnd w:id="15"/>
      <w:r w:rsidRPr="005676FE">
        <w:rPr>
          <w:lang w:val="en-US"/>
        </w:rPr>
        <w:t xml:space="preserve"> </w:t>
      </w:r>
    </w:p>
    <w:p w14:paraId="3BB5DAEC" w14:textId="50BFF53C" w:rsidR="00554411" w:rsidRPr="005676FE" w:rsidRDefault="00554411" w:rsidP="00554411">
      <w:pPr>
        <w:jc w:val="both"/>
        <w:rPr>
          <w:highlight w:val="yellow"/>
          <w:lang w:val="en-US"/>
        </w:rPr>
      </w:pPr>
      <w:r w:rsidRPr="005676FE">
        <w:rPr>
          <w:highlight w:val="yellow"/>
          <w:lang w:val="en-US"/>
        </w:rPr>
        <w:t>List any sustainability related activities you u</w:t>
      </w:r>
      <w:r w:rsidR="005676FE">
        <w:rPr>
          <w:highlight w:val="yellow"/>
          <w:lang w:val="en-US"/>
        </w:rPr>
        <w:t>ndertake while preparing the SPMP</w:t>
      </w:r>
      <w:r w:rsidRPr="005676FE">
        <w:rPr>
          <w:highlight w:val="yellow"/>
          <w:lang w:val="en-US"/>
        </w:rPr>
        <w:t>.</w:t>
      </w:r>
    </w:p>
    <w:p w14:paraId="4A9C55CB" w14:textId="77777777" w:rsidR="00554411" w:rsidRPr="005676FE" w:rsidRDefault="00554411" w:rsidP="00554411">
      <w:pPr>
        <w:pStyle w:val="Heading2"/>
        <w:rPr>
          <w:lang w:val="en-US"/>
        </w:rPr>
      </w:pPr>
      <w:bookmarkStart w:id="16" w:name="_Toc83329556"/>
      <w:r w:rsidRPr="005676FE">
        <w:rPr>
          <w:lang w:val="en-US"/>
        </w:rPr>
        <w:t>Ethical Issues</w:t>
      </w:r>
      <w:bookmarkEnd w:id="16"/>
    </w:p>
    <w:p w14:paraId="6A942037" w14:textId="25F04085" w:rsidR="00554411" w:rsidRPr="005676FE" w:rsidRDefault="00554411" w:rsidP="00554411">
      <w:pPr>
        <w:jc w:val="both"/>
        <w:rPr>
          <w:highlight w:val="yellow"/>
          <w:lang w:val="en-US"/>
        </w:rPr>
      </w:pPr>
      <w:r w:rsidRPr="005676FE">
        <w:rPr>
          <w:highlight w:val="yellow"/>
          <w:lang w:val="en-US"/>
        </w:rPr>
        <w:t>List any ethical issues you exp</w:t>
      </w:r>
      <w:r w:rsidR="005676FE">
        <w:rPr>
          <w:highlight w:val="yellow"/>
          <w:lang w:val="en-US"/>
        </w:rPr>
        <w:t>erienced while preparing the SPMP</w:t>
      </w:r>
      <w:r w:rsidRPr="005676FE">
        <w:rPr>
          <w:highlight w:val="yellow"/>
          <w:lang w:val="en-US"/>
        </w:rPr>
        <w:t>.</w:t>
      </w:r>
    </w:p>
    <w:p w14:paraId="4FA4C528" w14:textId="77777777" w:rsidR="00554411" w:rsidRPr="005676FE" w:rsidRDefault="00554411" w:rsidP="00554411">
      <w:pPr>
        <w:pStyle w:val="Heading2"/>
        <w:rPr>
          <w:lang w:val="en-US"/>
        </w:rPr>
      </w:pPr>
      <w:bookmarkStart w:id="17" w:name="_Toc83329557"/>
      <w:r w:rsidRPr="005676FE">
        <w:rPr>
          <w:lang w:val="en-US"/>
        </w:rPr>
        <w:t>Multidisciplinary Collaboration</w:t>
      </w:r>
      <w:bookmarkEnd w:id="17"/>
    </w:p>
    <w:p w14:paraId="7F2C6DF0" w14:textId="2849D5F2" w:rsidR="00554411" w:rsidRPr="005676FE" w:rsidRDefault="00554411" w:rsidP="00554411">
      <w:pPr>
        <w:jc w:val="both"/>
        <w:rPr>
          <w:highlight w:val="yellow"/>
          <w:lang w:val="en-US"/>
        </w:rPr>
      </w:pPr>
      <w:r w:rsidRPr="005676FE">
        <w:rPr>
          <w:highlight w:val="yellow"/>
          <w:lang w:val="en-US"/>
        </w:rPr>
        <w:t xml:space="preserve">List any multidisciplinary collaboration you </w:t>
      </w:r>
      <w:r w:rsidR="005676FE">
        <w:rPr>
          <w:highlight w:val="yellow"/>
          <w:lang w:val="en-US"/>
        </w:rPr>
        <w:t>realized while preparing the SPMP</w:t>
      </w:r>
      <w:r w:rsidRPr="005676FE">
        <w:rPr>
          <w:highlight w:val="yellow"/>
          <w:lang w:val="en-US"/>
        </w:rPr>
        <w:t>.</w:t>
      </w:r>
    </w:p>
    <w:p w14:paraId="0AE06522" w14:textId="77777777" w:rsidR="00554411" w:rsidRPr="005676FE" w:rsidRDefault="00554411" w:rsidP="00554411">
      <w:pPr>
        <w:jc w:val="both"/>
        <w:rPr>
          <w:rFonts w:ascii="Cambria" w:hAnsi="Cambria"/>
          <w:highlight w:val="yellow"/>
          <w:lang w:val="en-US"/>
        </w:rPr>
      </w:pPr>
    </w:p>
    <w:p w14:paraId="31906F3F" w14:textId="77777777" w:rsidR="009E7A2B" w:rsidRPr="005676FE" w:rsidRDefault="009E7A2B" w:rsidP="009E7A2B">
      <w:pPr>
        <w:jc w:val="both"/>
        <w:rPr>
          <w:rFonts w:ascii="Cambria" w:hAnsi="Cambria"/>
          <w:lang w:val="en-US"/>
        </w:rPr>
      </w:pPr>
    </w:p>
    <w:p w14:paraId="03ABE6A2" w14:textId="74BB7704" w:rsidR="00883327" w:rsidRPr="005676FE" w:rsidRDefault="00883327">
      <w:pPr>
        <w:spacing w:before="0" w:after="200" w:line="276" w:lineRule="auto"/>
        <w:rPr>
          <w:rFonts w:ascii="Cambria" w:hAnsi="Cambria"/>
          <w:highlight w:val="yellow"/>
          <w:lang w:val="en-US"/>
        </w:rPr>
      </w:pPr>
      <w:r w:rsidRPr="005676FE">
        <w:rPr>
          <w:rFonts w:ascii="Cambria" w:hAnsi="Cambria"/>
          <w:highlight w:val="yellow"/>
          <w:lang w:val="en-US"/>
        </w:rPr>
        <w:br w:type="page"/>
      </w:r>
    </w:p>
    <w:sdt>
      <w:sdtPr>
        <w:rPr>
          <w:rFonts w:ascii="Arial" w:eastAsiaTheme="minorHAnsi" w:hAnsi="Arial" w:cstheme="minorBidi"/>
          <w:b w:val="0"/>
          <w:bCs w:val="0"/>
          <w:sz w:val="24"/>
          <w:szCs w:val="22"/>
          <w:lang w:val="en-US"/>
        </w:rPr>
        <w:id w:val="564464922"/>
        <w:docPartObj>
          <w:docPartGallery w:val="Bibliographies"/>
          <w:docPartUnique/>
        </w:docPartObj>
      </w:sdtPr>
      <w:sdtEndPr>
        <w:rPr>
          <w:rFonts w:asciiTheme="majorHAnsi" w:hAnsiTheme="majorHAnsi"/>
        </w:rPr>
      </w:sdtEndPr>
      <w:sdtContent>
        <w:p w14:paraId="28DA78CE" w14:textId="0885B6C2" w:rsidR="00B82E13" w:rsidRPr="005676FE" w:rsidRDefault="009865C4">
          <w:pPr>
            <w:pStyle w:val="Heading1"/>
            <w:rPr>
              <w:lang w:val="en-US"/>
            </w:rPr>
          </w:pPr>
          <w:r w:rsidRPr="005676FE">
            <w:rPr>
              <w:lang w:val="en-US"/>
            </w:rPr>
            <w:t>References</w:t>
          </w:r>
        </w:p>
        <w:sdt>
          <w:sdtPr>
            <w:rPr>
              <w:lang w:val="en-US"/>
            </w:rPr>
            <w:id w:val="111145805"/>
            <w:bibliography/>
          </w:sdtPr>
          <w:sdtEndPr/>
          <w:sdtContent>
            <w:p w14:paraId="644FA259" w14:textId="77777777" w:rsidR="00B82E13" w:rsidRPr="005676FE" w:rsidRDefault="00B82E13" w:rsidP="00B82E13">
              <w:pPr>
                <w:rPr>
                  <w:rFonts w:asciiTheme="minorHAnsi" w:hAnsiTheme="minorHAnsi"/>
                  <w:sz w:val="22"/>
                  <w:lang w:val="en-US"/>
                </w:rPr>
              </w:pPr>
              <w:r w:rsidRPr="005676FE">
                <w:rPr>
                  <w:lang w:val="en-US"/>
                </w:rPr>
                <w:fldChar w:fldCharType="begin"/>
              </w:r>
              <w:r w:rsidRPr="005676FE">
                <w:rPr>
                  <w:lang w:val="en-US"/>
                </w:rPr>
                <w:instrText xml:space="preserve"> BIBLIOGRAPHY </w:instrText>
              </w:r>
              <w:r w:rsidRPr="005676FE">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411"/>
              </w:tblGrid>
              <w:tr w:rsidR="00B82E13" w:rsidRPr="005676FE" w14:paraId="7EA8EA56" w14:textId="77777777">
                <w:trPr>
                  <w:divId w:val="759445579"/>
                  <w:tblCellSpacing w:w="15" w:type="dxa"/>
                </w:trPr>
                <w:tc>
                  <w:tcPr>
                    <w:tcW w:w="50" w:type="pct"/>
                    <w:hideMark/>
                  </w:tcPr>
                  <w:p w14:paraId="3DAD9512" w14:textId="77777777" w:rsidR="00B82E13" w:rsidRPr="005676FE" w:rsidRDefault="00B82E13">
                    <w:pPr>
                      <w:pStyle w:val="Bibliography"/>
                      <w:rPr>
                        <w:szCs w:val="24"/>
                        <w:lang w:val="en-US"/>
                      </w:rPr>
                    </w:pPr>
                    <w:r w:rsidRPr="005676FE">
                      <w:rPr>
                        <w:lang w:val="en-US"/>
                      </w:rPr>
                      <w:t xml:space="preserve">[1] </w:t>
                    </w:r>
                  </w:p>
                </w:tc>
                <w:tc>
                  <w:tcPr>
                    <w:tcW w:w="0" w:type="auto"/>
                    <w:hideMark/>
                  </w:tcPr>
                  <w:p w14:paraId="473CB2EC" w14:textId="77777777" w:rsidR="00B82E13" w:rsidRPr="005676FE" w:rsidRDefault="00B82E13">
                    <w:pPr>
                      <w:pStyle w:val="Bibliography"/>
                      <w:rPr>
                        <w:lang w:val="en-US"/>
                      </w:rPr>
                    </w:pPr>
                    <w:r w:rsidRPr="005676FE">
                      <w:rPr>
                        <w:lang w:val="en-US"/>
                      </w:rPr>
                      <w:t xml:space="preserve">A Guide to the Project Management Body of Knowledge, Project Management Institute, 2021. </w:t>
                    </w:r>
                  </w:p>
                </w:tc>
              </w:tr>
              <w:tr w:rsidR="00B82E13" w:rsidRPr="005676FE" w14:paraId="11C10312" w14:textId="77777777">
                <w:trPr>
                  <w:divId w:val="759445579"/>
                  <w:tblCellSpacing w:w="15" w:type="dxa"/>
                </w:trPr>
                <w:tc>
                  <w:tcPr>
                    <w:tcW w:w="50" w:type="pct"/>
                    <w:hideMark/>
                  </w:tcPr>
                  <w:p w14:paraId="3132E6F2" w14:textId="77777777" w:rsidR="00B82E13" w:rsidRPr="005676FE" w:rsidRDefault="00B82E13">
                    <w:pPr>
                      <w:pStyle w:val="Bibliography"/>
                      <w:rPr>
                        <w:lang w:val="en-US"/>
                      </w:rPr>
                    </w:pPr>
                    <w:r w:rsidRPr="005676FE">
                      <w:rPr>
                        <w:lang w:val="en-US"/>
                      </w:rPr>
                      <w:t xml:space="preserve">[2] </w:t>
                    </w:r>
                  </w:p>
                </w:tc>
                <w:tc>
                  <w:tcPr>
                    <w:tcW w:w="0" w:type="auto"/>
                    <w:hideMark/>
                  </w:tcPr>
                  <w:p w14:paraId="08D29594" w14:textId="77777777" w:rsidR="00B82E13" w:rsidRPr="005676FE" w:rsidRDefault="00B82E13">
                    <w:pPr>
                      <w:pStyle w:val="Bibliography"/>
                      <w:rPr>
                        <w:lang w:val="en-US"/>
                      </w:rPr>
                    </w:pPr>
                    <w:r w:rsidRPr="005676FE">
                      <w:rPr>
                        <w:lang w:val="en-US"/>
                      </w:rPr>
                      <w:t xml:space="preserve">J. Pinto, Project Management: Achieving Competitive Advantage, 5 / Golbal dü., Pearson, 2019. </w:t>
                    </w:r>
                  </w:p>
                </w:tc>
              </w:tr>
            </w:tbl>
            <w:p w14:paraId="349F74C6" w14:textId="77777777" w:rsidR="00B82E13" w:rsidRPr="005676FE" w:rsidRDefault="00B82E13">
              <w:pPr>
                <w:divId w:val="759445579"/>
                <w:rPr>
                  <w:rFonts w:eastAsia="Times New Roman"/>
                  <w:lang w:val="en-US"/>
                </w:rPr>
              </w:pPr>
            </w:p>
            <w:p w14:paraId="60594E6D" w14:textId="6DE4D9F8" w:rsidR="00B82E13" w:rsidRPr="005676FE" w:rsidRDefault="00B82E13" w:rsidP="00B82E13">
              <w:pPr>
                <w:rPr>
                  <w:lang w:val="en-US"/>
                </w:rPr>
              </w:pPr>
              <w:r w:rsidRPr="005676FE">
                <w:rPr>
                  <w:b/>
                  <w:bCs/>
                  <w:lang w:val="en-US"/>
                </w:rPr>
                <w:fldChar w:fldCharType="end"/>
              </w:r>
            </w:p>
          </w:sdtContent>
        </w:sdt>
      </w:sdtContent>
    </w:sdt>
    <w:p w14:paraId="56D1CE10" w14:textId="77777777" w:rsidR="00883327" w:rsidRPr="005676FE" w:rsidRDefault="00883327" w:rsidP="009E7A2B">
      <w:pPr>
        <w:jc w:val="both"/>
        <w:rPr>
          <w:rFonts w:ascii="Cambria" w:hAnsi="Cambria"/>
          <w:highlight w:val="yellow"/>
          <w:lang w:val="en-US"/>
        </w:rPr>
      </w:pPr>
    </w:p>
    <w:sectPr w:rsidR="00883327" w:rsidRPr="005676FE" w:rsidSect="0072407A">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F10EC" w14:textId="77777777" w:rsidR="00C84689" w:rsidRDefault="00C84689" w:rsidP="00362B80">
      <w:pPr>
        <w:spacing w:after="0" w:line="240" w:lineRule="auto"/>
      </w:pPr>
      <w:r>
        <w:separator/>
      </w:r>
    </w:p>
  </w:endnote>
  <w:endnote w:type="continuationSeparator" w:id="0">
    <w:p w14:paraId="224C3AC4" w14:textId="77777777" w:rsidR="00C84689" w:rsidRDefault="00C84689" w:rsidP="0036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4597871"/>
      <w:docPartObj>
        <w:docPartGallery w:val="Page Numbers (Bottom of Page)"/>
        <w:docPartUnique/>
      </w:docPartObj>
    </w:sdtPr>
    <w:sdtEndPr>
      <w:rPr>
        <w:rFonts w:cs="Arial"/>
        <w:sz w:val="20"/>
      </w:rPr>
    </w:sdtEndPr>
    <w:sdtContent>
      <w:p w14:paraId="58B1D1A8" w14:textId="729CE1A0" w:rsidR="00BD7B46" w:rsidRPr="00C840C3" w:rsidRDefault="00BD7B46">
        <w:pPr>
          <w:pStyle w:val="Footer"/>
          <w:jc w:val="center"/>
          <w:rPr>
            <w:rFonts w:cs="Arial"/>
            <w:sz w:val="20"/>
          </w:rPr>
        </w:pPr>
        <w:r w:rsidRPr="00C840C3">
          <w:rPr>
            <w:rFonts w:cs="Arial"/>
            <w:sz w:val="20"/>
          </w:rPr>
          <w:fldChar w:fldCharType="begin"/>
        </w:r>
        <w:r w:rsidRPr="00C840C3">
          <w:rPr>
            <w:rFonts w:cs="Arial"/>
            <w:sz w:val="20"/>
          </w:rPr>
          <w:instrText>PAGE   \* MERGEFORMAT</w:instrText>
        </w:r>
        <w:r w:rsidRPr="00C840C3">
          <w:rPr>
            <w:rFonts w:cs="Arial"/>
            <w:sz w:val="20"/>
          </w:rPr>
          <w:fldChar w:fldCharType="separate"/>
        </w:r>
        <w:r w:rsidR="00861990">
          <w:rPr>
            <w:rFonts w:cs="Arial"/>
            <w:noProof/>
            <w:sz w:val="20"/>
          </w:rPr>
          <w:t>5</w:t>
        </w:r>
        <w:r w:rsidRPr="00C840C3">
          <w:rPr>
            <w:rFonts w:cs="Arial"/>
            <w:sz w:val="20"/>
          </w:rPr>
          <w:fldChar w:fldCharType="end"/>
        </w:r>
      </w:p>
    </w:sdtContent>
  </w:sdt>
  <w:p w14:paraId="38C4FC90" w14:textId="77777777" w:rsidR="00BD7B46" w:rsidRDefault="00BD7B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A6E07" w14:textId="77777777" w:rsidR="00C84689" w:rsidRDefault="00C84689" w:rsidP="00362B80">
      <w:pPr>
        <w:spacing w:after="0" w:line="240" w:lineRule="auto"/>
      </w:pPr>
      <w:r>
        <w:separator/>
      </w:r>
    </w:p>
  </w:footnote>
  <w:footnote w:type="continuationSeparator" w:id="0">
    <w:p w14:paraId="1192F40F" w14:textId="77777777" w:rsidR="00C84689" w:rsidRDefault="00C84689" w:rsidP="00362B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00A44" w14:textId="1ED6F0E7" w:rsidR="0072407A" w:rsidRPr="0072407A" w:rsidRDefault="0072407A" w:rsidP="007240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0BC63" w14:textId="756071E7" w:rsidR="0072407A" w:rsidRPr="0072407A" w:rsidRDefault="00420B98">
    <w:pPr>
      <w:pStyle w:val="Header"/>
      <w:rPr>
        <w:b/>
        <w:lang w:val="en-US"/>
      </w:rPr>
    </w:pPr>
    <w:r>
      <w:rPr>
        <w:b/>
        <w:lang w:val="en-US"/>
      </w:rPr>
      <w:t>S</w:t>
    </w:r>
    <w:r w:rsidR="00300027">
      <w:rPr>
        <w:b/>
        <w:lang w:val="en-US"/>
      </w:rPr>
      <w:t xml:space="preserve">oftware </w:t>
    </w:r>
    <w:r w:rsidR="00374FCE">
      <w:rPr>
        <w:b/>
        <w:lang w:val="en-US"/>
      </w:rPr>
      <w:t>Project Management Plan</w:t>
    </w:r>
    <w:r w:rsidR="0072407A" w:rsidRPr="0072407A">
      <w:rPr>
        <w:b/>
        <w:lang w:val="en-US"/>
      </w:rPr>
      <w:tab/>
    </w:r>
    <w:r w:rsidR="0072407A" w:rsidRPr="0072407A">
      <w:rPr>
        <w:b/>
        <w:lang w:val="en-US"/>
      </w:rPr>
      <w:tab/>
    </w:r>
    <w:r w:rsidR="0072407A" w:rsidRPr="000855DA">
      <w:rPr>
        <w:b/>
        <w:highlight w:val="yellow"/>
        <w:lang w:val="en-US"/>
      </w:rPr>
      <w:t xml:space="preserve">Team </w:t>
    </w:r>
    <w:r w:rsidR="000855DA" w:rsidRPr="000855DA">
      <w:rPr>
        <w:b/>
        <w:highlight w:val="yellow"/>
        <w:lang w:val="en-US"/>
      </w:rPr>
      <w:t>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00621"/>
    <w:multiLevelType w:val="multilevel"/>
    <w:tmpl w:val="D5A013DE"/>
    <w:lvl w:ilvl="0">
      <w:start w:val="1"/>
      <w:numFmt w:val="decimal"/>
      <w:pStyle w:val="TOCHeading"/>
      <w:lvlText w:val="%1."/>
      <w:lvlJc w:val="left"/>
      <w:pPr>
        <w:ind w:left="720" w:hanging="360"/>
      </w:pPr>
      <w:rPr>
        <w:rFonts w:asciiTheme="majorHAnsi" w:hAnsiTheme="maj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B9010D"/>
    <w:multiLevelType w:val="hybridMultilevel"/>
    <w:tmpl w:val="9E2A1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50EB8"/>
    <w:multiLevelType w:val="multilevel"/>
    <w:tmpl w:val="95349AF2"/>
    <w:lvl w:ilvl="0">
      <w:start w:val="1"/>
      <w:numFmt w:val="decimal"/>
      <w:lvlText w:val="%1"/>
      <w:lvlJc w:val="left"/>
      <w:pPr>
        <w:ind w:left="432" w:hanging="432"/>
      </w:pPr>
    </w:lvl>
    <w:lvl w:ilvl="1">
      <w:start w:val="1"/>
      <w:numFmt w:val="decimal"/>
      <w:pStyle w:val="ikincilbalk"/>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39C5E2D"/>
    <w:multiLevelType w:val="hybridMultilevel"/>
    <w:tmpl w:val="3F5AB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A3696"/>
    <w:multiLevelType w:val="hybridMultilevel"/>
    <w:tmpl w:val="1DB656F8"/>
    <w:lvl w:ilvl="0" w:tplc="BFA800CE">
      <w:start w:val="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759D4"/>
    <w:multiLevelType w:val="multilevel"/>
    <w:tmpl w:val="351CC796"/>
    <w:lvl w:ilvl="0">
      <w:start w:val="1"/>
      <w:numFmt w:val="decimal"/>
      <w:pStyle w:val="anabalk"/>
      <w:suff w:val="space"/>
      <w:lvlText w:val="%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b/>
      </w:rPr>
    </w:lvl>
    <w:lvl w:ilvl="2">
      <w:start w:val="1"/>
      <w:numFmt w:val="decimal"/>
      <w:pStyle w:val="ncl"/>
      <w:isLgl/>
      <w:suff w:val="space"/>
      <w:lvlText w:val="%1.%2.%3."/>
      <w:lvlJc w:val="left"/>
      <w:pPr>
        <w:ind w:left="0" w:firstLine="0"/>
      </w:pPr>
      <w:rPr>
        <w:rFonts w:hint="default"/>
      </w:rPr>
    </w:lvl>
    <w:lvl w:ilvl="3">
      <w:start w:val="1"/>
      <w:numFmt w:val="decimal"/>
      <w:pStyle w:val="drdncl"/>
      <w:isLgl/>
      <w:suff w:val="space"/>
      <w:lvlText w:val="%1.%2.%3.%4."/>
      <w:lvlJc w:val="left"/>
      <w:pPr>
        <w:ind w:left="0" w:firstLine="0"/>
      </w:pPr>
      <w:rPr>
        <w:rFonts w:hint="default"/>
      </w:rPr>
    </w:lvl>
    <w:lvl w:ilvl="4">
      <w:start w:val="1"/>
      <w:numFmt w:val="decimal"/>
      <w:pStyle w:val="beincil"/>
      <w:isLgl/>
      <w:suff w:val="space"/>
      <w:lvlText w:val="%1.%2.%3.%4.%5."/>
      <w:lvlJc w:val="left"/>
      <w:pPr>
        <w:ind w:left="993" w:firstLine="0"/>
      </w:pPr>
      <w:rPr>
        <w:rFonts w:hint="default"/>
      </w:rPr>
    </w:lvl>
    <w:lvl w:ilvl="5">
      <w:start w:val="1"/>
      <w:numFmt w:val="decimal"/>
      <w:pStyle w:val="altncl"/>
      <w:isLgl/>
      <w:suff w:val="space"/>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6" w15:restartNumberingAfterBreak="0">
    <w:nsid w:val="53C91B4B"/>
    <w:multiLevelType w:val="hybridMultilevel"/>
    <w:tmpl w:val="9E2A1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733C68"/>
    <w:multiLevelType w:val="hybridMultilevel"/>
    <w:tmpl w:val="2070C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F71AC0"/>
    <w:multiLevelType w:val="multilevel"/>
    <w:tmpl w:val="04090025"/>
    <w:lvl w:ilvl="0">
      <w:start w:val="1"/>
      <w:numFmt w:val="decimal"/>
      <w:pStyle w:val="Heading1"/>
      <w:lvlText w:val="%1"/>
      <w:lvlJc w:val="left"/>
      <w:pPr>
        <w:ind w:left="432" w:hanging="432"/>
      </w:pPr>
      <w:rPr>
        <w:rFonts w:hint="default"/>
        <w:b/>
        <w:sz w:val="26"/>
        <w:szCs w:val="2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F080CA0"/>
    <w:multiLevelType w:val="hybridMultilevel"/>
    <w:tmpl w:val="13D40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11235E"/>
    <w:multiLevelType w:val="hybridMultilevel"/>
    <w:tmpl w:val="9E2A1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8"/>
    <w:lvlOverride w:ilvl="0">
      <w:startOverride w:val="1"/>
    </w:lvlOverride>
  </w:num>
  <w:num w:numId="5">
    <w:abstractNumId w:val="4"/>
  </w:num>
  <w:num w:numId="6">
    <w:abstractNumId w:val="3"/>
  </w:num>
  <w:num w:numId="7">
    <w:abstractNumId w:val="9"/>
  </w:num>
  <w:num w:numId="8">
    <w:abstractNumId w:val="6"/>
  </w:num>
  <w:num w:numId="9">
    <w:abstractNumId w:val="0"/>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num>
  <w:num w:numId="15">
    <w:abstractNumId w:val="7"/>
  </w:num>
  <w:num w:numId="16">
    <w:abstractNumId w:val="8"/>
  </w:num>
  <w:num w:numId="17">
    <w:abstractNumId w:val="8"/>
  </w:num>
  <w:num w:numId="18">
    <w:abstractNumId w:val="8"/>
  </w:num>
  <w:num w:numId="19">
    <w:abstractNumId w:val="10"/>
  </w:num>
  <w:num w:numId="2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Cop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svsxatr322sx3e9fzmxswwba2fr9wtx0pw2&quot;&gt;Burcu Kaynak&lt;record-ids&gt;&lt;item&gt;5&lt;/item&gt;&lt;item&gt;12&lt;/item&gt;&lt;item&gt;13&lt;/item&gt;&lt;item&gt;14&lt;/item&gt;&lt;item&gt;23&lt;/item&gt;&lt;item&gt;25&lt;/item&gt;&lt;item&gt;27&lt;/item&gt;&lt;item&gt;29&lt;/item&gt;&lt;item&gt;30&lt;/item&gt;&lt;item&gt;31&lt;/item&gt;&lt;item&gt;32&lt;/item&gt;&lt;item&gt;38&lt;/item&gt;&lt;item&gt;52&lt;/item&gt;&lt;item&gt;66&lt;/item&gt;&lt;item&gt;74&lt;/item&gt;&lt;item&gt;78&lt;/item&gt;&lt;item&gt;100&lt;/item&gt;&lt;item&gt;108&lt;/item&gt;&lt;item&gt;109&lt;/item&gt;&lt;item&gt;111&lt;/item&gt;&lt;item&gt;112&lt;/item&gt;&lt;item&gt;113&lt;/item&gt;&lt;item&gt;115&lt;/item&gt;&lt;item&gt;116&lt;/item&gt;&lt;item&gt;118&lt;/item&gt;&lt;item&gt;119&lt;/item&gt;&lt;item&gt;120&lt;/item&gt;&lt;item&gt;122&lt;/item&gt;&lt;item&gt;123&lt;/item&gt;&lt;item&gt;124&lt;/item&gt;&lt;item&gt;125&lt;/item&gt;&lt;item&gt;126&lt;/item&gt;&lt;item&gt;127&lt;/item&gt;&lt;item&gt;128&lt;/item&gt;&lt;item&gt;129&lt;/item&gt;&lt;item&gt;130&lt;/item&gt;&lt;item&gt;132&lt;/item&gt;&lt;item&gt;133&lt;/item&gt;&lt;item&gt;134&lt;/item&gt;&lt;item&gt;135&lt;/item&gt;&lt;item&gt;136&lt;/item&gt;&lt;/record-ids&gt;&lt;/item&gt;&lt;/Libraries&gt;"/>
  </w:docVars>
  <w:rsids>
    <w:rsidRoot w:val="00F00800"/>
    <w:rsid w:val="000000E7"/>
    <w:rsid w:val="00000B3C"/>
    <w:rsid w:val="00001378"/>
    <w:rsid w:val="000022EC"/>
    <w:rsid w:val="000025B7"/>
    <w:rsid w:val="000026D5"/>
    <w:rsid w:val="00002986"/>
    <w:rsid w:val="0000321A"/>
    <w:rsid w:val="000033C4"/>
    <w:rsid w:val="00003679"/>
    <w:rsid w:val="00003FB9"/>
    <w:rsid w:val="00004F3C"/>
    <w:rsid w:val="00005AD5"/>
    <w:rsid w:val="000060C0"/>
    <w:rsid w:val="00006157"/>
    <w:rsid w:val="000063F9"/>
    <w:rsid w:val="00006719"/>
    <w:rsid w:val="00010492"/>
    <w:rsid w:val="00010963"/>
    <w:rsid w:val="00010B04"/>
    <w:rsid w:val="0001171D"/>
    <w:rsid w:val="000120F9"/>
    <w:rsid w:val="00012576"/>
    <w:rsid w:val="000140D3"/>
    <w:rsid w:val="000145AC"/>
    <w:rsid w:val="00014643"/>
    <w:rsid w:val="00014D17"/>
    <w:rsid w:val="00015E15"/>
    <w:rsid w:val="00016543"/>
    <w:rsid w:val="000165BC"/>
    <w:rsid w:val="00016635"/>
    <w:rsid w:val="000205A5"/>
    <w:rsid w:val="000208D4"/>
    <w:rsid w:val="00020B98"/>
    <w:rsid w:val="00020E9D"/>
    <w:rsid w:val="000215F1"/>
    <w:rsid w:val="000216E4"/>
    <w:rsid w:val="00021D4C"/>
    <w:rsid w:val="00022A2E"/>
    <w:rsid w:val="00023657"/>
    <w:rsid w:val="000237AC"/>
    <w:rsid w:val="000254D3"/>
    <w:rsid w:val="0002553B"/>
    <w:rsid w:val="00025D2B"/>
    <w:rsid w:val="00026001"/>
    <w:rsid w:val="00026A0F"/>
    <w:rsid w:val="0002701C"/>
    <w:rsid w:val="00027657"/>
    <w:rsid w:val="00027E2E"/>
    <w:rsid w:val="00030912"/>
    <w:rsid w:val="00031193"/>
    <w:rsid w:val="0003177D"/>
    <w:rsid w:val="00031978"/>
    <w:rsid w:val="000319BE"/>
    <w:rsid w:val="00031D76"/>
    <w:rsid w:val="00032B51"/>
    <w:rsid w:val="00033F0C"/>
    <w:rsid w:val="000341B6"/>
    <w:rsid w:val="00034B1F"/>
    <w:rsid w:val="00034C7B"/>
    <w:rsid w:val="0003555E"/>
    <w:rsid w:val="000357D1"/>
    <w:rsid w:val="000358A4"/>
    <w:rsid w:val="00037C9F"/>
    <w:rsid w:val="00040C9D"/>
    <w:rsid w:val="00041568"/>
    <w:rsid w:val="00041C8B"/>
    <w:rsid w:val="000422CB"/>
    <w:rsid w:val="0004298B"/>
    <w:rsid w:val="00042A14"/>
    <w:rsid w:val="00042DC8"/>
    <w:rsid w:val="00042E6E"/>
    <w:rsid w:val="0004389F"/>
    <w:rsid w:val="00043921"/>
    <w:rsid w:val="000442CE"/>
    <w:rsid w:val="00045CA1"/>
    <w:rsid w:val="00046936"/>
    <w:rsid w:val="00046B49"/>
    <w:rsid w:val="0005034E"/>
    <w:rsid w:val="00050770"/>
    <w:rsid w:val="000526EC"/>
    <w:rsid w:val="000548B9"/>
    <w:rsid w:val="00054C74"/>
    <w:rsid w:val="000552D0"/>
    <w:rsid w:val="000562B2"/>
    <w:rsid w:val="0005673A"/>
    <w:rsid w:val="00056851"/>
    <w:rsid w:val="000569E4"/>
    <w:rsid w:val="00056E5C"/>
    <w:rsid w:val="00057327"/>
    <w:rsid w:val="0005785B"/>
    <w:rsid w:val="00057DD0"/>
    <w:rsid w:val="0006010B"/>
    <w:rsid w:val="00060293"/>
    <w:rsid w:val="000612D6"/>
    <w:rsid w:val="00061ED5"/>
    <w:rsid w:val="0006232C"/>
    <w:rsid w:val="00062379"/>
    <w:rsid w:val="00063968"/>
    <w:rsid w:val="0006411A"/>
    <w:rsid w:val="0006486A"/>
    <w:rsid w:val="00064F6F"/>
    <w:rsid w:val="000655C8"/>
    <w:rsid w:val="00065A69"/>
    <w:rsid w:val="00065A8C"/>
    <w:rsid w:val="00066D7D"/>
    <w:rsid w:val="00066EAB"/>
    <w:rsid w:val="00067506"/>
    <w:rsid w:val="00067DE3"/>
    <w:rsid w:val="00067FE1"/>
    <w:rsid w:val="00070843"/>
    <w:rsid w:val="00070CE6"/>
    <w:rsid w:val="00071DED"/>
    <w:rsid w:val="0007299E"/>
    <w:rsid w:val="00072C15"/>
    <w:rsid w:val="00073174"/>
    <w:rsid w:val="00073D18"/>
    <w:rsid w:val="000742C1"/>
    <w:rsid w:val="00074B4F"/>
    <w:rsid w:val="00074D5A"/>
    <w:rsid w:val="00074D62"/>
    <w:rsid w:val="00076241"/>
    <w:rsid w:val="0007670F"/>
    <w:rsid w:val="00076E86"/>
    <w:rsid w:val="00076F56"/>
    <w:rsid w:val="00077AB1"/>
    <w:rsid w:val="00077D95"/>
    <w:rsid w:val="00080EDC"/>
    <w:rsid w:val="00081C21"/>
    <w:rsid w:val="0008208D"/>
    <w:rsid w:val="00083037"/>
    <w:rsid w:val="00083E9B"/>
    <w:rsid w:val="0008474A"/>
    <w:rsid w:val="000855DA"/>
    <w:rsid w:val="000860B1"/>
    <w:rsid w:val="000864CD"/>
    <w:rsid w:val="00086F8F"/>
    <w:rsid w:val="000916B8"/>
    <w:rsid w:val="00092D1F"/>
    <w:rsid w:val="00093607"/>
    <w:rsid w:val="00093989"/>
    <w:rsid w:val="00093BBC"/>
    <w:rsid w:val="00094FDE"/>
    <w:rsid w:val="00095300"/>
    <w:rsid w:val="0009554A"/>
    <w:rsid w:val="00096EF5"/>
    <w:rsid w:val="0009760E"/>
    <w:rsid w:val="00097E65"/>
    <w:rsid w:val="000A0704"/>
    <w:rsid w:val="000A105B"/>
    <w:rsid w:val="000A1DC3"/>
    <w:rsid w:val="000A44FC"/>
    <w:rsid w:val="000A5545"/>
    <w:rsid w:val="000A56DC"/>
    <w:rsid w:val="000A5BE7"/>
    <w:rsid w:val="000B0112"/>
    <w:rsid w:val="000B0AC1"/>
    <w:rsid w:val="000B0EE1"/>
    <w:rsid w:val="000B12AD"/>
    <w:rsid w:val="000B12F1"/>
    <w:rsid w:val="000B4C3A"/>
    <w:rsid w:val="000B4D69"/>
    <w:rsid w:val="000B58C2"/>
    <w:rsid w:val="000B659D"/>
    <w:rsid w:val="000B6FB5"/>
    <w:rsid w:val="000B7DCB"/>
    <w:rsid w:val="000C0108"/>
    <w:rsid w:val="000C06B5"/>
    <w:rsid w:val="000C0D05"/>
    <w:rsid w:val="000C0D10"/>
    <w:rsid w:val="000C1186"/>
    <w:rsid w:val="000C159A"/>
    <w:rsid w:val="000C2380"/>
    <w:rsid w:val="000C24C7"/>
    <w:rsid w:val="000C2634"/>
    <w:rsid w:val="000C2FCE"/>
    <w:rsid w:val="000C3DEB"/>
    <w:rsid w:val="000C410A"/>
    <w:rsid w:val="000C4218"/>
    <w:rsid w:val="000C424A"/>
    <w:rsid w:val="000C4CE9"/>
    <w:rsid w:val="000C5343"/>
    <w:rsid w:val="000C5D30"/>
    <w:rsid w:val="000C60A0"/>
    <w:rsid w:val="000C7CDA"/>
    <w:rsid w:val="000D04A0"/>
    <w:rsid w:val="000D068B"/>
    <w:rsid w:val="000D0B3B"/>
    <w:rsid w:val="000D156F"/>
    <w:rsid w:val="000D16B4"/>
    <w:rsid w:val="000D1F74"/>
    <w:rsid w:val="000D2044"/>
    <w:rsid w:val="000D2158"/>
    <w:rsid w:val="000D2FC7"/>
    <w:rsid w:val="000D3547"/>
    <w:rsid w:val="000D37E5"/>
    <w:rsid w:val="000D39F4"/>
    <w:rsid w:val="000D3ECA"/>
    <w:rsid w:val="000D5DFB"/>
    <w:rsid w:val="000D6B2E"/>
    <w:rsid w:val="000D7F1D"/>
    <w:rsid w:val="000E1677"/>
    <w:rsid w:val="000E1DDC"/>
    <w:rsid w:val="000E1E36"/>
    <w:rsid w:val="000E1FD8"/>
    <w:rsid w:val="000E33E1"/>
    <w:rsid w:val="000E3C68"/>
    <w:rsid w:val="000E4BE1"/>
    <w:rsid w:val="000E51D4"/>
    <w:rsid w:val="000E5549"/>
    <w:rsid w:val="000E6452"/>
    <w:rsid w:val="000E6DA5"/>
    <w:rsid w:val="000E7412"/>
    <w:rsid w:val="000E76C6"/>
    <w:rsid w:val="000F0031"/>
    <w:rsid w:val="000F012A"/>
    <w:rsid w:val="000F015B"/>
    <w:rsid w:val="000F089D"/>
    <w:rsid w:val="000F12C8"/>
    <w:rsid w:val="000F1510"/>
    <w:rsid w:val="000F1684"/>
    <w:rsid w:val="000F2235"/>
    <w:rsid w:val="000F28AD"/>
    <w:rsid w:val="000F425C"/>
    <w:rsid w:val="000F4A71"/>
    <w:rsid w:val="000F5310"/>
    <w:rsid w:val="000F53D8"/>
    <w:rsid w:val="000F6ABC"/>
    <w:rsid w:val="00101B0D"/>
    <w:rsid w:val="00101BD9"/>
    <w:rsid w:val="00103947"/>
    <w:rsid w:val="00104F10"/>
    <w:rsid w:val="00105B7A"/>
    <w:rsid w:val="00105FCA"/>
    <w:rsid w:val="0010733C"/>
    <w:rsid w:val="00110471"/>
    <w:rsid w:val="00110EFB"/>
    <w:rsid w:val="00111751"/>
    <w:rsid w:val="00111DE9"/>
    <w:rsid w:val="00112BE9"/>
    <w:rsid w:val="00113C75"/>
    <w:rsid w:val="00113CE4"/>
    <w:rsid w:val="001141B8"/>
    <w:rsid w:val="00114305"/>
    <w:rsid w:val="00114577"/>
    <w:rsid w:val="001159D8"/>
    <w:rsid w:val="00115CF3"/>
    <w:rsid w:val="001161FD"/>
    <w:rsid w:val="00116C28"/>
    <w:rsid w:val="00120650"/>
    <w:rsid w:val="00120D9F"/>
    <w:rsid w:val="0012103C"/>
    <w:rsid w:val="001217F8"/>
    <w:rsid w:val="00122CE7"/>
    <w:rsid w:val="00123111"/>
    <w:rsid w:val="00123804"/>
    <w:rsid w:val="00123EB5"/>
    <w:rsid w:val="001242F7"/>
    <w:rsid w:val="00125C70"/>
    <w:rsid w:val="00125EAD"/>
    <w:rsid w:val="00126D47"/>
    <w:rsid w:val="00127436"/>
    <w:rsid w:val="00127594"/>
    <w:rsid w:val="00130105"/>
    <w:rsid w:val="00130648"/>
    <w:rsid w:val="001306F5"/>
    <w:rsid w:val="0013090E"/>
    <w:rsid w:val="00131CF6"/>
    <w:rsid w:val="00131F00"/>
    <w:rsid w:val="00132003"/>
    <w:rsid w:val="0013307E"/>
    <w:rsid w:val="00133D3D"/>
    <w:rsid w:val="00133F8F"/>
    <w:rsid w:val="0013427D"/>
    <w:rsid w:val="001356EF"/>
    <w:rsid w:val="0013644E"/>
    <w:rsid w:val="001377B9"/>
    <w:rsid w:val="001379A6"/>
    <w:rsid w:val="00137A16"/>
    <w:rsid w:val="00137C87"/>
    <w:rsid w:val="00137FD1"/>
    <w:rsid w:val="001404E9"/>
    <w:rsid w:val="00140AA6"/>
    <w:rsid w:val="001418E2"/>
    <w:rsid w:val="001422D5"/>
    <w:rsid w:val="001426F6"/>
    <w:rsid w:val="00142CC9"/>
    <w:rsid w:val="001440FE"/>
    <w:rsid w:val="0014562F"/>
    <w:rsid w:val="00147F60"/>
    <w:rsid w:val="00151796"/>
    <w:rsid w:val="00152D8D"/>
    <w:rsid w:val="00152E03"/>
    <w:rsid w:val="001543D2"/>
    <w:rsid w:val="0015490A"/>
    <w:rsid w:val="00154F1D"/>
    <w:rsid w:val="00154F56"/>
    <w:rsid w:val="001553A4"/>
    <w:rsid w:val="00155529"/>
    <w:rsid w:val="001556D5"/>
    <w:rsid w:val="001577EA"/>
    <w:rsid w:val="00160568"/>
    <w:rsid w:val="001607DE"/>
    <w:rsid w:val="001609A1"/>
    <w:rsid w:val="00161B33"/>
    <w:rsid w:val="00162C5E"/>
    <w:rsid w:val="00163EB2"/>
    <w:rsid w:val="00164710"/>
    <w:rsid w:val="00164721"/>
    <w:rsid w:val="00164937"/>
    <w:rsid w:val="00166326"/>
    <w:rsid w:val="00166D81"/>
    <w:rsid w:val="00167E7D"/>
    <w:rsid w:val="00167FDA"/>
    <w:rsid w:val="00170B46"/>
    <w:rsid w:val="001717B8"/>
    <w:rsid w:val="00171F1A"/>
    <w:rsid w:val="00173733"/>
    <w:rsid w:val="0017382A"/>
    <w:rsid w:val="001748DA"/>
    <w:rsid w:val="00176373"/>
    <w:rsid w:val="00176778"/>
    <w:rsid w:val="00176CFB"/>
    <w:rsid w:val="00177BC2"/>
    <w:rsid w:val="00180AA2"/>
    <w:rsid w:val="00182DE8"/>
    <w:rsid w:val="00183A43"/>
    <w:rsid w:val="00184A09"/>
    <w:rsid w:val="00185653"/>
    <w:rsid w:val="0018582C"/>
    <w:rsid w:val="00185E6A"/>
    <w:rsid w:val="00187194"/>
    <w:rsid w:val="00187D83"/>
    <w:rsid w:val="00190161"/>
    <w:rsid w:val="00190D76"/>
    <w:rsid w:val="0019184F"/>
    <w:rsid w:val="00191ADC"/>
    <w:rsid w:val="00191BC9"/>
    <w:rsid w:val="0019350A"/>
    <w:rsid w:val="001937EA"/>
    <w:rsid w:val="00193F7D"/>
    <w:rsid w:val="00194847"/>
    <w:rsid w:val="00194B95"/>
    <w:rsid w:val="00194EE4"/>
    <w:rsid w:val="00195588"/>
    <w:rsid w:val="00195762"/>
    <w:rsid w:val="00195CA1"/>
    <w:rsid w:val="00195D15"/>
    <w:rsid w:val="00197115"/>
    <w:rsid w:val="001A1019"/>
    <w:rsid w:val="001A1441"/>
    <w:rsid w:val="001A1BF0"/>
    <w:rsid w:val="001A251B"/>
    <w:rsid w:val="001A27F4"/>
    <w:rsid w:val="001A36EC"/>
    <w:rsid w:val="001A3A85"/>
    <w:rsid w:val="001A4D0F"/>
    <w:rsid w:val="001A5753"/>
    <w:rsid w:val="001A6729"/>
    <w:rsid w:val="001A7A8E"/>
    <w:rsid w:val="001B0CE5"/>
    <w:rsid w:val="001B0EE4"/>
    <w:rsid w:val="001B18D4"/>
    <w:rsid w:val="001B3E4A"/>
    <w:rsid w:val="001B432F"/>
    <w:rsid w:val="001B4A75"/>
    <w:rsid w:val="001B5263"/>
    <w:rsid w:val="001B5D76"/>
    <w:rsid w:val="001B5DA4"/>
    <w:rsid w:val="001B608B"/>
    <w:rsid w:val="001C03F1"/>
    <w:rsid w:val="001C10B0"/>
    <w:rsid w:val="001C13A8"/>
    <w:rsid w:val="001C19E4"/>
    <w:rsid w:val="001C1B21"/>
    <w:rsid w:val="001C24B1"/>
    <w:rsid w:val="001C29BF"/>
    <w:rsid w:val="001C30BC"/>
    <w:rsid w:val="001C3239"/>
    <w:rsid w:val="001C408C"/>
    <w:rsid w:val="001C42C0"/>
    <w:rsid w:val="001C4671"/>
    <w:rsid w:val="001C502C"/>
    <w:rsid w:val="001C50F5"/>
    <w:rsid w:val="001C5E5C"/>
    <w:rsid w:val="001C65DE"/>
    <w:rsid w:val="001C660F"/>
    <w:rsid w:val="001C6BE3"/>
    <w:rsid w:val="001C759F"/>
    <w:rsid w:val="001D04C5"/>
    <w:rsid w:val="001D0C72"/>
    <w:rsid w:val="001D0CF0"/>
    <w:rsid w:val="001D12E7"/>
    <w:rsid w:val="001D13A4"/>
    <w:rsid w:val="001D1FEE"/>
    <w:rsid w:val="001D2690"/>
    <w:rsid w:val="001D4823"/>
    <w:rsid w:val="001E0945"/>
    <w:rsid w:val="001E12F5"/>
    <w:rsid w:val="001E31E1"/>
    <w:rsid w:val="001E4942"/>
    <w:rsid w:val="001E571C"/>
    <w:rsid w:val="001E5DC2"/>
    <w:rsid w:val="001E6179"/>
    <w:rsid w:val="001E6B2F"/>
    <w:rsid w:val="001E7048"/>
    <w:rsid w:val="001E74AF"/>
    <w:rsid w:val="001E76A2"/>
    <w:rsid w:val="001F02AC"/>
    <w:rsid w:val="001F0C24"/>
    <w:rsid w:val="001F161B"/>
    <w:rsid w:val="001F18D4"/>
    <w:rsid w:val="001F1B5F"/>
    <w:rsid w:val="001F1C16"/>
    <w:rsid w:val="001F1EC8"/>
    <w:rsid w:val="001F2CBE"/>
    <w:rsid w:val="001F3020"/>
    <w:rsid w:val="001F3034"/>
    <w:rsid w:val="001F3B7B"/>
    <w:rsid w:val="001F3CAA"/>
    <w:rsid w:val="001F4295"/>
    <w:rsid w:val="001F42C1"/>
    <w:rsid w:val="001F5429"/>
    <w:rsid w:val="001F78A3"/>
    <w:rsid w:val="001F7BA2"/>
    <w:rsid w:val="001F7E8D"/>
    <w:rsid w:val="00200C4F"/>
    <w:rsid w:val="00200EFA"/>
    <w:rsid w:val="00201849"/>
    <w:rsid w:val="002031D2"/>
    <w:rsid w:val="0020374C"/>
    <w:rsid w:val="002044D8"/>
    <w:rsid w:val="002049CD"/>
    <w:rsid w:val="00205A65"/>
    <w:rsid w:val="00205C77"/>
    <w:rsid w:val="00206366"/>
    <w:rsid w:val="00206C28"/>
    <w:rsid w:val="00207041"/>
    <w:rsid w:val="00207372"/>
    <w:rsid w:val="002109A5"/>
    <w:rsid w:val="00210D80"/>
    <w:rsid w:val="002112E7"/>
    <w:rsid w:val="00211587"/>
    <w:rsid w:val="002115C3"/>
    <w:rsid w:val="00211CEF"/>
    <w:rsid w:val="0021309C"/>
    <w:rsid w:val="0021318F"/>
    <w:rsid w:val="00213412"/>
    <w:rsid w:val="002136F1"/>
    <w:rsid w:val="002149B5"/>
    <w:rsid w:val="0021506C"/>
    <w:rsid w:val="00215737"/>
    <w:rsid w:val="00215FB4"/>
    <w:rsid w:val="00216C29"/>
    <w:rsid w:val="00217155"/>
    <w:rsid w:val="0021749F"/>
    <w:rsid w:val="002179FE"/>
    <w:rsid w:val="00217B18"/>
    <w:rsid w:val="00217B6F"/>
    <w:rsid w:val="002201C5"/>
    <w:rsid w:val="00220AA0"/>
    <w:rsid w:val="00221A05"/>
    <w:rsid w:val="00221C7C"/>
    <w:rsid w:val="00222144"/>
    <w:rsid w:val="00222556"/>
    <w:rsid w:val="00222595"/>
    <w:rsid w:val="00222FE6"/>
    <w:rsid w:val="00223487"/>
    <w:rsid w:val="002236D2"/>
    <w:rsid w:val="002244B0"/>
    <w:rsid w:val="00224D86"/>
    <w:rsid w:val="0022505B"/>
    <w:rsid w:val="00226991"/>
    <w:rsid w:val="00227EE8"/>
    <w:rsid w:val="00227FDE"/>
    <w:rsid w:val="00230289"/>
    <w:rsid w:val="00230EF7"/>
    <w:rsid w:val="00230F3F"/>
    <w:rsid w:val="00231CFF"/>
    <w:rsid w:val="00232145"/>
    <w:rsid w:val="00232251"/>
    <w:rsid w:val="0023279B"/>
    <w:rsid w:val="00233341"/>
    <w:rsid w:val="002338B8"/>
    <w:rsid w:val="00233973"/>
    <w:rsid w:val="00233BDD"/>
    <w:rsid w:val="00234471"/>
    <w:rsid w:val="002344A1"/>
    <w:rsid w:val="00234A64"/>
    <w:rsid w:val="00234D17"/>
    <w:rsid w:val="00235479"/>
    <w:rsid w:val="0023570B"/>
    <w:rsid w:val="00235D62"/>
    <w:rsid w:val="00236A07"/>
    <w:rsid w:val="002370AB"/>
    <w:rsid w:val="00241D32"/>
    <w:rsid w:val="0024325A"/>
    <w:rsid w:val="00243ABD"/>
    <w:rsid w:val="00244AAA"/>
    <w:rsid w:val="002454EC"/>
    <w:rsid w:val="002467F6"/>
    <w:rsid w:val="00247119"/>
    <w:rsid w:val="00250B1F"/>
    <w:rsid w:val="00250CD6"/>
    <w:rsid w:val="002514C1"/>
    <w:rsid w:val="002519B5"/>
    <w:rsid w:val="0025255E"/>
    <w:rsid w:val="00252C24"/>
    <w:rsid w:val="00252C4F"/>
    <w:rsid w:val="002546A1"/>
    <w:rsid w:val="00254ABC"/>
    <w:rsid w:val="00255ACB"/>
    <w:rsid w:val="00255B97"/>
    <w:rsid w:val="002577B1"/>
    <w:rsid w:val="002579ED"/>
    <w:rsid w:val="00257F84"/>
    <w:rsid w:val="002625F8"/>
    <w:rsid w:val="00262CCD"/>
    <w:rsid w:val="002631D8"/>
    <w:rsid w:val="002636A8"/>
    <w:rsid w:val="00263913"/>
    <w:rsid w:val="00263942"/>
    <w:rsid w:val="00263E5B"/>
    <w:rsid w:val="00264153"/>
    <w:rsid w:val="002644C2"/>
    <w:rsid w:val="00264739"/>
    <w:rsid w:val="00265EC2"/>
    <w:rsid w:val="00266591"/>
    <w:rsid w:val="0026689F"/>
    <w:rsid w:val="00266E3D"/>
    <w:rsid w:val="00270D07"/>
    <w:rsid w:val="00270ECC"/>
    <w:rsid w:val="00271CD9"/>
    <w:rsid w:val="00271F3B"/>
    <w:rsid w:val="00272D7B"/>
    <w:rsid w:val="0027358F"/>
    <w:rsid w:val="0027379C"/>
    <w:rsid w:val="002737D4"/>
    <w:rsid w:val="00273AB6"/>
    <w:rsid w:val="00273DDE"/>
    <w:rsid w:val="00274114"/>
    <w:rsid w:val="00274AC9"/>
    <w:rsid w:val="00275647"/>
    <w:rsid w:val="002759DF"/>
    <w:rsid w:val="00275B82"/>
    <w:rsid w:val="00277640"/>
    <w:rsid w:val="00277947"/>
    <w:rsid w:val="00277A42"/>
    <w:rsid w:val="00277C22"/>
    <w:rsid w:val="00280C4E"/>
    <w:rsid w:val="00280FF8"/>
    <w:rsid w:val="00281321"/>
    <w:rsid w:val="002813E4"/>
    <w:rsid w:val="002815AE"/>
    <w:rsid w:val="0028198F"/>
    <w:rsid w:val="00281AD0"/>
    <w:rsid w:val="00281B59"/>
    <w:rsid w:val="0028393B"/>
    <w:rsid w:val="00283ECF"/>
    <w:rsid w:val="00285288"/>
    <w:rsid w:val="00285913"/>
    <w:rsid w:val="002861C0"/>
    <w:rsid w:val="0028625A"/>
    <w:rsid w:val="0028694C"/>
    <w:rsid w:val="00287B0C"/>
    <w:rsid w:val="00290350"/>
    <w:rsid w:val="00290431"/>
    <w:rsid w:val="002905CB"/>
    <w:rsid w:val="00290AD2"/>
    <w:rsid w:val="00290DB1"/>
    <w:rsid w:val="00290E46"/>
    <w:rsid w:val="0029150A"/>
    <w:rsid w:val="002916A2"/>
    <w:rsid w:val="00291E33"/>
    <w:rsid w:val="00292219"/>
    <w:rsid w:val="002922C1"/>
    <w:rsid w:val="00293776"/>
    <w:rsid w:val="00294515"/>
    <w:rsid w:val="00295B0B"/>
    <w:rsid w:val="00295D2D"/>
    <w:rsid w:val="002970CB"/>
    <w:rsid w:val="00297A7D"/>
    <w:rsid w:val="00297FE6"/>
    <w:rsid w:val="002A0237"/>
    <w:rsid w:val="002A1836"/>
    <w:rsid w:val="002A1CD5"/>
    <w:rsid w:val="002A2F07"/>
    <w:rsid w:val="002A373C"/>
    <w:rsid w:val="002A3EE4"/>
    <w:rsid w:val="002A44A3"/>
    <w:rsid w:val="002A53D3"/>
    <w:rsid w:val="002A56F5"/>
    <w:rsid w:val="002A5C71"/>
    <w:rsid w:val="002A7F2B"/>
    <w:rsid w:val="002B0159"/>
    <w:rsid w:val="002B0184"/>
    <w:rsid w:val="002B0471"/>
    <w:rsid w:val="002B0BBA"/>
    <w:rsid w:val="002B1EDB"/>
    <w:rsid w:val="002B2377"/>
    <w:rsid w:val="002B299C"/>
    <w:rsid w:val="002B2DC2"/>
    <w:rsid w:val="002B3206"/>
    <w:rsid w:val="002B37CD"/>
    <w:rsid w:val="002B4092"/>
    <w:rsid w:val="002B54D6"/>
    <w:rsid w:val="002B561C"/>
    <w:rsid w:val="002B597D"/>
    <w:rsid w:val="002B6F09"/>
    <w:rsid w:val="002B6FAC"/>
    <w:rsid w:val="002B719D"/>
    <w:rsid w:val="002B7D23"/>
    <w:rsid w:val="002C0834"/>
    <w:rsid w:val="002C09C0"/>
    <w:rsid w:val="002C0A39"/>
    <w:rsid w:val="002C1754"/>
    <w:rsid w:val="002C28B3"/>
    <w:rsid w:val="002C29F0"/>
    <w:rsid w:val="002C329A"/>
    <w:rsid w:val="002C6B17"/>
    <w:rsid w:val="002C6E16"/>
    <w:rsid w:val="002C770A"/>
    <w:rsid w:val="002C7B16"/>
    <w:rsid w:val="002D300A"/>
    <w:rsid w:val="002D3280"/>
    <w:rsid w:val="002D36D4"/>
    <w:rsid w:val="002D39A4"/>
    <w:rsid w:val="002D44EE"/>
    <w:rsid w:val="002D508F"/>
    <w:rsid w:val="002D57E1"/>
    <w:rsid w:val="002D7903"/>
    <w:rsid w:val="002D7B90"/>
    <w:rsid w:val="002E0368"/>
    <w:rsid w:val="002E0769"/>
    <w:rsid w:val="002E0AA2"/>
    <w:rsid w:val="002E0CA9"/>
    <w:rsid w:val="002E16E4"/>
    <w:rsid w:val="002E3185"/>
    <w:rsid w:val="002E4024"/>
    <w:rsid w:val="002E4365"/>
    <w:rsid w:val="002E47FE"/>
    <w:rsid w:val="002E4C4D"/>
    <w:rsid w:val="002E6C26"/>
    <w:rsid w:val="002E6CD1"/>
    <w:rsid w:val="002E7AEE"/>
    <w:rsid w:val="002F137A"/>
    <w:rsid w:val="002F152C"/>
    <w:rsid w:val="002F2AE2"/>
    <w:rsid w:val="002F2BEE"/>
    <w:rsid w:val="002F2DD4"/>
    <w:rsid w:val="002F2ECE"/>
    <w:rsid w:val="002F2EF9"/>
    <w:rsid w:val="002F2FA2"/>
    <w:rsid w:val="002F4059"/>
    <w:rsid w:val="002F45FC"/>
    <w:rsid w:val="002F482F"/>
    <w:rsid w:val="002F4C50"/>
    <w:rsid w:val="002F4E83"/>
    <w:rsid w:val="002F579D"/>
    <w:rsid w:val="002F5A18"/>
    <w:rsid w:val="002F661E"/>
    <w:rsid w:val="002F6ADC"/>
    <w:rsid w:val="002F7CFD"/>
    <w:rsid w:val="002F7E8B"/>
    <w:rsid w:val="00300027"/>
    <w:rsid w:val="00300656"/>
    <w:rsid w:val="003015BA"/>
    <w:rsid w:val="00301AA4"/>
    <w:rsid w:val="00301F6F"/>
    <w:rsid w:val="003022FD"/>
    <w:rsid w:val="00302E90"/>
    <w:rsid w:val="003030A5"/>
    <w:rsid w:val="00303BCB"/>
    <w:rsid w:val="00304FBF"/>
    <w:rsid w:val="00305756"/>
    <w:rsid w:val="00305B3B"/>
    <w:rsid w:val="00305DBF"/>
    <w:rsid w:val="00306679"/>
    <w:rsid w:val="003067B0"/>
    <w:rsid w:val="00306C60"/>
    <w:rsid w:val="0030739C"/>
    <w:rsid w:val="0031072C"/>
    <w:rsid w:val="003108D1"/>
    <w:rsid w:val="0031188B"/>
    <w:rsid w:val="00312229"/>
    <w:rsid w:val="003124BF"/>
    <w:rsid w:val="00312E28"/>
    <w:rsid w:val="00313255"/>
    <w:rsid w:val="00313830"/>
    <w:rsid w:val="00314246"/>
    <w:rsid w:val="003142E2"/>
    <w:rsid w:val="003153C4"/>
    <w:rsid w:val="00316468"/>
    <w:rsid w:val="003174B4"/>
    <w:rsid w:val="00317D67"/>
    <w:rsid w:val="00317E59"/>
    <w:rsid w:val="003211AD"/>
    <w:rsid w:val="003211B0"/>
    <w:rsid w:val="003215A4"/>
    <w:rsid w:val="003217A2"/>
    <w:rsid w:val="003221ED"/>
    <w:rsid w:val="003245EA"/>
    <w:rsid w:val="00325852"/>
    <w:rsid w:val="00325E93"/>
    <w:rsid w:val="00326500"/>
    <w:rsid w:val="0032689F"/>
    <w:rsid w:val="003268C0"/>
    <w:rsid w:val="003273A7"/>
    <w:rsid w:val="00327473"/>
    <w:rsid w:val="00327A7A"/>
    <w:rsid w:val="00327AA2"/>
    <w:rsid w:val="003302C6"/>
    <w:rsid w:val="00330406"/>
    <w:rsid w:val="00331DD1"/>
    <w:rsid w:val="0033227F"/>
    <w:rsid w:val="0033358A"/>
    <w:rsid w:val="00333869"/>
    <w:rsid w:val="0033396B"/>
    <w:rsid w:val="003355DE"/>
    <w:rsid w:val="003357F7"/>
    <w:rsid w:val="00336501"/>
    <w:rsid w:val="003376E0"/>
    <w:rsid w:val="00337D3A"/>
    <w:rsid w:val="0034072F"/>
    <w:rsid w:val="00341334"/>
    <w:rsid w:val="00341CFD"/>
    <w:rsid w:val="00343781"/>
    <w:rsid w:val="00343F15"/>
    <w:rsid w:val="003442C5"/>
    <w:rsid w:val="003446CF"/>
    <w:rsid w:val="00344FE6"/>
    <w:rsid w:val="003453D2"/>
    <w:rsid w:val="00346276"/>
    <w:rsid w:val="003475C0"/>
    <w:rsid w:val="00347CB0"/>
    <w:rsid w:val="00347CF5"/>
    <w:rsid w:val="003504CE"/>
    <w:rsid w:val="0035067F"/>
    <w:rsid w:val="00350B89"/>
    <w:rsid w:val="00354594"/>
    <w:rsid w:val="00354E6F"/>
    <w:rsid w:val="00355059"/>
    <w:rsid w:val="003565DB"/>
    <w:rsid w:val="0035671B"/>
    <w:rsid w:val="00356ABB"/>
    <w:rsid w:val="00357268"/>
    <w:rsid w:val="00357776"/>
    <w:rsid w:val="00360064"/>
    <w:rsid w:val="003605D9"/>
    <w:rsid w:val="00361C37"/>
    <w:rsid w:val="00362B80"/>
    <w:rsid w:val="003632EE"/>
    <w:rsid w:val="00364E1D"/>
    <w:rsid w:val="0036784C"/>
    <w:rsid w:val="003704E6"/>
    <w:rsid w:val="003719A1"/>
    <w:rsid w:val="00373428"/>
    <w:rsid w:val="00373FDB"/>
    <w:rsid w:val="0037475D"/>
    <w:rsid w:val="00374CC3"/>
    <w:rsid w:val="00374FCE"/>
    <w:rsid w:val="003751F9"/>
    <w:rsid w:val="00375904"/>
    <w:rsid w:val="003759ED"/>
    <w:rsid w:val="00376EAB"/>
    <w:rsid w:val="003771B9"/>
    <w:rsid w:val="003774E0"/>
    <w:rsid w:val="003776C1"/>
    <w:rsid w:val="003778CE"/>
    <w:rsid w:val="00377BA5"/>
    <w:rsid w:val="00377F13"/>
    <w:rsid w:val="00380B3D"/>
    <w:rsid w:val="00381B09"/>
    <w:rsid w:val="003829BD"/>
    <w:rsid w:val="003831A4"/>
    <w:rsid w:val="0038330C"/>
    <w:rsid w:val="00384C04"/>
    <w:rsid w:val="00384DF9"/>
    <w:rsid w:val="00385267"/>
    <w:rsid w:val="00385277"/>
    <w:rsid w:val="00386A3C"/>
    <w:rsid w:val="003870F6"/>
    <w:rsid w:val="00392E50"/>
    <w:rsid w:val="00392F20"/>
    <w:rsid w:val="003931D8"/>
    <w:rsid w:val="00394B50"/>
    <w:rsid w:val="00396CA4"/>
    <w:rsid w:val="00397398"/>
    <w:rsid w:val="00397B09"/>
    <w:rsid w:val="003A0B14"/>
    <w:rsid w:val="003A0B48"/>
    <w:rsid w:val="003A1B76"/>
    <w:rsid w:val="003A243C"/>
    <w:rsid w:val="003A2F80"/>
    <w:rsid w:val="003A399A"/>
    <w:rsid w:val="003A3D52"/>
    <w:rsid w:val="003A3D8B"/>
    <w:rsid w:val="003A415D"/>
    <w:rsid w:val="003A4956"/>
    <w:rsid w:val="003A4FA1"/>
    <w:rsid w:val="003A5605"/>
    <w:rsid w:val="003A5B9C"/>
    <w:rsid w:val="003A6440"/>
    <w:rsid w:val="003A661D"/>
    <w:rsid w:val="003A7A72"/>
    <w:rsid w:val="003A7B91"/>
    <w:rsid w:val="003A7CEA"/>
    <w:rsid w:val="003B021F"/>
    <w:rsid w:val="003B03A0"/>
    <w:rsid w:val="003B06B6"/>
    <w:rsid w:val="003B07D3"/>
    <w:rsid w:val="003B0DBA"/>
    <w:rsid w:val="003B189D"/>
    <w:rsid w:val="003B1ED7"/>
    <w:rsid w:val="003B26ED"/>
    <w:rsid w:val="003B363A"/>
    <w:rsid w:val="003B3D28"/>
    <w:rsid w:val="003B4565"/>
    <w:rsid w:val="003B4956"/>
    <w:rsid w:val="003B4DE1"/>
    <w:rsid w:val="003B61F9"/>
    <w:rsid w:val="003B769C"/>
    <w:rsid w:val="003C020E"/>
    <w:rsid w:val="003C0736"/>
    <w:rsid w:val="003C1A26"/>
    <w:rsid w:val="003C1B7E"/>
    <w:rsid w:val="003C1EEA"/>
    <w:rsid w:val="003C3754"/>
    <w:rsid w:val="003C3D4A"/>
    <w:rsid w:val="003C3F4C"/>
    <w:rsid w:val="003C43DC"/>
    <w:rsid w:val="003C4BC5"/>
    <w:rsid w:val="003C4C58"/>
    <w:rsid w:val="003C50DC"/>
    <w:rsid w:val="003C73A7"/>
    <w:rsid w:val="003D095F"/>
    <w:rsid w:val="003D0A2B"/>
    <w:rsid w:val="003D10A0"/>
    <w:rsid w:val="003D23F2"/>
    <w:rsid w:val="003D2902"/>
    <w:rsid w:val="003D3BD2"/>
    <w:rsid w:val="003D5D07"/>
    <w:rsid w:val="003D5F6E"/>
    <w:rsid w:val="003D6592"/>
    <w:rsid w:val="003D6C97"/>
    <w:rsid w:val="003D72E0"/>
    <w:rsid w:val="003D7E94"/>
    <w:rsid w:val="003D7F6E"/>
    <w:rsid w:val="003E0159"/>
    <w:rsid w:val="003E02F9"/>
    <w:rsid w:val="003E165B"/>
    <w:rsid w:val="003E2A1F"/>
    <w:rsid w:val="003E2CFA"/>
    <w:rsid w:val="003E36E4"/>
    <w:rsid w:val="003E4A0C"/>
    <w:rsid w:val="003E4D4B"/>
    <w:rsid w:val="003E515A"/>
    <w:rsid w:val="003E79A7"/>
    <w:rsid w:val="003F0EBE"/>
    <w:rsid w:val="003F1B04"/>
    <w:rsid w:val="003F1D95"/>
    <w:rsid w:val="003F29D6"/>
    <w:rsid w:val="003F51CC"/>
    <w:rsid w:val="003F5DFE"/>
    <w:rsid w:val="003F696F"/>
    <w:rsid w:val="003F7122"/>
    <w:rsid w:val="003F77D4"/>
    <w:rsid w:val="003F7D76"/>
    <w:rsid w:val="00400FBB"/>
    <w:rsid w:val="0040154F"/>
    <w:rsid w:val="00401885"/>
    <w:rsid w:val="00401C68"/>
    <w:rsid w:val="004021B3"/>
    <w:rsid w:val="00402CCA"/>
    <w:rsid w:val="004032A7"/>
    <w:rsid w:val="00403D2F"/>
    <w:rsid w:val="00404BD1"/>
    <w:rsid w:val="00404D49"/>
    <w:rsid w:val="00405B3C"/>
    <w:rsid w:val="00405EEA"/>
    <w:rsid w:val="004064BC"/>
    <w:rsid w:val="0040686E"/>
    <w:rsid w:val="004069AB"/>
    <w:rsid w:val="00406D0C"/>
    <w:rsid w:val="00407003"/>
    <w:rsid w:val="004077CF"/>
    <w:rsid w:val="00407D9E"/>
    <w:rsid w:val="004100D8"/>
    <w:rsid w:val="00410171"/>
    <w:rsid w:val="00410513"/>
    <w:rsid w:val="004111F2"/>
    <w:rsid w:val="0041193A"/>
    <w:rsid w:val="00411DA3"/>
    <w:rsid w:val="00411DD8"/>
    <w:rsid w:val="00413F50"/>
    <w:rsid w:val="00414B7C"/>
    <w:rsid w:val="00414E33"/>
    <w:rsid w:val="004153E7"/>
    <w:rsid w:val="00415659"/>
    <w:rsid w:val="0041592A"/>
    <w:rsid w:val="00415AEC"/>
    <w:rsid w:val="0041633E"/>
    <w:rsid w:val="00416909"/>
    <w:rsid w:val="00417D84"/>
    <w:rsid w:val="00417DE8"/>
    <w:rsid w:val="0042042B"/>
    <w:rsid w:val="00420B98"/>
    <w:rsid w:val="004221A2"/>
    <w:rsid w:val="00423731"/>
    <w:rsid w:val="00423974"/>
    <w:rsid w:val="004247BC"/>
    <w:rsid w:val="004247F6"/>
    <w:rsid w:val="0042572B"/>
    <w:rsid w:val="004263A8"/>
    <w:rsid w:val="0042662C"/>
    <w:rsid w:val="00426AF5"/>
    <w:rsid w:val="00430659"/>
    <w:rsid w:val="0043335C"/>
    <w:rsid w:val="004340BD"/>
    <w:rsid w:val="00434417"/>
    <w:rsid w:val="00434991"/>
    <w:rsid w:val="00434E07"/>
    <w:rsid w:val="004356DD"/>
    <w:rsid w:val="00436FA0"/>
    <w:rsid w:val="00437634"/>
    <w:rsid w:val="00437BD0"/>
    <w:rsid w:val="00440810"/>
    <w:rsid w:val="004408B4"/>
    <w:rsid w:val="00440D03"/>
    <w:rsid w:val="00440FAB"/>
    <w:rsid w:val="004429FB"/>
    <w:rsid w:val="0044330D"/>
    <w:rsid w:val="004444B9"/>
    <w:rsid w:val="004448CD"/>
    <w:rsid w:val="004454F5"/>
    <w:rsid w:val="00445F83"/>
    <w:rsid w:val="00446714"/>
    <w:rsid w:val="00446C5A"/>
    <w:rsid w:val="00446DC0"/>
    <w:rsid w:val="00447264"/>
    <w:rsid w:val="004508C4"/>
    <w:rsid w:val="004528E8"/>
    <w:rsid w:val="00452C8D"/>
    <w:rsid w:val="00452F98"/>
    <w:rsid w:val="00453173"/>
    <w:rsid w:val="004539D6"/>
    <w:rsid w:val="00453BF4"/>
    <w:rsid w:val="00453EEF"/>
    <w:rsid w:val="0045413A"/>
    <w:rsid w:val="004545D0"/>
    <w:rsid w:val="00455D5A"/>
    <w:rsid w:val="00456478"/>
    <w:rsid w:val="004565AC"/>
    <w:rsid w:val="00456D08"/>
    <w:rsid w:val="0046056A"/>
    <w:rsid w:val="00460DEA"/>
    <w:rsid w:val="004626A0"/>
    <w:rsid w:val="00462E75"/>
    <w:rsid w:val="00463133"/>
    <w:rsid w:val="004646E2"/>
    <w:rsid w:val="0046634E"/>
    <w:rsid w:val="00467371"/>
    <w:rsid w:val="0046756B"/>
    <w:rsid w:val="00467694"/>
    <w:rsid w:val="00467E54"/>
    <w:rsid w:val="00470331"/>
    <w:rsid w:val="004711AD"/>
    <w:rsid w:val="004730B3"/>
    <w:rsid w:val="0047354A"/>
    <w:rsid w:val="004736A8"/>
    <w:rsid w:val="0047395A"/>
    <w:rsid w:val="00474242"/>
    <w:rsid w:val="00474B20"/>
    <w:rsid w:val="00474E8B"/>
    <w:rsid w:val="004763AB"/>
    <w:rsid w:val="0047643F"/>
    <w:rsid w:val="004776FB"/>
    <w:rsid w:val="00477D7A"/>
    <w:rsid w:val="00480016"/>
    <w:rsid w:val="0048006B"/>
    <w:rsid w:val="00480292"/>
    <w:rsid w:val="00481C4C"/>
    <w:rsid w:val="00481F17"/>
    <w:rsid w:val="004826C5"/>
    <w:rsid w:val="00482BC3"/>
    <w:rsid w:val="00482D13"/>
    <w:rsid w:val="00483450"/>
    <w:rsid w:val="00484445"/>
    <w:rsid w:val="00484CC6"/>
    <w:rsid w:val="0048518A"/>
    <w:rsid w:val="00485520"/>
    <w:rsid w:val="00485E61"/>
    <w:rsid w:val="00485E96"/>
    <w:rsid w:val="0048653D"/>
    <w:rsid w:val="0048705A"/>
    <w:rsid w:val="00487613"/>
    <w:rsid w:val="00487CFE"/>
    <w:rsid w:val="0049008C"/>
    <w:rsid w:val="004908FD"/>
    <w:rsid w:val="00491861"/>
    <w:rsid w:val="00492014"/>
    <w:rsid w:val="0049203B"/>
    <w:rsid w:val="00492C7D"/>
    <w:rsid w:val="004930E1"/>
    <w:rsid w:val="00493376"/>
    <w:rsid w:val="00493BC4"/>
    <w:rsid w:val="004944F4"/>
    <w:rsid w:val="00495186"/>
    <w:rsid w:val="00495B41"/>
    <w:rsid w:val="00495E6A"/>
    <w:rsid w:val="00496446"/>
    <w:rsid w:val="004A0093"/>
    <w:rsid w:val="004A0A48"/>
    <w:rsid w:val="004A1770"/>
    <w:rsid w:val="004A21FD"/>
    <w:rsid w:val="004A3270"/>
    <w:rsid w:val="004A401C"/>
    <w:rsid w:val="004A461C"/>
    <w:rsid w:val="004A4932"/>
    <w:rsid w:val="004A57AF"/>
    <w:rsid w:val="004A6499"/>
    <w:rsid w:val="004A712A"/>
    <w:rsid w:val="004A72C9"/>
    <w:rsid w:val="004A79F6"/>
    <w:rsid w:val="004A7F80"/>
    <w:rsid w:val="004B01E1"/>
    <w:rsid w:val="004B1168"/>
    <w:rsid w:val="004B19EC"/>
    <w:rsid w:val="004B2137"/>
    <w:rsid w:val="004B5C5A"/>
    <w:rsid w:val="004B6A0E"/>
    <w:rsid w:val="004B7335"/>
    <w:rsid w:val="004B7987"/>
    <w:rsid w:val="004C13EC"/>
    <w:rsid w:val="004C1997"/>
    <w:rsid w:val="004C2005"/>
    <w:rsid w:val="004C204A"/>
    <w:rsid w:val="004C2C41"/>
    <w:rsid w:val="004C2C74"/>
    <w:rsid w:val="004C398E"/>
    <w:rsid w:val="004C3BBD"/>
    <w:rsid w:val="004C3D36"/>
    <w:rsid w:val="004C43A1"/>
    <w:rsid w:val="004C4C76"/>
    <w:rsid w:val="004C634B"/>
    <w:rsid w:val="004C67F4"/>
    <w:rsid w:val="004C7377"/>
    <w:rsid w:val="004C7571"/>
    <w:rsid w:val="004C7C99"/>
    <w:rsid w:val="004D1E04"/>
    <w:rsid w:val="004D202E"/>
    <w:rsid w:val="004D2C02"/>
    <w:rsid w:val="004D3E92"/>
    <w:rsid w:val="004D4176"/>
    <w:rsid w:val="004D47F3"/>
    <w:rsid w:val="004D4B73"/>
    <w:rsid w:val="004E066F"/>
    <w:rsid w:val="004E0C69"/>
    <w:rsid w:val="004E159F"/>
    <w:rsid w:val="004E1BF3"/>
    <w:rsid w:val="004E1F12"/>
    <w:rsid w:val="004E2D95"/>
    <w:rsid w:val="004E2DF0"/>
    <w:rsid w:val="004E2F0C"/>
    <w:rsid w:val="004E32B2"/>
    <w:rsid w:val="004E3313"/>
    <w:rsid w:val="004E35DB"/>
    <w:rsid w:val="004E3C8E"/>
    <w:rsid w:val="004E4375"/>
    <w:rsid w:val="004E4BC7"/>
    <w:rsid w:val="004E6603"/>
    <w:rsid w:val="004E675B"/>
    <w:rsid w:val="004E6D3D"/>
    <w:rsid w:val="004F0187"/>
    <w:rsid w:val="004F2851"/>
    <w:rsid w:val="004F3462"/>
    <w:rsid w:val="004F358E"/>
    <w:rsid w:val="004F370E"/>
    <w:rsid w:val="004F4196"/>
    <w:rsid w:val="004F49E7"/>
    <w:rsid w:val="004F55E1"/>
    <w:rsid w:val="004F5B18"/>
    <w:rsid w:val="004F5C76"/>
    <w:rsid w:val="004F5DC9"/>
    <w:rsid w:val="004F5FC1"/>
    <w:rsid w:val="004F6528"/>
    <w:rsid w:val="004F7604"/>
    <w:rsid w:val="0050107F"/>
    <w:rsid w:val="005024AA"/>
    <w:rsid w:val="00504C56"/>
    <w:rsid w:val="00504CAB"/>
    <w:rsid w:val="00504E85"/>
    <w:rsid w:val="00505782"/>
    <w:rsid w:val="00505882"/>
    <w:rsid w:val="00505CF3"/>
    <w:rsid w:val="00506435"/>
    <w:rsid w:val="0050699A"/>
    <w:rsid w:val="00506DFD"/>
    <w:rsid w:val="00506E8D"/>
    <w:rsid w:val="005071CF"/>
    <w:rsid w:val="00507483"/>
    <w:rsid w:val="00510AFD"/>
    <w:rsid w:val="00510B0F"/>
    <w:rsid w:val="00510D2D"/>
    <w:rsid w:val="00511DCA"/>
    <w:rsid w:val="00511FDD"/>
    <w:rsid w:val="0051345F"/>
    <w:rsid w:val="00513ACE"/>
    <w:rsid w:val="0051543A"/>
    <w:rsid w:val="005158AE"/>
    <w:rsid w:val="0051685F"/>
    <w:rsid w:val="005172F2"/>
    <w:rsid w:val="0051767A"/>
    <w:rsid w:val="00517CDB"/>
    <w:rsid w:val="00520050"/>
    <w:rsid w:val="00520230"/>
    <w:rsid w:val="005205E9"/>
    <w:rsid w:val="00520A35"/>
    <w:rsid w:val="00520C88"/>
    <w:rsid w:val="005213CB"/>
    <w:rsid w:val="00521645"/>
    <w:rsid w:val="005220F2"/>
    <w:rsid w:val="0052282C"/>
    <w:rsid w:val="005234A4"/>
    <w:rsid w:val="005242DA"/>
    <w:rsid w:val="0052494B"/>
    <w:rsid w:val="00524D7A"/>
    <w:rsid w:val="00524DA9"/>
    <w:rsid w:val="00525564"/>
    <w:rsid w:val="0052576F"/>
    <w:rsid w:val="0052628B"/>
    <w:rsid w:val="00526F88"/>
    <w:rsid w:val="00527B67"/>
    <w:rsid w:val="005309B4"/>
    <w:rsid w:val="00531CDD"/>
    <w:rsid w:val="0053212D"/>
    <w:rsid w:val="005323E3"/>
    <w:rsid w:val="00532B6A"/>
    <w:rsid w:val="00534586"/>
    <w:rsid w:val="0053460C"/>
    <w:rsid w:val="005360E3"/>
    <w:rsid w:val="0053679D"/>
    <w:rsid w:val="00536A0D"/>
    <w:rsid w:val="00536C8B"/>
    <w:rsid w:val="00536F9D"/>
    <w:rsid w:val="00540384"/>
    <w:rsid w:val="00540556"/>
    <w:rsid w:val="005411E1"/>
    <w:rsid w:val="00541279"/>
    <w:rsid w:val="0054155A"/>
    <w:rsid w:val="0054165C"/>
    <w:rsid w:val="0054199E"/>
    <w:rsid w:val="00543E4D"/>
    <w:rsid w:val="00543E7E"/>
    <w:rsid w:val="0054446C"/>
    <w:rsid w:val="0054466A"/>
    <w:rsid w:val="00544813"/>
    <w:rsid w:val="005457DE"/>
    <w:rsid w:val="00545904"/>
    <w:rsid w:val="00545C15"/>
    <w:rsid w:val="00546768"/>
    <w:rsid w:val="00547881"/>
    <w:rsid w:val="00547955"/>
    <w:rsid w:val="00551841"/>
    <w:rsid w:val="00551897"/>
    <w:rsid w:val="00553220"/>
    <w:rsid w:val="00553325"/>
    <w:rsid w:val="00553376"/>
    <w:rsid w:val="00553C30"/>
    <w:rsid w:val="00553EFC"/>
    <w:rsid w:val="00554411"/>
    <w:rsid w:val="005546A9"/>
    <w:rsid w:val="0055474E"/>
    <w:rsid w:val="005550C8"/>
    <w:rsid w:val="00555343"/>
    <w:rsid w:val="0055538D"/>
    <w:rsid w:val="00555510"/>
    <w:rsid w:val="005559D5"/>
    <w:rsid w:val="00555A8F"/>
    <w:rsid w:val="005561DA"/>
    <w:rsid w:val="0055773A"/>
    <w:rsid w:val="005579E5"/>
    <w:rsid w:val="005602B8"/>
    <w:rsid w:val="0056124C"/>
    <w:rsid w:val="00562465"/>
    <w:rsid w:val="0056416C"/>
    <w:rsid w:val="005646CB"/>
    <w:rsid w:val="00564AC9"/>
    <w:rsid w:val="00564D5C"/>
    <w:rsid w:val="005652AC"/>
    <w:rsid w:val="00565663"/>
    <w:rsid w:val="005657B2"/>
    <w:rsid w:val="00565B1A"/>
    <w:rsid w:val="00565CD7"/>
    <w:rsid w:val="00566836"/>
    <w:rsid w:val="005671A8"/>
    <w:rsid w:val="005676FE"/>
    <w:rsid w:val="005678A1"/>
    <w:rsid w:val="005702C9"/>
    <w:rsid w:val="005703E2"/>
    <w:rsid w:val="0057096D"/>
    <w:rsid w:val="005714ED"/>
    <w:rsid w:val="00571704"/>
    <w:rsid w:val="0057249E"/>
    <w:rsid w:val="00573682"/>
    <w:rsid w:val="00573729"/>
    <w:rsid w:val="00573CA5"/>
    <w:rsid w:val="005743FB"/>
    <w:rsid w:val="0057535D"/>
    <w:rsid w:val="00575D0B"/>
    <w:rsid w:val="005776AA"/>
    <w:rsid w:val="00577A70"/>
    <w:rsid w:val="005818BF"/>
    <w:rsid w:val="00581F3B"/>
    <w:rsid w:val="00582406"/>
    <w:rsid w:val="0058250A"/>
    <w:rsid w:val="0058273D"/>
    <w:rsid w:val="00582F45"/>
    <w:rsid w:val="00583511"/>
    <w:rsid w:val="00583C07"/>
    <w:rsid w:val="00584B42"/>
    <w:rsid w:val="00585144"/>
    <w:rsid w:val="005851A3"/>
    <w:rsid w:val="005852D0"/>
    <w:rsid w:val="00586C8C"/>
    <w:rsid w:val="00586E64"/>
    <w:rsid w:val="00590197"/>
    <w:rsid w:val="005903D5"/>
    <w:rsid w:val="00590A81"/>
    <w:rsid w:val="005911C5"/>
    <w:rsid w:val="005912EC"/>
    <w:rsid w:val="005915EC"/>
    <w:rsid w:val="00591FFF"/>
    <w:rsid w:val="00592365"/>
    <w:rsid w:val="00593D5A"/>
    <w:rsid w:val="005945F4"/>
    <w:rsid w:val="005956ED"/>
    <w:rsid w:val="00595EEA"/>
    <w:rsid w:val="005964A4"/>
    <w:rsid w:val="00596AEC"/>
    <w:rsid w:val="005973C9"/>
    <w:rsid w:val="005A02B8"/>
    <w:rsid w:val="005A0B23"/>
    <w:rsid w:val="005A0B4C"/>
    <w:rsid w:val="005A0FC4"/>
    <w:rsid w:val="005A1A04"/>
    <w:rsid w:val="005A23CD"/>
    <w:rsid w:val="005A2442"/>
    <w:rsid w:val="005A25CF"/>
    <w:rsid w:val="005A4422"/>
    <w:rsid w:val="005A4E5D"/>
    <w:rsid w:val="005A6491"/>
    <w:rsid w:val="005B0E46"/>
    <w:rsid w:val="005B25BC"/>
    <w:rsid w:val="005B32DC"/>
    <w:rsid w:val="005B386D"/>
    <w:rsid w:val="005B3D8D"/>
    <w:rsid w:val="005B4314"/>
    <w:rsid w:val="005B51DE"/>
    <w:rsid w:val="005B546A"/>
    <w:rsid w:val="005B54E5"/>
    <w:rsid w:val="005B6FF4"/>
    <w:rsid w:val="005B722C"/>
    <w:rsid w:val="005B7C3F"/>
    <w:rsid w:val="005C089F"/>
    <w:rsid w:val="005C1C75"/>
    <w:rsid w:val="005C1E75"/>
    <w:rsid w:val="005C21B1"/>
    <w:rsid w:val="005C2239"/>
    <w:rsid w:val="005C22F3"/>
    <w:rsid w:val="005C2801"/>
    <w:rsid w:val="005C2A87"/>
    <w:rsid w:val="005C4276"/>
    <w:rsid w:val="005C4BD1"/>
    <w:rsid w:val="005C643F"/>
    <w:rsid w:val="005C6B61"/>
    <w:rsid w:val="005C7BC6"/>
    <w:rsid w:val="005D0499"/>
    <w:rsid w:val="005D2EA4"/>
    <w:rsid w:val="005D2F6F"/>
    <w:rsid w:val="005D2F95"/>
    <w:rsid w:val="005D41F9"/>
    <w:rsid w:val="005D460E"/>
    <w:rsid w:val="005D48A0"/>
    <w:rsid w:val="005D4A22"/>
    <w:rsid w:val="005D4A86"/>
    <w:rsid w:val="005D5057"/>
    <w:rsid w:val="005D6034"/>
    <w:rsid w:val="005D767C"/>
    <w:rsid w:val="005D779F"/>
    <w:rsid w:val="005D789F"/>
    <w:rsid w:val="005E0F0A"/>
    <w:rsid w:val="005E155B"/>
    <w:rsid w:val="005E1653"/>
    <w:rsid w:val="005E210C"/>
    <w:rsid w:val="005E22ED"/>
    <w:rsid w:val="005E234B"/>
    <w:rsid w:val="005E27C6"/>
    <w:rsid w:val="005E2C98"/>
    <w:rsid w:val="005E2E9C"/>
    <w:rsid w:val="005E2FE7"/>
    <w:rsid w:val="005E3B8A"/>
    <w:rsid w:val="005E3EA8"/>
    <w:rsid w:val="005E4CEB"/>
    <w:rsid w:val="005E6257"/>
    <w:rsid w:val="005E6827"/>
    <w:rsid w:val="005E6A56"/>
    <w:rsid w:val="005E750B"/>
    <w:rsid w:val="005E7F2B"/>
    <w:rsid w:val="005F059E"/>
    <w:rsid w:val="005F0856"/>
    <w:rsid w:val="005F0A18"/>
    <w:rsid w:val="005F0B4B"/>
    <w:rsid w:val="005F1145"/>
    <w:rsid w:val="005F18EA"/>
    <w:rsid w:val="005F27EF"/>
    <w:rsid w:val="005F4B2A"/>
    <w:rsid w:val="005F4DD9"/>
    <w:rsid w:val="005F57EA"/>
    <w:rsid w:val="005F763A"/>
    <w:rsid w:val="005F7C31"/>
    <w:rsid w:val="0060028C"/>
    <w:rsid w:val="00600E39"/>
    <w:rsid w:val="00601F6B"/>
    <w:rsid w:val="006026A5"/>
    <w:rsid w:val="00602FD4"/>
    <w:rsid w:val="00603084"/>
    <w:rsid w:val="0060384F"/>
    <w:rsid w:val="00603D33"/>
    <w:rsid w:val="0060446D"/>
    <w:rsid w:val="00604A28"/>
    <w:rsid w:val="00604B41"/>
    <w:rsid w:val="00604FF4"/>
    <w:rsid w:val="00605258"/>
    <w:rsid w:val="006054EB"/>
    <w:rsid w:val="006107E4"/>
    <w:rsid w:val="00610953"/>
    <w:rsid w:val="00612F58"/>
    <w:rsid w:val="00614208"/>
    <w:rsid w:val="006144FA"/>
    <w:rsid w:val="006146A4"/>
    <w:rsid w:val="00616E29"/>
    <w:rsid w:val="00621EBC"/>
    <w:rsid w:val="00621F14"/>
    <w:rsid w:val="00621FE9"/>
    <w:rsid w:val="006220DA"/>
    <w:rsid w:val="006260D8"/>
    <w:rsid w:val="006268D2"/>
    <w:rsid w:val="00626982"/>
    <w:rsid w:val="00626FAD"/>
    <w:rsid w:val="00626FBD"/>
    <w:rsid w:val="006275FE"/>
    <w:rsid w:val="0063026D"/>
    <w:rsid w:val="006304AA"/>
    <w:rsid w:val="00630A26"/>
    <w:rsid w:val="00631E63"/>
    <w:rsid w:val="00635609"/>
    <w:rsid w:val="0063562B"/>
    <w:rsid w:val="00636010"/>
    <w:rsid w:val="0063624C"/>
    <w:rsid w:val="00636B3E"/>
    <w:rsid w:val="0063717A"/>
    <w:rsid w:val="00637509"/>
    <w:rsid w:val="00637E47"/>
    <w:rsid w:val="006409EB"/>
    <w:rsid w:val="006415DE"/>
    <w:rsid w:val="00641C80"/>
    <w:rsid w:val="0064287D"/>
    <w:rsid w:val="006439B4"/>
    <w:rsid w:val="00644570"/>
    <w:rsid w:val="00644596"/>
    <w:rsid w:val="006447F7"/>
    <w:rsid w:val="00644858"/>
    <w:rsid w:val="00644CB7"/>
    <w:rsid w:val="006453DB"/>
    <w:rsid w:val="00645610"/>
    <w:rsid w:val="0064585F"/>
    <w:rsid w:val="00646114"/>
    <w:rsid w:val="0064713A"/>
    <w:rsid w:val="0064720F"/>
    <w:rsid w:val="0064760F"/>
    <w:rsid w:val="00647F81"/>
    <w:rsid w:val="006516E2"/>
    <w:rsid w:val="0065184B"/>
    <w:rsid w:val="00652322"/>
    <w:rsid w:val="0065297E"/>
    <w:rsid w:val="00652EA5"/>
    <w:rsid w:val="00654394"/>
    <w:rsid w:val="006545AC"/>
    <w:rsid w:val="00654B8A"/>
    <w:rsid w:val="0065663A"/>
    <w:rsid w:val="00656D30"/>
    <w:rsid w:val="00657D1B"/>
    <w:rsid w:val="0066047D"/>
    <w:rsid w:val="006607E9"/>
    <w:rsid w:val="00661288"/>
    <w:rsid w:val="00661692"/>
    <w:rsid w:val="00661E61"/>
    <w:rsid w:val="0066318C"/>
    <w:rsid w:val="00663841"/>
    <w:rsid w:val="0066416F"/>
    <w:rsid w:val="00664211"/>
    <w:rsid w:val="006651F0"/>
    <w:rsid w:val="006664E2"/>
    <w:rsid w:val="006671A5"/>
    <w:rsid w:val="00667B4E"/>
    <w:rsid w:val="00667B6B"/>
    <w:rsid w:val="00667CE8"/>
    <w:rsid w:val="00667F3D"/>
    <w:rsid w:val="006712D0"/>
    <w:rsid w:val="006717F4"/>
    <w:rsid w:val="00671DDC"/>
    <w:rsid w:val="00671ED6"/>
    <w:rsid w:val="00672BE4"/>
    <w:rsid w:val="00672D51"/>
    <w:rsid w:val="00675486"/>
    <w:rsid w:val="00675626"/>
    <w:rsid w:val="00675AEA"/>
    <w:rsid w:val="00675F7B"/>
    <w:rsid w:val="006765E4"/>
    <w:rsid w:val="00677BD0"/>
    <w:rsid w:val="00680176"/>
    <w:rsid w:val="00680737"/>
    <w:rsid w:val="0068126A"/>
    <w:rsid w:val="00681DBA"/>
    <w:rsid w:val="006827A1"/>
    <w:rsid w:val="00682D42"/>
    <w:rsid w:val="0068343D"/>
    <w:rsid w:val="0068384A"/>
    <w:rsid w:val="00683B43"/>
    <w:rsid w:val="006845DE"/>
    <w:rsid w:val="00684ACF"/>
    <w:rsid w:val="00684B48"/>
    <w:rsid w:val="00684F8E"/>
    <w:rsid w:val="00685222"/>
    <w:rsid w:val="006858B0"/>
    <w:rsid w:val="00685E96"/>
    <w:rsid w:val="006862BE"/>
    <w:rsid w:val="006864CF"/>
    <w:rsid w:val="006869F9"/>
    <w:rsid w:val="00686B57"/>
    <w:rsid w:val="00687657"/>
    <w:rsid w:val="0068773B"/>
    <w:rsid w:val="00687B4D"/>
    <w:rsid w:val="00690646"/>
    <w:rsid w:val="00690BFE"/>
    <w:rsid w:val="0069194C"/>
    <w:rsid w:val="00691D89"/>
    <w:rsid w:val="00693805"/>
    <w:rsid w:val="00693B00"/>
    <w:rsid w:val="0069474C"/>
    <w:rsid w:val="00694CF9"/>
    <w:rsid w:val="006950F7"/>
    <w:rsid w:val="00695157"/>
    <w:rsid w:val="00695294"/>
    <w:rsid w:val="00695420"/>
    <w:rsid w:val="006954E5"/>
    <w:rsid w:val="0069578E"/>
    <w:rsid w:val="00695ACC"/>
    <w:rsid w:val="0069696B"/>
    <w:rsid w:val="006971F2"/>
    <w:rsid w:val="00697D0C"/>
    <w:rsid w:val="00697E9E"/>
    <w:rsid w:val="00697F71"/>
    <w:rsid w:val="006A26E0"/>
    <w:rsid w:val="006A2A84"/>
    <w:rsid w:val="006A358A"/>
    <w:rsid w:val="006A3B14"/>
    <w:rsid w:val="006A3FDE"/>
    <w:rsid w:val="006A4AEC"/>
    <w:rsid w:val="006A5778"/>
    <w:rsid w:val="006A5AA3"/>
    <w:rsid w:val="006A5B84"/>
    <w:rsid w:val="006A7B7A"/>
    <w:rsid w:val="006A7F02"/>
    <w:rsid w:val="006B073B"/>
    <w:rsid w:val="006B1956"/>
    <w:rsid w:val="006B211F"/>
    <w:rsid w:val="006B28B7"/>
    <w:rsid w:val="006B2ACB"/>
    <w:rsid w:val="006B2BEF"/>
    <w:rsid w:val="006B2D6C"/>
    <w:rsid w:val="006B2E1D"/>
    <w:rsid w:val="006B2E86"/>
    <w:rsid w:val="006B39EF"/>
    <w:rsid w:val="006B3B3F"/>
    <w:rsid w:val="006B3BE5"/>
    <w:rsid w:val="006B41F3"/>
    <w:rsid w:val="006B57F0"/>
    <w:rsid w:val="006B799C"/>
    <w:rsid w:val="006C0207"/>
    <w:rsid w:val="006C03FA"/>
    <w:rsid w:val="006C0EC7"/>
    <w:rsid w:val="006C111C"/>
    <w:rsid w:val="006C1493"/>
    <w:rsid w:val="006C2CAE"/>
    <w:rsid w:val="006C383A"/>
    <w:rsid w:val="006C3B25"/>
    <w:rsid w:val="006C4561"/>
    <w:rsid w:val="006C53D5"/>
    <w:rsid w:val="006C5532"/>
    <w:rsid w:val="006C57B4"/>
    <w:rsid w:val="006C6B85"/>
    <w:rsid w:val="006C7070"/>
    <w:rsid w:val="006C7153"/>
    <w:rsid w:val="006C7BB8"/>
    <w:rsid w:val="006C7BC0"/>
    <w:rsid w:val="006C7CC8"/>
    <w:rsid w:val="006D0384"/>
    <w:rsid w:val="006D041C"/>
    <w:rsid w:val="006D05EC"/>
    <w:rsid w:val="006D0C51"/>
    <w:rsid w:val="006D1526"/>
    <w:rsid w:val="006D1719"/>
    <w:rsid w:val="006D2682"/>
    <w:rsid w:val="006D2685"/>
    <w:rsid w:val="006D2C27"/>
    <w:rsid w:val="006D373B"/>
    <w:rsid w:val="006D5E5B"/>
    <w:rsid w:val="006D5FBA"/>
    <w:rsid w:val="006D626F"/>
    <w:rsid w:val="006D6622"/>
    <w:rsid w:val="006D66CE"/>
    <w:rsid w:val="006D74A3"/>
    <w:rsid w:val="006D76D5"/>
    <w:rsid w:val="006D79CE"/>
    <w:rsid w:val="006E0C1D"/>
    <w:rsid w:val="006E1426"/>
    <w:rsid w:val="006E14E2"/>
    <w:rsid w:val="006E2141"/>
    <w:rsid w:val="006E2178"/>
    <w:rsid w:val="006E230A"/>
    <w:rsid w:val="006E2CAA"/>
    <w:rsid w:val="006E2DB3"/>
    <w:rsid w:val="006E30FA"/>
    <w:rsid w:val="006E3471"/>
    <w:rsid w:val="006E34AB"/>
    <w:rsid w:val="006E3E50"/>
    <w:rsid w:val="006E4805"/>
    <w:rsid w:val="006E5B01"/>
    <w:rsid w:val="006E6074"/>
    <w:rsid w:val="006E6420"/>
    <w:rsid w:val="006E7574"/>
    <w:rsid w:val="006E7B64"/>
    <w:rsid w:val="006F0AC8"/>
    <w:rsid w:val="006F1521"/>
    <w:rsid w:val="006F179F"/>
    <w:rsid w:val="006F2D8B"/>
    <w:rsid w:val="006F2FC0"/>
    <w:rsid w:val="006F4661"/>
    <w:rsid w:val="006F5007"/>
    <w:rsid w:val="006F6039"/>
    <w:rsid w:val="006F6344"/>
    <w:rsid w:val="006F66EE"/>
    <w:rsid w:val="006F6BB0"/>
    <w:rsid w:val="006F742C"/>
    <w:rsid w:val="0070051A"/>
    <w:rsid w:val="00700605"/>
    <w:rsid w:val="00700720"/>
    <w:rsid w:val="00700A21"/>
    <w:rsid w:val="00701CAE"/>
    <w:rsid w:val="00701F0E"/>
    <w:rsid w:val="00702373"/>
    <w:rsid w:val="00702A4A"/>
    <w:rsid w:val="007031C1"/>
    <w:rsid w:val="007044C7"/>
    <w:rsid w:val="00705182"/>
    <w:rsid w:val="007063F6"/>
    <w:rsid w:val="0070760D"/>
    <w:rsid w:val="0070761B"/>
    <w:rsid w:val="0071060E"/>
    <w:rsid w:val="00710BCA"/>
    <w:rsid w:val="00710E90"/>
    <w:rsid w:val="007116C7"/>
    <w:rsid w:val="00712625"/>
    <w:rsid w:val="00712D17"/>
    <w:rsid w:val="00712DE4"/>
    <w:rsid w:val="007140CA"/>
    <w:rsid w:val="00714293"/>
    <w:rsid w:val="00714442"/>
    <w:rsid w:val="0071696B"/>
    <w:rsid w:val="00716A43"/>
    <w:rsid w:val="0071748B"/>
    <w:rsid w:val="00717E43"/>
    <w:rsid w:val="007206F9"/>
    <w:rsid w:val="00720795"/>
    <w:rsid w:val="00720C41"/>
    <w:rsid w:val="00721145"/>
    <w:rsid w:val="007218D6"/>
    <w:rsid w:val="00723FC5"/>
    <w:rsid w:val="0072407A"/>
    <w:rsid w:val="00724408"/>
    <w:rsid w:val="00725A7C"/>
    <w:rsid w:val="007265FB"/>
    <w:rsid w:val="007266DB"/>
    <w:rsid w:val="00726E57"/>
    <w:rsid w:val="0072717E"/>
    <w:rsid w:val="0072763B"/>
    <w:rsid w:val="00727BEA"/>
    <w:rsid w:val="00727E94"/>
    <w:rsid w:val="00732BCC"/>
    <w:rsid w:val="007333FD"/>
    <w:rsid w:val="007336BA"/>
    <w:rsid w:val="0073494A"/>
    <w:rsid w:val="00734B77"/>
    <w:rsid w:val="007366BA"/>
    <w:rsid w:val="00736A26"/>
    <w:rsid w:val="0073794E"/>
    <w:rsid w:val="00740DF5"/>
    <w:rsid w:val="00741833"/>
    <w:rsid w:val="007419C9"/>
    <w:rsid w:val="007424CE"/>
    <w:rsid w:val="007437A9"/>
    <w:rsid w:val="0074406A"/>
    <w:rsid w:val="007442E4"/>
    <w:rsid w:val="007449EF"/>
    <w:rsid w:val="0074517E"/>
    <w:rsid w:val="007461B2"/>
    <w:rsid w:val="00746690"/>
    <w:rsid w:val="007467A3"/>
    <w:rsid w:val="007472AA"/>
    <w:rsid w:val="00747563"/>
    <w:rsid w:val="00747D80"/>
    <w:rsid w:val="007500F7"/>
    <w:rsid w:val="007503DA"/>
    <w:rsid w:val="0075061E"/>
    <w:rsid w:val="0075105C"/>
    <w:rsid w:val="0075129A"/>
    <w:rsid w:val="00751523"/>
    <w:rsid w:val="0075174E"/>
    <w:rsid w:val="00751BBE"/>
    <w:rsid w:val="00751EB2"/>
    <w:rsid w:val="00753A84"/>
    <w:rsid w:val="00753BD5"/>
    <w:rsid w:val="00753EC4"/>
    <w:rsid w:val="00754031"/>
    <w:rsid w:val="00754345"/>
    <w:rsid w:val="007545F3"/>
    <w:rsid w:val="00755230"/>
    <w:rsid w:val="007559DE"/>
    <w:rsid w:val="00755D05"/>
    <w:rsid w:val="007561AE"/>
    <w:rsid w:val="00756F7D"/>
    <w:rsid w:val="00757DB8"/>
    <w:rsid w:val="0076020A"/>
    <w:rsid w:val="0076107C"/>
    <w:rsid w:val="00761531"/>
    <w:rsid w:val="00762005"/>
    <w:rsid w:val="007623B9"/>
    <w:rsid w:val="0076242D"/>
    <w:rsid w:val="00763577"/>
    <w:rsid w:val="0076358D"/>
    <w:rsid w:val="0076363C"/>
    <w:rsid w:val="00763A7F"/>
    <w:rsid w:val="007647DD"/>
    <w:rsid w:val="007656D1"/>
    <w:rsid w:val="00765ED8"/>
    <w:rsid w:val="0076670F"/>
    <w:rsid w:val="00766E6C"/>
    <w:rsid w:val="00766FFA"/>
    <w:rsid w:val="0076772B"/>
    <w:rsid w:val="007706DB"/>
    <w:rsid w:val="007707F9"/>
    <w:rsid w:val="00770BAC"/>
    <w:rsid w:val="00770C39"/>
    <w:rsid w:val="007725F6"/>
    <w:rsid w:val="00772649"/>
    <w:rsid w:val="00773569"/>
    <w:rsid w:val="007738CB"/>
    <w:rsid w:val="00773B85"/>
    <w:rsid w:val="00774CAF"/>
    <w:rsid w:val="00775041"/>
    <w:rsid w:val="00775AE9"/>
    <w:rsid w:val="00775EF2"/>
    <w:rsid w:val="007764C1"/>
    <w:rsid w:val="00776D7D"/>
    <w:rsid w:val="007770DE"/>
    <w:rsid w:val="007770EB"/>
    <w:rsid w:val="007771D9"/>
    <w:rsid w:val="00780130"/>
    <w:rsid w:val="0078159F"/>
    <w:rsid w:val="00781E64"/>
    <w:rsid w:val="0078239B"/>
    <w:rsid w:val="007826B0"/>
    <w:rsid w:val="007832E5"/>
    <w:rsid w:val="007833A3"/>
    <w:rsid w:val="00783607"/>
    <w:rsid w:val="00783A34"/>
    <w:rsid w:val="00784F1D"/>
    <w:rsid w:val="0078521A"/>
    <w:rsid w:val="00785AA1"/>
    <w:rsid w:val="00785DD6"/>
    <w:rsid w:val="007868A3"/>
    <w:rsid w:val="00786919"/>
    <w:rsid w:val="00786F5D"/>
    <w:rsid w:val="00786F80"/>
    <w:rsid w:val="0078702C"/>
    <w:rsid w:val="00790236"/>
    <w:rsid w:val="007906E0"/>
    <w:rsid w:val="00790ACB"/>
    <w:rsid w:val="00792649"/>
    <w:rsid w:val="007929B5"/>
    <w:rsid w:val="00792CA5"/>
    <w:rsid w:val="007933AC"/>
    <w:rsid w:val="007934CA"/>
    <w:rsid w:val="0079402F"/>
    <w:rsid w:val="00794699"/>
    <w:rsid w:val="0079490A"/>
    <w:rsid w:val="00795033"/>
    <w:rsid w:val="00795837"/>
    <w:rsid w:val="00795A1A"/>
    <w:rsid w:val="00795BD7"/>
    <w:rsid w:val="00795FF6"/>
    <w:rsid w:val="00796640"/>
    <w:rsid w:val="007A1495"/>
    <w:rsid w:val="007A1A4F"/>
    <w:rsid w:val="007A1EA1"/>
    <w:rsid w:val="007A20ED"/>
    <w:rsid w:val="007A2543"/>
    <w:rsid w:val="007A2870"/>
    <w:rsid w:val="007A2AFE"/>
    <w:rsid w:val="007A3475"/>
    <w:rsid w:val="007A4277"/>
    <w:rsid w:val="007A4D29"/>
    <w:rsid w:val="007A4FD0"/>
    <w:rsid w:val="007A52ED"/>
    <w:rsid w:val="007A5E92"/>
    <w:rsid w:val="007A6A95"/>
    <w:rsid w:val="007A6E4C"/>
    <w:rsid w:val="007B1015"/>
    <w:rsid w:val="007B1543"/>
    <w:rsid w:val="007B266D"/>
    <w:rsid w:val="007B2BE9"/>
    <w:rsid w:val="007B31F9"/>
    <w:rsid w:val="007B3FA0"/>
    <w:rsid w:val="007B4298"/>
    <w:rsid w:val="007B5087"/>
    <w:rsid w:val="007B50F6"/>
    <w:rsid w:val="007B59F2"/>
    <w:rsid w:val="007B5E07"/>
    <w:rsid w:val="007B6394"/>
    <w:rsid w:val="007B7A16"/>
    <w:rsid w:val="007C017D"/>
    <w:rsid w:val="007C232B"/>
    <w:rsid w:val="007C29E2"/>
    <w:rsid w:val="007C29F0"/>
    <w:rsid w:val="007C3354"/>
    <w:rsid w:val="007C4145"/>
    <w:rsid w:val="007C43B1"/>
    <w:rsid w:val="007C5826"/>
    <w:rsid w:val="007C58BD"/>
    <w:rsid w:val="007C58D6"/>
    <w:rsid w:val="007C78CC"/>
    <w:rsid w:val="007D1D7A"/>
    <w:rsid w:val="007D27C1"/>
    <w:rsid w:val="007D27EB"/>
    <w:rsid w:val="007D316C"/>
    <w:rsid w:val="007D38BF"/>
    <w:rsid w:val="007D3966"/>
    <w:rsid w:val="007D4835"/>
    <w:rsid w:val="007D55FB"/>
    <w:rsid w:val="007D5B33"/>
    <w:rsid w:val="007D66B5"/>
    <w:rsid w:val="007D6C48"/>
    <w:rsid w:val="007D75EB"/>
    <w:rsid w:val="007D770D"/>
    <w:rsid w:val="007D797F"/>
    <w:rsid w:val="007E13F1"/>
    <w:rsid w:val="007E1565"/>
    <w:rsid w:val="007E1A6A"/>
    <w:rsid w:val="007E2072"/>
    <w:rsid w:val="007E30C5"/>
    <w:rsid w:val="007E31D4"/>
    <w:rsid w:val="007E4235"/>
    <w:rsid w:val="007E47BA"/>
    <w:rsid w:val="007E5CA0"/>
    <w:rsid w:val="007F0728"/>
    <w:rsid w:val="007F15FE"/>
    <w:rsid w:val="007F18D9"/>
    <w:rsid w:val="007F2614"/>
    <w:rsid w:val="007F2A7A"/>
    <w:rsid w:val="007F343A"/>
    <w:rsid w:val="007F3E64"/>
    <w:rsid w:val="007F4795"/>
    <w:rsid w:val="007F55F6"/>
    <w:rsid w:val="007F5EAC"/>
    <w:rsid w:val="007F5F73"/>
    <w:rsid w:val="007F6CDF"/>
    <w:rsid w:val="007F769C"/>
    <w:rsid w:val="007F77CD"/>
    <w:rsid w:val="008000CD"/>
    <w:rsid w:val="008002CE"/>
    <w:rsid w:val="00800826"/>
    <w:rsid w:val="0080086B"/>
    <w:rsid w:val="00801308"/>
    <w:rsid w:val="00801423"/>
    <w:rsid w:val="00801544"/>
    <w:rsid w:val="00801F32"/>
    <w:rsid w:val="00802F6D"/>
    <w:rsid w:val="008032FA"/>
    <w:rsid w:val="008038B9"/>
    <w:rsid w:val="00806381"/>
    <w:rsid w:val="0080653F"/>
    <w:rsid w:val="00806C2A"/>
    <w:rsid w:val="00807BCB"/>
    <w:rsid w:val="00810819"/>
    <w:rsid w:val="00810FAA"/>
    <w:rsid w:val="00811697"/>
    <w:rsid w:val="00811B65"/>
    <w:rsid w:val="00812A31"/>
    <w:rsid w:val="00813154"/>
    <w:rsid w:val="00813428"/>
    <w:rsid w:val="00813464"/>
    <w:rsid w:val="00813C89"/>
    <w:rsid w:val="008153C9"/>
    <w:rsid w:val="008164FC"/>
    <w:rsid w:val="00816B6E"/>
    <w:rsid w:val="00816D54"/>
    <w:rsid w:val="00817496"/>
    <w:rsid w:val="00817A25"/>
    <w:rsid w:val="00817D88"/>
    <w:rsid w:val="0082063F"/>
    <w:rsid w:val="00820D26"/>
    <w:rsid w:val="008210BA"/>
    <w:rsid w:val="00821E92"/>
    <w:rsid w:val="00821F65"/>
    <w:rsid w:val="00822964"/>
    <w:rsid w:val="00822B74"/>
    <w:rsid w:val="00824403"/>
    <w:rsid w:val="00824BD2"/>
    <w:rsid w:val="00825795"/>
    <w:rsid w:val="00825F47"/>
    <w:rsid w:val="00825FB4"/>
    <w:rsid w:val="0082609D"/>
    <w:rsid w:val="00826766"/>
    <w:rsid w:val="0082687B"/>
    <w:rsid w:val="008275D4"/>
    <w:rsid w:val="00830222"/>
    <w:rsid w:val="00830AD0"/>
    <w:rsid w:val="00830FA9"/>
    <w:rsid w:val="0083112E"/>
    <w:rsid w:val="0083216C"/>
    <w:rsid w:val="008345F0"/>
    <w:rsid w:val="00834BDA"/>
    <w:rsid w:val="008351DF"/>
    <w:rsid w:val="00835B03"/>
    <w:rsid w:val="00837325"/>
    <w:rsid w:val="00840735"/>
    <w:rsid w:val="00840B41"/>
    <w:rsid w:val="00840E7D"/>
    <w:rsid w:val="00841733"/>
    <w:rsid w:val="00842972"/>
    <w:rsid w:val="0084323E"/>
    <w:rsid w:val="00844758"/>
    <w:rsid w:val="00844913"/>
    <w:rsid w:val="00844F06"/>
    <w:rsid w:val="008450D5"/>
    <w:rsid w:val="00845CD3"/>
    <w:rsid w:val="00846CE1"/>
    <w:rsid w:val="00846E76"/>
    <w:rsid w:val="0085008E"/>
    <w:rsid w:val="0085014E"/>
    <w:rsid w:val="0085143F"/>
    <w:rsid w:val="0085204B"/>
    <w:rsid w:val="008523C4"/>
    <w:rsid w:val="00852D1B"/>
    <w:rsid w:val="00852E76"/>
    <w:rsid w:val="008530D5"/>
    <w:rsid w:val="00853300"/>
    <w:rsid w:val="00853E3E"/>
    <w:rsid w:val="00854637"/>
    <w:rsid w:val="00854833"/>
    <w:rsid w:val="008549C0"/>
    <w:rsid w:val="00855A5A"/>
    <w:rsid w:val="00856588"/>
    <w:rsid w:val="008578EF"/>
    <w:rsid w:val="00857B4F"/>
    <w:rsid w:val="00861202"/>
    <w:rsid w:val="0086145B"/>
    <w:rsid w:val="0086156A"/>
    <w:rsid w:val="00861990"/>
    <w:rsid w:val="00862494"/>
    <w:rsid w:val="00862FF4"/>
    <w:rsid w:val="00863116"/>
    <w:rsid w:val="008631F6"/>
    <w:rsid w:val="00863649"/>
    <w:rsid w:val="00864C1D"/>
    <w:rsid w:val="00866C1D"/>
    <w:rsid w:val="00872170"/>
    <w:rsid w:val="00872565"/>
    <w:rsid w:val="00872AD8"/>
    <w:rsid w:val="00873432"/>
    <w:rsid w:val="0087350C"/>
    <w:rsid w:val="00873626"/>
    <w:rsid w:val="00873864"/>
    <w:rsid w:val="0087397C"/>
    <w:rsid w:val="00873BE9"/>
    <w:rsid w:val="00873C0F"/>
    <w:rsid w:val="008740DC"/>
    <w:rsid w:val="0087444C"/>
    <w:rsid w:val="00875D7E"/>
    <w:rsid w:val="00876648"/>
    <w:rsid w:val="0087695A"/>
    <w:rsid w:val="00876FA7"/>
    <w:rsid w:val="00876FE9"/>
    <w:rsid w:val="00877235"/>
    <w:rsid w:val="00877353"/>
    <w:rsid w:val="00877891"/>
    <w:rsid w:val="00880704"/>
    <w:rsid w:val="00880CF3"/>
    <w:rsid w:val="0088219D"/>
    <w:rsid w:val="008824F4"/>
    <w:rsid w:val="00882C31"/>
    <w:rsid w:val="0088325D"/>
    <w:rsid w:val="00883327"/>
    <w:rsid w:val="00884F58"/>
    <w:rsid w:val="00886A5E"/>
    <w:rsid w:val="00887866"/>
    <w:rsid w:val="0089081B"/>
    <w:rsid w:val="00890DFA"/>
    <w:rsid w:val="0089235A"/>
    <w:rsid w:val="0089292E"/>
    <w:rsid w:val="00892B78"/>
    <w:rsid w:val="008935FA"/>
    <w:rsid w:val="008942F6"/>
    <w:rsid w:val="00894BDF"/>
    <w:rsid w:val="00895B97"/>
    <w:rsid w:val="0089615F"/>
    <w:rsid w:val="00896749"/>
    <w:rsid w:val="00896E17"/>
    <w:rsid w:val="00897A53"/>
    <w:rsid w:val="00897B8A"/>
    <w:rsid w:val="008A00B4"/>
    <w:rsid w:val="008A0FC9"/>
    <w:rsid w:val="008A19C7"/>
    <w:rsid w:val="008A1B77"/>
    <w:rsid w:val="008A24F2"/>
    <w:rsid w:val="008A496C"/>
    <w:rsid w:val="008A55F1"/>
    <w:rsid w:val="008A59E7"/>
    <w:rsid w:val="008A5CB5"/>
    <w:rsid w:val="008A6494"/>
    <w:rsid w:val="008A75BE"/>
    <w:rsid w:val="008A791B"/>
    <w:rsid w:val="008B00D4"/>
    <w:rsid w:val="008B0113"/>
    <w:rsid w:val="008B0430"/>
    <w:rsid w:val="008B0603"/>
    <w:rsid w:val="008B1207"/>
    <w:rsid w:val="008B1504"/>
    <w:rsid w:val="008B1F14"/>
    <w:rsid w:val="008B205F"/>
    <w:rsid w:val="008B2335"/>
    <w:rsid w:val="008B2601"/>
    <w:rsid w:val="008B262C"/>
    <w:rsid w:val="008B2918"/>
    <w:rsid w:val="008B3264"/>
    <w:rsid w:val="008B3CA6"/>
    <w:rsid w:val="008B3D00"/>
    <w:rsid w:val="008B3D59"/>
    <w:rsid w:val="008B4288"/>
    <w:rsid w:val="008B5096"/>
    <w:rsid w:val="008B640C"/>
    <w:rsid w:val="008B70CC"/>
    <w:rsid w:val="008B72BE"/>
    <w:rsid w:val="008B794A"/>
    <w:rsid w:val="008C014B"/>
    <w:rsid w:val="008C0170"/>
    <w:rsid w:val="008C0CC3"/>
    <w:rsid w:val="008C1786"/>
    <w:rsid w:val="008C347E"/>
    <w:rsid w:val="008C4308"/>
    <w:rsid w:val="008C4D91"/>
    <w:rsid w:val="008C51F8"/>
    <w:rsid w:val="008C6DA5"/>
    <w:rsid w:val="008C7CEF"/>
    <w:rsid w:val="008C7D26"/>
    <w:rsid w:val="008D0FE8"/>
    <w:rsid w:val="008D22B7"/>
    <w:rsid w:val="008D28F2"/>
    <w:rsid w:val="008D3224"/>
    <w:rsid w:val="008D3275"/>
    <w:rsid w:val="008D36AE"/>
    <w:rsid w:val="008D3BBA"/>
    <w:rsid w:val="008D55AA"/>
    <w:rsid w:val="008D5CE6"/>
    <w:rsid w:val="008D5E8E"/>
    <w:rsid w:val="008D62C4"/>
    <w:rsid w:val="008D771D"/>
    <w:rsid w:val="008E0298"/>
    <w:rsid w:val="008E03D8"/>
    <w:rsid w:val="008E074B"/>
    <w:rsid w:val="008E075A"/>
    <w:rsid w:val="008E128A"/>
    <w:rsid w:val="008E1D90"/>
    <w:rsid w:val="008E1DD0"/>
    <w:rsid w:val="008E32B7"/>
    <w:rsid w:val="008E33AE"/>
    <w:rsid w:val="008E3420"/>
    <w:rsid w:val="008E3484"/>
    <w:rsid w:val="008E4B81"/>
    <w:rsid w:val="008E615E"/>
    <w:rsid w:val="008E6EEB"/>
    <w:rsid w:val="008E6F1C"/>
    <w:rsid w:val="008E7294"/>
    <w:rsid w:val="008F0779"/>
    <w:rsid w:val="008F17F6"/>
    <w:rsid w:val="008F1A78"/>
    <w:rsid w:val="008F2BE3"/>
    <w:rsid w:val="008F31F7"/>
    <w:rsid w:val="008F4C31"/>
    <w:rsid w:val="008F4E13"/>
    <w:rsid w:val="008F4EE4"/>
    <w:rsid w:val="008F5D1F"/>
    <w:rsid w:val="008F6484"/>
    <w:rsid w:val="008F6F1C"/>
    <w:rsid w:val="008F7043"/>
    <w:rsid w:val="009005FD"/>
    <w:rsid w:val="00900A02"/>
    <w:rsid w:val="00900E2F"/>
    <w:rsid w:val="00901461"/>
    <w:rsid w:val="00901A57"/>
    <w:rsid w:val="009023EC"/>
    <w:rsid w:val="00902AC7"/>
    <w:rsid w:val="00902FE6"/>
    <w:rsid w:val="0090346C"/>
    <w:rsid w:val="00903D4B"/>
    <w:rsid w:val="00904760"/>
    <w:rsid w:val="00904AFA"/>
    <w:rsid w:val="00905083"/>
    <w:rsid w:val="0090598A"/>
    <w:rsid w:val="0090626E"/>
    <w:rsid w:val="009067A8"/>
    <w:rsid w:val="00907B38"/>
    <w:rsid w:val="00910C27"/>
    <w:rsid w:val="009118D8"/>
    <w:rsid w:val="009127D1"/>
    <w:rsid w:val="00912D99"/>
    <w:rsid w:val="00913674"/>
    <w:rsid w:val="00913B09"/>
    <w:rsid w:val="0091489C"/>
    <w:rsid w:val="009153A7"/>
    <w:rsid w:val="00915C59"/>
    <w:rsid w:val="00915CEB"/>
    <w:rsid w:val="00916937"/>
    <w:rsid w:val="00916C07"/>
    <w:rsid w:val="00920421"/>
    <w:rsid w:val="00921CF3"/>
    <w:rsid w:val="009220D9"/>
    <w:rsid w:val="0092322A"/>
    <w:rsid w:val="009234B8"/>
    <w:rsid w:val="0092394D"/>
    <w:rsid w:val="00924461"/>
    <w:rsid w:val="00925173"/>
    <w:rsid w:val="00926A80"/>
    <w:rsid w:val="00926D47"/>
    <w:rsid w:val="00926F73"/>
    <w:rsid w:val="00930B22"/>
    <w:rsid w:val="0093263B"/>
    <w:rsid w:val="009327AA"/>
    <w:rsid w:val="00933171"/>
    <w:rsid w:val="00933895"/>
    <w:rsid w:val="009340B7"/>
    <w:rsid w:val="009344D9"/>
    <w:rsid w:val="00934E2F"/>
    <w:rsid w:val="0093575D"/>
    <w:rsid w:val="00936053"/>
    <w:rsid w:val="00936207"/>
    <w:rsid w:val="00936799"/>
    <w:rsid w:val="00936A37"/>
    <w:rsid w:val="00937D3B"/>
    <w:rsid w:val="00941FF7"/>
    <w:rsid w:val="0094241D"/>
    <w:rsid w:val="00942CBC"/>
    <w:rsid w:val="009434AE"/>
    <w:rsid w:val="00944089"/>
    <w:rsid w:val="0094556F"/>
    <w:rsid w:val="009458AE"/>
    <w:rsid w:val="009458E7"/>
    <w:rsid w:val="00945BBA"/>
    <w:rsid w:val="009464A4"/>
    <w:rsid w:val="00946BEF"/>
    <w:rsid w:val="00946F91"/>
    <w:rsid w:val="0094712C"/>
    <w:rsid w:val="009476B9"/>
    <w:rsid w:val="009500C3"/>
    <w:rsid w:val="00951588"/>
    <w:rsid w:val="009525E4"/>
    <w:rsid w:val="00954B5D"/>
    <w:rsid w:val="00954C34"/>
    <w:rsid w:val="009552AE"/>
    <w:rsid w:val="009559DB"/>
    <w:rsid w:val="00956E3D"/>
    <w:rsid w:val="0095721C"/>
    <w:rsid w:val="00960254"/>
    <w:rsid w:val="009603FD"/>
    <w:rsid w:val="009616EA"/>
    <w:rsid w:val="00961A67"/>
    <w:rsid w:val="00961FED"/>
    <w:rsid w:val="009630CA"/>
    <w:rsid w:val="00963C5C"/>
    <w:rsid w:val="00963D25"/>
    <w:rsid w:val="009656C1"/>
    <w:rsid w:val="00965767"/>
    <w:rsid w:val="00965A80"/>
    <w:rsid w:val="009666E9"/>
    <w:rsid w:val="009676A5"/>
    <w:rsid w:val="00967EDD"/>
    <w:rsid w:val="009700D2"/>
    <w:rsid w:val="00970891"/>
    <w:rsid w:val="00970B08"/>
    <w:rsid w:val="00970D19"/>
    <w:rsid w:val="00971166"/>
    <w:rsid w:val="009711CF"/>
    <w:rsid w:val="0097126A"/>
    <w:rsid w:val="00971366"/>
    <w:rsid w:val="00971BDA"/>
    <w:rsid w:val="009720D1"/>
    <w:rsid w:val="00972794"/>
    <w:rsid w:val="00973091"/>
    <w:rsid w:val="0097364E"/>
    <w:rsid w:val="00973905"/>
    <w:rsid w:val="00973910"/>
    <w:rsid w:val="009740D9"/>
    <w:rsid w:val="00974FC7"/>
    <w:rsid w:val="00975894"/>
    <w:rsid w:val="00975DF4"/>
    <w:rsid w:val="00976004"/>
    <w:rsid w:val="00976A02"/>
    <w:rsid w:val="00977A0C"/>
    <w:rsid w:val="00977C40"/>
    <w:rsid w:val="00977F58"/>
    <w:rsid w:val="009806C8"/>
    <w:rsid w:val="0098083C"/>
    <w:rsid w:val="009825FA"/>
    <w:rsid w:val="0098283F"/>
    <w:rsid w:val="00982BB2"/>
    <w:rsid w:val="009832A5"/>
    <w:rsid w:val="009840E9"/>
    <w:rsid w:val="00984BA7"/>
    <w:rsid w:val="00985B26"/>
    <w:rsid w:val="009865C4"/>
    <w:rsid w:val="00990290"/>
    <w:rsid w:val="0099114C"/>
    <w:rsid w:val="009926F8"/>
    <w:rsid w:val="00992A7F"/>
    <w:rsid w:val="00992D48"/>
    <w:rsid w:val="00993186"/>
    <w:rsid w:val="00993ABB"/>
    <w:rsid w:val="0099591C"/>
    <w:rsid w:val="00997508"/>
    <w:rsid w:val="00997B07"/>
    <w:rsid w:val="00997FFC"/>
    <w:rsid w:val="009A0201"/>
    <w:rsid w:val="009A0935"/>
    <w:rsid w:val="009A249D"/>
    <w:rsid w:val="009A31E8"/>
    <w:rsid w:val="009A361E"/>
    <w:rsid w:val="009A53E9"/>
    <w:rsid w:val="009A6123"/>
    <w:rsid w:val="009A7C90"/>
    <w:rsid w:val="009B06DC"/>
    <w:rsid w:val="009B173E"/>
    <w:rsid w:val="009B1AD1"/>
    <w:rsid w:val="009B1D4F"/>
    <w:rsid w:val="009B1EAB"/>
    <w:rsid w:val="009B20CD"/>
    <w:rsid w:val="009B2354"/>
    <w:rsid w:val="009B291D"/>
    <w:rsid w:val="009B2F27"/>
    <w:rsid w:val="009B3502"/>
    <w:rsid w:val="009B441E"/>
    <w:rsid w:val="009B6071"/>
    <w:rsid w:val="009B6DBC"/>
    <w:rsid w:val="009B70AE"/>
    <w:rsid w:val="009B78C8"/>
    <w:rsid w:val="009C1B08"/>
    <w:rsid w:val="009C1D72"/>
    <w:rsid w:val="009C2EB3"/>
    <w:rsid w:val="009C35EB"/>
    <w:rsid w:val="009C3C70"/>
    <w:rsid w:val="009C3DA0"/>
    <w:rsid w:val="009C5166"/>
    <w:rsid w:val="009C5EAC"/>
    <w:rsid w:val="009C6037"/>
    <w:rsid w:val="009C6720"/>
    <w:rsid w:val="009C697A"/>
    <w:rsid w:val="009C70C3"/>
    <w:rsid w:val="009D0181"/>
    <w:rsid w:val="009D029F"/>
    <w:rsid w:val="009D07D2"/>
    <w:rsid w:val="009D10D4"/>
    <w:rsid w:val="009D12EF"/>
    <w:rsid w:val="009D1A46"/>
    <w:rsid w:val="009D1B1C"/>
    <w:rsid w:val="009D1CA2"/>
    <w:rsid w:val="009D22DB"/>
    <w:rsid w:val="009D3B0D"/>
    <w:rsid w:val="009D569E"/>
    <w:rsid w:val="009D6D00"/>
    <w:rsid w:val="009D6E7B"/>
    <w:rsid w:val="009D726C"/>
    <w:rsid w:val="009D7621"/>
    <w:rsid w:val="009D7AAB"/>
    <w:rsid w:val="009E0088"/>
    <w:rsid w:val="009E0E7F"/>
    <w:rsid w:val="009E1350"/>
    <w:rsid w:val="009E2899"/>
    <w:rsid w:val="009E28C9"/>
    <w:rsid w:val="009E2A42"/>
    <w:rsid w:val="009E2BEF"/>
    <w:rsid w:val="009E3EB7"/>
    <w:rsid w:val="009E40DF"/>
    <w:rsid w:val="009E66C6"/>
    <w:rsid w:val="009E69C6"/>
    <w:rsid w:val="009E7020"/>
    <w:rsid w:val="009E77AD"/>
    <w:rsid w:val="009E7A2B"/>
    <w:rsid w:val="009F136D"/>
    <w:rsid w:val="009F1AE9"/>
    <w:rsid w:val="009F2E2E"/>
    <w:rsid w:val="009F3E52"/>
    <w:rsid w:val="009F459B"/>
    <w:rsid w:val="009F48AD"/>
    <w:rsid w:val="009F498B"/>
    <w:rsid w:val="009F4D95"/>
    <w:rsid w:val="009F5C21"/>
    <w:rsid w:val="009F62CF"/>
    <w:rsid w:val="009F735A"/>
    <w:rsid w:val="009F7714"/>
    <w:rsid w:val="00A00088"/>
    <w:rsid w:val="00A009B6"/>
    <w:rsid w:val="00A01C1F"/>
    <w:rsid w:val="00A0324D"/>
    <w:rsid w:val="00A04232"/>
    <w:rsid w:val="00A04D29"/>
    <w:rsid w:val="00A0509F"/>
    <w:rsid w:val="00A0740D"/>
    <w:rsid w:val="00A110CD"/>
    <w:rsid w:val="00A11459"/>
    <w:rsid w:val="00A11C62"/>
    <w:rsid w:val="00A127D8"/>
    <w:rsid w:val="00A13479"/>
    <w:rsid w:val="00A135FF"/>
    <w:rsid w:val="00A13888"/>
    <w:rsid w:val="00A14910"/>
    <w:rsid w:val="00A14AC0"/>
    <w:rsid w:val="00A156EE"/>
    <w:rsid w:val="00A15B9B"/>
    <w:rsid w:val="00A17382"/>
    <w:rsid w:val="00A176B0"/>
    <w:rsid w:val="00A20183"/>
    <w:rsid w:val="00A21481"/>
    <w:rsid w:val="00A21E72"/>
    <w:rsid w:val="00A21F20"/>
    <w:rsid w:val="00A22625"/>
    <w:rsid w:val="00A226BE"/>
    <w:rsid w:val="00A236AB"/>
    <w:rsid w:val="00A24840"/>
    <w:rsid w:val="00A24E52"/>
    <w:rsid w:val="00A2512C"/>
    <w:rsid w:val="00A251F2"/>
    <w:rsid w:val="00A25D45"/>
    <w:rsid w:val="00A268E1"/>
    <w:rsid w:val="00A26A67"/>
    <w:rsid w:val="00A26BF3"/>
    <w:rsid w:val="00A27E0E"/>
    <w:rsid w:val="00A27E1E"/>
    <w:rsid w:val="00A30549"/>
    <w:rsid w:val="00A31A91"/>
    <w:rsid w:val="00A3324F"/>
    <w:rsid w:val="00A3349C"/>
    <w:rsid w:val="00A334C2"/>
    <w:rsid w:val="00A33AD1"/>
    <w:rsid w:val="00A33EC9"/>
    <w:rsid w:val="00A33F5D"/>
    <w:rsid w:val="00A34555"/>
    <w:rsid w:val="00A352EF"/>
    <w:rsid w:val="00A35C82"/>
    <w:rsid w:val="00A360F3"/>
    <w:rsid w:val="00A37271"/>
    <w:rsid w:val="00A37E3B"/>
    <w:rsid w:val="00A4074C"/>
    <w:rsid w:val="00A40AC2"/>
    <w:rsid w:val="00A41C92"/>
    <w:rsid w:val="00A42136"/>
    <w:rsid w:val="00A42372"/>
    <w:rsid w:val="00A43022"/>
    <w:rsid w:val="00A45635"/>
    <w:rsid w:val="00A46D6A"/>
    <w:rsid w:val="00A504C0"/>
    <w:rsid w:val="00A5099E"/>
    <w:rsid w:val="00A51548"/>
    <w:rsid w:val="00A52B98"/>
    <w:rsid w:val="00A52F15"/>
    <w:rsid w:val="00A532A2"/>
    <w:rsid w:val="00A533C6"/>
    <w:rsid w:val="00A53C90"/>
    <w:rsid w:val="00A558B4"/>
    <w:rsid w:val="00A5594A"/>
    <w:rsid w:val="00A56087"/>
    <w:rsid w:val="00A566AA"/>
    <w:rsid w:val="00A573C8"/>
    <w:rsid w:val="00A578F1"/>
    <w:rsid w:val="00A57BE0"/>
    <w:rsid w:val="00A6071F"/>
    <w:rsid w:val="00A609F8"/>
    <w:rsid w:val="00A61141"/>
    <w:rsid w:val="00A61432"/>
    <w:rsid w:val="00A61FBA"/>
    <w:rsid w:val="00A62A2C"/>
    <w:rsid w:val="00A62B3A"/>
    <w:rsid w:val="00A62E9C"/>
    <w:rsid w:val="00A62FB1"/>
    <w:rsid w:val="00A63781"/>
    <w:rsid w:val="00A63E92"/>
    <w:rsid w:val="00A64152"/>
    <w:rsid w:val="00A643ED"/>
    <w:rsid w:val="00A64DC4"/>
    <w:rsid w:val="00A67512"/>
    <w:rsid w:val="00A706ED"/>
    <w:rsid w:val="00A70C8D"/>
    <w:rsid w:val="00A717B6"/>
    <w:rsid w:val="00A71F6A"/>
    <w:rsid w:val="00A72010"/>
    <w:rsid w:val="00A727AC"/>
    <w:rsid w:val="00A73230"/>
    <w:rsid w:val="00A74342"/>
    <w:rsid w:val="00A74C4D"/>
    <w:rsid w:val="00A75AA2"/>
    <w:rsid w:val="00A75D9E"/>
    <w:rsid w:val="00A7703D"/>
    <w:rsid w:val="00A804A4"/>
    <w:rsid w:val="00A81945"/>
    <w:rsid w:val="00A82101"/>
    <w:rsid w:val="00A824B1"/>
    <w:rsid w:val="00A842F0"/>
    <w:rsid w:val="00A847F7"/>
    <w:rsid w:val="00A8556C"/>
    <w:rsid w:val="00A855E9"/>
    <w:rsid w:val="00A8585A"/>
    <w:rsid w:val="00A85B8D"/>
    <w:rsid w:val="00A85BFE"/>
    <w:rsid w:val="00A86BF5"/>
    <w:rsid w:val="00A901DE"/>
    <w:rsid w:val="00A91438"/>
    <w:rsid w:val="00A91B7B"/>
    <w:rsid w:val="00A92805"/>
    <w:rsid w:val="00A938F0"/>
    <w:rsid w:val="00A93994"/>
    <w:rsid w:val="00A940AD"/>
    <w:rsid w:val="00A94244"/>
    <w:rsid w:val="00A96717"/>
    <w:rsid w:val="00A96A56"/>
    <w:rsid w:val="00A96FF2"/>
    <w:rsid w:val="00A97063"/>
    <w:rsid w:val="00A976B2"/>
    <w:rsid w:val="00AA0348"/>
    <w:rsid w:val="00AA0FE1"/>
    <w:rsid w:val="00AA1B9C"/>
    <w:rsid w:val="00AA23DD"/>
    <w:rsid w:val="00AA28B4"/>
    <w:rsid w:val="00AA2EF0"/>
    <w:rsid w:val="00AA31D8"/>
    <w:rsid w:val="00AA36B4"/>
    <w:rsid w:val="00AA3B57"/>
    <w:rsid w:val="00AA4934"/>
    <w:rsid w:val="00AA509C"/>
    <w:rsid w:val="00AA5143"/>
    <w:rsid w:val="00AA5AEA"/>
    <w:rsid w:val="00AA6000"/>
    <w:rsid w:val="00AA67CC"/>
    <w:rsid w:val="00AA7372"/>
    <w:rsid w:val="00AA7D13"/>
    <w:rsid w:val="00AA7D8B"/>
    <w:rsid w:val="00AB10EA"/>
    <w:rsid w:val="00AB1269"/>
    <w:rsid w:val="00AB14F7"/>
    <w:rsid w:val="00AB1788"/>
    <w:rsid w:val="00AB1C15"/>
    <w:rsid w:val="00AB245B"/>
    <w:rsid w:val="00AB2C00"/>
    <w:rsid w:val="00AB2ED7"/>
    <w:rsid w:val="00AB31A3"/>
    <w:rsid w:val="00AB31D1"/>
    <w:rsid w:val="00AB361E"/>
    <w:rsid w:val="00AB40B7"/>
    <w:rsid w:val="00AB60F6"/>
    <w:rsid w:val="00AB6203"/>
    <w:rsid w:val="00AB6215"/>
    <w:rsid w:val="00AB750D"/>
    <w:rsid w:val="00AC08AC"/>
    <w:rsid w:val="00AC101C"/>
    <w:rsid w:val="00AC15B0"/>
    <w:rsid w:val="00AC27A4"/>
    <w:rsid w:val="00AC2E25"/>
    <w:rsid w:val="00AC3138"/>
    <w:rsid w:val="00AC41BE"/>
    <w:rsid w:val="00AC569E"/>
    <w:rsid w:val="00AC78E0"/>
    <w:rsid w:val="00AD0611"/>
    <w:rsid w:val="00AD085B"/>
    <w:rsid w:val="00AD0BC5"/>
    <w:rsid w:val="00AD22A6"/>
    <w:rsid w:val="00AD2667"/>
    <w:rsid w:val="00AD27DE"/>
    <w:rsid w:val="00AD2C36"/>
    <w:rsid w:val="00AD448A"/>
    <w:rsid w:val="00AD474C"/>
    <w:rsid w:val="00AD4938"/>
    <w:rsid w:val="00AD5667"/>
    <w:rsid w:val="00AD5B95"/>
    <w:rsid w:val="00AD6271"/>
    <w:rsid w:val="00AD7A18"/>
    <w:rsid w:val="00AD7D47"/>
    <w:rsid w:val="00AE01BF"/>
    <w:rsid w:val="00AE028D"/>
    <w:rsid w:val="00AE0DC5"/>
    <w:rsid w:val="00AE15FF"/>
    <w:rsid w:val="00AE1ADB"/>
    <w:rsid w:val="00AE1D3C"/>
    <w:rsid w:val="00AE23C2"/>
    <w:rsid w:val="00AE2A6A"/>
    <w:rsid w:val="00AE3C9D"/>
    <w:rsid w:val="00AE40E4"/>
    <w:rsid w:val="00AE44CF"/>
    <w:rsid w:val="00AE4719"/>
    <w:rsid w:val="00AE517E"/>
    <w:rsid w:val="00AE5259"/>
    <w:rsid w:val="00AF0217"/>
    <w:rsid w:val="00AF0959"/>
    <w:rsid w:val="00AF2888"/>
    <w:rsid w:val="00AF33C0"/>
    <w:rsid w:val="00AF3DB0"/>
    <w:rsid w:val="00AF420B"/>
    <w:rsid w:val="00AF45D2"/>
    <w:rsid w:val="00AF60A4"/>
    <w:rsid w:val="00AF6794"/>
    <w:rsid w:val="00AF6E29"/>
    <w:rsid w:val="00B00217"/>
    <w:rsid w:val="00B0078B"/>
    <w:rsid w:val="00B00B4C"/>
    <w:rsid w:val="00B015E0"/>
    <w:rsid w:val="00B01804"/>
    <w:rsid w:val="00B04F51"/>
    <w:rsid w:val="00B05FC9"/>
    <w:rsid w:val="00B0608F"/>
    <w:rsid w:val="00B07F28"/>
    <w:rsid w:val="00B10021"/>
    <w:rsid w:val="00B10269"/>
    <w:rsid w:val="00B10342"/>
    <w:rsid w:val="00B104C9"/>
    <w:rsid w:val="00B112DC"/>
    <w:rsid w:val="00B11C43"/>
    <w:rsid w:val="00B125FA"/>
    <w:rsid w:val="00B1356E"/>
    <w:rsid w:val="00B1373D"/>
    <w:rsid w:val="00B141D0"/>
    <w:rsid w:val="00B145A6"/>
    <w:rsid w:val="00B14B6E"/>
    <w:rsid w:val="00B154B3"/>
    <w:rsid w:val="00B1718F"/>
    <w:rsid w:val="00B20261"/>
    <w:rsid w:val="00B20309"/>
    <w:rsid w:val="00B22F55"/>
    <w:rsid w:val="00B236B1"/>
    <w:rsid w:val="00B24633"/>
    <w:rsid w:val="00B24830"/>
    <w:rsid w:val="00B2491F"/>
    <w:rsid w:val="00B25431"/>
    <w:rsid w:val="00B25930"/>
    <w:rsid w:val="00B26857"/>
    <w:rsid w:val="00B26C69"/>
    <w:rsid w:val="00B278FD"/>
    <w:rsid w:val="00B31A64"/>
    <w:rsid w:val="00B31CC5"/>
    <w:rsid w:val="00B31D71"/>
    <w:rsid w:val="00B32668"/>
    <w:rsid w:val="00B32E13"/>
    <w:rsid w:val="00B34DF7"/>
    <w:rsid w:val="00B355FC"/>
    <w:rsid w:val="00B412E7"/>
    <w:rsid w:val="00B41F11"/>
    <w:rsid w:val="00B431CC"/>
    <w:rsid w:val="00B44CF7"/>
    <w:rsid w:val="00B458BF"/>
    <w:rsid w:val="00B45F5D"/>
    <w:rsid w:val="00B4777B"/>
    <w:rsid w:val="00B47D5B"/>
    <w:rsid w:val="00B47F79"/>
    <w:rsid w:val="00B50228"/>
    <w:rsid w:val="00B504AB"/>
    <w:rsid w:val="00B50992"/>
    <w:rsid w:val="00B50F1B"/>
    <w:rsid w:val="00B510BC"/>
    <w:rsid w:val="00B520F3"/>
    <w:rsid w:val="00B521D7"/>
    <w:rsid w:val="00B5255C"/>
    <w:rsid w:val="00B528C3"/>
    <w:rsid w:val="00B52B42"/>
    <w:rsid w:val="00B5300C"/>
    <w:rsid w:val="00B54F1D"/>
    <w:rsid w:val="00B55ADD"/>
    <w:rsid w:val="00B5654D"/>
    <w:rsid w:val="00B600E8"/>
    <w:rsid w:val="00B602BD"/>
    <w:rsid w:val="00B60C48"/>
    <w:rsid w:val="00B60CEF"/>
    <w:rsid w:val="00B6153C"/>
    <w:rsid w:val="00B616C1"/>
    <w:rsid w:val="00B628E5"/>
    <w:rsid w:val="00B637B3"/>
    <w:rsid w:val="00B64475"/>
    <w:rsid w:val="00B64AFF"/>
    <w:rsid w:val="00B65201"/>
    <w:rsid w:val="00B65B74"/>
    <w:rsid w:val="00B65BC4"/>
    <w:rsid w:val="00B6618D"/>
    <w:rsid w:val="00B661FA"/>
    <w:rsid w:val="00B66C09"/>
    <w:rsid w:val="00B677B1"/>
    <w:rsid w:val="00B70500"/>
    <w:rsid w:val="00B707C3"/>
    <w:rsid w:val="00B715EC"/>
    <w:rsid w:val="00B71977"/>
    <w:rsid w:val="00B71D50"/>
    <w:rsid w:val="00B7344D"/>
    <w:rsid w:val="00B7489C"/>
    <w:rsid w:val="00B754C5"/>
    <w:rsid w:val="00B760C3"/>
    <w:rsid w:val="00B77AE2"/>
    <w:rsid w:val="00B77D48"/>
    <w:rsid w:val="00B80054"/>
    <w:rsid w:val="00B8017E"/>
    <w:rsid w:val="00B80B1C"/>
    <w:rsid w:val="00B80B5C"/>
    <w:rsid w:val="00B815E5"/>
    <w:rsid w:val="00B82E13"/>
    <w:rsid w:val="00B82F11"/>
    <w:rsid w:val="00B83A8D"/>
    <w:rsid w:val="00B83CA7"/>
    <w:rsid w:val="00B84D22"/>
    <w:rsid w:val="00B84D69"/>
    <w:rsid w:val="00B84F05"/>
    <w:rsid w:val="00B855EB"/>
    <w:rsid w:val="00B866C2"/>
    <w:rsid w:val="00B874F0"/>
    <w:rsid w:val="00B90607"/>
    <w:rsid w:val="00B90C6B"/>
    <w:rsid w:val="00B912C4"/>
    <w:rsid w:val="00B916C9"/>
    <w:rsid w:val="00B91952"/>
    <w:rsid w:val="00B92820"/>
    <w:rsid w:val="00B93DDE"/>
    <w:rsid w:val="00B94C2E"/>
    <w:rsid w:val="00B950D5"/>
    <w:rsid w:val="00B951C7"/>
    <w:rsid w:val="00B972A7"/>
    <w:rsid w:val="00B9757E"/>
    <w:rsid w:val="00BA0C65"/>
    <w:rsid w:val="00BA1021"/>
    <w:rsid w:val="00BA1EF2"/>
    <w:rsid w:val="00BA3731"/>
    <w:rsid w:val="00BA3C5C"/>
    <w:rsid w:val="00BA4A87"/>
    <w:rsid w:val="00BA516E"/>
    <w:rsid w:val="00BA52D6"/>
    <w:rsid w:val="00BA57B9"/>
    <w:rsid w:val="00BA5F7B"/>
    <w:rsid w:val="00BA5F8B"/>
    <w:rsid w:val="00BA63D8"/>
    <w:rsid w:val="00BA6EF0"/>
    <w:rsid w:val="00BA7813"/>
    <w:rsid w:val="00BB09E1"/>
    <w:rsid w:val="00BB1A46"/>
    <w:rsid w:val="00BB26FA"/>
    <w:rsid w:val="00BB3710"/>
    <w:rsid w:val="00BB3ADB"/>
    <w:rsid w:val="00BB4699"/>
    <w:rsid w:val="00BB4794"/>
    <w:rsid w:val="00BB493C"/>
    <w:rsid w:val="00BB4E26"/>
    <w:rsid w:val="00BB4EC8"/>
    <w:rsid w:val="00BB575D"/>
    <w:rsid w:val="00BB5E02"/>
    <w:rsid w:val="00BB5F5E"/>
    <w:rsid w:val="00BC1040"/>
    <w:rsid w:val="00BC13B0"/>
    <w:rsid w:val="00BC1E0D"/>
    <w:rsid w:val="00BC312B"/>
    <w:rsid w:val="00BC3600"/>
    <w:rsid w:val="00BC4D08"/>
    <w:rsid w:val="00BC5A9E"/>
    <w:rsid w:val="00BC5FB8"/>
    <w:rsid w:val="00BC5FD3"/>
    <w:rsid w:val="00BC6479"/>
    <w:rsid w:val="00BC79E0"/>
    <w:rsid w:val="00BD0869"/>
    <w:rsid w:val="00BD1181"/>
    <w:rsid w:val="00BD1FF3"/>
    <w:rsid w:val="00BD2953"/>
    <w:rsid w:val="00BD2C7F"/>
    <w:rsid w:val="00BD408D"/>
    <w:rsid w:val="00BD49CE"/>
    <w:rsid w:val="00BD5318"/>
    <w:rsid w:val="00BD56BB"/>
    <w:rsid w:val="00BD72C4"/>
    <w:rsid w:val="00BD77DE"/>
    <w:rsid w:val="00BD7961"/>
    <w:rsid w:val="00BD7B46"/>
    <w:rsid w:val="00BD7CEC"/>
    <w:rsid w:val="00BE0435"/>
    <w:rsid w:val="00BE0DB0"/>
    <w:rsid w:val="00BE259A"/>
    <w:rsid w:val="00BE2609"/>
    <w:rsid w:val="00BE285E"/>
    <w:rsid w:val="00BE29A8"/>
    <w:rsid w:val="00BE302E"/>
    <w:rsid w:val="00BE40FE"/>
    <w:rsid w:val="00BE4454"/>
    <w:rsid w:val="00BE4864"/>
    <w:rsid w:val="00BE51F4"/>
    <w:rsid w:val="00BE57E4"/>
    <w:rsid w:val="00BE599D"/>
    <w:rsid w:val="00BE5A37"/>
    <w:rsid w:val="00BE66CB"/>
    <w:rsid w:val="00BE71A0"/>
    <w:rsid w:val="00BE72E9"/>
    <w:rsid w:val="00BE759A"/>
    <w:rsid w:val="00BF02B6"/>
    <w:rsid w:val="00BF0643"/>
    <w:rsid w:val="00BF1B4F"/>
    <w:rsid w:val="00BF1E1C"/>
    <w:rsid w:val="00BF23C7"/>
    <w:rsid w:val="00BF2929"/>
    <w:rsid w:val="00BF31C0"/>
    <w:rsid w:val="00BF372D"/>
    <w:rsid w:val="00BF52FE"/>
    <w:rsid w:val="00BF5665"/>
    <w:rsid w:val="00BF5E95"/>
    <w:rsid w:val="00BF6C23"/>
    <w:rsid w:val="00BF6E27"/>
    <w:rsid w:val="00BF6F21"/>
    <w:rsid w:val="00C003FC"/>
    <w:rsid w:val="00C007D2"/>
    <w:rsid w:val="00C00A3F"/>
    <w:rsid w:val="00C01565"/>
    <w:rsid w:val="00C0166A"/>
    <w:rsid w:val="00C017D0"/>
    <w:rsid w:val="00C019A0"/>
    <w:rsid w:val="00C01CFD"/>
    <w:rsid w:val="00C01D7B"/>
    <w:rsid w:val="00C0259A"/>
    <w:rsid w:val="00C027F4"/>
    <w:rsid w:val="00C02868"/>
    <w:rsid w:val="00C02AD4"/>
    <w:rsid w:val="00C02BEC"/>
    <w:rsid w:val="00C03DF3"/>
    <w:rsid w:val="00C0451E"/>
    <w:rsid w:val="00C04585"/>
    <w:rsid w:val="00C046C5"/>
    <w:rsid w:val="00C05B49"/>
    <w:rsid w:val="00C06939"/>
    <w:rsid w:val="00C06E90"/>
    <w:rsid w:val="00C07C09"/>
    <w:rsid w:val="00C07D49"/>
    <w:rsid w:val="00C10C36"/>
    <w:rsid w:val="00C10F5F"/>
    <w:rsid w:val="00C11717"/>
    <w:rsid w:val="00C1173B"/>
    <w:rsid w:val="00C119CF"/>
    <w:rsid w:val="00C133C8"/>
    <w:rsid w:val="00C13A37"/>
    <w:rsid w:val="00C1463C"/>
    <w:rsid w:val="00C15E62"/>
    <w:rsid w:val="00C164DB"/>
    <w:rsid w:val="00C16F83"/>
    <w:rsid w:val="00C172F1"/>
    <w:rsid w:val="00C207F7"/>
    <w:rsid w:val="00C20C51"/>
    <w:rsid w:val="00C20D9D"/>
    <w:rsid w:val="00C21529"/>
    <w:rsid w:val="00C21DC3"/>
    <w:rsid w:val="00C220BB"/>
    <w:rsid w:val="00C222DA"/>
    <w:rsid w:val="00C22AE2"/>
    <w:rsid w:val="00C22D9E"/>
    <w:rsid w:val="00C22FF8"/>
    <w:rsid w:val="00C2376D"/>
    <w:rsid w:val="00C24569"/>
    <w:rsid w:val="00C25556"/>
    <w:rsid w:val="00C2579B"/>
    <w:rsid w:val="00C2599F"/>
    <w:rsid w:val="00C270DA"/>
    <w:rsid w:val="00C27AB7"/>
    <w:rsid w:val="00C31978"/>
    <w:rsid w:val="00C32109"/>
    <w:rsid w:val="00C32452"/>
    <w:rsid w:val="00C32D72"/>
    <w:rsid w:val="00C32EDB"/>
    <w:rsid w:val="00C33D1F"/>
    <w:rsid w:val="00C349B2"/>
    <w:rsid w:val="00C34E2E"/>
    <w:rsid w:val="00C35029"/>
    <w:rsid w:val="00C361C7"/>
    <w:rsid w:val="00C369BC"/>
    <w:rsid w:val="00C37802"/>
    <w:rsid w:val="00C37D0F"/>
    <w:rsid w:val="00C37D39"/>
    <w:rsid w:val="00C40751"/>
    <w:rsid w:val="00C41096"/>
    <w:rsid w:val="00C41B68"/>
    <w:rsid w:val="00C4227B"/>
    <w:rsid w:val="00C424AA"/>
    <w:rsid w:val="00C46B5D"/>
    <w:rsid w:val="00C47080"/>
    <w:rsid w:val="00C47277"/>
    <w:rsid w:val="00C51912"/>
    <w:rsid w:val="00C51BA6"/>
    <w:rsid w:val="00C52254"/>
    <w:rsid w:val="00C52615"/>
    <w:rsid w:val="00C52634"/>
    <w:rsid w:val="00C5293F"/>
    <w:rsid w:val="00C537B5"/>
    <w:rsid w:val="00C53E11"/>
    <w:rsid w:val="00C54F56"/>
    <w:rsid w:val="00C5541F"/>
    <w:rsid w:val="00C558DB"/>
    <w:rsid w:val="00C56A37"/>
    <w:rsid w:val="00C57099"/>
    <w:rsid w:val="00C57ADD"/>
    <w:rsid w:val="00C60444"/>
    <w:rsid w:val="00C60E08"/>
    <w:rsid w:val="00C60E38"/>
    <w:rsid w:val="00C60FF5"/>
    <w:rsid w:val="00C61472"/>
    <w:rsid w:val="00C62031"/>
    <w:rsid w:val="00C62B92"/>
    <w:rsid w:val="00C62E54"/>
    <w:rsid w:val="00C6340C"/>
    <w:rsid w:val="00C63D87"/>
    <w:rsid w:val="00C648AD"/>
    <w:rsid w:val="00C65175"/>
    <w:rsid w:val="00C654E6"/>
    <w:rsid w:val="00C65C4F"/>
    <w:rsid w:val="00C661A6"/>
    <w:rsid w:val="00C66C4E"/>
    <w:rsid w:val="00C67259"/>
    <w:rsid w:val="00C67B90"/>
    <w:rsid w:val="00C67C2D"/>
    <w:rsid w:val="00C70FDC"/>
    <w:rsid w:val="00C7174C"/>
    <w:rsid w:val="00C71C77"/>
    <w:rsid w:val="00C71FBE"/>
    <w:rsid w:val="00C72EEC"/>
    <w:rsid w:val="00C7375B"/>
    <w:rsid w:val="00C74283"/>
    <w:rsid w:val="00C742E6"/>
    <w:rsid w:val="00C74425"/>
    <w:rsid w:val="00C74694"/>
    <w:rsid w:val="00C7478F"/>
    <w:rsid w:val="00C7508D"/>
    <w:rsid w:val="00C754F9"/>
    <w:rsid w:val="00C75AEE"/>
    <w:rsid w:val="00C75EB9"/>
    <w:rsid w:val="00C77ABD"/>
    <w:rsid w:val="00C81270"/>
    <w:rsid w:val="00C8198E"/>
    <w:rsid w:val="00C81A8C"/>
    <w:rsid w:val="00C820A5"/>
    <w:rsid w:val="00C82849"/>
    <w:rsid w:val="00C82B28"/>
    <w:rsid w:val="00C840C3"/>
    <w:rsid w:val="00C84689"/>
    <w:rsid w:val="00C84EBE"/>
    <w:rsid w:val="00C85C57"/>
    <w:rsid w:val="00C85EAC"/>
    <w:rsid w:val="00C863CC"/>
    <w:rsid w:val="00C868D8"/>
    <w:rsid w:val="00C873F7"/>
    <w:rsid w:val="00C87472"/>
    <w:rsid w:val="00C8774F"/>
    <w:rsid w:val="00C87BCF"/>
    <w:rsid w:val="00C90D08"/>
    <w:rsid w:val="00C917F3"/>
    <w:rsid w:val="00C91B27"/>
    <w:rsid w:val="00C91EAF"/>
    <w:rsid w:val="00C924BF"/>
    <w:rsid w:val="00C95D8A"/>
    <w:rsid w:val="00C96FBF"/>
    <w:rsid w:val="00CA013D"/>
    <w:rsid w:val="00CA1AA5"/>
    <w:rsid w:val="00CA2422"/>
    <w:rsid w:val="00CA259E"/>
    <w:rsid w:val="00CA29AC"/>
    <w:rsid w:val="00CA2D03"/>
    <w:rsid w:val="00CA3E60"/>
    <w:rsid w:val="00CA52E4"/>
    <w:rsid w:val="00CA54A1"/>
    <w:rsid w:val="00CA5718"/>
    <w:rsid w:val="00CA5C94"/>
    <w:rsid w:val="00CA5F12"/>
    <w:rsid w:val="00CA6044"/>
    <w:rsid w:val="00CA6340"/>
    <w:rsid w:val="00CA68DF"/>
    <w:rsid w:val="00CA6F44"/>
    <w:rsid w:val="00CA7456"/>
    <w:rsid w:val="00CB036D"/>
    <w:rsid w:val="00CB0E08"/>
    <w:rsid w:val="00CB1743"/>
    <w:rsid w:val="00CB22E1"/>
    <w:rsid w:val="00CB259D"/>
    <w:rsid w:val="00CB333F"/>
    <w:rsid w:val="00CB4B4D"/>
    <w:rsid w:val="00CB4B5E"/>
    <w:rsid w:val="00CB4F85"/>
    <w:rsid w:val="00CB5F15"/>
    <w:rsid w:val="00CB6235"/>
    <w:rsid w:val="00CB7853"/>
    <w:rsid w:val="00CC02D9"/>
    <w:rsid w:val="00CC11A2"/>
    <w:rsid w:val="00CC32CD"/>
    <w:rsid w:val="00CC38AB"/>
    <w:rsid w:val="00CC3CDA"/>
    <w:rsid w:val="00CC3CDD"/>
    <w:rsid w:val="00CC4D06"/>
    <w:rsid w:val="00CC52BC"/>
    <w:rsid w:val="00CC5E1A"/>
    <w:rsid w:val="00CC6686"/>
    <w:rsid w:val="00CC749F"/>
    <w:rsid w:val="00CD024E"/>
    <w:rsid w:val="00CD0E7C"/>
    <w:rsid w:val="00CD13B1"/>
    <w:rsid w:val="00CD162D"/>
    <w:rsid w:val="00CD1973"/>
    <w:rsid w:val="00CD2357"/>
    <w:rsid w:val="00CD293F"/>
    <w:rsid w:val="00CD2F4D"/>
    <w:rsid w:val="00CD36F0"/>
    <w:rsid w:val="00CD540C"/>
    <w:rsid w:val="00CD5B1F"/>
    <w:rsid w:val="00CD6B78"/>
    <w:rsid w:val="00CD7467"/>
    <w:rsid w:val="00CE0A28"/>
    <w:rsid w:val="00CE11B2"/>
    <w:rsid w:val="00CE2529"/>
    <w:rsid w:val="00CE275B"/>
    <w:rsid w:val="00CE35CE"/>
    <w:rsid w:val="00CE427F"/>
    <w:rsid w:val="00CE433C"/>
    <w:rsid w:val="00CF0597"/>
    <w:rsid w:val="00CF11FA"/>
    <w:rsid w:val="00CF188D"/>
    <w:rsid w:val="00CF2737"/>
    <w:rsid w:val="00CF30D7"/>
    <w:rsid w:val="00CF3901"/>
    <w:rsid w:val="00CF3C14"/>
    <w:rsid w:val="00CF41A7"/>
    <w:rsid w:val="00CF484E"/>
    <w:rsid w:val="00CF50B7"/>
    <w:rsid w:val="00CF5A80"/>
    <w:rsid w:val="00D01A44"/>
    <w:rsid w:val="00D02218"/>
    <w:rsid w:val="00D03681"/>
    <w:rsid w:val="00D06229"/>
    <w:rsid w:val="00D066FB"/>
    <w:rsid w:val="00D10689"/>
    <w:rsid w:val="00D10A8D"/>
    <w:rsid w:val="00D10E0A"/>
    <w:rsid w:val="00D10F76"/>
    <w:rsid w:val="00D122CF"/>
    <w:rsid w:val="00D12459"/>
    <w:rsid w:val="00D127ED"/>
    <w:rsid w:val="00D12A81"/>
    <w:rsid w:val="00D1366C"/>
    <w:rsid w:val="00D140CE"/>
    <w:rsid w:val="00D14895"/>
    <w:rsid w:val="00D1509B"/>
    <w:rsid w:val="00D15304"/>
    <w:rsid w:val="00D168FF"/>
    <w:rsid w:val="00D16BAA"/>
    <w:rsid w:val="00D1753C"/>
    <w:rsid w:val="00D17FB0"/>
    <w:rsid w:val="00D21422"/>
    <w:rsid w:val="00D217C4"/>
    <w:rsid w:val="00D21A5F"/>
    <w:rsid w:val="00D21F46"/>
    <w:rsid w:val="00D22372"/>
    <w:rsid w:val="00D22D6F"/>
    <w:rsid w:val="00D22F87"/>
    <w:rsid w:val="00D231D2"/>
    <w:rsid w:val="00D236A3"/>
    <w:rsid w:val="00D23DEA"/>
    <w:rsid w:val="00D2437F"/>
    <w:rsid w:val="00D25749"/>
    <w:rsid w:val="00D25CFE"/>
    <w:rsid w:val="00D25F9D"/>
    <w:rsid w:val="00D260D9"/>
    <w:rsid w:val="00D26810"/>
    <w:rsid w:val="00D26A1F"/>
    <w:rsid w:val="00D30E53"/>
    <w:rsid w:val="00D31B4E"/>
    <w:rsid w:val="00D32DB9"/>
    <w:rsid w:val="00D3370A"/>
    <w:rsid w:val="00D3440D"/>
    <w:rsid w:val="00D34F6A"/>
    <w:rsid w:val="00D352A0"/>
    <w:rsid w:val="00D3537B"/>
    <w:rsid w:val="00D35504"/>
    <w:rsid w:val="00D361DB"/>
    <w:rsid w:val="00D3630F"/>
    <w:rsid w:val="00D3673F"/>
    <w:rsid w:val="00D36DAD"/>
    <w:rsid w:val="00D37FF6"/>
    <w:rsid w:val="00D400D4"/>
    <w:rsid w:val="00D40270"/>
    <w:rsid w:val="00D405CB"/>
    <w:rsid w:val="00D40AAE"/>
    <w:rsid w:val="00D40E23"/>
    <w:rsid w:val="00D40F89"/>
    <w:rsid w:val="00D4258A"/>
    <w:rsid w:val="00D4261B"/>
    <w:rsid w:val="00D4297A"/>
    <w:rsid w:val="00D4348D"/>
    <w:rsid w:val="00D4457E"/>
    <w:rsid w:val="00D4483B"/>
    <w:rsid w:val="00D4496C"/>
    <w:rsid w:val="00D44AAF"/>
    <w:rsid w:val="00D44E5B"/>
    <w:rsid w:val="00D4620B"/>
    <w:rsid w:val="00D46543"/>
    <w:rsid w:val="00D46806"/>
    <w:rsid w:val="00D46DCB"/>
    <w:rsid w:val="00D5017E"/>
    <w:rsid w:val="00D50540"/>
    <w:rsid w:val="00D50867"/>
    <w:rsid w:val="00D51CCC"/>
    <w:rsid w:val="00D520B6"/>
    <w:rsid w:val="00D52AAE"/>
    <w:rsid w:val="00D534CD"/>
    <w:rsid w:val="00D5389E"/>
    <w:rsid w:val="00D5445B"/>
    <w:rsid w:val="00D54B56"/>
    <w:rsid w:val="00D55C7C"/>
    <w:rsid w:val="00D55EC1"/>
    <w:rsid w:val="00D569E2"/>
    <w:rsid w:val="00D570DB"/>
    <w:rsid w:val="00D57A4D"/>
    <w:rsid w:val="00D60B8A"/>
    <w:rsid w:val="00D63BF4"/>
    <w:rsid w:val="00D65665"/>
    <w:rsid w:val="00D661E0"/>
    <w:rsid w:val="00D667FC"/>
    <w:rsid w:val="00D66C80"/>
    <w:rsid w:val="00D6780C"/>
    <w:rsid w:val="00D6799B"/>
    <w:rsid w:val="00D67D1D"/>
    <w:rsid w:val="00D71A5F"/>
    <w:rsid w:val="00D71F2E"/>
    <w:rsid w:val="00D723FC"/>
    <w:rsid w:val="00D72B69"/>
    <w:rsid w:val="00D7357E"/>
    <w:rsid w:val="00D73A1F"/>
    <w:rsid w:val="00D74CAE"/>
    <w:rsid w:val="00D75301"/>
    <w:rsid w:val="00D75F56"/>
    <w:rsid w:val="00D7632C"/>
    <w:rsid w:val="00D76449"/>
    <w:rsid w:val="00D7679F"/>
    <w:rsid w:val="00D76AA3"/>
    <w:rsid w:val="00D76C3B"/>
    <w:rsid w:val="00D76FD3"/>
    <w:rsid w:val="00D772C5"/>
    <w:rsid w:val="00D77545"/>
    <w:rsid w:val="00D77616"/>
    <w:rsid w:val="00D77D6F"/>
    <w:rsid w:val="00D8011C"/>
    <w:rsid w:val="00D80735"/>
    <w:rsid w:val="00D814DB"/>
    <w:rsid w:val="00D81575"/>
    <w:rsid w:val="00D81CA8"/>
    <w:rsid w:val="00D82825"/>
    <w:rsid w:val="00D82B7F"/>
    <w:rsid w:val="00D84D5C"/>
    <w:rsid w:val="00D85282"/>
    <w:rsid w:val="00D869F0"/>
    <w:rsid w:val="00D871AC"/>
    <w:rsid w:val="00D87C22"/>
    <w:rsid w:val="00D900C2"/>
    <w:rsid w:val="00D9022B"/>
    <w:rsid w:val="00D90488"/>
    <w:rsid w:val="00D906DA"/>
    <w:rsid w:val="00D910AB"/>
    <w:rsid w:val="00D913EC"/>
    <w:rsid w:val="00D93045"/>
    <w:rsid w:val="00D930F9"/>
    <w:rsid w:val="00D9371D"/>
    <w:rsid w:val="00D93D04"/>
    <w:rsid w:val="00D93D33"/>
    <w:rsid w:val="00D94457"/>
    <w:rsid w:val="00D953BB"/>
    <w:rsid w:val="00D95A2A"/>
    <w:rsid w:val="00D960DB"/>
    <w:rsid w:val="00D96362"/>
    <w:rsid w:val="00D9636E"/>
    <w:rsid w:val="00D96975"/>
    <w:rsid w:val="00D9730B"/>
    <w:rsid w:val="00D97974"/>
    <w:rsid w:val="00DA20B4"/>
    <w:rsid w:val="00DA300B"/>
    <w:rsid w:val="00DA4281"/>
    <w:rsid w:val="00DA4E8A"/>
    <w:rsid w:val="00DA53B6"/>
    <w:rsid w:val="00DA557F"/>
    <w:rsid w:val="00DA5CAE"/>
    <w:rsid w:val="00DA5DDD"/>
    <w:rsid w:val="00DA6180"/>
    <w:rsid w:val="00DA68FE"/>
    <w:rsid w:val="00DA6975"/>
    <w:rsid w:val="00DA7A7A"/>
    <w:rsid w:val="00DB0CF5"/>
    <w:rsid w:val="00DB1002"/>
    <w:rsid w:val="00DB1A57"/>
    <w:rsid w:val="00DB219C"/>
    <w:rsid w:val="00DB2527"/>
    <w:rsid w:val="00DB3426"/>
    <w:rsid w:val="00DB3A66"/>
    <w:rsid w:val="00DB3ABE"/>
    <w:rsid w:val="00DB3B93"/>
    <w:rsid w:val="00DB45E5"/>
    <w:rsid w:val="00DB5882"/>
    <w:rsid w:val="00DB731E"/>
    <w:rsid w:val="00DB7428"/>
    <w:rsid w:val="00DC0262"/>
    <w:rsid w:val="00DC05D7"/>
    <w:rsid w:val="00DC081F"/>
    <w:rsid w:val="00DC099C"/>
    <w:rsid w:val="00DC0A0D"/>
    <w:rsid w:val="00DC0B69"/>
    <w:rsid w:val="00DC25D1"/>
    <w:rsid w:val="00DC2E13"/>
    <w:rsid w:val="00DC3B7F"/>
    <w:rsid w:val="00DC3DD6"/>
    <w:rsid w:val="00DC491D"/>
    <w:rsid w:val="00DC53B9"/>
    <w:rsid w:val="00DC53CF"/>
    <w:rsid w:val="00DC5DC0"/>
    <w:rsid w:val="00DC619C"/>
    <w:rsid w:val="00DC6F07"/>
    <w:rsid w:val="00DC70D0"/>
    <w:rsid w:val="00DC79A1"/>
    <w:rsid w:val="00DC7F9F"/>
    <w:rsid w:val="00DD0507"/>
    <w:rsid w:val="00DD20A7"/>
    <w:rsid w:val="00DD315D"/>
    <w:rsid w:val="00DD3B8E"/>
    <w:rsid w:val="00DD3FAE"/>
    <w:rsid w:val="00DD40A1"/>
    <w:rsid w:val="00DD4A09"/>
    <w:rsid w:val="00DD4B3F"/>
    <w:rsid w:val="00DD4F9D"/>
    <w:rsid w:val="00DD5111"/>
    <w:rsid w:val="00DD5BF8"/>
    <w:rsid w:val="00DD704A"/>
    <w:rsid w:val="00DD74DF"/>
    <w:rsid w:val="00DD7D48"/>
    <w:rsid w:val="00DE0117"/>
    <w:rsid w:val="00DE0A6B"/>
    <w:rsid w:val="00DE0B38"/>
    <w:rsid w:val="00DE0D17"/>
    <w:rsid w:val="00DE1080"/>
    <w:rsid w:val="00DE10F8"/>
    <w:rsid w:val="00DE114A"/>
    <w:rsid w:val="00DE18AB"/>
    <w:rsid w:val="00DE19D8"/>
    <w:rsid w:val="00DE1AC9"/>
    <w:rsid w:val="00DE1C19"/>
    <w:rsid w:val="00DE1D91"/>
    <w:rsid w:val="00DE29EE"/>
    <w:rsid w:val="00DE3DE0"/>
    <w:rsid w:val="00DE3E34"/>
    <w:rsid w:val="00DE4718"/>
    <w:rsid w:val="00DE473F"/>
    <w:rsid w:val="00DE69B4"/>
    <w:rsid w:val="00DE7B72"/>
    <w:rsid w:val="00DE7BF3"/>
    <w:rsid w:val="00DF115E"/>
    <w:rsid w:val="00DF1B8C"/>
    <w:rsid w:val="00DF2780"/>
    <w:rsid w:val="00DF3129"/>
    <w:rsid w:val="00DF3497"/>
    <w:rsid w:val="00DF3CC4"/>
    <w:rsid w:val="00DF4F68"/>
    <w:rsid w:val="00DF53AD"/>
    <w:rsid w:val="00DF559D"/>
    <w:rsid w:val="00DF6048"/>
    <w:rsid w:val="00DF6296"/>
    <w:rsid w:val="00DF64EF"/>
    <w:rsid w:val="00DF7CFF"/>
    <w:rsid w:val="00E01227"/>
    <w:rsid w:val="00E01485"/>
    <w:rsid w:val="00E01E2E"/>
    <w:rsid w:val="00E01FB0"/>
    <w:rsid w:val="00E022BC"/>
    <w:rsid w:val="00E02520"/>
    <w:rsid w:val="00E02B38"/>
    <w:rsid w:val="00E02D88"/>
    <w:rsid w:val="00E02DDD"/>
    <w:rsid w:val="00E040A9"/>
    <w:rsid w:val="00E047BE"/>
    <w:rsid w:val="00E06782"/>
    <w:rsid w:val="00E06894"/>
    <w:rsid w:val="00E07161"/>
    <w:rsid w:val="00E07FA9"/>
    <w:rsid w:val="00E12688"/>
    <w:rsid w:val="00E13002"/>
    <w:rsid w:val="00E1472E"/>
    <w:rsid w:val="00E147B9"/>
    <w:rsid w:val="00E14B6B"/>
    <w:rsid w:val="00E16314"/>
    <w:rsid w:val="00E1636A"/>
    <w:rsid w:val="00E17094"/>
    <w:rsid w:val="00E173B2"/>
    <w:rsid w:val="00E17D9C"/>
    <w:rsid w:val="00E17E74"/>
    <w:rsid w:val="00E17FEF"/>
    <w:rsid w:val="00E20119"/>
    <w:rsid w:val="00E20135"/>
    <w:rsid w:val="00E217D0"/>
    <w:rsid w:val="00E22021"/>
    <w:rsid w:val="00E22A99"/>
    <w:rsid w:val="00E2365D"/>
    <w:rsid w:val="00E25C08"/>
    <w:rsid w:val="00E26000"/>
    <w:rsid w:val="00E265FB"/>
    <w:rsid w:val="00E2711C"/>
    <w:rsid w:val="00E271D5"/>
    <w:rsid w:val="00E27464"/>
    <w:rsid w:val="00E31017"/>
    <w:rsid w:val="00E31996"/>
    <w:rsid w:val="00E3345F"/>
    <w:rsid w:val="00E3373A"/>
    <w:rsid w:val="00E339D9"/>
    <w:rsid w:val="00E33A0A"/>
    <w:rsid w:val="00E34097"/>
    <w:rsid w:val="00E34800"/>
    <w:rsid w:val="00E35153"/>
    <w:rsid w:val="00E351B1"/>
    <w:rsid w:val="00E3544F"/>
    <w:rsid w:val="00E35FBC"/>
    <w:rsid w:val="00E36C75"/>
    <w:rsid w:val="00E3709C"/>
    <w:rsid w:val="00E3759D"/>
    <w:rsid w:val="00E408B8"/>
    <w:rsid w:val="00E40B17"/>
    <w:rsid w:val="00E40E59"/>
    <w:rsid w:val="00E415C6"/>
    <w:rsid w:val="00E418FC"/>
    <w:rsid w:val="00E419D7"/>
    <w:rsid w:val="00E42516"/>
    <w:rsid w:val="00E4273F"/>
    <w:rsid w:val="00E430D7"/>
    <w:rsid w:val="00E4376C"/>
    <w:rsid w:val="00E4397A"/>
    <w:rsid w:val="00E43EF5"/>
    <w:rsid w:val="00E44ED6"/>
    <w:rsid w:val="00E45720"/>
    <w:rsid w:val="00E46057"/>
    <w:rsid w:val="00E46675"/>
    <w:rsid w:val="00E468E6"/>
    <w:rsid w:val="00E47084"/>
    <w:rsid w:val="00E470A2"/>
    <w:rsid w:val="00E475F5"/>
    <w:rsid w:val="00E4774E"/>
    <w:rsid w:val="00E506C4"/>
    <w:rsid w:val="00E5162A"/>
    <w:rsid w:val="00E51A90"/>
    <w:rsid w:val="00E51FD6"/>
    <w:rsid w:val="00E53A60"/>
    <w:rsid w:val="00E53D32"/>
    <w:rsid w:val="00E5446C"/>
    <w:rsid w:val="00E546DB"/>
    <w:rsid w:val="00E54EE8"/>
    <w:rsid w:val="00E55392"/>
    <w:rsid w:val="00E55BC3"/>
    <w:rsid w:val="00E55DA3"/>
    <w:rsid w:val="00E567F4"/>
    <w:rsid w:val="00E5720D"/>
    <w:rsid w:val="00E577C2"/>
    <w:rsid w:val="00E57E43"/>
    <w:rsid w:val="00E60093"/>
    <w:rsid w:val="00E60156"/>
    <w:rsid w:val="00E609A8"/>
    <w:rsid w:val="00E61CAC"/>
    <w:rsid w:val="00E62131"/>
    <w:rsid w:val="00E62788"/>
    <w:rsid w:val="00E6300B"/>
    <w:rsid w:val="00E63415"/>
    <w:rsid w:val="00E6411F"/>
    <w:rsid w:val="00E651BA"/>
    <w:rsid w:val="00E65631"/>
    <w:rsid w:val="00E65DCB"/>
    <w:rsid w:val="00E66ADE"/>
    <w:rsid w:val="00E66C75"/>
    <w:rsid w:val="00E67186"/>
    <w:rsid w:val="00E67304"/>
    <w:rsid w:val="00E67D5C"/>
    <w:rsid w:val="00E67E51"/>
    <w:rsid w:val="00E67F1F"/>
    <w:rsid w:val="00E7058B"/>
    <w:rsid w:val="00E709F3"/>
    <w:rsid w:val="00E74B40"/>
    <w:rsid w:val="00E759ED"/>
    <w:rsid w:val="00E76096"/>
    <w:rsid w:val="00E763B7"/>
    <w:rsid w:val="00E766E5"/>
    <w:rsid w:val="00E77C9F"/>
    <w:rsid w:val="00E8016D"/>
    <w:rsid w:val="00E8022F"/>
    <w:rsid w:val="00E80828"/>
    <w:rsid w:val="00E80B6F"/>
    <w:rsid w:val="00E80C18"/>
    <w:rsid w:val="00E8108A"/>
    <w:rsid w:val="00E82456"/>
    <w:rsid w:val="00E830B9"/>
    <w:rsid w:val="00E831F8"/>
    <w:rsid w:val="00E83944"/>
    <w:rsid w:val="00E858BB"/>
    <w:rsid w:val="00E865CC"/>
    <w:rsid w:val="00E86B51"/>
    <w:rsid w:val="00E86B96"/>
    <w:rsid w:val="00E86DD7"/>
    <w:rsid w:val="00E87211"/>
    <w:rsid w:val="00E87BF9"/>
    <w:rsid w:val="00E87D80"/>
    <w:rsid w:val="00E91E17"/>
    <w:rsid w:val="00E92E05"/>
    <w:rsid w:val="00E9310B"/>
    <w:rsid w:val="00E940DE"/>
    <w:rsid w:val="00E9478F"/>
    <w:rsid w:val="00E94AF4"/>
    <w:rsid w:val="00E94E77"/>
    <w:rsid w:val="00E95B1B"/>
    <w:rsid w:val="00E95BE3"/>
    <w:rsid w:val="00E95C71"/>
    <w:rsid w:val="00EA0386"/>
    <w:rsid w:val="00EA0453"/>
    <w:rsid w:val="00EA1803"/>
    <w:rsid w:val="00EA1E36"/>
    <w:rsid w:val="00EA2BF5"/>
    <w:rsid w:val="00EA2DED"/>
    <w:rsid w:val="00EA3764"/>
    <w:rsid w:val="00EA3C11"/>
    <w:rsid w:val="00EA3F13"/>
    <w:rsid w:val="00EA449D"/>
    <w:rsid w:val="00EA46DA"/>
    <w:rsid w:val="00EA46E0"/>
    <w:rsid w:val="00EA4C4D"/>
    <w:rsid w:val="00EA4C6C"/>
    <w:rsid w:val="00EA4D7A"/>
    <w:rsid w:val="00EA50E5"/>
    <w:rsid w:val="00EA538A"/>
    <w:rsid w:val="00EA6504"/>
    <w:rsid w:val="00EA660A"/>
    <w:rsid w:val="00EA6BF8"/>
    <w:rsid w:val="00EA702E"/>
    <w:rsid w:val="00EA7B8C"/>
    <w:rsid w:val="00EB046B"/>
    <w:rsid w:val="00EB14E3"/>
    <w:rsid w:val="00EB1729"/>
    <w:rsid w:val="00EB3BEE"/>
    <w:rsid w:val="00EB5090"/>
    <w:rsid w:val="00EB5160"/>
    <w:rsid w:val="00EB5FBF"/>
    <w:rsid w:val="00EB6BC3"/>
    <w:rsid w:val="00EB6E31"/>
    <w:rsid w:val="00EB739B"/>
    <w:rsid w:val="00EB7C18"/>
    <w:rsid w:val="00EB7D50"/>
    <w:rsid w:val="00EC06F2"/>
    <w:rsid w:val="00EC101F"/>
    <w:rsid w:val="00EC132B"/>
    <w:rsid w:val="00EC1928"/>
    <w:rsid w:val="00EC1A0F"/>
    <w:rsid w:val="00EC2F1D"/>
    <w:rsid w:val="00EC2F4A"/>
    <w:rsid w:val="00EC2F5B"/>
    <w:rsid w:val="00EC3994"/>
    <w:rsid w:val="00EC3DB9"/>
    <w:rsid w:val="00EC3F53"/>
    <w:rsid w:val="00EC4B7D"/>
    <w:rsid w:val="00EC5151"/>
    <w:rsid w:val="00EC5477"/>
    <w:rsid w:val="00EC5CE9"/>
    <w:rsid w:val="00EC646B"/>
    <w:rsid w:val="00EC6CA1"/>
    <w:rsid w:val="00EC70B8"/>
    <w:rsid w:val="00EC7572"/>
    <w:rsid w:val="00EC7AC9"/>
    <w:rsid w:val="00ED09AE"/>
    <w:rsid w:val="00ED1379"/>
    <w:rsid w:val="00ED166C"/>
    <w:rsid w:val="00ED1A22"/>
    <w:rsid w:val="00ED1F13"/>
    <w:rsid w:val="00ED3524"/>
    <w:rsid w:val="00ED3F5D"/>
    <w:rsid w:val="00ED4045"/>
    <w:rsid w:val="00ED4487"/>
    <w:rsid w:val="00ED46BE"/>
    <w:rsid w:val="00ED51EB"/>
    <w:rsid w:val="00ED5204"/>
    <w:rsid w:val="00ED541B"/>
    <w:rsid w:val="00ED5D33"/>
    <w:rsid w:val="00ED6DF0"/>
    <w:rsid w:val="00ED7738"/>
    <w:rsid w:val="00EE024F"/>
    <w:rsid w:val="00EE02DC"/>
    <w:rsid w:val="00EE0E7A"/>
    <w:rsid w:val="00EE18A3"/>
    <w:rsid w:val="00EE2290"/>
    <w:rsid w:val="00EE23D9"/>
    <w:rsid w:val="00EE274B"/>
    <w:rsid w:val="00EE2DB1"/>
    <w:rsid w:val="00EE38DE"/>
    <w:rsid w:val="00EE4312"/>
    <w:rsid w:val="00EE4C5A"/>
    <w:rsid w:val="00EE5804"/>
    <w:rsid w:val="00EE5844"/>
    <w:rsid w:val="00EE5C97"/>
    <w:rsid w:val="00EE68A4"/>
    <w:rsid w:val="00EE72D3"/>
    <w:rsid w:val="00EF0718"/>
    <w:rsid w:val="00EF0E6F"/>
    <w:rsid w:val="00EF1546"/>
    <w:rsid w:val="00EF1892"/>
    <w:rsid w:val="00EF4351"/>
    <w:rsid w:val="00EF4591"/>
    <w:rsid w:val="00EF53B6"/>
    <w:rsid w:val="00EF5F19"/>
    <w:rsid w:val="00EF652C"/>
    <w:rsid w:val="00EF6ACA"/>
    <w:rsid w:val="00EF6FB8"/>
    <w:rsid w:val="00F00800"/>
    <w:rsid w:val="00F018BD"/>
    <w:rsid w:val="00F04E2D"/>
    <w:rsid w:val="00F06815"/>
    <w:rsid w:val="00F06EDB"/>
    <w:rsid w:val="00F07BF1"/>
    <w:rsid w:val="00F10C88"/>
    <w:rsid w:val="00F11A8D"/>
    <w:rsid w:val="00F11D6D"/>
    <w:rsid w:val="00F12544"/>
    <w:rsid w:val="00F12588"/>
    <w:rsid w:val="00F1385F"/>
    <w:rsid w:val="00F13EAC"/>
    <w:rsid w:val="00F13F57"/>
    <w:rsid w:val="00F13F59"/>
    <w:rsid w:val="00F14DF9"/>
    <w:rsid w:val="00F1545C"/>
    <w:rsid w:val="00F168BA"/>
    <w:rsid w:val="00F172A5"/>
    <w:rsid w:val="00F17850"/>
    <w:rsid w:val="00F17A92"/>
    <w:rsid w:val="00F211BD"/>
    <w:rsid w:val="00F22DE4"/>
    <w:rsid w:val="00F235B4"/>
    <w:rsid w:val="00F241BD"/>
    <w:rsid w:val="00F24CFB"/>
    <w:rsid w:val="00F2501D"/>
    <w:rsid w:val="00F253A0"/>
    <w:rsid w:val="00F268AD"/>
    <w:rsid w:val="00F26FFB"/>
    <w:rsid w:val="00F27A51"/>
    <w:rsid w:val="00F3044F"/>
    <w:rsid w:val="00F3054F"/>
    <w:rsid w:val="00F308A2"/>
    <w:rsid w:val="00F30D17"/>
    <w:rsid w:val="00F30F60"/>
    <w:rsid w:val="00F317E2"/>
    <w:rsid w:val="00F31E1E"/>
    <w:rsid w:val="00F32501"/>
    <w:rsid w:val="00F328A3"/>
    <w:rsid w:val="00F3407B"/>
    <w:rsid w:val="00F34722"/>
    <w:rsid w:val="00F34FCB"/>
    <w:rsid w:val="00F359A3"/>
    <w:rsid w:val="00F36ADB"/>
    <w:rsid w:val="00F36F1F"/>
    <w:rsid w:val="00F3709B"/>
    <w:rsid w:val="00F37738"/>
    <w:rsid w:val="00F37A95"/>
    <w:rsid w:val="00F4184B"/>
    <w:rsid w:val="00F433DB"/>
    <w:rsid w:val="00F44237"/>
    <w:rsid w:val="00F4486B"/>
    <w:rsid w:val="00F463AB"/>
    <w:rsid w:val="00F46437"/>
    <w:rsid w:val="00F466E1"/>
    <w:rsid w:val="00F468BB"/>
    <w:rsid w:val="00F469D3"/>
    <w:rsid w:val="00F472C4"/>
    <w:rsid w:val="00F475C7"/>
    <w:rsid w:val="00F50032"/>
    <w:rsid w:val="00F5040F"/>
    <w:rsid w:val="00F51251"/>
    <w:rsid w:val="00F514E3"/>
    <w:rsid w:val="00F519C5"/>
    <w:rsid w:val="00F51E66"/>
    <w:rsid w:val="00F51EC3"/>
    <w:rsid w:val="00F52122"/>
    <w:rsid w:val="00F52444"/>
    <w:rsid w:val="00F52675"/>
    <w:rsid w:val="00F52A0B"/>
    <w:rsid w:val="00F52D26"/>
    <w:rsid w:val="00F53351"/>
    <w:rsid w:val="00F537B1"/>
    <w:rsid w:val="00F54441"/>
    <w:rsid w:val="00F556A4"/>
    <w:rsid w:val="00F5596A"/>
    <w:rsid w:val="00F55EAB"/>
    <w:rsid w:val="00F56A03"/>
    <w:rsid w:val="00F56A07"/>
    <w:rsid w:val="00F56A20"/>
    <w:rsid w:val="00F56AE7"/>
    <w:rsid w:val="00F56EE7"/>
    <w:rsid w:val="00F57074"/>
    <w:rsid w:val="00F57223"/>
    <w:rsid w:val="00F5750F"/>
    <w:rsid w:val="00F63111"/>
    <w:rsid w:val="00F636A8"/>
    <w:rsid w:val="00F63712"/>
    <w:rsid w:val="00F648A5"/>
    <w:rsid w:val="00F64C9B"/>
    <w:rsid w:val="00F64FDA"/>
    <w:rsid w:val="00F653FA"/>
    <w:rsid w:val="00F657BF"/>
    <w:rsid w:val="00F67068"/>
    <w:rsid w:val="00F67A01"/>
    <w:rsid w:val="00F700A8"/>
    <w:rsid w:val="00F70E3A"/>
    <w:rsid w:val="00F71126"/>
    <w:rsid w:val="00F71DC1"/>
    <w:rsid w:val="00F73C33"/>
    <w:rsid w:val="00F74471"/>
    <w:rsid w:val="00F80045"/>
    <w:rsid w:val="00F803D0"/>
    <w:rsid w:val="00F81100"/>
    <w:rsid w:val="00F83557"/>
    <w:rsid w:val="00F84297"/>
    <w:rsid w:val="00F84712"/>
    <w:rsid w:val="00F84F0C"/>
    <w:rsid w:val="00F84FA7"/>
    <w:rsid w:val="00F857FB"/>
    <w:rsid w:val="00F871F3"/>
    <w:rsid w:val="00F876E8"/>
    <w:rsid w:val="00F87701"/>
    <w:rsid w:val="00F87AC9"/>
    <w:rsid w:val="00F87C3C"/>
    <w:rsid w:val="00F903ED"/>
    <w:rsid w:val="00F91957"/>
    <w:rsid w:val="00F91C8D"/>
    <w:rsid w:val="00F92347"/>
    <w:rsid w:val="00F92ED0"/>
    <w:rsid w:val="00F92F02"/>
    <w:rsid w:val="00F9332E"/>
    <w:rsid w:val="00F933E3"/>
    <w:rsid w:val="00F9359D"/>
    <w:rsid w:val="00F938C9"/>
    <w:rsid w:val="00F9537B"/>
    <w:rsid w:val="00F955DF"/>
    <w:rsid w:val="00F95C63"/>
    <w:rsid w:val="00F961AD"/>
    <w:rsid w:val="00F963F6"/>
    <w:rsid w:val="00F97403"/>
    <w:rsid w:val="00F97C6C"/>
    <w:rsid w:val="00F97E2C"/>
    <w:rsid w:val="00FA0DD4"/>
    <w:rsid w:val="00FA162E"/>
    <w:rsid w:val="00FA19CF"/>
    <w:rsid w:val="00FA418D"/>
    <w:rsid w:val="00FA5510"/>
    <w:rsid w:val="00FA5E45"/>
    <w:rsid w:val="00FA66EC"/>
    <w:rsid w:val="00FA6920"/>
    <w:rsid w:val="00FA7694"/>
    <w:rsid w:val="00FA7E20"/>
    <w:rsid w:val="00FB018E"/>
    <w:rsid w:val="00FB02BA"/>
    <w:rsid w:val="00FB0D83"/>
    <w:rsid w:val="00FB24DA"/>
    <w:rsid w:val="00FB27B6"/>
    <w:rsid w:val="00FB377A"/>
    <w:rsid w:val="00FB43F0"/>
    <w:rsid w:val="00FB4505"/>
    <w:rsid w:val="00FB4524"/>
    <w:rsid w:val="00FB588C"/>
    <w:rsid w:val="00FB6989"/>
    <w:rsid w:val="00FB7860"/>
    <w:rsid w:val="00FC02D5"/>
    <w:rsid w:val="00FC0565"/>
    <w:rsid w:val="00FC0942"/>
    <w:rsid w:val="00FC2630"/>
    <w:rsid w:val="00FC2D4E"/>
    <w:rsid w:val="00FC2E88"/>
    <w:rsid w:val="00FC3832"/>
    <w:rsid w:val="00FC3C7E"/>
    <w:rsid w:val="00FC3E0B"/>
    <w:rsid w:val="00FC4463"/>
    <w:rsid w:val="00FC4D96"/>
    <w:rsid w:val="00FC586C"/>
    <w:rsid w:val="00FC675A"/>
    <w:rsid w:val="00FC6E72"/>
    <w:rsid w:val="00FC7523"/>
    <w:rsid w:val="00FC7B7A"/>
    <w:rsid w:val="00FD02C6"/>
    <w:rsid w:val="00FD070E"/>
    <w:rsid w:val="00FD1667"/>
    <w:rsid w:val="00FD1700"/>
    <w:rsid w:val="00FD1763"/>
    <w:rsid w:val="00FD17C3"/>
    <w:rsid w:val="00FD1DE2"/>
    <w:rsid w:val="00FD1E4F"/>
    <w:rsid w:val="00FD1F1B"/>
    <w:rsid w:val="00FD219F"/>
    <w:rsid w:val="00FD35FE"/>
    <w:rsid w:val="00FD54D2"/>
    <w:rsid w:val="00FD669B"/>
    <w:rsid w:val="00FD67DE"/>
    <w:rsid w:val="00FD72AB"/>
    <w:rsid w:val="00FD753E"/>
    <w:rsid w:val="00FE0786"/>
    <w:rsid w:val="00FE1EDC"/>
    <w:rsid w:val="00FE270E"/>
    <w:rsid w:val="00FE2896"/>
    <w:rsid w:val="00FE35AB"/>
    <w:rsid w:val="00FE3605"/>
    <w:rsid w:val="00FE3728"/>
    <w:rsid w:val="00FE3C38"/>
    <w:rsid w:val="00FE3E7F"/>
    <w:rsid w:val="00FE5346"/>
    <w:rsid w:val="00FE5447"/>
    <w:rsid w:val="00FE5F75"/>
    <w:rsid w:val="00FE627B"/>
    <w:rsid w:val="00FE6B2E"/>
    <w:rsid w:val="00FE6BA0"/>
    <w:rsid w:val="00FE6CF1"/>
    <w:rsid w:val="00FE7018"/>
    <w:rsid w:val="00FF024B"/>
    <w:rsid w:val="00FF0584"/>
    <w:rsid w:val="00FF15EE"/>
    <w:rsid w:val="00FF1914"/>
    <w:rsid w:val="00FF1A0B"/>
    <w:rsid w:val="00FF1C4A"/>
    <w:rsid w:val="00FF4490"/>
    <w:rsid w:val="00FF4566"/>
    <w:rsid w:val="00FF5544"/>
    <w:rsid w:val="00FF581A"/>
    <w:rsid w:val="00FF67F8"/>
    <w:rsid w:val="00FF683D"/>
    <w:rsid w:val="00FF6A12"/>
    <w:rsid w:val="00FF6C5B"/>
    <w:rsid w:val="00FF7914"/>
    <w:rsid w:val="00FF7B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2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E90"/>
    <w:pPr>
      <w:spacing w:before="120" w:after="120" w:line="360" w:lineRule="auto"/>
    </w:pPr>
    <w:rPr>
      <w:rFonts w:asciiTheme="majorHAnsi" w:hAnsiTheme="majorHAnsi"/>
      <w:sz w:val="24"/>
    </w:rPr>
  </w:style>
  <w:style w:type="paragraph" w:styleId="Heading1">
    <w:name w:val="heading 1"/>
    <w:basedOn w:val="Normal"/>
    <w:next w:val="Normal"/>
    <w:link w:val="Heading1Char"/>
    <w:uiPriority w:val="9"/>
    <w:qFormat/>
    <w:rsid w:val="005A23CD"/>
    <w:pPr>
      <w:keepNext/>
      <w:keepLines/>
      <w:numPr>
        <w:numId w:val="3"/>
      </w:numPr>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A23CD"/>
    <w:pPr>
      <w:keepNext/>
      <w:keepLines/>
      <w:numPr>
        <w:ilvl w:val="1"/>
        <w:numId w:val="3"/>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676FE"/>
    <w:pPr>
      <w:keepNext/>
      <w:keepLines/>
      <w:numPr>
        <w:ilvl w:val="2"/>
        <w:numId w:val="3"/>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D12A81"/>
    <w:pPr>
      <w:keepNext/>
      <w:keepLines/>
      <w:numPr>
        <w:ilvl w:val="3"/>
        <w:numId w:val="3"/>
      </w:numPr>
      <w:spacing w:before="40" w:after="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12A81"/>
    <w:pPr>
      <w:keepNext/>
      <w:keepLines/>
      <w:numPr>
        <w:ilvl w:val="4"/>
        <w:numId w:val="3"/>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676FE"/>
    <w:pPr>
      <w:keepNext/>
      <w:keepLines/>
      <w:numPr>
        <w:ilvl w:val="5"/>
        <w:numId w:val="3"/>
      </w:numPr>
      <w:spacing w:before="40" w:after="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5676FE"/>
    <w:pPr>
      <w:keepNext/>
      <w:keepLines/>
      <w:numPr>
        <w:ilvl w:val="6"/>
        <w:numId w:val="3"/>
      </w:numPr>
      <w:spacing w:before="40" w:after="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5676FE"/>
    <w:pPr>
      <w:keepNext/>
      <w:keepLines/>
      <w:numPr>
        <w:ilvl w:val="7"/>
        <w:numId w:val="3"/>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76FE"/>
    <w:pPr>
      <w:keepNext/>
      <w:keepLines/>
      <w:numPr>
        <w:ilvl w:val="8"/>
        <w:numId w:val="3"/>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00800"/>
    <w:pPr>
      <w:ind w:left="720"/>
      <w:contextualSpacing/>
    </w:pPr>
  </w:style>
  <w:style w:type="paragraph" w:styleId="BalloonText">
    <w:name w:val="Balloon Text"/>
    <w:basedOn w:val="Normal"/>
    <w:link w:val="BalloonTextChar"/>
    <w:uiPriority w:val="99"/>
    <w:semiHidden/>
    <w:unhideWhenUsed/>
    <w:rsid w:val="00301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A4"/>
    <w:rPr>
      <w:rFonts w:ascii="Tahoma" w:hAnsi="Tahoma" w:cs="Tahoma"/>
      <w:sz w:val="16"/>
      <w:szCs w:val="16"/>
    </w:rPr>
  </w:style>
  <w:style w:type="character" w:styleId="Hyperlink">
    <w:name w:val="Hyperlink"/>
    <w:basedOn w:val="DefaultParagraphFont"/>
    <w:uiPriority w:val="99"/>
    <w:unhideWhenUsed/>
    <w:rsid w:val="009B441E"/>
    <w:rPr>
      <w:color w:val="0000FF"/>
      <w:u w:val="single"/>
    </w:rPr>
  </w:style>
  <w:style w:type="numbering" w:customStyle="1" w:styleId="ListeYok1">
    <w:name w:val="Liste Yok1"/>
    <w:next w:val="NoList"/>
    <w:uiPriority w:val="99"/>
    <w:semiHidden/>
    <w:unhideWhenUsed/>
    <w:rsid w:val="005903D5"/>
  </w:style>
  <w:style w:type="paragraph" w:customStyle="1" w:styleId="anabalk">
    <w:name w:val="ana başlık"/>
    <w:basedOn w:val="ListParagraph"/>
    <w:link w:val="anabalkChar"/>
    <w:qFormat/>
    <w:rsid w:val="00C06E90"/>
    <w:pPr>
      <w:numPr>
        <w:numId w:val="1"/>
      </w:numPr>
      <w:jc w:val="both"/>
    </w:pPr>
    <w:rPr>
      <w:rFonts w:cs="Arial"/>
      <w:b/>
      <w:sz w:val="28"/>
      <w:szCs w:val="24"/>
    </w:rPr>
  </w:style>
  <w:style w:type="paragraph" w:customStyle="1" w:styleId="ikincilbalk">
    <w:name w:val="ikincil başlık"/>
    <w:basedOn w:val="Heading2"/>
    <w:link w:val="ikincilbalkChar"/>
    <w:autoRedefine/>
    <w:qFormat/>
    <w:rsid w:val="00A57BE0"/>
    <w:pPr>
      <w:numPr>
        <w:numId w:val="10"/>
      </w:numPr>
      <w:jc w:val="both"/>
    </w:pPr>
    <w:rPr>
      <w:rFonts w:cs="Arial"/>
      <w:sz w:val="28"/>
      <w:szCs w:val="24"/>
      <w:lang w:val="en-US"/>
    </w:rPr>
  </w:style>
  <w:style w:type="character" w:customStyle="1" w:styleId="ListParagraphChar">
    <w:name w:val="List Paragraph Char"/>
    <w:basedOn w:val="DefaultParagraphFont"/>
    <w:link w:val="ListParagraph"/>
    <w:uiPriority w:val="34"/>
    <w:rsid w:val="00D140CE"/>
  </w:style>
  <w:style w:type="character" w:customStyle="1" w:styleId="anabalkChar">
    <w:name w:val="ana başlık Char"/>
    <w:basedOn w:val="ListParagraphChar"/>
    <w:link w:val="anabalk"/>
    <w:rsid w:val="00C06E90"/>
    <w:rPr>
      <w:rFonts w:asciiTheme="majorHAnsi" w:hAnsiTheme="majorHAnsi" w:cs="Arial"/>
      <w:b/>
      <w:sz w:val="28"/>
      <w:szCs w:val="24"/>
    </w:rPr>
  </w:style>
  <w:style w:type="paragraph" w:customStyle="1" w:styleId="ncl">
    <w:name w:val="üçüncül"/>
    <w:basedOn w:val="Heading3"/>
    <w:link w:val="nclChar"/>
    <w:qFormat/>
    <w:rsid w:val="00C06E90"/>
    <w:pPr>
      <w:numPr>
        <w:numId w:val="1"/>
      </w:numPr>
      <w:jc w:val="both"/>
    </w:pPr>
    <w:rPr>
      <w:rFonts w:cs="Arial"/>
      <w:szCs w:val="24"/>
    </w:rPr>
  </w:style>
  <w:style w:type="character" w:customStyle="1" w:styleId="ikincilbalkChar">
    <w:name w:val="ikincil başlık Char"/>
    <w:basedOn w:val="ListParagraphChar"/>
    <w:link w:val="ikincilbalk"/>
    <w:rsid w:val="00A57BE0"/>
    <w:rPr>
      <w:rFonts w:asciiTheme="majorHAnsi" w:eastAsiaTheme="majorEastAsia" w:hAnsiTheme="majorHAnsi" w:cs="Arial"/>
      <w:b/>
      <w:bCs/>
      <w:sz w:val="28"/>
      <w:szCs w:val="24"/>
      <w:lang w:val="en-US"/>
    </w:rPr>
  </w:style>
  <w:style w:type="paragraph" w:customStyle="1" w:styleId="drdncl">
    <w:name w:val="dördüncül"/>
    <w:basedOn w:val="Heading4"/>
    <w:link w:val="drdnclChar"/>
    <w:qFormat/>
    <w:rsid w:val="00C06E90"/>
    <w:pPr>
      <w:numPr>
        <w:numId w:val="1"/>
      </w:numPr>
      <w:spacing w:before="200"/>
    </w:pPr>
    <w:rPr>
      <w:rFonts w:cs="Arial"/>
      <w:b/>
      <w:i w:val="0"/>
      <w:color w:val="auto"/>
      <w:szCs w:val="24"/>
    </w:rPr>
  </w:style>
  <w:style w:type="character" w:customStyle="1" w:styleId="nclChar">
    <w:name w:val="üçüncül Char"/>
    <w:basedOn w:val="ListParagraphChar"/>
    <w:link w:val="ncl"/>
    <w:rsid w:val="00C06E90"/>
    <w:rPr>
      <w:rFonts w:asciiTheme="majorHAnsi" w:eastAsiaTheme="majorEastAsia" w:hAnsiTheme="majorHAnsi" w:cs="Arial"/>
      <w:b/>
      <w:bCs/>
      <w:sz w:val="24"/>
      <w:szCs w:val="24"/>
    </w:rPr>
  </w:style>
  <w:style w:type="paragraph" w:customStyle="1" w:styleId="beincil">
    <w:name w:val="beşincil"/>
    <w:basedOn w:val="Heading5"/>
    <w:link w:val="beincilChar"/>
    <w:qFormat/>
    <w:rsid w:val="00C06E90"/>
    <w:pPr>
      <w:numPr>
        <w:numId w:val="1"/>
      </w:numPr>
      <w:spacing w:before="200"/>
      <w:jc w:val="both"/>
    </w:pPr>
    <w:rPr>
      <w:rFonts w:cs="Arial"/>
      <w:b/>
      <w:color w:val="auto"/>
      <w:szCs w:val="24"/>
    </w:rPr>
  </w:style>
  <w:style w:type="character" w:customStyle="1" w:styleId="drdnclChar">
    <w:name w:val="dördüncül Char"/>
    <w:basedOn w:val="ListParagraphChar"/>
    <w:link w:val="drdncl"/>
    <w:rsid w:val="00C06E90"/>
    <w:rPr>
      <w:rFonts w:asciiTheme="majorHAnsi" w:eastAsiaTheme="majorEastAsia" w:hAnsiTheme="majorHAnsi" w:cs="Arial"/>
      <w:b/>
      <w:iCs/>
      <w:sz w:val="24"/>
      <w:szCs w:val="24"/>
    </w:rPr>
  </w:style>
  <w:style w:type="paragraph" w:customStyle="1" w:styleId="altncl">
    <w:name w:val="altıncıl"/>
    <w:basedOn w:val="ListParagraph"/>
    <w:link w:val="altnclChar"/>
    <w:qFormat/>
    <w:rsid w:val="00C06E90"/>
    <w:pPr>
      <w:numPr>
        <w:ilvl w:val="5"/>
        <w:numId w:val="1"/>
      </w:numPr>
      <w:autoSpaceDE w:val="0"/>
      <w:autoSpaceDN w:val="0"/>
      <w:adjustRightInd w:val="0"/>
      <w:jc w:val="both"/>
    </w:pPr>
    <w:rPr>
      <w:rFonts w:cs="Arial"/>
      <w:b/>
      <w:szCs w:val="24"/>
    </w:rPr>
  </w:style>
  <w:style w:type="character" w:customStyle="1" w:styleId="beincilChar">
    <w:name w:val="beşincil Char"/>
    <w:basedOn w:val="ListParagraphChar"/>
    <w:link w:val="beincil"/>
    <w:rsid w:val="00C06E90"/>
    <w:rPr>
      <w:rFonts w:asciiTheme="majorHAnsi" w:eastAsiaTheme="majorEastAsia" w:hAnsiTheme="majorHAnsi" w:cs="Arial"/>
      <w:b/>
      <w:sz w:val="24"/>
      <w:szCs w:val="24"/>
    </w:rPr>
  </w:style>
  <w:style w:type="paragraph" w:styleId="NoSpacing">
    <w:name w:val="No Spacing"/>
    <w:uiPriority w:val="1"/>
    <w:qFormat/>
    <w:rsid w:val="00C06E90"/>
    <w:pPr>
      <w:spacing w:after="0" w:line="240" w:lineRule="auto"/>
    </w:pPr>
    <w:rPr>
      <w:rFonts w:asciiTheme="majorHAnsi" w:hAnsiTheme="majorHAnsi"/>
    </w:rPr>
  </w:style>
  <w:style w:type="character" w:customStyle="1" w:styleId="altnclChar">
    <w:name w:val="altıncıl Char"/>
    <w:basedOn w:val="ListParagraphChar"/>
    <w:link w:val="altncl"/>
    <w:rsid w:val="00C06E90"/>
    <w:rPr>
      <w:rFonts w:asciiTheme="majorHAnsi" w:hAnsiTheme="majorHAnsi" w:cs="Arial"/>
      <w:b/>
      <w:sz w:val="24"/>
      <w:szCs w:val="24"/>
    </w:rPr>
  </w:style>
  <w:style w:type="character" w:customStyle="1" w:styleId="Heading1Char">
    <w:name w:val="Heading 1 Char"/>
    <w:basedOn w:val="DefaultParagraphFont"/>
    <w:link w:val="Heading1"/>
    <w:uiPriority w:val="9"/>
    <w:rsid w:val="005A23C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A23C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676FE"/>
    <w:rPr>
      <w:rFonts w:asciiTheme="majorHAnsi" w:eastAsiaTheme="majorEastAsia" w:hAnsiTheme="majorHAnsi" w:cstheme="majorBidi"/>
      <w:b/>
      <w:bCs/>
      <w:sz w:val="24"/>
    </w:rPr>
  </w:style>
  <w:style w:type="paragraph" w:styleId="TOC2">
    <w:name w:val="toc 2"/>
    <w:basedOn w:val="Normal"/>
    <w:next w:val="Normal"/>
    <w:autoRedefine/>
    <w:uiPriority w:val="39"/>
    <w:unhideWhenUsed/>
    <w:qFormat/>
    <w:rsid w:val="00904760"/>
    <w:pPr>
      <w:spacing w:after="0"/>
      <w:ind w:left="220"/>
    </w:pPr>
    <w:rPr>
      <w:iCs/>
      <w:szCs w:val="20"/>
    </w:rPr>
  </w:style>
  <w:style w:type="paragraph" w:styleId="TOC1">
    <w:name w:val="toc 1"/>
    <w:basedOn w:val="Normal"/>
    <w:next w:val="Normal"/>
    <w:link w:val="TOC1Char"/>
    <w:autoRedefine/>
    <w:uiPriority w:val="39"/>
    <w:unhideWhenUsed/>
    <w:qFormat/>
    <w:rsid w:val="00904760"/>
    <w:pPr>
      <w:spacing w:before="240"/>
    </w:pPr>
    <w:rPr>
      <w:bCs/>
      <w:szCs w:val="20"/>
    </w:rPr>
  </w:style>
  <w:style w:type="paragraph" w:styleId="TOC3">
    <w:name w:val="toc 3"/>
    <w:basedOn w:val="Normal"/>
    <w:next w:val="Normal"/>
    <w:autoRedefine/>
    <w:uiPriority w:val="39"/>
    <w:unhideWhenUsed/>
    <w:qFormat/>
    <w:rsid w:val="00904760"/>
    <w:pPr>
      <w:spacing w:before="0" w:after="0"/>
      <w:ind w:left="440"/>
    </w:pPr>
    <w:rPr>
      <w:szCs w:val="20"/>
    </w:rPr>
  </w:style>
  <w:style w:type="paragraph" w:styleId="TOC4">
    <w:name w:val="toc 4"/>
    <w:basedOn w:val="Normal"/>
    <w:next w:val="Normal"/>
    <w:link w:val="TOC4Char"/>
    <w:autoRedefine/>
    <w:uiPriority w:val="39"/>
    <w:unhideWhenUsed/>
    <w:rsid w:val="00904760"/>
    <w:pPr>
      <w:spacing w:before="0" w:after="0"/>
      <w:ind w:left="660"/>
    </w:pPr>
    <w:rPr>
      <w:szCs w:val="20"/>
    </w:rPr>
  </w:style>
  <w:style w:type="paragraph" w:styleId="TOC5">
    <w:name w:val="toc 5"/>
    <w:basedOn w:val="Normal"/>
    <w:next w:val="Normal"/>
    <w:autoRedefine/>
    <w:uiPriority w:val="39"/>
    <w:unhideWhenUsed/>
    <w:rsid w:val="00904760"/>
    <w:pPr>
      <w:spacing w:before="0" w:after="0"/>
      <w:ind w:left="880"/>
    </w:pPr>
    <w:rPr>
      <w:szCs w:val="20"/>
    </w:rPr>
  </w:style>
  <w:style w:type="paragraph" w:styleId="TOC6">
    <w:name w:val="toc 6"/>
    <w:basedOn w:val="Normal"/>
    <w:next w:val="Normal"/>
    <w:autoRedefine/>
    <w:uiPriority w:val="39"/>
    <w:unhideWhenUsed/>
    <w:rsid w:val="00904760"/>
    <w:pPr>
      <w:spacing w:before="0" w:after="0"/>
      <w:ind w:left="1100"/>
    </w:pPr>
    <w:rPr>
      <w:szCs w:val="20"/>
    </w:rPr>
  </w:style>
  <w:style w:type="paragraph" w:styleId="Header">
    <w:name w:val="header"/>
    <w:basedOn w:val="Normal"/>
    <w:link w:val="HeaderChar"/>
    <w:uiPriority w:val="99"/>
    <w:unhideWhenUsed/>
    <w:rsid w:val="00362B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2B80"/>
  </w:style>
  <w:style w:type="paragraph" w:styleId="Footer">
    <w:name w:val="footer"/>
    <w:basedOn w:val="Normal"/>
    <w:link w:val="FooterChar"/>
    <w:uiPriority w:val="99"/>
    <w:unhideWhenUsed/>
    <w:rsid w:val="00362B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2B80"/>
  </w:style>
  <w:style w:type="paragraph" w:styleId="Caption">
    <w:name w:val="caption"/>
    <w:basedOn w:val="Normal"/>
    <w:next w:val="Normal"/>
    <w:link w:val="CaptionChar"/>
    <w:uiPriority w:val="35"/>
    <w:unhideWhenUsed/>
    <w:qFormat/>
    <w:rsid w:val="00DE3DE0"/>
    <w:pPr>
      <w:spacing w:before="0" w:after="200" w:line="240" w:lineRule="auto"/>
    </w:pPr>
    <w:rPr>
      <w:bCs/>
      <w:sz w:val="22"/>
      <w:szCs w:val="18"/>
    </w:rPr>
  </w:style>
  <w:style w:type="paragraph" w:customStyle="1" w:styleId="LKBALIK">
    <w:name w:val="İLK BAŞLIK"/>
    <w:basedOn w:val="Normal"/>
    <w:link w:val="LKBALIKChar"/>
    <w:qFormat/>
    <w:rsid w:val="00C06E90"/>
    <w:pPr>
      <w:jc w:val="center"/>
    </w:pPr>
    <w:rPr>
      <w:rFonts w:cs="Arial"/>
      <w:b/>
      <w:sz w:val="28"/>
    </w:rPr>
  </w:style>
  <w:style w:type="paragraph" w:styleId="TOC7">
    <w:name w:val="toc 7"/>
    <w:basedOn w:val="Normal"/>
    <w:next w:val="Normal"/>
    <w:autoRedefine/>
    <w:uiPriority w:val="39"/>
    <w:unhideWhenUsed/>
    <w:rsid w:val="00D26A1F"/>
    <w:pPr>
      <w:spacing w:before="0" w:after="0"/>
      <w:ind w:left="1320"/>
    </w:pPr>
    <w:rPr>
      <w:sz w:val="20"/>
      <w:szCs w:val="20"/>
    </w:rPr>
  </w:style>
  <w:style w:type="character" w:customStyle="1" w:styleId="LKBALIKChar">
    <w:name w:val="İLK BAŞLIK Char"/>
    <w:basedOn w:val="DefaultParagraphFont"/>
    <w:link w:val="LKBALIK"/>
    <w:rsid w:val="00C06E90"/>
    <w:rPr>
      <w:rFonts w:asciiTheme="majorHAnsi" w:hAnsiTheme="majorHAnsi" w:cs="Arial"/>
      <w:b/>
      <w:sz w:val="28"/>
    </w:rPr>
  </w:style>
  <w:style w:type="paragraph" w:styleId="TOCHeading">
    <w:name w:val="TOC Heading"/>
    <w:basedOn w:val="Heading1"/>
    <w:next w:val="Normal"/>
    <w:uiPriority w:val="39"/>
    <w:unhideWhenUsed/>
    <w:qFormat/>
    <w:rsid w:val="00D26A1F"/>
    <w:pPr>
      <w:numPr>
        <w:numId w:val="2"/>
      </w:numPr>
      <w:spacing w:line="276" w:lineRule="auto"/>
      <w:outlineLvl w:val="9"/>
    </w:pPr>
    <w:rPr>
      <w:lang w:eastAsia="tr-TR"/>
    </w:rPr>
  </w:style>
  <w:style w:type="paragraph" w:styleId="TOC8">
    <w:name w:val="toc 8"/>
    <w:basedOn w:val="Normal"/>
    <w:next w:val="Normal"/>
    <w:autoRedefine/>
    <w:uiPriority w:val="39"/>
    <w:unhideWhenUsed/>
    <w:rsid w:val="008B1207"/>
    <w:pPr>
      <w:spacing w:before="0" w:after="0"/>
      <w:ind w:left="1540"/>
    </w:pPr>
    <w:rPr>
      <w:sz w:val="20"/>
      <w:szCs w:val="20"/>
    </w:rPr>
  </w:style>
  <w:style w:type="paragraph" w:styleId="TOC9">
    <w:name w:val="toc 9"/>
    <w:basedOn w:val="Normal"/>
    <w:next w:val="Normal"/>
    <w:autoRedefine/>
    <w:uiPriority w:val="39"/>
    <w:unhideWhenUsed/>
    <w:rsid w:val="008B1207"/>
    <w:pPr>
      <w:spacing w:before="0" w:after="0"/>
      <w:ind w:left="1760"/>
    </w:pPr>
    <w:rPr>
      <w:sz w:val="20"/>
      <w:szCs w:val="20"/>
    </w:rPr>
  </w:style>
  <w:style w:type="paragraph" w:customStyle="1" w:styleId="iindekiler">
    <w:name w:val="içindekiler"/>
    <w:basedOn w:val="TOC1"/>
    <w:link w:val="iindekilerChar"/>
    <w:qFormat/>
    <w:rsid w:val="00C06E90"/>
    <w:pPr>
      <w:tabs>
        <w:tab w:val="right" w:leader="dot" w:pos="9062"/>
      </w:tabs>
      <w:spacing w:before="0" w:after="0"/>
    </w:pPr>
    <w:rPr>
      <w:rFonts w:cs="Arial"/>
      <w:b/>
      <w:bCs w:val="0"/>
    </w:rPr>
  </w:style>
  <w:style w:type="character" w:customStyle="1" w:styleId="TOC1Char">
    <w:name w:val="TOC 1 Char"/>
    <w:basedOn w:val="DefaultParagraphFont"/>
    <w:link w:val="TOC1"/>
    <w:uiPriority w:val="39"/>
    <w:rsid w:val="00904760"/>
    <w:rPr>
      <w:rFonts w:ascii="Arial" w:hAnsi="Arial"/>
      <w:bCs/>
      <w:sz w:val="24"/>
      <w:szCs w:val="20"/>
    </w:rPr>
  </w:style>
  <w:style w:type="character" w:customStyle="1" w:styleId="iindekilerChar">
    <w:name w:val="içindekiler Char"/>
    <w:basedOn w:val="TOC1Char"/>
    <w:link w:val="iindekiler"/>
    <w:rsid w:val="00C06E90"/>
    <w:rPr>
      <w:rFonts w:asciiTheme="majorHAnsi" w:hAnsiTheme="majorHAnsi" w:cs="Arial"/>
      <w:b/>
      <w:bCs w:val="0"/>
      <w:sz w:val="24"/>
      <w:szCs w:val="20"/>
    </w:rPr>
  </w:style>
  <w:style w:type="table" w:styleId="TableGrid">
    <w:name w:val="Table Grid"/>
    <w:basedOn w:val="TableNormal"/>
    <w:uiPriority w:val="39"/>
    <w:rsid w:val="00501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7375B"/>
    <w:pPr>
      <w:spacing w:after="0"/>
    </w:pPr>
  </w:style>
  <w:style w:type="paragraph" w:customStyle="1" w:styleId="resimlerr">
    <w:name w:val="resimlerr"/>
    <w:basedOn w:val="Caption"/>
    <w:link w:val="resimlerrChar"/>
    <w:qFormat/>
    <w:rsid w:val="003153C4"/>
    <w:pPr>
      <w:jc w:val="center"/>
    </w:pPr>
    <w:rPr>
      <w:noProof/>
    </w:rPr>
  </w:style>
  <w:style w:type="character" w:customStyle="1" w:styleId="CaptionChar">
    <w:name w:val="Caption Char"/>
    <w:basedOn w:val="DefaultParagraphFont"/>
    <w:link w:val="Caption"/>
    <w:uiPriority w:val="35"/>
    <w:rsid w:val="00DE3DE0"/>
    <w:rPr>
      <w:rFonts w:ascii="Arial" w:hAnsi="Arial"/>
      <w:bCs/>
      <w:szCs w:val="18"/>
    </w:rPr>
  </w:style>
  <w:style w:type="character" w:customStyle="1" w:styleId="resimlerrChar">
    <w:name w:val="resimlerr Char"/>
    <w:basedOn w:val="CaptionChar"/>
    <w:link w:val="resimlerr"/>
    <w:rsid w:val="003153C4"/>
    <w:rPr>
      <w:rFonts w:ascii="Arial" w:hAnsi="Arial"/>
      <w:bCs/>
      <w:noProof/>
      <w:sz w:val="24"/>
      <w:szCs w:val="18"/>
    </w:rPr>
  </w:style>
  <w:style w:type="paragraph" w:customStyle="1" w:styleId="resimyazs">
    <w:name w:val="resim yazısı"/>
    <w:basedOn w:val="Normal"/>
    <w:link w:val="resimyazsChar"/>
    <w:qFormat/>
    <w:rsid w:val="00DE3DE0"/>
    <w:pPr>
      <w:spacing w:line="240" w:lineRule="auto"/>
      <w:jc w:val="both"/>
    </w:pPr>
    <w:rPr>
      <w:rFonts w:cs="Arial"/>
      <w:bCs/>
      <w:color w:val="000000" w:themeColor="text1"/>
      <w:sz w:val="22"/>
      <w:szCs w:val="18"/>
    </w:rPr>
  </w:style>
  <w:style w:type="character" w:customStyle="1" w:styleId="resimyazsChar">
    <w:name w:val="resim yazısı Char"/>
    <w:basedOn w:val="DefaultParagraphFont"/>
    <w:link w:val="resimyazs"/>
    <w:rsid w:val="00DE3DE0"/>
    <w:rPr>
      <w:rFonts w:ascii="Arial" w:hAnsi="Arial" w:cs="Arial"/>
      <w:bCs/>
      <w:color w:val="000000" w:themeColor="text1"/>
      <w:szCs w:val="18"/>
    </w:rPr>
  </w:style>
  <w:style w:type="paragraph" w:customStyle="1" w:styleId="iindekiler2">
    <w:name w:val="içindekiler2"/>
    <w:basedOn w:val="TOC4"/>
    <w:link w:val="iindekiler2Char"/>
    <w:qFormat/>
    <w:rsid w:val="00C06E90"/>
    <w:pPr>
      <w:tabs>
        <w:tab w:val="right" w:leader="dot" w:pos="9062"/>
      </w:tabs>
    </w:pPr>
    <w:rPr>
      <w:noProof/>
    </w:rPr>
  </w:style>
  <w:style w:type="character" w:customStyle="1" w:styleId="TOC4Char">
    <w:name w:val="TOC 4 Char"/>
    <w:basedOn w:val="DefaultParagraphFont"/>
    <w:link w:val="TOC4"/>
    <w:uiPriority w:val="39"/>
    <w:rsid w:val="00904760"/>
    <w:rPr>
      <w:rFonts w:ascii="Arial" w:hAnsi="Arial"/>
      <w:sz w:val="24"/>
      <w:szCs w:val="20"/>
    </w:rPr>
  </w:style>
  <w:style w:type="character" w:customStyle="1" w:styleId="iindekiler2Char">
    <w:name w:val="içindekiler2 Char"/>
    <w:basedOn w:val="TOC4Char"/>
    <w:link w:val="iindekiler2"/>
    <w:rsid w:val="00C06E90"/>
    <w:rPr>
      <w:rFonts w:asciiTheme="majorHAnsi" w:hAnsiTheme="majorHAnsi"/>
      <w:noProof/>
      <w:sz w:val="24"/>
      <w:szCs w:val="20"/>
    </w:rPr>
  </w:style>
  <w:style w:type="character" w:styleId="PlaceholderText">
    <w:name w:val="Placeholder Text"/>
    <w:basedOn w:val="DefaultParagraphFont"/>
    <w:uiPriority w:val="99"/>
    <w:semiHidden/>
    <w:rsid w:val="002E4C4D"/>
    <w:rPr>
      <w:color w:val="808080"/>
    </w:rPr>
  </w:style>
  <w:style w:type="paragraph" w:customStyle="1" w:styleId="EndNoteBibliographyTitle">
    <w:name w:val="EndNote Bibliography Title"/>
    <w:basedOn w:val="Normal"/>
    <w:link w:val="EndNoteBibliographyTitleChar"/>
    <w:rsid w:val="00BE66CB"/>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BE66CB"/>
    <w:rPr>
      <w:rFonts w:ascii="Arial" w:hAnsi="Arial" w:cs="Arial"/>
      <w:noProof/>
      <w:sz w:val="24"/>
      <w:lang w:val="en-US"/>
    </w:rPr>
  </w:style>
  <w:style w:type="paragraph" w:customStyle="1" w:styleId="EndNoteBibliography">
    <w:name w:val="EndNote Bibliography"/>
    <w:basedOn w:val="Normal"/>
    <w:link w:val="EndNoteBibliographyChar"/>
    <w:rsid w:val="00BE66CB"/>
    <w:pPr>
      <w:spacing w:line="240" w:lineRule="auto"/>
    </w:pPr>
    <w:rPr>
      <w:rFonts w:cs="Arial"/>
      <w:noProof/>
      <w:lang w:val="en-US"/>
    </w:rPr>
  </w:style>
  <w:style w:type="character" w:customStyle="1" w:styleId="EndNoteBibliographyChar">
    <w:name w:val="EndNote Bibliography Char"/>
    <w:basedOn w:val="DefaultParagraphFont"/>
    <w:link w:val="EndNoteBibliography"/>
    <w:rsid w:val="00BE66CB"/>
    <w:rPr>
      <w:rFonts w:ascii="Arial" w:hAnsi="Arial" w:cs="Arial"/>
      <w:noProof/>
      <w:sz w:val="24"/>
      <w:lang w:val="en-US"/>
    </w:rPr>
  </w:style>
  <w:style w:type="character" w:styleId="CommentReference">
    <w:name w:val="annotation reference"/>
    <w:basedOn w:val="DefaultParagraphFont"/>
    <w:uiPriority w:val="99"/>
    <w:semiHidden/>
    <w:unhideWhenUsed/>
    <w:rsid w:val="00ED7738"/>
    <w:rPr>
      <w:sz w:val="16"/>
      <w:szCs w:val="16"/>
    </w:rPr>
  </w:style>
  <w:style w:type="paragraph" w:styleId="CommentText">
    <w:name w:val="annotation text"/>
    <w:basedOn w:val="Normal"/>
    <w:link w:val="CommentTextChar"/>
    <w:uiPriority w:val="99"/>
    <w:semiHidden/>
    <w:unhideWhenUsed/>
    <w:rsid w:val="00ED7738"/>
    <w:pPr>
      <w:spacing w:line="240" w:lineRule="auto"/>
    </w:pPr>
    <w:rPr>
      <w:sz w:val="20"/>
      <w:szCs w:val="20"/>
    </w:rPr>
  </w:style>
  <w:style w:type="character" w:customStyle="1" w:styleId="CommentTextChar">
    <w:name w:val="Comment Text Char"/>
    <w:basedOn w:val="DefaultParagraphFont"/>
    <w:link w:val="CommentText"/>
    <w:uiPriority w:val="99"/>
    <w:semiHidden/>
    <w:rsid w:val="00ED77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7738"/>
    <w:rPr>
      <w:b/>
      <w:bCs/>
    </w:rPr>
  </w:style>
  <w:style w:type="character" w:customStyle="1" w:styleId="CommentSubjectChar">
    <w:name w:val="Comment Subject Char"/>
    <w:basedOn w:val="CommentTextChar"/>
    <w:link w:val="CommentSubject"/>
    <w:uiPriority w:val="99"/>
    <w:semiHidden/>
    <w:rsid w:val="00ED7738"/>
    <w:rPr>
      <w:rFonts w:ascii="Arial" w:hAnsi="Arial"/>
      <w:b/>
      <w:bCs/>
      <w:sz w:val="20"/>
      <w:szCs w:val="20"/>
    </w:rPr>
  </w:style>
  <w:style w:type="paragraph" w:styleId="NormalWeb">
    <w:name w:val="Normal (Web)"/>
    <w:basedOn w:val="Normal"/>
    <w:uiPriority w:val="99"/>
    <w:semiHidden/>
    <w:unhideWhenUsed/>
    <w:rsid w:val="00DD4A09"/>
    <w:pPr>
      <w:spacing w:before="100" w:beforeAutospacing="1" w:after="100" w:afterAutospacing="1" w:line="240" w:lineRule="auto"/>
    </w:pPr>
    <w:rPr>
      <w:rFonts w:ascii="Times New Roman" w:eastAsiaTheme="minorEastAsia" w:hAnsi="Times New Roman" w:cs="Times New Roman"/>
      <w:szCs w:val="24"/>
      <w:lang w:eastAsia="tr-TR"/>
    </w:rPr>
  </w:style>
  <w:style w:type="paragraph" w:customStyle="1" w:styleId="Default">
    <w:name w:val="Default"/>
    <w:rsid w:val="00C025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D12A81"/>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D12A81"/>
    <w:rPr>
      <w:rFonts w:asciiTheme="majorHAnsi" w:eastAsiaTheme="majorEastAsia" w:hAnsiTheme="majorHAnsi" w:cstheme="majorBidi"/>
      <w:color w:val="365F91" w:themeColor="accent1" w:themeShade="BF"/>
      <w:sz w:val="24"/>
    </w:rPr>
  </w:style>
  <w:style w:type="paragraph" w:styleId="FootnoteText">
    <w:name w:val="footnote text"/>
    <w:basedOn w:val="Normal"/>
    <w:link w:val="FootnoteTextChar"/>
    <w:uiPriority w:val="99"/>
    <w:semiHidden/>
    <w:unhideWhenUsed/>
    <w:rsid w:val="005B32D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B32DC"/>
    <w:rPr>
      <w:rFonts w:ascii="Arial" w:hAnsi="Arial"/>
      <w:sz w:val="20"/>
      <w:szCs w:val="20"/>
    </w:rPr>
  </w:style>
  <w:style w:type="character" w:styleId="FootnoteReference">
    <w:name w:val="footnote reference"/>
    <w:basedOn w:val="DefaultParagraphFont"/>
    <w:uiPriority w:val="99"/>
    <w:semiHidden/>
    <w:unhideWhenUsed/>
    <w:rsid w:val="005B32DC"/>
    <w:rPr>
      <w:vertAlign w:val="superscript"/>
    </w:rPr>
  </w:style>
  <w:style w:type="paragraph" w:styleId="EndnoteText">
    <w:name w:val="endnote text"/>
    <w:basedOn w:val="Normal"/>
    <w:link w:val="EndnoteTextChar"/>
    <w:uiPriority w:val="99"/>
    <w:semiHidden/>
    <w:unhideWhenUsed/>
    <w:rsid w:val="002F6AD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F6ADC"/>
    <w:rPr>
      <w:rFonts w:ascii="Arial" w:hAnsi="Arial"/>
      <w:sz w:val="20"/>
      <w:szCs w:val="20"/>
    </w:rPr>
  </w:style>
  <w:style w:type="character" w:styleId="EndnoteReference">
    <w:name w:val="endnote reference"/>
    <w:basedOn w:val="DefaultParagraphFont"/>
    <w:uiPriority w:val="99"/>
    <w:semiHidden/>
    <w:unhideWhenUsed/>
    <w:rsid w:val="002F6ADC"/>
    <w:rPr>
      <w:vertAlign w:val="superscript"/>
    </w:rPr>
  </w:style>
  <w:style w:type="paragraph" w:styleId="BodyText">
    <w:name w:val="Body Text"/>
    <w:basedOn w:val="Normal"/>
    <w:link w:val="BodyTextChar"/>
    <w:semiHidden/>
    <w:rsid w:val="00F5596A"/>
    <w:pPr>
      <w:autoSpaceDE w:val="0"/>
      <w:autoSpaceDN w:val="0"/>
      <w:adjustRightInd w:val="0"/>
      <w:spacing w:before="0" w:after="0" w:line="240" w:lineRule="auto"/>
      <w:jc w:val="both"/>
    </w:pPr>
    <w:rPr>
      <w:rFonts w:ascii="Trebuchet MS" w:eastAsia="Times New Roman" w:hAnsi="Trebuchet MS" w:cs="Times New Roman"/>
      <w:sz w:val="23"/>
      <w:szCs w:val="23"/>
      <w:lang w:eastAsia="tr-TR"/>
    </w:rPr>
  </w:style>
  <w:style w:type="character" w:customStyle="1" w:styleId="BodyTextChar">
    <w:name w:val="Body Text Char"/>
    <w:basedOn w:val="DefaultParagraphFont"/>
    <w:link w:val="BodyText"/>
    <w:semiHidden/>
    <w:rsid w:val="00F5596A"/>
    <w:rPr>
      <w:rFonts w:ascii="Trebuchet MS" w:eastAsia="Times New Roman" w:hAnsi="Trebuchet MS" w:cs="Times New Roman"/>
      <w:sz w:val="23"/>
      <w:szCs w:val="23"/>
      <w:lang w:eastAsia="tr-TR"/>
    </w:rPr>
  </w:style>
  <w:style w:type="paragraph" w:styleId="Bibliography">
    <w:name w:val="Bibliography"/>
    <w:basedOn w:val="Normal"/>
    <w:next w:val="Normal"/>
    <w:uiPriority w:val="37"/>
    <w:unhideWhenUsed/>
    <w:rsid w:val="00B82E13"/>
  </w:style>
  <w:style w:type="paragraph" w:styleId="Subtitle">
    <w:name w:val="Subtitle"/>
    <w:basedOn w:val="Normal"/>
    <w:next w:val="Normal"/>
    <w:link w:val="SubtitleChar"/>
    <w:uiPriority w:val="11"/>
    <w:qFormat/>
    <w:rsid w:val="00C06E90"/>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C06E90"/>
    <w:rPr>
      <w:rFonts w:asciiTheme="majorHAnsi" w:eastAsiaTheme="minorEastAsia" w:hAnsiTheme="majorHAnsi"/>
      <w:color w:val="5A5A5A" w:themeColor="text1" w:themeTint="A5"/>
      <w:spacing w:val="15"/>
    </w:rPr>
  </w:style>
  <w:style w:type="character" w:styleId="SubtleEmphasis">
    <w:name w:val="Subtle Emphasis"/>
    <w:basedOn w:val="DefaultParagraphFont"/>
    <w:uiPriority w:val="19"/>
    <w:qFormat/>
    <w:rsid w:val="00C06E90"/>
    <w:rPr>
      <w:rFonts w:asciiTheme="majorHAnsi" w:hAnsiTheme="majorHAnsi"/>
      <w:i/>
      <w:iCs/>
      <w:color w:val="404040" w:themeColor="text1" w:themeTint="BF"/>
    </w:rPr>
  </w:style>
  <w:style w:type="character" w:styleId="BookTitle">
    <w:name w:val="Book Title"/>
    <w:basedOn w:val="DefaultParagraphFont"/>
    <w:uiPriority w:val="33"/>
    <w:qFormat/>
    <w:rsid w:val="00C06E90"/>
    <w:rPr>
      <w:rFonts w:asciiTheme="majorHAnsi" w:hAnsiTheme="majorHAnsi"/>
      <w:b/>
      <w:bCs/>
      <w:i/>
      <w:iCs/>
      <w:spacing w:val="5"/>
    </w:rPr>
  </w:style>
  <w:style w:type="character" w:styleId="IntenseReference">
    <w:name w:val="Intense Reference"/>
    <w:basedOn w:val="DefaultParagraphFont"/>
    <w:uiPriority w:val="32"/>
    <w:qFormat/>
    <w:rsid w:val="00C06E90"/>
    <w:rPr>
      <w:rFonts w:asciiTheme="majorHAnsi" w:hAnsiTheme="majorHAnsi"/>
      <w:b/>
      <w:bCs/>
      <w:smallCaps/>
      <w:color w:val="4F81BD" w:themeColor="accent1"/>
      <w:spacing w:val="5"/>
    </w:rPr>
  </w:style>
  <w:style w:type="character" w:styleId="SubtleReference">
    <w:name w:val="Subtle Reference"/>
    <w:basedOn w:val="DefaultParagraphFont"/>
    <w:uiPriority w:val="31"/>
    <w:qFormat/>
    <w:rsid w:val="00C06E90"/>
    <w:rPr>
      <w:rFonts w:asciiTheme="majorHAnsi" w:hAnsiTheme="majorHAnsi"/>
      <w:smallCaps/>
      <w:color w:val="5A5A5A" w:themeColor="text1" w:themeTint="A5"/>
    </w:rPr>
  </w:style>
  <w:style w:type="character" w:styleId="Strong">
    <w:name w:val="Strong"/>
    <w:basedOn w:val="DefaultParagraphFont"/>
    <w:uiPriority w:val="22"/>
    <w:qFormat/>
    <w:rsid w:val="00C06E90"/>
    <w:rPr>
      <w:rFonts w:asciiTheme="majorHAnsi" w:hAnsiTheme="majorHAnsi"/>
      <w:b/>
      <w:bCs/>
    </w:rPr>
  </w:style>
  <w:style w:type="character" w:styleId="IntenseEmphasis">
    <w:name w:val="Intense Emphasis"/>
    <w:basedOn w:val="DefaultParagraphFont"/>
    <w:uiPriority w:val="21"/>
    <w:qFormat/>
    <w:rsid w:val="00C06E90"/>
    <w:rPr>
      <w:rFonts w:asciiTheme="majorHAnsi" w:hAnsiTheme="majorHAnsi"/>
      <w:i/>
      <w:iCs/>
      <w:color w:val="4F81BD" w:themeColor="accent1"/>
    </w:rPr>
  </w:style>
  <w:style w:type="character" w:styleId="Emphasis">
    <w:name w:val="Emphasis"/>
    <w:basedOn w:val="DefaultParagraphFont"/>
    <w:uiPriority w:val="20"/>
    <w:qFormat/>
    <w:rsid w:val="00C06E90"/>
    <w:rPr>
      <w:rFonts w:asciiTheme="majorHAnsi" w:hAnsiTheme="majorHAnsi"/>
      <w:i/>
      <w:iCs/>
    </w:rPr>
  </w:style>
  <w:style w:type="character" w:customStyle="1" w:styleId="Heading6Char">
    <w:name w:val="Heading 6 Char"/>
    <w:basedOn w:val="DefaultParagraphFont"/>
    <w:link w:val="Heading6"/>
    <w:uiPriority w:val="9"/>
    <w:semiHidden/>
    <w:rsid w:val="005676FE"/>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5676FE"/>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5676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76F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314">
      <w:bodyDiv w:val="1"/>
      <w:marLeft w:val="0"/>
      <w:marRight w:val="0"/>
      <w:marTop w:val="0"/>
      <w:marBottom w:val="0"/>
      <w:divBdr>
        <w:top w:val="none" w:sz="0" w:space="0" w:color="auto"/>
        <w:left w:val="none" w:sz="0" w:space="0" w:color="auto"/>
        <w:bottom w:val="none" w:sz="0" w:space="0" w:color="auto"/>
        <w:right w:val="none" w:sz="0" w:space="0" w:color="auto"/>
      </w:divBdr>
    </w:div>
    <w:div w:id="85074675">
      <w:bodyDiv w:val="1"/>
      <w:marLeft w:val="0"/>
      <w:marRight w:val="0"/>
      <w:marTop w:val="0"/>
      <w:marBottom w:val="0"/>
      <w:divBdr>
        <w:top w:val="none" w:sz="0" w:space="0" w:color="auto"/>
        <w:left w:val="none" w:sz="0" w:space="0" w:color="auto"/>
        <w:bottom w:val="none" w:sz="0" w:space="0" w:color="auto"/>
        <w:right w:val="none" w:sz="0" w:space="0" w:color="auto"/>
      </w:divBdr>
    </w:div>
    <w:div w:id="257056911">
      <w:bodyDiv w:val="1"/>
      <w:marLeft w:val="0"/>
      <w:marRight w:val="0"/>
      <w:marTop w:val="0"/>
      <w:marBottom w:val="0"/>
      <w:divBdr>
        <w:top w:val="none" w:sz="0" w:space="0" w:color="auto"/>
        <w:left w:val="none" w:sz="0" w:space="0" w:color="auto"/>
        <w:bottom w:val="none" w:sz="0" w:space="0" w:color="auto"/>
        <w:right w:val="none" w:sz="0" w:space="0" w:color="auto"/>
      </w:divBdr>
    </w:div>
    <w:div w:id="258292932">
      <w:bodyDiv w:val="1"/>
      <w:marLeft w:val="0"/>
      <w:marRight w:val="0"/>
      <w:marTop w:val="0"/>
      <w:marBottom w:val="0"/>
      <w:divBdr>
        <w:top w:val="none" w:sz="0" w:space="0" w:color="auto"/>
        <w:left w:val="none" w:sz="0" w:space="0" w:color="auto"/>
        <w:bottom w:val="none" w:sz="0" w:space="0" w:color="auto"/>
        <w:right w:val="none" w:sz="0" w:space="0" w:color="auto"/>
      </w:divBdr>
    </w:div>
    <w:div w:id="269432671">
      <w:bodyDiv w:val="1"/>
      <w:marLeft w:val="0"/>
      <w:marRight w:val="0"/>
      <w:marTop w:val="0"/>
      <w:marBottom w:val="0"/>
      <w:divBdr>
        <w:top w:val="none" w:sz="0" w:space="0" w:color="auto"/>
        <w:left w:val="none" w:sz="0" w:space="0" w:color="auto"/>
        <w:bottom w:val="none" w:sz="0" w:space="0" w:color="auto"/>
        <w:right w:val="none" w:sz="0" w:space="0" w:color="auto"/>
      </w:divBdr>
    </w:div>
    <w:div w:id="272253320">
      <w:bodyDiv w:val="1"/>
      <w:marLeft w:val="0"/>
      <w:marRight w:val="0"/>
      <w:marTop w:val="0"/>
      <w:marBottom w:val="0"/>
      <w:divBdr>
        <w:top w:val="none" w:sz="0" w:space="0" w:color="auto"/>
        <w:left w:val="none" w:sz="0" w:space="0" w:color="auto"/>
        <w:bottom w:val="none" w:sz="0" w:space="0" w:color="auto"/>
        <w:right w:val="none" w:sz="0" w:space="0" w:color="auto"/>
      </w:divBdr>
    </w:div>
    <w:div w:id="306982899">
      <w:bodyDiv w:val="1"/>
      <w:marLeft w:val="0"/>
      <w:marRight w:val="0"/>
      <w:marTop w:val="0"/>
      <w:marBottom w:val="0"/>
      <w:divBdr>
        <w:top w:val="none" w:sz="0" w:space="0" w:color="auto"/>
        <w:left w:val="none" w:sz="0" w:space="0" w:color="auto"/>
        <w:bottom w:val="none" w:sz="0" w:space="0" w:color="auto"/>
        <w:right w:val="none" w:sz="0" w:space="0" w:color="auto"/>
      </w:divBdr>
    </w:div>
    <w:div w:id="346100958">
      <w:bodyDiv w:val="1"/>
      <w:marLeft w:val="0"/>
      <w:marRight w:val="0"/>
      <w:marTop w:val="0"/>
      <w:marBottom w:val="0"/>
      <w:divBdr>
        <w:top w:val="none" w:sz="0" w:space="0" w:color="auto"/>
        <w:left w:val="none" w:sz="0" w:space="0" w:color="auto"/>
        <w:bottom w:val="none" w:sz="0" w:space="0" w:color="auto"/>
        <w:right w:val="none" w:sz="0" w:space="0" w:color="auto"/>
      </w:divBdr>
    </w:div>
    <w:div w:id="386728726">
      <w:bodyDiv w:val="1"/>
      <w:marLeft w:val="0"/>
      <w:marRight w:val="0"/>
      <w:marTop w:val="0"/>
      <w:marBottom w:val="0"/>
      <w:divBdr>
        <w:top w:val="none" w:sz="0" w:space="0" w:color="auto"/>
        <w:left w:val="none" w:sz="0" w:space="0" w:color="auto"/>
        <w:bottom w:val="none" w:sz="0" w:space="0" w:color="auto"/>
        <w:right w:val="none" w:sz="0" w:space="0" w:color="auto"/>
      </w:divBdr>
    </w:div>
    <w:div w:id="445540019">
      <w:bodyDiv w:val="1"/>
      <w:marLeft w:val="0"/>
      <w:marRight w:val="0"/>
      <w:marTop w:val="0"/>
      <w:marBottom w:val="0"/>
      <w:divBdr>
        <w:top w:val="none" w:sz="0" w:space="0" w:color="auto"/>
        <w:left w:val="none" w:sz="0" w:space="0" w:color="auto"/>
        <w:bottom w:val="none" w:sz="0" w:space="0" w:color="auto"/>
        <w:right w:val="none" w:sz="0" w:space="0" w:color="auto"/>
      </w:divBdr>
    </w:div>
    <w:div w:id="459766827">
      <w:bodyDiv w:val="1"/>
      <w:marLeft w:val="0"/>
      <w:marRight w:val="0"/>
      <w:marTop w:val="0"/>
      <w:marBottom w:val="0"/>
      <w:divBdr>
        <w:top w:val="none" w:sz="0" w:space="0" w:color="auto"/>
        <w:left w:val="none" w:sz="0" w:space="0" w:color="auto"/>
        <w:bottom w:val="none" w:sz="0" w:space="0" w:color="auto"/>
        <w:right w:val="none" w:sz="0" w:space="0" w:color="auto"/>
      </w:divBdr>
    </w:div>
    <w:div w:id="460542732">
      <w:bodyDiv w:val="1"/>
      <w:marLeft w:val="0"/>
      <w:marRight w:val="0"/>
      <w:marTop w:val="0"/>
      <w:marBottom w:val="0"/>
      <w:divBdr>
        <w:top w:val="none" w:sz="0" w:space="0" w:color="auto"/>
        <w:left w:val="none" w:sz="0" w:space="0" w:color="auto"/>
        <w:bottom w:val="none" w:sz="0" w:space="0" w:color="auto"/>
        <w:right w:val="none" w:sz="0" w:space="0" w:color="auto"/>
      </w:divBdr>
    </w:div>
    <w:div w:id="487288647">
      <w:bodyDiv w:val="1"/>
      <w:marLeft w:val="0"/>
      <w:marRight w:val="0"/>
      <w:marTop w:val="0"/>
      <w:marBottom w:val="0"/>
      <w:divBdr>
        <w:top w:val="none" w:sz="0" w:space="0" w:color="auto"/>
        <w:left w:val="none" w:sz="0" w:space="0" w:color="auto"/>
        <w:bottom w:val="none" w:sz="0" w:space="0" w:color="auto"/>
        <w:right w:val="none" w:sz="0" w:space="0" w:color="auto"/>
      </w:divBdr>
    </w:div>
    <w:div w:id="504170581">
      <w:bodyDiv w:val="1"/>
      <w:marLeft w:val="0"/>
      <w:marRight w:val="0"/>
      <w:marTop w:val="0"/>
      <w:marBottom w:val="0"/>
      <w:divBdr>
        <w:top w:val="none" w:sz="0" w:space="0" w:color="auto"/>
        <w:left w:val="none" w:sz="0" w:space="0" w:color="auto"/>
        <w:bottom w:val="none" w:sz="0" w:space="0" w:color="auto"/>
        <w:right w:val="none" w:sz="0" w:space="0" w:color="auto"/>
      </w:divBdr>
    </w:div>
    <w:div w:id="524446922">
      <w:bodyDiv w:val="1"/>
      <w:marLeft w:val="0"/>
      <w:marRight w:val="0"/>
      <w:marTop w:val="0"/>
      <w:marBottom w:val="0"/>
      <w:divBdr>
        <w:top w:val="none" w:sz="0" w:space="0" w:color="auto"/>
        <w:left w:val="none" w:sz="0" w:space="0" w:color="auto"/>
        <w:bottom w:val="none" w:sz="0" w:space="0" w:color="auto"/>
        <w:right w:val="none" w:sz="0" w:space="0" w:color="auto"/>
      </w:divBdr>
    </w:div>
    <w:div w:id="533008082">
      <w:bodyDiv w:val="1"/>
      <w:marLeft w:val="0"/>
      <w:marRight w:val="0"/>
      <w:marTop w:val="0"/>
      <w:marBottom w:val="0"/>
      <w:divBdr>
        <w:top w:val="none" w:sz="0" w:space="0" w:color="auto"/>
        <w:left w:val="none" w:sz="0" w:space="0" w:color="auto"/>
        <w:bottom w:val="none" w:sz="0" w:space="0" w:color="auto"/>
        <w:right w:val="none" w:sz="0" w:space="0" w:color="auto"/>
      </w:divBdr>
    </w:div>
    <w:div w:id="539705446">
      <w:bodyDiv w:val="1"/>
      <w:marLeft w:val="0"/>
      <w:marRight w:val="0"/>
      <w:marTop w:val="0"/>
      <w:marBottom w:val="0"/>
      <w:divBdr>
        <w:top w:val="none" w:sz="0" w:space="0" w:color="auto"/>
        <w:left w:val="none" w:sz="0" w:space="0" w:color="auto"/>
        <w:bottom w:val="none" w:sz="0" w:space="0" w:color="auto"/>
        <w:right w:val="none" w:sz="0" w:space="0" w:color="auto"/>
      </w:divBdr>
    </w:div>
    <w:div w:id="563637307">
      <w:bodyDiv w:val="1"/>
      <w:marLeft w:val="0"/>
      <w:marRight w:val="0"/>
      <w:marTop w:val="0"/>
      <w:marBottom w:val="0"/>
      <w:divBdr>
        <w:top w:val="none" w:sz="0" w:space="0" w:color="auto"/>
        <w:left w:val="none" w:sz="0" w:space="0" w:color="auto"/>
        <w:bottom w:val="none" w:sz="0" w:space="0" w:color="auto"/>
        <w:right w:val="none" w:sz="0" w:space="0" w:color="auto"/>
      </w:divBdr>
    </w:div>
    <w:div w:id="566382993">
      <w:bodyDiv w:val="1"/>
      <w:marLeft w:val="0"/>
      <w:marRight w:val="0"/>
      <w:marTop w:val="0"/>
      <w:marBottom w:val="0"/>
      <w:divBdr>
        <w:top w:val="none" w:sz="0" w:space="0" w:color="auto"/>
        <w:left w:val="none" w:sz="0" w:space="0" w:color="auto"/>
        <w:bottom w:val="none" w:sz="0" w:space="0" w:color="auto"/>
        <w:right w:val="none" w:sz="0" w:space="0" w:color="auto"/>
      </w:divBdr>
    </w:div>
    <w:div w:id="584606524">
      <w:bodyDiv w:val="1"/>
      <w:marLeft w:val="0"/>
      <w:marRight w:val="0"/>
      <w:marTop w:val="0"/>
      <w:marBottom w:val="0"/>
      <w:divBdr>
        <w:top w:val="none" w:sz="0" w:space="0" w:color="auto"/>
        <w:left w:val="none" w:sz="0" w:space="0" w:color="auto"/>
        <w:bottom w:val="none" w:sz="0" w:space="0" w:color="auto"/>
        <w:right w:val="none" w:sz="0" w:space="0" w:color="auto"/>
      </w:divBdr>
    </w:div>
    <w:div w:id="669404567">
      <w:bodyDiv w:val="1"/>
      <w:marLeft w:val="0"/>
      <w:marRight w:val="0"/>
      <w:marTop w:val="0"/>
      <w:marBottom w:val="0"/>
      <w:divBdr>
        <w:top w:val="none" w:sz="0" w:space="0" w:color="auto"/>
        <w:left w:val="none" w:sz="0" w:space="0" w:color="auto"/>
        <w:bottom w:val="none" w:sz="0" w:space="0" w:color="auto"/>
        <w:right w:val="none" w:sz="0" w:space="0" w:color="auto"/>
      </w:divBdr>
    </w:div>
    <w:div w:id="731198585">
      <w:bodyDiv w:val="1"/>
      <w:marLeft w:val="0"/>
      <w:marRight w:val="0"/>
      <w:marTop w:val="0"/>
      <w:marBottom w:val="0"/>
      <w:divBdr>
        <w:top w:val="none" w:sz="0" w:space="0" w:color="auto"/>
        <w:left w:val="none" w:sz="0" w:space="0" w:color="auto"/>
        <w:bottom w:val="none" w:sz="0" w:space="0" w:color="auto"/>
        <w:right w:val="none" w:sz="0" w:space="0" w:color="auto"/>
      </w:divBdr>
    </w:div>
    <w:div w:id="733237510">
      <w:bodyDiv w:val="1"/>
      <w:marLeft w:val="0"/>
      <w:marRight w:val="0"/>
      <w:marTop w:val="0"/>
      <w:marBottom w:val="0"/>
      <w:divBdr>
        <w:top w:val="none" w:sz="0" w:space="0" w:color="auto"/>
        <w:left w:val="none" w:sz="0" w:space="0" w:color="auto"/>
        <w:bottom w:val="none" w:sz="0" w:space="0" w:color="auto"/>
        <w:right w:val="none" w:sz="0" w:space="0" w:color="auto"/>
      </w:divBdr>
    </w:div>
    <w:div w:id="759445579">
      <w:bodyDiv w:val="1"/>
      <w:marLeft w:val="0"/>
      <w:marRight w:val="0"/>
      <w:marTop w:val="0"/>
      <w:marBottom w:val="0"/>
      <w:divBdr>
        <w:top w:val="none" w:sz="0" w:space="0" w:color="auto"/>
        <w:left w:val="none" w:sz="0" w:space="0" w:color="auto"/>
        <w:bottom w:val="none" w:sz="0" w:space="0" w:color="auto"/>
        <w:right w:val="none" w:sz="0" w:space="0" w:color="auto"/>
      </w:divBdr>
    </w:div>
    <w:div w:id="800732133">
      <w:bodyDiv w:val="1"/>
      <w:marLeft w:val="0"/>
      <w:marRight w:val="0"/>
      <w:marTop w:val="0"/>
      <w:marBottom w:val="0"/>
      <w:divBdr>
        <w:top w:val="none" w:sz="0" w:space="0" w:color="auto"/>
        <w:left w:val="none" w:sz="0" w:space="0" w:color="auto"/>
        <w:bottom w:val="none" w:sz="0" w:space="0" w:color="auto"/>
        <w:right w:val="none" w:sz="0" w:space="0" w:color="auto"/>
      </w:divBdr>
    </w:div>
    <w:div w:id="855728870">
      <w:bodyDiv w:val="1"/>
      <w:marLeft w:val="0"/>
      <w:marRight w:val="0"/>
      <w:marTop w:val="0"/>
      <w:marBottom w:val="0"/>
      <w:divBdr>
        <w:top w:val="none" w:sz="0" w:space="0" w:color="auto"/>
        <w:left w:val="none" w:sz="0" w:space="0" w:color="auto"/>
        <w:bottom w:val="none" w:sz="0" w:space="0" w:color="auto"/>
        <w:right w:val="none" w:sz="0" w:space="0" w:color="auto"/>
      </w:divBdr>
    </w:div>
    <w:div w:id="860700645">
      <w:bodyDiv w:val="1"/>
      <w:marLeft w:val="0"/>
      <w:marRight w:val="0"/>
      <w:marTop w:val="0"/>
      <w:marBottom w:val="0"/>
      <w:divBdr>
        <w:top w:val="none" w:sz="0" w:space="0" w:color="auto"/>
        <w:left w:val="none" w:sz="0" w:space="0" w:color="auto"/>
        <w:bottom w:val="none" w:sz="0" w:space="0" w:color="auto"/>
        <w:right w:val="none" w:sz="0" w:space="0" w:color="auto"/>
      </w:divBdr>
    </w:div>
    <w:div w:id="865483127">
      <w:bodyDiv w:val="1"/>
      <w:marLeft w:val="0"/>
      <w:marRight w:val="0"/>
      <w:marTop w:val="0"/>
      <w:marBottom w:val="0"/>
      <w:divBdr>
        <w:top w:val="none" w:sz="0" w:space="0" w:color="auto"/>
        <w:left w:val="none" w:sz="0" w:space="0" w:color="auto"/>
        <w:bottom w:val="none" w:sz="0" w:space="0" w:color="auto"/>
        <w:right w:val="none" w:sz="0" w:space="0" w:color="auto"/>
      </w:divBdr>
    </w:div>
    <w:div w:id="956371702">
      <w:bodyDiv w:val="1"/>
      <w:marLeft w:val="0"/>
      <w:marRight w:val="0"/>
      <w:marTop w:val="0"/>
      <w:marBottom w:val="0"/>
      <w:divBdr>
        <w:top w:val="none" w:sz="0" w:space="0" w:color="auto"/>
        <w:left w:val="none" w:sz="0" w:space="0" w:color="auto"/>
        <w:bottom w:val="none" w:sz="0" w:space="0" w:color="auto"/>
        <w:right w:val="none" w:sz="0" w:space="0" w:color="auto"/>
      </w:divBdr>
    </w:div>
    <w:div w:id="979725927">
      <w:bodyDiv w:val="1"/>
      <w:marLeft w:val="0"/>
      <w:marRight w:val="0"/>
      <w:marTop w:val="0"/>
      <w:marBottom w:val="0"/>
      <w:divBdr>
        <w:top w:val="none" w:sz="0" w:space="0" w:color="auto"/>
        <w:left w:val="none" w:sz="0" w:space="0" w:color="auto"/>
        <w:bottom w:val="none" w:sz="0" w:space="0" w:color="auto"/>
        <w:right w:val="none" w:sz="0" w:space="0" w:color="auto"/>
      </w:divBdr>
    </w:div>
    <w:div w:id="1004168675">
      <w:bodyDiv w:val="1"/>
      <w:marLeft w:val="0"/>
      <w:marRight w:val="0"/>
      <w:marTop w:val="0"/>
      <w:marBottom w:val="0"/>
      <w:divBdr>
        <w:top w:val="none" w:sz="0" w:space="0" w:color="auto"/>
        <w:left w:val="none" w:sz="0" w:space="0" w:color="auto"/>
        <w:bottom w:val="none" w:sz="0" w:space="0" w:color="auto"/>
        <w:right w:val="none" w:sz="0" w:space="0" w:color="auto"/>
      </w:divBdr>
    </w:div>
    <w:div w:id="1031607750">
      <w:bodyDiv w:val="1"/>
      <w:marLeft w:val="0"/>
      <w:marRight w:val="0"/>
      <w:marTop w:val="0"/>
      <w:marBottom w:val="0"/>
      <w:divBdr>
        <w:top w:val="none" w:sz="0" w:space="0" w:color="auto"/>
        <w:left w:val="none" w:sz="0" w:space="0" w:color="auto"/>
        <w:bottom w:val="none" w:sz="0" w:space="0" w:color="auto"/>
        <w:right w:val="none" w:sz="0" w:space="0" w:color="auto"/>
      </w:divBdr>
    </w:div>
    <w:div w:id="1032417905">
      <w:bodyDiv w:val="1"/>
      <w:marLeft w:val="0"/>
      <w:marRight w:val="0"/>
      <w:marTop w:val="0"/>
      <w:marBottom w:val="0"/>
      <w:divBdr>
        <w:top w:val="none" w:sz="0" w:space="0" w:color="auto"/>
        <w:left w:val="none" w:sz="0" w:space="0" w:color="auto"/>
        <w:bottom w:val="none" w:sz="0" w:space="0" w:color="auto"/>
        <w:right w:val="none" w:sz="0" w:space="0" w:color="auto"/>
      </w:divBdr>
    </w:div>
    <w:div w:id="1142818635">
      <w:bodyDiv w:val="1"/>
      <w:marLeft w:val="0"/>
      <w:marRight w:val="0"/>
      <w:marTop w:val="0"/>
      <w:marBottom w:val="0"/>
      <w:divBdr>
        <w:top w:val="none" w:sz="0" w:space="0" w:color="auto"/>
        <w:left w:val="none" w:sz="0" w:space="0" w:color="auto"/>
        <w:bottom w:val="none" w:sz="0" w:space="0" w:color="auto"/>
        <w:right w:val="none" w:sz="0" w:space="0" w:color="auto"/>
      </w:divBdr>
    </w:div>
    <w:div w:id="1154881778">
      <w:bodyDiv w:val="1"/>
      <w:marLeft w:val="0"/>
      <w:marRight w:val="0"/>
      <w:marTop w:val="0"/>
      <w:marBottom w:val="0"/>
      <w:divBdr>
        <w:top w:val="none" w:sz="0" w:space="0" w:color="auto"/>
        <w:left w:val="none" w:sz="0" w:space="0" w:color="auto"/>
        <w:bottom w:val="none" w:sz="0" w:space="0" w:color="auto"/>
        <w:right w:val="none" w:sz="0" w:space="0" w:color="auto"/>
      </w:divBdr>
    </w:div>
    <w:div w:id="1214272430">
      <w:bodyDiv w:val="1"/>
      <w:marLeft w:val="0"/>
      <w:marRight w:val="0"/>
      <w:marTop w:val="0"/>
      <w:marBottom w:val="0"/>
      <w:divBdr>
        <w:top w:val="none" w:sz="0" w:space="0" w:color="auto"/>
        <w:left w:val="none" w:sz="0" w:space="0" w:color="auto"/>
        <w:bottom w:val="none" w:sz="0" w:space="0" w:color="auto"/>
        <w:right w:val="none" w:sz="0" w:space="0" w:color="auto"/>
      </w:divBdr>
    </w:div>
    <w:div w:id="1241258749">
      <w:bodyDiv w:val="1"/>
      <w:marLeft w:val="0"/>
      <w:marRight w:val="0"/>
      <w:marTop w:val="0"/>
      <w:marBottom w:val="0"/>
      <w:divBdr>
        <w:top w:val="none" w:sz="0" w:space="0" w:color="auto"/>
        <w:left w:val="none" w:sz="0" w:space="0" w:color="auto"/>
        <w:bottom w:val="none" w:sz="0" w:space="0" w:color="auto"/>
        <w:right w:val="none" w:sz="0" w:space="0" w:color="auto"/>
      </w:divBdr>
    </w:div>
    <w:div w:id="1276787853">
      <w:bodyDiv w:val="1"/>
      <w:marLeft w:val="0"/>
      <w:marRight w:val="0"/>
      <w:marTop w:val="0"/>
      <w:marBottom w:val="0"/>
      <w:divBdr>
        <w:top w:val="none" w:sz="0" w:space="0" w:color="auto"/>
        <w:left w:val="none" w:sz="0" w:space="0" w:color="auto"/>
        <w:bottom w:val="none" w:sz="0" w:space="0" w:color="auto"/>
        <w:right w:val="none" w:sz="0" w:space="0" w:color="auto"/>
      </w:divBdr>
    </w:div>
    <w:div w:id="1284732229">
      <w:bodyDiv w:val="1"/>
      <w:marLeft w:val="0"/>
      <w:marRight w:val="0"/>
      <w:marTop w:val="0"/>
      <w:marBottom w:val="0"/>
      <w:divBdr>
        <w:top w:val="none" w:sz="0" w:space="0" w:color="auto"/>
        <w:left w:val="none" w:sz="0" w:space="0" w:color="auto"/>
        <w:bottom w:val="none" w:sz="0" w:space="0" w:color="auto"/>
        <w:right w:val="none" w:sz="0" w:space="0" w:color="auto"/>
      </w:divBdr>
    </w:div>
    <w:div w:id="1310480364">
      <w:bodyDiv w:val="1"/>
      <w:marLeft w:val="0"/>
      <w:marRight w:val="0"/>
      <w:marTop w:val="0"/>
      <w:marBottom w:val="0"/>
      <w:divBdr>
        <w:top w:val="none" w:sz="0" w:space="0" w:color="auto"/>
        <w:left w:val="none" w:sz="0" w:space="0" w:color="auto"/>
        <w:bottom w:val="none" w:sz="0" w:space="0" w:color="auto"/>
        <w:right w:val="none" w:sz="0" w:space="0" w:color="auto"/>
      </w:divBdr>
    </w:div>
    <w:div w:id="1353413084">
      <w:bodyDiv w:val="1"/>
      <w:marLeft w:val="0"/>
      <w:marRight w:val="0"/>
      <w:marTop w:val="0"/>
      <w:marBottom w:val="0"/>
      <w:divBdr>
        <w:top w:val="none" w:sz="0" w:space="0" w:color="auto"/>
        <w:left w:val="none" w:sz="0" w:space="0" w:color="auto"/>
        <w:bottom w:val="none" w:sz="0" w:space="0" w:color="auto"/>
        <w:right w:val="none" w:sz="0" w:space="0" w:color="auto"/>
      </w:divBdr>
    </w:div>
    <w:div w:id="1364480711">
      <w:bodyDiv w:val="1"/>
      <w:marLeft w:val="0"/>
      <w:marRight w:val="0"/>
      <w:marTop w:val="0"/>
      <w:marBottom w:val="0"/>
      <w:divBdr>
        <w:top w:val="none" w:sz="0" w:space="0" w:color="auto"/>
        <w:left w:val="none" w:sz="0" w:space="0" w:color="auto"/>
        <w:bottom w:val="none" w:sz="0" w:space="0" w:color="auto"/>
        <w:right w:val="none" w:sz="0" w:space="0" w:color="auto"/>
      </w:divBdr>
    </w:div>
    <w:div w:id="1428771361">
      <w:bodyDiv w:val="1"/>
      <w:marLeft w:val="0"/>
      <w:marRight w:val="0"/>
      <w:marTop w:val="0"/>
      <w:marBottom w:val="0"/>
      <w:divBdr>
        <w:top w:val="none" w:sz="0" w:space="0" w:color="auto"/>
        <w:left w:val="none" w:sz="0" w:space="0" w:color="auto"/>
        <w:bottom w:val="none" w:sz="0" w:space="0" w:color="auto"/>
        <w:right w:val="none" w:sz="0" w:space="0" w:color="auto"/>
      </w:divBdr>
    </w:div>
    <w:div w:id="1461727835">
      <w:bodyDiv w:val="1"/>
      <w:marLeft w:val="0"/>
      <w:marRight w:val="0"/>
      <w:marTop w:val="0"/>
      <w:marBottom w:val="0"/>
      <w:divBdr>
        <w:top w:val="none" w:sz="0" w:space="0" w:color="auto"/>
        <w:left w:val="none" w:sz="0" w:space="0" w:color="auto"/>
        <w:bottom w:val="none" w:sz="0" w:space="0" w:color="auto"/>
        <w:right w:val="none" w:sz="0" w:space="0" w:color="auto"/>
      </w:divBdr>
    </w:div>
    <w:div w:id="1465848774">
      <w:bodyDiv w:val="1"/>
      <w:marLeft w:val="0"/>
      <w:marRight w:val="0"/>
      <w:marTop w:val="0"/>
      <w:marBottom w:val="0"/>
      <w:divBdr>
        <w:top w:val="none" w:sz="0" w:space="0" w:color="auto"/>
        <w:left w:val="none" w:sz="0" w:space="0" w:color="auto"/>
        <w:bottom w:val="none" w:sz="0" w:space="0" w:color="auto"/>
        <w:right w:val="none" w:sz="0" w:space="0" w:color="auto"/>
      </w:divBdr>
    </w:div>
    <w:div w:id="1513258476">
      <w:bodyDiv w:val="1"/>
      <w:marLeft w:val="0"/>
      <w:marRight w:val="0"/>
      <w:marTop w:val="0"/>
      <w:marBottom w:val="0"/>
      <w:divBdr>
        <w:top w:val="none" w:sz="0" w:space="0" w:color="auto"/>
        <w:left w:val="none" w:sz="0" w:space="0" w:color="auto"/>
        <w:bottom w:val="none" w:sz="0" w:space="0" w:color="auto"/>
        <w:right w:val="none" w:sz="0" w:space="0" w:color="auto"/>
      </w:divBdr>
    </w:div>
    <w:div w:id="1531452882">
      <w:bodyDiv w:val="1"/>
      <w:marLeft w:val="0"/>
      <w:marRight w:val="0"/>
      <w:marTop w:val="0"/>
      <w:marBottom w:val="0"/>
      <w:divBdr>
        <w:top w:val="none" w:sz="0" w:space="0" w:color="auto"/>
        <w:left w:val="none" w:sz="0" w:space="0" w:color="auto"/>
        <w:bottom w:val="none" w:sz="0" w:space="0" w:color="auto"/>
        <w:right w:val="none" w:sz="0" w:space="0" w:color="auto"/>
      </w:divBdr>
    </w:div>
    <w:div w:id="1540972476">
      <w:bodyDiv w:val="1"/>
      <w:marLeft w:val="0"/>
      <w:marRight w:val="0"/>
      <w:marTop w:val="0"/>
      <w:marBottom w:val="0"/>
      <w:divBdr>
        <w:top w:val="none" w:sz="0" w:space="0" w:color="auto"/>
        <w:left w:val="none" w:sz="0" w:space="0" w:color="auto"/>
        <w:bottom w:val="none" w:sz="0" w:space="0" w:color="auto"/>
        <w:right w:val="none" w:sz="0" w:space="0" w:color="auto"/>
      </w:divBdr>
    </w:div>
    <w:div w:id="1560558282">
      <w:bodyDiv w:val="1"/>
      <w:marLeft w:val="0"/>
      <w:marRight w:val="0"/>
      <w:marTop w:val="0"/>
      <w:marBottom w:val="0"/>
      <w:divBdr>
        <w:top w:val="none" w:sz="0" w:space="0" w:color="auto"/>
        <w:left w:val="none" w:sz="0" w:space="0" w:color="auto"/>
        <w:bottom w:val="none" w:sz="0" w:space="0" w:color="auto"/>
        <w:right w:val="none" w:sz="0" w:space="0" w:color="auto"/>
      </w:divBdr>
    </w:div>
    <w:div w:id="1562448472">
      <w:bodyDiv w:val="1"/>
      <w:marLeft w:val="0"/>
      <w:marRight w:val="0"/>
      <w:marTop w:val="0"/>
      <w:marBottom w:val="0"/>
      <w:divBdr>
        <w:top w:val="none" w:sz="0" w:space="0" w:color="auto"/>
        <w:left w:val="none" w:sz="0" w:space="0" w:color="auto"/>
        <w:bottom w:val="none" w:sz="0" w:space="0" w:color="auto"/>
        <w:right w:val="none" w:sz="0" w:space="0" w:color="auto"/>
      </w:divBdr>
    </w:div>
    <w:div w:id="1586768344">
      <w:bodyDiv w:val="1"/>
      <w:marLeft w:val="0"/>
      <w:marRight w:val="0"/>
      <w:marTop w:val="0"/>
      <w:marBottom w:val="0"/>
      <w:divBdr>
        <w:top w:val="none" w:sz="0" w:space="0" w:color="auto"/>
        <w:left w:val="none" w:sz="0" w:space="0" w:color="auto"/>
        <w:bottom w:val="none" w:sz="0" w:space="0" w:color="auto"/>
        <w:right w:val="none" w:sz="0" w:space="0" w:color="auto"/>
      </w:divBdr>
    </w:div>
    <w:div w:id="1591960219">
      <w:bodyDiv w:val="1"/>
      <w:marLeft w:val="0"/>
      <w:marRight w:val="0"/>
      <w:marTop w:val="0"/>
      <w:marBottom w:val="0"/>
      <w:divBdr>
        <w:top w:val="none" w:sz="0" w:space="0" w:color="auto"/>
        <w:left w:val="none" w:sz="0" w:space="0" w:color="auto"/>
        <w:bottom w:val="none" w:sz="0" w:space="0" w:color="auto"/>
        <w:right w:val="none" w:sz="0" w:space="0" w:color="auto"/>
      </w:divBdr>
    </w:div>
    <w:div w:id="1598634753">
      <w:bodyDiv w:val="1"/>
      <w:marLeft w:val="0"/>
      <w:marRight w:val="0"/>
      <w:marTop w:val="0"/>
      <w:marBottom w:val="0"/>
      <w:divBdr>
        <w:top w:val="none" w:sz="0" w:space="0" w:color="auto"/>
        <w:left w:val="none" w:sz="0" w:space="0" w:color="auto"/>
        <w:bottom w:val="none" w:sz="0" w:space="0" w:color="auto"/>
        <w:right w:val="none" w:sz="0" w:space="0" w:color="auto"/>
      </w:divBdr>
    </w:div>
    <w:div w:id="1628119490">
      <w:bodyDiv w:val="1"/>
      <w:marLeft w:val="0"/>
      <w:marRight w:val="0"/>
      <w:marTop w:val="0"/>
      <w:marBottom w:val="0"/>
      <w:divBdr>
        <w:top w:val="none" w:sz="0" w:space="0" w:color="auto"/>
        <w:left w:val="none" w:sz="0" w:space="0" w:color="auto"/>
        <w:bottom w:val="none" w:sz="0" w:space="0" w:color="auto"/>
        <w:right w:val="none" w:sz="0" w:space="0" w:color="auto"/>
      </w:divBdr>
    </w:div>
    <w:div w:id="1684549687">
      <w:bodyDiv w:val="1"/>
      <w:marLeft w:val="0"/>
      <w:marRight w:val="0"/>
      <w:marTop w:val="0"/>
      <w:marBottom w:val="0"/>
      <w:divBdr>
        <w:top w:val="none" w:sz="0" w:space="0" w:color="auto"/>
        <w:left w:val="none" w:sz="0" w:space="0" w:color="auto"/>
        <w:bottom w:val="none" w:sz="0" w:space="0" w:color="auto"/>
        <w:right w:val="none" w:sz="0" w:space="0" w:color="auto"/>
      </w:divBdr>
    </w:div>
    <w:div w:id="1756048279">
      <w:bodyDiv w:val="1"/>
      <w:marLeft w:val="0"/>
      <w:marRight w:val="0"/>
      <w:marTop w:val="0"/>
      <w:marBottom w:val="0"/>
      <w:divBdr>
        <w:top w:val="none" w:sz="0" w:space="0" w:color="auto"/>
        <w:left w:val="none" w:sz="0" w:space="0" w:color="auto"/>
        <w:bottom w:val="none" w:sz="0" w:space="0" w:color="auto"/>
        <w:right w:val="none" w:sz="0" w:space="0" w:color="auto"/>
      </w:divBdr>
    </w:div>
    <w:div w:id="1770930837">
      <w:bodyDiv w:val="1"/>
      <w:marLeft w:val="0"/>
      <w:marRight w:val="0"/>
      <w:marTop w:val="0"/>
      <w:marBottom w:val="0"/>
      <w:divBdr>
        <w:top w:val="none" w:sz="0" w:space="0" w:color="auto"/>
        <w:left w:val="none" w:sz="0" w:space="0" w:color="auto"/>
        <w:bottom w:val="none" w:sz="0" w:space="0" w:color="auto"/>
        <w:right w:val="none" w:sz="0" w:space="0" w:color="auto"/>
      </w:divBdr>
    </w:div>
    <w:div w:id="1798837657">
      <w:bodyDiv w:val="1"/>
      <w:marLeft w:val="0"/>
      <w:marRight w:val="0"/>
      <w:marTop w:val="0"/>
      <w:marBottom w:val="0"/>
      <w:divBdr>
        <w:top w:val="none" w:sz="0" w:space="0" w:color="auto"/>
        <w:left w:val="none" w:sz="0" w:space="0" w:color="auto"/>
        <w:bottom w:val="none" w:sz="0" w:space="0" w:color="auto"/>
        <w:right w:val="none" w:sz="0" w:space="0" w:color="auto"/>
      </w:divBdr>
    </w:div>
    <w:div w:id="1801919880">
      <w:bodyDiv w:val="1"/>
      <w:marLeft w:val="0"/>
      <w:marRight w:val="0"/>
      <w:marTop w:val="0"/>
      <w:marBottom w:val="0"/>
      <w:divBdr>
        <w:top w:val="none" w:sz="0" w:space="0" w:color="auto"/>
        <w:left w:val="none" w:sz="0" w:space="0" w:color="auto"/>
        <w:bottom w:val="none" w:sz="0" w:space="0" w:color="auto"/>
        <w:right w:val="none" w:sz="0" w:space="0" w:color="auto"/>
      </w:divBdr>
    </w:div>
    <w:div w:id="1863129977">
      <w:bodyDiv w:val="1"/>
      <w:marLeft w:val="0"/>
      <w:marRight w:val="0"/>
      <w:marTop w:val="0"/>
      <w:marBottom w:val="0"/>
      <w:divBdr>
        <w:top w:val="none" w:sz="0" w:space="0" w:color="auto"/>
        <w:left w:val="none" w:sz="0" w:space="0" w:color="auto"/>
        <w:bottom w:val="none" w:sz="0" w:space="0" w:color="auto"/>
        <w:right w:val="none" w:sz="0" w:space="0" w:color="auto"/>
      </w:divBdr>
    </w:div>
    <w:div w:id="1905018569">
      <w:bodyDiv w:val="1"/>
      <w:marLeft w:val="0"/>
      <w:marRight w:val="0"/>
      <w:marTop w:val="0"/>
      <w:marBottom w:val="0"/>
      <w:divBdr>
        <w:top w:val="none" w:sz="0" w:space="0" w:color="auto"/>
        <w:left w:val="none" w:sz="0" w:space="0" w:color="auto"/>
        <w:bottom w:val="none" w:sz="0" w:space="0" w:color="auto"/>
        <w:right w:val="none" w:sz="0" w:space="0" w:color="auto"/>
      </w:divBdr>
    </w:div>
    <w:div w:id="1942566395">
      <w:bodyDiv w:val="1"/>
      <w:marLeft w:val="0"/>
      <w:marRight w:val="0"/>
      <w:marTop w:val="0"/>
      <w:marBottom w:val="0"/>
      <w:divBdr>
        <w:top w:val="none" w:sz="0" w:space="0" w:color="auto"/>
        <w:left w:val="none" w:sz="0" w:space="0" w:color="auto"/>
        <w:bottom w:val="none" w:sz="0" w:space="0" w:color="auto"/>
        <w:right w:val="none" w:sz="0" w:space="0" w:color="auto"/>
      </w:divBdr>
    </w:div>
    <w:div w:id="1961452485">
      <w:bodyDiv w:val="1"/>
      <w:marLeft w:val="0"/>
      <w:marRight w:val="0"/>
      <w:marTop w:val="0"/>
      <w:marBottom w:val="0"/>
      <w:divBdr>
        <w:top w:val="none" w:sz="0" w:space="0" w:color="auto"/>
        <w:left w:val="none" w:sz="0" w:space="0" w:color="auto"/>
        <w:bottom w:val="none" w:sz="0" w:space="0" w:color="auto"/>
        <w:right w:val="none" w:sz="0" w:space="0" w:color="auto"/>
      </w:divBdr>
    </w:div>
    <w:div w:id="1963224935">
      <w:bodyDiv w:val="1"/>
      <w:marLeft w:val="0"/>
      <w:marRight w:val="0"/>
      <w:marTop w:val="0"/>
      <w:marBottom w:val="0"/>
      <w:divBdr>
        <w:top w:val="none" w:sz="0" w:space="0" w:color="auto"/>
        <w:left w:val="none" w:sz="0" w:space="0" w:color="auto"/>
        <w:bottom w:val="none" w:sz="0" w:space="0" w:color="auto"/>
        <w:right w:val="none" w:sz="0" w:space="0" w:color="auto"/>
      </w:divBdr>
    </w:div>
    <w:div w:id="1978874133">
      <w:bodyDiv w:val="1"/>
      <w:marLeft w:val="0"/>
      <w:marRight w:val="0"/>
      <w:marTop w:val="0"/>
      <w:marBottom w:val="0"/>
      <w:divBdr>
        <w:top w:val="none" w:sz="0" w:space="0" w:color="auto"/>
        <w:left w:val="none" w:sz="0" w:space="0" w:color="auto"/>
        <w:bottom w:val="none" w:sz="0" w:space="0" w:color="auto"/>
        <w:right w:val="none" w:sz="0" w:space="0" w:color="auto"/>
      </w:divBdr>
    </w:div>
    <w:div w:id="2002653206">
      <w:bodyDiv w:val="1"/>
      <w:marLeft w:val="0"/>
      <w:marRight w:val="0"/>
      <w:marTop w:val="0"/>
      <w:marBottom w:val="0"/>
      <w:divBdr>
        <w:top w:val="none" w:sz="0" w:space="0" w:color="auto"/>
        <w:left w:val="none" w:sz="0" w:space="0" w:color="auto"/>
        <w:bottom w:val="none" w:sz="0" w:space="0" w:color="auto"/>
        <w:right w:val="none" w:sz="0" w:space="0" w:color="auto"/>
      </w:divBdr>
    </w:div>
    <w:div w:id="2002656187">
      <w:bodyDiv w:val="1"/>
      <w:marLeft w:val="0"/>
      <w:marRight w:val="0"/>
      <w:marTop w:val="0"/>
      <w:marBottom w:val="0"/>
      <w:divBdr>
        <w:top w:val="none" w:sz="0" w:space="0" w:color="auto"/>
        <w:left w:val="none" w:sz="0" w:space="0" w:color="auto"/>
        <w:bottom w:val="none" w:sz="0" w:space="0" w:color="auto"/>
        <w:right w:val="none" w:sz="0" w:space="0" w:color="auto"/>
      </w:divBdr>
    </w:div>
    <w:div w:id="2031223286">
      <w:bodyDiv w:val="1"/>
      <w:marLeft w:val="0"/>
      <w:marRight w:val="0"/>
      <w:marTop w:val="0"/>
      <w:marBottom w:val="0"/>
      <w:divBdr>
        <w:top w:val="none" w:sz="0" w:space="0" w:color="auto"/>
        <w:left w:val="none" w:sz="0" w:space="0" w:color="auto"/>
        <w:bottom w:val="none" w:sz="0" w:space="0" w:color="auto"/>
        <w:right w:val="none" w:sz="0" w:space="0" w:color="auto"/>
      </w:divBdr>
    </w:div>
    <w:div w:id="2083288747">
      <w:bodyDiv w:val="1"/>
      <w:marLeft w:val="0"/>
      <w:marRight w:val="0"/>
      <w:marTop w:val="0"/>
      <w:marBottom w:val="0"/>
      <w:divBdr>
        <w:top w:val="none" w:sz="0" w:space="0" w:color="auto"/>
        <w:left w:val="none" w:sz="0" w:space="0" w:color="auto"/>
        <w:bottom w:val="none" w:sz="0" w:space="0" w:color="auto"/>
        <w:right w:val="none" w:sz="0" w:space="0" w:color="auto"/>
      </w:divBdr>
    </w:div>
    <w:div w:id="213143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AGu21</b:Tag>
    <b:SourceType>Book</b:SourceType>
    <b:Guid>{0B57F435-88F3-41D4-B2A3-A433B83A85BB}</b:Guid>
    <b:Title>A Guide to the Project Management Body of Knowledge</b:Title>
    <b:Year>2021</b:Year>
    <b:Publisher>Project Management Institute</b:Publisher>
    <b:RefOrder>1</b:RefOrder>
  </b:Source>
  <b:Source>
    <b:Tag>Pin19</b:Tag>
    <b:SourceType>Book</b:SourceType>
    <b:Guid>{741DDF04-EAC2-413C-B9BA-7F912633DFE4}</b:Guid>
    <b:Title>Project Management: Achieving Competitive Advantage</b:Title>
    <b:Year>2019</b:Year>
    <b:Publisher>Pearson</b:Publisher>
    <b:Author>
      <b:Author>
        <b:NameList>
          <b:Person>
            <b:Last>Pinto</b:Last>
            <b:First>Jeffrey</b:First>
          </b:Person>
        </b:NameList>
      </b:Author>
    </b:Author>
    <b:Edition>5 / Golbal</b:Edition>
    <b:RefOrder>2</b:RefOrder>
  </b:Source>
</b:Sources>
</file>

<file path=customXml/itemProps1.xml><?xml version="1.0" encoding="utf-8"?>
<ds:datastoreItem xmlns:ds="http://schemas.openxmlformats.org/officeDocument/2006/customXml" ds:itemID="{3BBE0469-0D1F-4D12-ABD0-51F3047AC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1635</Words>
  <Characters>9320</Characters>
  <Application>Microsoft Office Word</Application>
  <DocSecurity>0</DocSecurity>
  <Lines>77</Lines>
  <Paragraphs>21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2024-11-20T16:38:00Z</dcterms:created>
  <dcterms:modified xsi:type="dcterms:W3CDTF">2024-11-24T13:45:00Z</dcterms:modified>
</cp:coreProperties>
</file>