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594BC" w14:textId="77777777" w:rsidR="00243A47" w:rsidRPr="00243A47" w:rsidRDefault="00243A47" w:rsidP="00243A47">
      <w:bookmarkStart w:id="0" w:name="_GoBack"/>
      <w:bookmarkEnd w:id="0"/>
    </w:p>
    <w:p w14:paraId="30A7C857" w14:textId="77777777" w:rsidR="00243A47" w:rsidRPr="00243A47" w:rsidRDefault="00243A47" w:rsidP="00243A47"/>
    <w:p w14:paraId="2FBD757E" w14:textId="77777777" w:rsidR="00243A47" w:rsidRPr="00243A47" w:rsidRDefault="00243A47" w:rsidP="00243A47"/>
    <w:p w14:paraId="12512BFB" w14:textId="77777777" w:rsidR="00243A47" w:rsidRPr="00243A47" w:rsidRDefault="00243A47" w:rsidP="00243A47"/>
    <w:p w14:paraId="4F11016B" w14:textId="77777777" w:rsidR="00243A47" w:rsidRPr="00243A47" w:rsidRDefault="00243A47" w:rsidP="00243A47"/>
    <w:p w14:paraId="5A70396A" w14:textId="77777777" w:rsidR="00243A47" w:rsidRPr="00243A47" w:rsidRDefault="00243A47" w:rsidP="00243A47"/>
    <w:p w14:paraId="1E5785A8" w14:textId="77777777" w:rsidR="00243A47" w:rsidRPr="00243A47" w:rsidRDefault="00243A47" w:rsidP="00243A47"/>
    <w:p w14:paraId="1EAF31F5" w14:textId="77777777" w:rsidR="00243A47" w:rsidRPr="00243A47" w:rsidRDefault="00243A47" w:rsidP="00243A47"/>
    <w:p w14:paraId="421C591F" w14:textId="77777777" w:rsidR="00243A47" w:rsidRPr="00243A47" w:rsidRDefault="00243A47" w:rsidP="00243A47"/>
    <w:p w14:paraId="5493E14A" w14:textId="77777777" w:rsidR="00243A47" w:rsidRPr="00AB7606" w:rsidRDefault="00243A47" w:rsidP="00243A47">
      <w:pPr>
        <w:pStyle w:val="Heading1"/>
        <w:keepNext w:val="0"/>
        <w:keepLines w:val="0"/>
        <w:pageBreakBefore/>
        <w:adjustRightInd w:val="0"/>
        <w:snapToGrid w:val="0"/>
        <w:spacing w:before="960" w:after="480" w:line="300" w:lineRule="auto"/>
        <w:ind w:left="0" w:firstLine="0"/>
        <w:jc w:val="center"/>
        <w:textAlignment w:val="baseline"/>
        <w:rPr>
          <w:rFonts w:ascii="Arial" w:eastAsia="黑体" w:hAnsi="Arial" w:cs="Arial" w:hint="eastAsia"/>
          <w:bCs w:val="0"/>
          <w:snapToGrid w:val="0"/>
          <w:color w:val="000000"/>
          <w:kern w:val="0"/>
          <w:sz w:val="32"/>
          <w:szCs w:val="18"/>
        </w:rPr>
      </w:pPr>
      <w:bookmarkStart w:id="1" w:name="_Toc354403461"/>
      <w:r w:rsidRPr="00AB7606">
        <w:rPr>
          <w:rFonts w:ascii="Arial" w:eastAsia="黑体" w:hAnsi="Arial" w:cs="Arial" w:hint="eastAsia"/>
          <w:bCs w:val="0"/>
          <w:snapToGrid w:val="0"/>
          <w:color w:val="000000"/>
          <w:kern w:val="0"/>
          <w:sz w:val="32"/>
          <w:szCs w:val="18"/>
        </w:rPr>
        <w:lastRenderedPageBreak/>
        <w:t>物资信息管理系统的</w:t>
      </w:r>
      <w:r>
        <w:rPr>
          <w:rFonts w:ascii="Arial" w:eastAsia="黑体" w:hAnsi="Arial" w:cs="Arial" w:hint="eastAsia"/>
          <w:bCs w:val="0"/>
          <w:snapToGrid w:val="0"/>
          <w:color w:val="000000"/>
          <w:kern w:val="0"/>
          <w:sz w:val="32"/>
          <w:szCs w:val="18"/>
        </w:rPr>
        <w:t>范围</w:t>
      </w:r>
      <w:r>
        <w:rPr>
          <w:rFonts w:ascii="Arial" w:eastAsia="黑体" w:hAnsi="Arial" w:cs="Arial"/>
          <w:bCs w:val="0"/>
          <w:snapToGrid w:val="0"/>
          <w:color w:val="000000"/>
          <w:kern w:val="0"/>
          <w:sz w:val="32"/>
          <w:szCs w:val="18"/>
        </w:rPr>
        <w:t>管理计</w:t>
      </w:r>
      <w:r>
        <w:rPr>
          <w:rFonts w:ascii="Arial" w:eastAsia="黑体" w:hAnsi="Arial" w:cs="Arial" w:hint="eastAsia"/>
          <w:bCs w:val="0"/>
          <w:snapToGrid w:val="0"/>
          <w:color w:val="000000"/>
          <w:kern w:val="0"/>
          <w:sz w:val="32"/>
          <w:szCs w:val="18"/>
        </w:rPr>
        <w:t>划</w:t>
      </w:r>
      <w:bookmarkEnd w:id="1"/>
    </w:p>
    <w:p w14:paraId="4836A45B" w14:textId="77777777" w:rsidR="00243A47" w:rsidRDefault="00243A47" w:rsidP="00243A47">
      <w:pPr>
        <w:pStyle w:val="Heading2"/>
        <w:rPr>
          <w:rFonts w:hint="eastAsia"/>
        </w:rPr>
      </w:pPr>
      <w:bookmarkStart w:id="2" w:name="_Toc342754654"/>
      <w:bookmarkStart w:id="3" w:name="_Toc354403462"/>
      <w:r>
        <w:rPr>
          <w:rFonts w:hint="eastAsia"/>
          <w:lang w:eastAsia="zh-CN"/>
        </w:rPr>
        <w:t>物资</w:t>
      </w:r>
      <w:r>
        <w:rPr>
          <w:lang w:eastAsia="zh-CN"/>
        </w:rPr>
        <w:t>信息管理系统</w:t>
      </w:r>
      <w:r>
        <w:rPr>
          <w:rFonts w:hint="eastAsia"/>
        </w:rPr>
        <w:t>现阶段</w:t>
      </w:r>
      <w:r>
        <w:rPr>
          <w:rFonts w:hint="eastAsia"/>
          <w:lang w:eastAsia="zh-CN"/>
        </w:rPr>
        <w:t>存在</w:t>
      </w:r>
      <w:r>
        <w:rPr>
          <w:rFonts w:hint="eastAsia"/>
        </w:rPr>
        <w:t>的主要问题</w:t>
      </w:r>
      <w:bookmarkEnd w:id="2"/>
      <w:bookmarkEnd w:id="3"/>
    </w:p>
    <w:p w14:paraId="734C140B" w14:textId="77777777" w:rsidR="00243A47" w:rsidRPr="00B045EF" w:rsidRDefault="00243A47" w:rsidP="00243A47">
      <w:pPr>
        <w:numPr>
          <w:ilvl w:val="0"/>
          <w:numId w:val="5"/>
        </w:numPr>
        <w:rPr>
          <w:rFonts w:hint="eastAsia"/>
          <w:b/>
        </w:rPr>
      </w:pPr>
      <w:bookmarkStart w:id="4" w:name="_Toc217906921"/>
      <w:r w:rsidRPr="00B045EF">
        <w:rPr>
          <w:rFonts w:hint="eastAsia"/>
          <w:b/>
        </w:rPr>
        <w:t>数据手工录入，数据会出现误差</w:t>
      </w:r>
      <w:bookmarkEnd w:id="4"/>
    </w:p>
    <w:p w14:paraId="48A9D3CB" w14:textId="77777777" w:rsidR="00243A47" w:rsidRDefault="00243A47" w:rsidP="00243A47">
      <w:pPr>
        <w:pStyle w:val="NormalIndent"/>
        <w:spacing w:line="300" w:lineRule="auto"/>
        <w:rPr>
          <w:rFonts w:hint="eastAsia"/>
        </w:rPr>
      </w:pPr>
      <w:r w:rsidRPr="00105B9A">
        <w:rPr>
          <w:rFonts w:hint="eastAsia"/>
        </w:rPr>
        <w:t>数据纯手工录入的结果是，一处错，可能带来全部错，这将大大增加重新录入和核对的工作时间。甚至影响到之后阶段的数据统计和报表制作。</w:t>
      </w:r>
    </w:p>
    <w:p w14:paraId="362EFEDE" w14:textId="77777777" w:rsidR="00243A47" w:rsidRPr="00001317" w:rsidRDefault="00243A47" w:rsidP="00243A47">
      <w:pPr>
        <w:numPr>
          <w:ilvl w:val="0"/>
          <w:numId w:val="5"/>
        </w:numPr>
        <w:rPr>
          <w:rFonts w:hint="eastAsia"/>
          <w:b/>
        </w:rPr>
      </w:pPr>
      <w:bookmarkStart w:id="5" w:name="_Toc217906922"/>
      <w:r w:rsidRPr="00001317">
        <w:rPr>
          <w:rFonts w:hint="eastAsia"/>
          <w:b/>
        </w:rPr>
        <w:t>报表全部手工编制，难以共享</w:t>
      </w:r>
      <w:bookmarkEnd w:id="5"/>
    </w:p>
    <w:p w14:paraId="43F4689C" w14:textId="77777777" w:rsidR="00243A47" w:rsidRPr="00105B9A" w:rsidRDefault="00243A47" w:rsidP="00243A47">
      <w:pPr>
        <w:pStyle w:val="NormalIndent"/>
        <w:spacing w:line="300" w:lineRule="auto"/>
        <w:rPr>
          <w:rFonts w:hint="eastAsia"/>
        </w:rPr>
      </w:pPr>
      <w:r w:rsidRPr="00105B9A">
        <w:rPr>
          <w:rFonts w:hint="eastAsia"/>
        </w:rPr>
        <w:t>报表是体现业务开展情况的一个指标性文件，准确及时的提供报表可以为客户提供更好的服务体验。而手工编制报表绝对会影响准确及时提供报表这个目标，而且报表的共享全部要靠人为驱动，不能做到随时随地查询的目的，非常不方便。所以将报表电子化就非常必要了。</w:t>
      </w:r>
    </w:p>
    <w:p w14:paraId="125DF9F9" w14:textId="77777777" w:rsidR="00243A47" w:rsidRPr="00001317" w:rsidRDefault="00243A47" w:rsidP="00243A47">
      <w:pPr>
        <w:numPr>
          <w:ilvl w:val="0"/>
          <w:numId w:val="5"/>
        </w:numPr>
        <w:rPr>
          <w:rFonts w:hint="eastAsia"/>
          <w:b/>
        </w:rPr>
      </w:pPr>
      <w:bookmarkStart w:id="6" w:name="_Toc217906923"/>
      <w:r w:rsidRPr="00001317">
        <w:rPr>
          <w:rFonts w:hint="eastAsia"/>
          <w:b/>
        </w:rPr>
        <w:t>花费大量时间沟通，缺少协同</w:t>
      </w:r>
      <w:bookmarkEnd w:id="6"/>
    </w:p>
    <w:p w14:paraId="3A4B7C01" w14:textId="77777777" w:rsidR="00243A47" w:rsidRPr="00105B9A" w:rsidRDefault="00243A47" w:rsidP="00243A47">
      <w:pPr>
        <w:pStyle w:val="NormalIndent"/>
        <w:spacing w:line="300" w:lineRule="auto"/>
        <w:rPr>
          <w:rFonts w:hint="eastAsia"/>
        </w:rPr>
      </w:pPr>
      <w:r w:rsidRPr="00105B9A">
        <w:rPr>
          <w:rFonts w:hint="eastAsia"/>
        </w:rPr>
        <w:t>现在的作业模式下，由于计划准确性不高，通讯条件有限等原因，很多时间都要通过反复的</w:t>
      </w:r>
      <w:r w:rsidRPr="00105B9A">
        <w:rPr>
          <w:rFonts w:hint="eastAsia"/>
        </w:rPr>
        <w:t>Email</w:t>
      </w:r>
      <w:r w:rsidRPr="00105B9A">
        <w:rPr>
          <w:rFonts w:hint="eastAsia"/>
        </w:rPr>
        <w:t>、电话，传真等方式来回传递信息，再加上与国外联系有时差的影响，大量的时间耗费。</w:t>
      </w:r>
    </w:p>
    <w:p w14:paraId="7CE11531" w14:textId="77777777" w:rsidR="00243A47" w:rsidRPr="00001317" w:rsidRDefault="00243A47" w:rsidP="00243A47">
      <w:pPr>
        <w:numPr>
          <w:ilvl w:val="0"/>
          <w:numId w:val="5"/>
        </w:numPr>
        <w:rPr>
          <w:rFonts w:hint="eastAsia"/>
          <w:b/>
        </w:rPr>
      </w:pPr>
      <w:bookmarkStart w:id="7" w:name="_Toc217906925"/>
      <w:r w:rsidRPr="00001317">
        <w:rPr>
          <w:rFonts w:hint="eastAsia"/>
          <w:b/>
        </w:rPr>
        <w:t>原条码系统功能缺失，无法全面满足业务运作</w:t>
      </w:r>
      <w:bookmarkEnd w:id="7"/>
    </w:p>
    <w:p w14:paraId="61F6E90B" w14:textId="77777777" w:rsidR="00243A47" w:rsidRPr="00B045EF" w:rsidRDefault="00243A47" w:rsidP="00243A47">
      <w:pPr>
        <w:pStyle w:val="NormalIndent"/>
        <w:spacing w:line="300" w:lineRule="auto"/>
        <w:rPr>
          <w:rFonts w:hint="eastAsia"/>
        </w:rPr>
      </w:pPr>
      <w:r w:rsidRPr="00C12205">
        <w:rPr>
          <w:rFonts w:hint="eastAsia"/>
        </w:rPr>
        <w:t>原条码系统的设计初衷是统计集港和到港的信息，但只能支持集港和到港两个作业的信息化是远远不够的，还需要采集遍布在所有业务环节上的数据，所以改造原条码系统势在必行。</w:t>
      </w:r>
    </w:p>
    <w:p w14:paraId="585728BB" w14:textId="77777777" w:rsidR="00243A47" w:rsidRDefault="00243A47" w:rsidP="00243A47">
      <w:pPr>
        <w:pStyle w:val="Heading2"/>
        <w:rPr>
          <w:rFonts w:hint="eastAsia"/>
        </w:rPr>
      </w:pPr>
      <w:bookmarkStart w:id="8" w:name="_Toc342754655"/>
      <w:bookmarkStart w:id="9" w:name="_Toc354403463"/>
      <w:r>
        <w:rPr>
          <w:rFonts w:hint="eastAsia"/>
        </w:rPr>
        <w:t>物资信息系统的功能需求</w:t>
      </w:r>
      <w:bookmarkEnd w:id="8"/>
      <w:bookmarkEnd w:id="9"/>
    </w:p>
    <w:p w14:paraId="22C270B1" w14:textId="77777777" w:rsidR="00243A47" w:rsidRDefault="00243A47" w:rsidP="00243A47">
      <w:pPr>
        <w:pStyle w:val="Heading3"/>
        <w:rPr>
          <w:rFonts w:hint="eastAsia"/>
        </w:rPr>
      </w:pPr>
      <w:bookmarkStart w:id="10" w:name="_Toc342754656"/>
      <w:bookmarkStart w:id="11" w:name="_Toc354403464"/>
      <w:r w:rsidRPr="00566B51">
        <w:rPr>
          <w:rFonts w:hint="eastAsia"/>
        </w:rPr>
        <w:t>条码系统</w:t>
      </w:r>
      <w:bookmarkEnd w:id="10"/>
      <w:bookmarkEnd w:id="11"/>
    </w:p>
    <w:p w14:paraId="1869F937" w14:textId="77777777" w:rsidR="00243A47" w:rsidRDefault="00243A47" w:rsidP="00243A47">
      <w:pPr>
        <w:pStyle w:val="NormalIndent"/>
        <w:spacing w:line="300" w:lineRule="auto"/>
        <w:rPr>
          <w:rFonts w:ascii="宋体" w:hAnsi="宋体" w:hint="eastAsia"/>
          <w:szCs w:val="21"/>
        </w:rPr>
      </w:pPr>
      <w:r w:rsidRPr="00566B51">
        <w:rPr>
          <w:rFonts w:ascii="宋体" w:hAnsi="宋体" w:hint="eastAsia"/>
          <w:szCs w:val="21"/>
        </w:rPr>
        <w:t>条码系统是中国外运已经使用的一套管理港口货物集港、出港和到港的简易系统</w:t>
      </w:r>
      <w:r>
        <w:rPr>
          <w:rFonts w:ascii="宋体" w:hAnsi="宋体" w:hint="eastAsia"/>
          <w:szCs w:val="21"/>
        </w:rPr>
        <w:t>。现在已经在多个工程物流项目中被使用，但</w:t>
      </w:r>
      <w:r w:rsidRPr="00566B51">
        <w:rPr>
          <w:rFonts w:ascii="宋体" w:hAnsi="宋体" w:hint="eastAsia"/>
          <w:szCs w:val="21"/>
        </w:rPr>
        <w:t>由于当初条码系统功能设计较为有限，未考虑到全面的货物管理、报表展现、业务监控等环节，所以并不适合将操作数据展现给客户。这次的项目目标</w:t>
      </w:r>
      <w:r>
        <w:rPr>
          <w:rFonts w:ascii="宋体" w:hAnsi="宋体" w:hint="eastAsia"/>
          <w:szCs w:val="21"/>
        </w:rPr>
        <w:t>正是要将原有的条码系统数据关联到一起，通过获取</w:t>
      </w:r>
      <w:r w:rsidRPr="00566B51">
        <w:rPr>
          <w:rFonts w:ascii="宋体" w:hAnsi="宋体" w:hint="eastAsia"/>
          <w:szCs w:val="21"/>
        </w:rPr>
        <w:t>入库和出库等环节的数据，让物流全流程的监控成为可能。</w:t>
      </w:r>
    </w:p>
    <w:p w14:paraId="348A6E53" w14:textId="77777777" w:rsidR="00243A47" w:rsidRDefault="00243A47" w:rsidP="00243A47">
      <w:pPr>
        <w:pStyle w:val="NormalIndent"/>
        <w:spacing w:line="300" w:lineRule="auto"/>
        <w:ind w:firstLine="560"/>
        <w:rPr>
          <w:rFonts w:ascii="宋体" w:hAnsi="宋体" w:hint="eastAsia"/>
          <w:sz w:val="28"/>
          <w:szCs w:val="28"/>
        </w:rPr>
      </w:pPr>
      <w:r>
        <w:rPr>
          <w:rFonts w:ascii="宋体" w:hAnsi="宋体" w:hint="eastAsia"/>
          <w:noProof/>
          <w:sz w:val="28"/>
          <w:szCs w:val="28"/>
          <w:lang w:eastAsia="en-US"/>
        </w:rPr>
        <w:drawing>
          <wp:inline distT="0" distB="0" distL="0" distR="0" wp14:anchorId="2DDDD439" wp14:editId="32234FAC">
            <wp:extent cx="51562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200" cy="2717800"/>
                    </a:xfrm>
                    <a:prstGeom prst="rect">
                      <a:avLst/>
                    </a:prstGeom>
                    <a:noFill/>
                    <a:ln>
                      <a:noFill/>
                    </a:ln>
                  </pic:spPr>
                </pic:pic>
              </a:graphicData>
            </a:graphic>
          </wp:inline>
        </w:drawing>
      </w:r>
    </w:p>
    <w:p w14:paraId="3DB73A99" w14:textId="77777777" w:rsidR="00243A47" w:rsidRPr="00E759EB" w:rsidRDefault="00243A47" w:rsidP="00243A47">
      <w:pPr>
        <w:pStyle w:val="Heading3"/>
        <w:rPr>
          <w:rFonts w:hint="eastAsia"/>
        </w:rPr>
      </w:pPr>
      <w:bookmarkStart w:id="12" w:name="_Toc217906915"/>
      <w:bookmarkStart w:id="13" w:name="_Toc342754657"/>
      <w:bookmarkStart w:id="14" w:name="_Toc354403465"/>
      <w:r w:rsidRPr="00E759EB">
        <w:rPr>
          <w:rFonts w:hint="eastAsia"/>
        </w:rPr>
        <w:t>报表和信息共享</w:t>
      </w:r>
      <w:bookmarkEnd w:id="12"/>
      <w:bookmarkEnd w:id="13"/>
      <w:bookmarkEnd w:id="14"/>
    </w:p>
    <w:p w14:paraId="394FCE42" w14:textId="77777777" w:rsidR="00243A47" w:rsidRDefault="00243A47" w:rsidP="00243A47">
      <w:pPr>
        <w:pStyle w:val="NormalIndent"/>
        <w:spacing w:line="300" w:lineRule="auto"/>
        <w:rPr>
          <w:rFonts w:ascii="宋体" w:hAnsi="宋体" w:hint="eastAsia"/>
          <w:szCs w:val="21"/>
        </w:rPr>
      </w:pPr>
      <w:r>
        <w:rPr>
          <w:rFonts w:ascii="宋体" w:hAnsi="宋体" w:hint="eastAsia"/>
          <w:szCs w:val="21"/>
        </w:rPr>
        <w:t>现阶段，由于</w:t>
      </w:r>
      <w:r w:rsidRPr="00E759EB">
        <w:rPr>
          <w:rFonts w:ascii="宋体" w:hAnsi="宋体" w:hint="eastAsia"/>
          <w:szCs w:val="21"/>
        </w:rPr>
        <w:t>仓库管理等环节仍然处于没有信息化或者信息化不全面，直接造</w:t>
      </w:r>
      <w:r>
        <w:rPr>
          <w:rFonts w:ascii="宋体" w:hAnsi="宋体" w:hint="eastAsia"/>
          <w:szCs w:val="21"/>
        </w:rPr>
        <w:t>成信息孤岛问题。为解决此问题，除了需要将</w:t>
      </w:r>
      <w:r w:rsidRPr="00E759EB">
        <w:rPr>
          <w:rFonts w:ascii="宋体" w:hAnsi="宋体" w:hint="eastAsia"/>
          <w:szCs w:val="21"/>
        </w:rPr>
        <w:t>入库和出库环节进行信息化管理，还需要将所有的物流信息整合在一个平台中，做到信息采集便捷，单点采集多点共享的目标。</w:t>
      </w:r>
    </w:p>
    <w:p w14:paraId="45A8892D" w14:textId="77777777" w:rsidR="00243A47" w:rsidRDefault="00243A47" w:rsidP="00243A47">
      <w:pPr>
        <w:pStyle w:val="NormalIndent"/>
        <w:spacing w:line="300" w:lineRule="auto"/>
        <w:ind w:firstLine="560"/>
        <w:jc w:val="center"/>
        <w:rPr>
          <w:rFonts w:ascii="宋体" w:hAnsi="宋体" w:hint="eastAsia"/>
          <w:sz w:val="28"/>
          <w:szCs w:val="28"/>
        </w:rPr>
      </w:pPr>
      <w:r>
        <w:rPr>
          <w:rFonts w:ascii="宋体" w:hAnsi="宋体" w:hint="eastAsia"/>
          <w:noProof/>
          <w:sz w:val="28"/>
          <w:szCs w:val="28"/>
          <w:lang w:eastAsia="en-US"/>
        </w:rPr>
        <w:drawing>
          <wp:inline distT="0" distB="0" distL="0" distR="0" wp14:anchorId="0FB43F78" wp14:editId="10F3AB19">
            <wp:extent cx="2882900" cy="3022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3022600"/>
                    </a:xfrm>
                    <a:prstGeom prst="rect">
                      <a:avLst/>
                    </a:prstGeom>
                    <a:noFill/>
                    <a:ln>
                      <a:noFill/>
                    </a:ln>
                  </pic:spPr>
                </pic:pic>
              </a:graphicData>
            </a:graphic>
          </wp:inline>
        </w:drawing>
      </w:r>
    </w:p>
    <w:p w14:paraId="6DA35CF6" w14:textId="77777777" w:rsidR="00243A47" w:rsidRDefault="00243A47" w:rsidP="00243A47">
      <w:pPr>
        <w:pStyle w:val="NormalIndent"/>
        <w:spacing w:line="300" w:lineRule="auto"/>
        <w:rPr>
          <w:rFonts w:ascii="宋体" w:hAnsi="宋体" w:hint="eastAsia"/>
          <w:szCs w:val="21"/>
        </w:rPr>
      </w:pPr>
      <w:r w:rsidRPr="00E759EB">
        <w:rPr>
          <w:rFonts w:ascii="宋体" w:hAnsi="宋体" w:hint="eastAsia"/>
          <w:szCs w:val="21"/>
        </w:rPr>
        <w:t>在信息共享，信息查询方面，除了要为本企业提供业务支撑类的报表外，还需要为分包商甚至供应商提供实时便捷的查询服务，最终实现信息和报表的平台支撑及共享体系</w:t>
      </w:r>
      <w:r>
        <w:rPr>
          <w:rFonts w:ascii="宋体" w:hAnsi="宋体" w:hint="eastAsia"/>
          <w:szCs w:val="21"/>
        </w:rPr>
        <w:t>。</w:t>
      </w:r>
    </w:p>
    <w:p w14:paraId="2F322C80" w14:textId="77777777" w:rsidR="00243A47" w:rsidRDefault="00243A47" w:rsidP="00243A47">
      <w:pPr>
        <w:pStyle w:val="Heading3"/>
        <w:rPr>
          <w:rFonts w:hint="eastAsia"/>
        </w:rPr>
      </w:pPr>
      <w:bookmarkStart w:id="15" w:name="_Toc217906916"/>
      <w:bookmarkStart w:id="16" w:name="_Toc342754658"/>
      <w:bookmarkStart w:id="17" w:name="_Toc354403466"/>
      <w:r w:rsidRPr="00E010E8">
        <w:rPr>
          <w:rFonts w:hint="eastAsia"/>
        </w:rPr>
        <w:t>业务监控</w:t>
      </w:r>
      <w:bookmarkEnd w:id="15"/>
      <w:bookmarkEnd w:id="16"/>
      <w:bookmarkEnd w:id="17"/>
    </w:p>
    <w:p w14:paraId="32E1E9F7" w14:textId="77777777" w:rsidR="00243A47" w:rsidRDefault="00243A47" w:rsidP="00243A47">
      <w:pPr>
        <w:pStyle w:val="NormalIndent"/>
        <w:spacing w:line="300" w:lineRule="auto"/>
        <w:rPr>
          <w:rFonts w:ascii="宋体" w:hAnsi="宋体" w:hint="eastAsia"/>
          <w:szCs w:val="21"/>
        </w:rPr>
      </w:pPr>
      <w:r w:rsidRPr="00E010E8">
        <w:rPr>
          <w:rFonts w:ascii="宋体" w:hAnsi="宋体" w:hint="eastAsia"/>
          <w:szCs w:val="21"/>
        </w:rPr>
        <w:t>为了解决供应链过长，难以跟踪的问题，需要对条码和单据进行全程跟踪，同时对于作业过程中的业务异常情况进行实时反馈，从而根据实际情况进行相应决策，并对业务进行及时调整。</w:t>
      </w:r>
    </w:p>
    <w:p w14:paraId="1FD97CCD" w14:textId="77777777" w:rsidR="00243A47" w:rsidRPr="00E010E8" w:rsidRDefault="00243A47" w:rsidP="00243A47">
      <w:pPr>
        <w:pStyle w:val="NormalIndent"/>
        <w:spacing w:line="300" w:lineRule="auto"/>
        <w:ind w:firstLine="560"/>
        <w:rPr>
          <w:rFonts w:ascii="宋体" w:hAnsi="宋体" w:hint="eastAsia"/>
          <w:szCs w:val="21"/>
        </w:rPr>
      </w:pPr>
      <w:r>
        <w:rPr>
          <w:rFonts w:ascii="宋体" w:hAnsi="宋体" w:hint="eastAsia"/>
          <w:noProof/>
          <w:sz w:val="28"/>
          <w:szCs w:val="28"/>
          <w:lang w:eastAsia="en-US"/>
        </w:rPr>
        <w:drawing>
          <wp:inline distT="0" distB="0" distL="0" distR="0" wp14:anchorId="6EF7A303" wp14:editId="2D35AE7D">
            <wp:extent cx="5041900" cy="2578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900" cy="2578100"/>
                    </a:xfrm>
                    <a:prstGeom prst="rect">
                      <a:avLst/>
                    </a:prstGeom>
                    <a:noFill/>
                    <a:ln>
                      <a:noFill/>
                    </a:ln>
                  </pic:spPr>
                </pic:pic>
              </a:graphicData>
            </a:graphic>
          </wp:inline>
        </w:drawing>
      </w:r>
    </w:p>
    <w:p w14:paraId="759596AB" w14:textId="77777777" w:rsidR="00243A47" w:rsidRDefault="00243A47" w:rsidP="00243A47">
      <w:pPr>
        <w:pStyle w:val="Heading2"/>
        <w:rPr>
          <w:rFonts w:hint="eastAsia"/>
        </w:rPr>
      </w:pPr>
      <w:bookmarkStart w:id="18" w:name="_Toc342754659"/>
      <w:bookmarkStart w:id="19" w:name="_Toc354403467"/>
      <w:r w:rsidRPr="00FB017A">
        <w:rPr>
          <w:rFonts w:hint="eastAsia"/>
        </w:rPr>
        <w:t>所用到的项目管理方法</w:t>
      </w:r>
      <w:bookmarkEnd w:id="18"/>
      <w:bookmarkEnd w:id="19"/>
    </w:p>
    <w:p w14:paraId="06C201EE" w14:textId="77777777" w:rsidR="00243A47" w:rsidRPr="00F446F8" w:rsidRDefault="00243A47" w:rsidP="00243A47">
      <w:pPr>
        <w:pStyle w:val="NormalIndent"/>
        <w:spacing w:line="300" w:lineRule="auto"/>
        <w:rPr>
          <w:rFonts w:ascii="宋体" w:hAnsi="宋体" w:hint="eastAsia"/>
          <w:szCs w:val="21"/>
        </w:rPr>
      </w:pPr>
      <w:r w:rsidRPr="00F446F8">
        <w:rPr>
          <w:rFonts w:hint="eastAsia"/>
        </w:rPr>
        <w:t>项目管理是整个项目成功的关键</w:t>
      </w:r>
      <w:r w:rsidRPr="00F446F8">
        <w:rPr>
          <w:rFonts w:hint="eastAsia"/>
        </w:rPr>
        <w:t xml:space="preserve">, </w:t>
      </w:r>
      <w:r w:rsidRPr="00F446F8">
        <w:rPr>
          <w:rFonts w:hint="eastAsia"/>
        </w:rPr>
        <w:t>贯穿在整个项目过程中。项目经理将与甲方共同推进项</w:t>
      </w:r>
      <w:r>
        <w:rPr>
          <w:rFonts w:hint="eastAsia"/>
        </w:rPr>
        <w:t>目的进程。在合作过程中，甲方的项目经理将把握项目的指导方向，</w:t>
      </w:r>
      <w:r w:rsidRPr="00F446F8">
        <w:rPr>
          <w:rFonts w:hint="eastAsia"/>
        </w:rPr>
        <w:t>提出变更的需求；</w:t>
      </w:r>
      <w:r>
        <w:rPr>
          <w:rFonts w:hint="eastAsia"/>
        </w:rPr>
        <w:t>开发团队</w:t>
      </w:r>
      <w:r w:rsidRPr="00F446F8">
        <w:rPr>
          <w:rFonts w:hint="eastAsia"/>
        </w:rPr>
        <w:t>将控制项目进度，保证按进度进行交付，对变更请求进行处理；双方的项目经理必须保证整个项目进行过程中迅速有效的沟通</w:t>
      </w:r>
      <w:r>
        <w:rPr>
          <w:rFonts w:hint="eastAsia"/>
        </w:rPr>
        <w:t>，团队的项目经理也将保证按项目计划交付工作。</w:t>
      </w:r>
    </w:p>
    <w:p w14:paraId="5BD0B8D6" w14:textId="77777777" w:rsidR="00243A47" w:rsidRDefault="00243A47" w:rsidP="00243A47">
      <w:pPr>
        <w:pStyle w:val="Heading3"/>
        <w:tabs>
          <w:tab w:val="clear" w:pos="720"/>
          <w:tab w:val="num" w:pos="709"/>
        </w:tabs>
        <w:rPr>
          <w:rFonts w:hint="eastAsia"/>
        </w:rPr>
      </w:pPr>
      <w:bookmarkStart w:id="20" w:name="_Toc33772852"/>
      <w:bookmarkStart w:id="21" w:name="_Toc164069443"/>
      <w:bookmarkStart w:id="22" w:name="_Toc194477612"/>
      <w:bookmarkStart w:id="23" w:name="_Toc342754660"/>
      <w:bookmarkStart w:id="24" w:name="_Toc354403468"/>
      <w:r w:rsidRPr="00B76865">
        <w:rPr>
          <w:rFonts w:hint="eastAsia"/>
        </w:rPr>
        <w:t>里程碑控制</w:t>
      </w:r>
      <w:bookmarkEnd w:id="20"/>
      <w:bookmarkEnd w:id="21"/>
      <w:bookmarkEnd w:id="22"/>
      <w:bookmarkEnd w:id="23"/>
      <w:bookmarkEnd w:id="24"/>
    </w:p>
    <w:p w14:paraId="714FDE7A" w14:textId="77777777" w:rsidR="00243A47" w:rsidRPr="00267863" w:rsidRDefault="00243A47" w:rsidP="00243A47">
      <w:pPr>
        <w:pStyle w:val="NormalIndent"/>
        <w:spacing w:line="300" w:lineRule="auto"/>
        <w:rPr>
          <w:rFonts w:hint="eastAsia"/>
        </w:rPr>
      </w:pPr>
      <w:r w:rsidRPr="00267863">
        <w:rPr>
          <w:rFonts w:hint="eastAsia"/>
        </w:rPr>
        <w:t>项目整体实施计划，根据项目不同的实施阶段和关键点确定了阶段里程碑。通过制定里程碑，将一个大型的项目划分成为各个子阶段。通过对里程碑的控制，可以及时发现潜在的项目风险，采取措施解决存在的问题。</w:t>
      </w:r>
    </w:p>
    <w:p w14:paraId="2016EE60" w14:textId="77777777" w:rsidR="00243A47" w:rsidRPr="00B76865" w:rsidRDefault="00243A47" w:rsidP="00243A47">
      <w:pPr>
        <w:pStyle w:val="NormalIndent"/>
        <w:spacing w:line="300" w:lineRule="auto"/>
        <w:rPr>
          <w:rFonts w:hint="eastAsia"/>
        </w:rPr>
      </w:pPr>
      <w:r w:rsidRPr="00267863">
        <w:rPr>
          <w:rFonts w:hint="eastAsia"/>
        </w:rPr>
        <w:t>乙方在项目实施过程中，必须严格按照预定的里程碑完成设计，开发工作。在每个里程碑结束点提交合同规定的文档或者软件功能。如果需要对于里程碑进行调整，修改方需要提前</w:t>
      </w:r>
      <w:r w:rsidRPr="00267863">
        <w:rPr>
          <w:rFonts w:hint="eastAsia"/>
        </w:rPr>
        <w:t>2</w:t>
      </w:r>
      <w:r w:rsidRPr="00267863">
        <w:rPr>
          <w:rFonts w:hint="eastAsia"/>
        </w:rPr>
        <w:t>周以书面方式提交项目指导委员会。由项目指导委员会决定是否对于预定的里程碑计划进行调整。</w:t>
      </w:r>
    </w:p>
    <w:p w14:paraId="2AC39CB0" w14:textId="77777777" w:rsidR="00243A47" w:rsidRDefault="00243A47" w:rsidP="00243A47">
      <w:pPr>
        <w:pStyle w:val="Heading3"/>
        <w:tabs>
          <w:tab w:val="clear" w:pos="720"/>
          <w:tab w:val="num" w:pos="709"/>
        </w:tabs>
        <w:rPr>
          <w:rFonts w:hint="eastAsia"/>
        </w:rPr>
      </w:pPr>
      <w:bookmarkStart w:id="25" w:name="_Toc33772853"/>
      <w:bookmarkStart w:id="26" w:name="_Toc164069444"/>
      <w:bookmarkStart w:id="27" w:name="_Toc194477613"/>
      <w:bookmarkStart w:id="28" w:name="_Toc342754661"/>
      <w:bookmarkStart w:id="29" w:name="_Toc354403469"/>
      <w:r w:rsidRPr="00B76865">
        <w:rPr>
          <w:rFonts w:hint="eastAsia"/>
        </w:rPr>
        <w:t>软件版本控制</w:t>
      </w:r>
      <w:bookmarkEnd w:id="25"/>
      <w:bookmarkEnd w:id="26"/>
      <w:bookmarkEnd w:id="27"/>
      <w:bookmarkEnd w:id="28"/>
      <w:bookmarkEnd w:id="29"/>
    </w:p>
    <w:p w14:paraId="2D5ECE2D" w14:textId="77777777" w:rsidR="00243A47" w:rsidRPr="00267863" w:rsidRDefault="00243A47" w:rsidP="00243A47">
      <w:pPr>
        <w:pStyle w:val="NormalIndent"/>
        <w:spacing w:line="300" w:lineRule="auto"/>
        <w:rPr>
          <w:rFonts w:hint="eastAsia"/>
        </w:rPr>
      </w:pPr>
      <w:r w:rsidRPr="00267863">
        <w:rPr>
          <w:rFonts w:hint="eastAsia"/>
        </w:rPr>
        <w:t>当乙方向甲方提交了第一个商务发布版本后，乙方需要保存以后的各个修订版本以及商务发布版本的代码。更新的版本由乙方以</w:t>
      </w:r>
      <w:r w:rsidRPr="00267863">
        <w:rPr>
          <w:rFonts w:hint="eastAsia"/>
        </w:rPr>
        <w:t>CD-ROM</w:t>
      </w:r>
      <w:r w:rsidRPr="00267863">
        <w:rPr>
          <w:rFonts w:hint="eastAsia"/>
        </w:rPr>
        <w:t>的形式将相关执行代码，以及源代码提交甲方。同时乙方需要使用版本控制软件有效的管理各个不同版本的源代码。</w:t>
      </w:r>
    </w:p>
    <w:p w14:paraId="29185DB4" w14:textId="77777777" w:rsidR="00243A47" w:rsidRPr="002774AD" w:rsidRDefault="00243A47" w:rsidP="00243A47">
      <w:pPr>
        <w:pStyle w:val="NormalIndent"/>
        <w:spacing w:line="300" w:lineRule="auto"/>
        <w:rPr>
          <w:rFonts w:hint="eastAsia"/>
        </w:rPr>
      </w:pPr>
      <w:r w:rsidRPr="00267863">
        <w:rPr>
          <w:rFonts w:hint="eastAsia"/>
        </w:rPr>
        <w:t>乙方递交更新版本的同时，需要提供功能修改清单。列明本次更新版本和上一版本之间新增的功能以及修正的程序错误。乙方需要根据系统修改情况，提交更新的详细测试计划，作为甲方测试的基</w:t>
      </w:r>
      <w:r w:rsidRPr="00FE02ED">
        <w:rPr>
          <w:rFonts w:hint="eastAsia"/>
        </w:rPr>
        <w:t>础。</w:t>
      </w:r>
    </w:p>
    <w:p w14:paraId="26CF9590" w14:textId="77777777" w:rsidR="00243A47" w:rsidRDefault="00243A47" w:rsidP="00243A47">
      <w:pPr>
        <w:pStyle w:val="Heading3"/>
        <w:rPr>
          <w:rFonts w:hint="eastAsia"/>
        </w:rPr>
      </w:pPr>
      <w:bookmarkStart w:id="30" w:name="_Toc33772854"/>
      <w:bookmarkStart w:id="31" w:name="_Toc164069445"/>
      <w:bookmarkStart w:id="32" w:name="_Toc194477614"/>
      <w:bookmarkStart w:id="33" w:name="_Toc342754662"/>
      <w:bookmarkStart w:id="34" w:name="_Toc354403470"/>
      <w:r w:rsidRPr="002774AD">
        <w:rPr>
          <w:rFonts w:hint="eastAsia"/>
        </w:rPr>
        <w:t>软件质量保证规程</w:t>
      </w:r>
      <w:bookmarkEnd w:id="30"/>
      <w:bookmarkEnd w:id="31"/>
      <w:bookmarkEnd w:id="32"/>
      <w:bookmarkEnd w:id="33"/>
      <w:bookmarkEnd w:id="34"/>
    </w:p>
    <w:p w14:paraId="04A9809F" w14:textId="77777777" w:rsidR="00243A47" w:rsidRDefault="00243A47" w:rsidP="00243A47">
      <w:pPr>
        <w:pStyle w:val="NormalIndent"/>
        <w:spacing w:line="300" w:lineRule="auto"/>
        <w:rPr>
          <w:rFonts w:hint="eastAsia"/>
        </w:rPr>
      </w:pPr>
      <w:r w:rsidRPr="00267863">
        <w:rPr>
          <w:rFonts w:hint="eastAsia"/>
        </w:rPr>
        <w:t>乙方在进行应用系统开发过程中，应该按照软件工程管理方法控制软件开发过程。确保能够按照项目计划准时提交符合质量标准的软件产品。并且能够提供相应过程控制文档供甲方项目经理对于项目状况以及进度进行监控。</w:t>
      </w:r>
    </w:p>
    <w:p w14:paraId="75B7F5ED" w14:textId="77777777" w:rsidR="00243A47" w:rsidRPr="002774AD" w:rsidRDefault="00243A47" w:rsidP="00243A47">
      <w:pPr>
        <w:pStyle w:val="Heading3"/>
        <w:tabs>
          <w:tab w:val="clear" w:pos="720"/>
          <w:tab w:val="num" w:pos="709"/>
        </w:tabs>
        <w:rPr>
          <w:rFonts w:hint="eastAsia"/>
        </w:rPr>
      </w:pPr>
      <w:bookmarkStart w:id="35" w:name="_Toc28170720"/>
      <w:bookmarkStart w:id="36" w:name="_Toc28633578"/>
      <w:bookmarkStart w:id="37" w:name="_Toc29016734"/>
      <w:bookmarkStart w:id="38" w:name="_Toc32780175"/>
      <w:bookmarkStart w:id="39" w:name="_Toc73305543"/>
      <w:bookmarkStart w:id="40" w:name="_Toc89938215"/>
      <w:bookmarkStart w:id="41" w:name="_Toc164069447"/>
      <w:bookmarkStart w:id="42" w:name="_Toc194477616"/>
      <w:bookmarkStart w:id="43" w:name="_Toc342754664"/>
      <w:bookmarkStart w:id="44" w:name="_Toc354403471"/>
      <w:r w:rsidRPr="002774AD">
        <w:rPr>
          <w:rFonts w:hint="eastAsia"/>
        </w:rPr>
        <w:t>变更控制</w:t>
      </w:r>
      <w:bookmarkEnd w:id="35"/>
      <w:bookmarkEnd w:id="36"/>
      <w:bookmarkEnd w:id="37"/>
      <w:bookmarkEnd w:id="38"/>
      <w:bookmarkEnd w:id="39"/>
      <w:bookmarkEnd w:id="40"/>
      <w:bookmarkEnd w:id="41"/>
      <w:bookmarkEnd w:id="42"/>
      <w:bookmarkEnd w:id="43"/>
      <w:bookmarkEnd w:id="44"/>
    </w:p>
    <w:p w14:paraId="2D627EB5" w14:textId="77777777" w:rsidR="00243A47" w:rsidRPr="002774AD" w:rsidRDefault="00243A47" w:rsidP="00243A47">
      <w:pPr>
        <w:pStyle w:val="NormalIndent"/>
        <w:spacing w:line="300" w:lineRule="auto"/>
        <w:rPr>
          <w:rFonts w:hint="eastAsia"/>
        </w:rPr>
      </w:pPr>
      <w:r w:rsidRPr="002774AD">
        <w:rPr>
          <w:rFonts w:hint="eastAsia"/>
        </w:rPr>
        <w:t>所有对项目范围的更改都将采用下面描述的更改控制流程来进行管理：</w:t>
      </w:r>
    </w:p>
    <w:p w14:paraId="36A3B81A" w14:textId="77777777" w:rsidR="00243A47" w:rsidRPr="00267863" w:rsidRDefault="00243A47" w:rsidP="00243A47">
      <w:pPr>
        <w:numPr>
          <w:ilvl w:val="0"/>
          <w:numId w:val="2"/>
        </w:numPr>
        <w:tabs>
          <w:tab w:val="num" w:pos="420"/>
          <w:tab w:val="num" w:pos="1050"/>
        </w:tabs>
        <w:spacing w:line="300" w:lineRule="auto"/>
        <w:ind w:leftChars="200" w:left="840"/>
        <w:rPr>
          <w:rFonts w:ascii="宋体" w:hAnsi="宋体" w:hint="eastAsia"/>
        </w:rPr>
      </w:pPr>
      <w:r w:rsidRPr="00267863">
        <w:rPr>
          <w:rFonts w:ascii="宋体" w:hAnsi="宋体" w:hint="eastAsia"/>
        </w:rPr>
        <w:t>当需要进行一个更改时，客户方项目经理需要填写项目更改控制表格，提交给</w:t>
      </w:r>
      <w:r>
        <w:rPr>
          <w:rFonts w:ascii="宋体" w:hAnsi="宋体" w:hint="eastAsia"/>
        </w:rPr>
        <w:t>乙方</w:t>
      </w:r>
      <w:r w:rsidRPr="00267863">
        <w:rPr>
          <w:rFonts w:ascii="宋体" w:hAnsi="宋体" w:hint="eastAsia"/>
        </w:rPr>
        <w:t>公司项目经理。</w:t>
      </w:r>
    </w:p>
    <w:p w14:paraId="41DA88D3" w14:textId="77777777" w:rsidR="00243A47" w:rsidRPr="00267863" w:rsidRDefault="00243A47" w:rsidP="00243A47">
      <w:pPr>
        <w:numPr>
          <w:ilvl w:val="0"/>
          <w:numId w:val="2"/>
        </w:numPr>
        <w:tabs>
          <w:tab w:val="num" w:pos="420"/>
          <w:tab w:val="num" w:pos="840"/>
        </w:tabs>
        <w:spacing w:line="300" w:lineRule="auto"/>
        <w:ind w:leftChars="200" w:left="840"/>
        <w:rPr>
          <w:rFonts w:ascii="宋体" w:hAnsi="宋体" w:hint="eastAsia"/>
        </w:rPr>
      </w:pPr>
      <w:r>
        <w:rPr>
          <w:rFonts w:ascii="宋体" w:hAnsi="宋体" w:hint="eastAsia"/>
        </w:rPr>
        <w:t>乙方</w:t>
      </w:r>
      <w:r w:rsidRPr="00267863">
        <w:rPr>
          <w:rFonts w:ascii="宋体" w:hAnsi="宋体" w:hint="eastAsia"/>
        </w:rPr>
        <w:t>公司项目经理将根据变更的性质和复杂程度，评估对项目执行的影响以及进行变更涉及的资源和时间以及调整计划，并以书面方式答复客户方。</w:t>
      </w:r>
      <w:r>
        <w:rPr>
          <w:rFonts w:ascii="宋体" w:hAnsi="宋体" w:hint="eastAsia"/>
        </w:rPr>
        <w:t>乙方</w:t>
      </w:r>
      <w:r w:rsidRPr="00267863">
        <w:rPr>
          <w:rFonts w:ascii="宋体" w:hAnsi="宋体" w:hint="eastAsia"/>
        </w:rPr>
        <w:t>公司进行评估和答复的时间不应超过5个工作日。</w:t>
      </w:r>
    </w:p>
    <w:p w14:paraId="77BFD626" w14:textId="77777777" w:rsidR="00243A47" w:rsidRPr="00267863" w:rsidRDefault="00243A47" w:rsidP="00243A47">
      <w:pPr>
        <w:numPr>
          <w:ilvl w:val="0"/>
          <w:numId w:val="2"/>
        </w:numPr>
        <w:tabs>
          <w:tab w:val="num" w:pos="420"/>
          <w:tab w:val="num" w:pos="630"/>
        </w:tabs>
        <w:spacing w:line="300" w:lineRule="auto"/>
        <w:ind w:leftChars="200" w:left="840"/>
        <w:rPr>
          <w:rFonts w:ascii="宋体" w:hAnsi="宋体" w:hint="eastAsia"/>
        </w:rPr>
      </w:pPr>
      <w:r>
        <w:rPr>
          <w:rFonts w:ascii="宋体" w:hAnsi="宋体" w:hint="eastAsia"/>
        </w:rPr>
        <w:t xml:space="preserve">  </w:t>
      </w:r>
      <w:r w:rsidRPr="00267863">
        <w:rPr>
          <w:rFonts w:ascii="宋体" w:hAnsi="宋体" w:hint="eastAsia"/>
        </w:rPr>
        <w:t>如果</w:t>
      </w:r>
      <w:r>
        <w:rPr>
          <w:rFonts w:ascii="宋体" w:hAnsi="宋体" w:hint="eastAsia"/>
        </w:rPr>
        <w:t>乙方</w:t>
      </w:r>
      <w:r w:rsidRPr="00267863">
        <w:rPr>
          <w:rFonts w:ascii="宋体" w:hAnsi="宋体" w:hint="eastAsia"/>
        </w:rPr>
        <w:t>公司认为此变更涉及工作量过大，需要增加额外的费用，将在答复中向客户方提出估算的费用金额。</w:t>
      </w:r>
    </w:p>
    <w:p w14:paraId="1587654C" w14:textId="77777777" w:rsidR="00243A47" w:rsidRPr="00267863" w:rsidRDefault="00243A47" w:rsidP="00243A47">
      <w:pPr>
        <w:numPr>
          <w:ilvl w:val="0"/>
          <w:numId w:val="2"/>
        </w:numPr>
        <w:tabs>
          <w:tab w:val="num" w:pos="420"/>
          <w:tab w:val="num" w:pos="1050"/>
        </w:tabs>
        <w:spacing w:line="300" w:lineRule="auto"/>
        <w:ind w:leftChars="200" w:left="840"/>
        <w:rPr>
          <w:rFonts w:ascii="宋体" w:hAnsi="宋体" w:hint="eastAsia"/>
        </w:rPr>
      </w:pPr>
      <w:r w:rsidRPr="00267863">
        <w:rPr>
          <w:rFonts w:ascii="宋体" w:hAnsi="宋体" w:hint="eastAsia"/>
        </w:rPr>
        <w:t>甲方收到</w:t>
      </w:r>
      <w:r>
        <w:rPr>
          <w:rFonts w:ascii="宋体" w:hAnsi="宋体" w:hint="eastAsia"/>
        </w:rPr>
        <w:t>乙方</w:t>
      </w:r>
      <w:r w:rsidRPr="00267863">
        <w:rPr>
          <w:rFonts w:ascii="宋体" w:hAnsi="宋体" w:hint="eastAsia"/>
        </w:rPr>
        <w:t>公司正式答复后，应在3个工作日内签字确认。如有异议，需及时通知</w:t>
      </w:r>
      <w:r>
        <w:rPr>
          <w:rFonts w:ascii="宋体" w:hAnsi="宋体" w:hint="eastAsia"/>
        </w:rPr>
        <w:t>乙方</w:t>
      </w:r>
      <w:r w:rsidRPr="00267863">
        <w:rPr>
          <w:rFonts w:ascii="宋体" w:hAnsi="宋体" w:hint="eastAsia"/>
        </w:rPr>
        <w:t>公司，进行进一步磋商。</w:t>
      </w:r>
    </w:p>
    <w:p w14:paraId="0645C0E5" w14:textId="77777777" w:rsidR="00243A47" w:rsidRDefault="00243A47" w:rsidP="00243A47">
      <w:pPr>
        <w:pStyle w:val="Heading2"/>
        <w:rPr>
          <w:rFonts w:hint="eastAsia"/>
          <w:lang w:eastAsia="zh-CN"/>
        </w:rPr>
      </w:pPr>
      <w:bookmarkStart w:id="45" w:name="_Toc164069450"/>
      <w:bookmarkStart w:id="46" w:name="_Toc194477619"/>
      <w:bookmarkStart w:id="47" w:name="_Toc342754667"/>
      <w:bookmarkStart w:id="48" w:name="_Toc354403472"/>
      <w:r>
        <w:rPr>
          <w:rFonts w:hint="eastAsia"/>
          <w:lang w:eastAsia="zh-CN"/>
        </w:rPr>
        <w:t>项目</w:t>
      </w:r>
      <w:r>
        <w:rPr>
          <w:lang w:eastAsia="zh-CN"/>
        </w:rPr>
        <w:t>范围说明</w:t>
      </w:r>
      <w:r>
        <w:rPr>
          <w:rFonts w:hint="eastAsia"/>
          <w:lang w:eastAsia="zh-CN"/>
        </w:rPr>
        <w:t>书</w:t>
      </w:r>
      <w:bookmarkEnd w:id="48"/>
    </w:p>
    <w:p w14:paraId="3D05D214" w14:textId="77777777" w:rsidR="00243A47" w:rsidRDefault="00243A47" w:rsidP="00243A47">
      <w:pPr>
        <w:pStyle w:val="Heading3"/>
      </w:pPr>
      <w:bookmarkStart w:id="49" w:name="_Toc201129862"/>
      <w:bookmarkStart w:id="50" w:name="_Toc354403473"/>
      <w:r>
        <w:rPr>
          <w:rFonts w:hint="eastAsia"/>
        </w:rPr>
        <w:t>功能</w:t>
      </w:r>
      <w:r>
        <w:t>模块</w:t>
      </w:r>
      <w:bookmarkEnd w:id="50"/>
    </w:p>
    <w:p w14:paraId="23592EA5" w14:textId="77777777" w:rsidR="00243A47" w:rsidRDefault="00243A47" w:rsidP="00243A47">
      <w:pPr>
        <w:pStyle w:val="NormalIndent"/>
        <w:numPr>
          <w:ilvl w:val="0"/>
          <w:numId w:val="7"/>
        </w:numPr>
        <w:ind w:firstLineChars="0"/>
      </w:pPr>
      <w:r>
        <w:rPr>
          <w:rFonts w:hint="eastAsia"/>
        </w:rPr>
        <w:t>基础</w:t>
      </w:r>
      <w:r>
        <w:t>资料管理</w:t>
      </w:r>
      <w:bookmarkEnd w:id="49"/>
    </w:p>
    <w:p w14:paraId="2F5F4091" w14:textId="77777777" w:rsidR="00243A47" w:rsidRDefault="00243A47" w:rsidP="00243A47">
      <w:pPr>
        <w:pStyle w:val="NormalIndent"/>
        <w:ind w:left="1080" w:firstLineChars="0" w:firstLine="0"/>
      </w:pPr>
      <w:r w:rsidRPr="008B7A2A">
        <w:rPr>
          <w:rFonts w:hint="eastAsia"/>
        </w:rPr>
        <w:t>基础资料管理主要提供客户、分包商、港口、供应商、承运商等各应用主体及相关地址、联系方式和一些缺省数据的设置，包括区域划分资料、省份资料、城市资料、承运商资料、客户资料、送货地址资料、仓库资料、库区资料、库位资料、取消原因、库存调整原因、车辆种类规格资料、自车车辆资料、承运商资料、外车车辆资料、员工信息的录入、职责划分，船只基本信息设置；提供船期设置等。</w:t>
      </w:r>
    </w:p>
    <w:p w14:paraId="743CBF3B" w14:textId="77777777" w:rsidR="00243A47" w:rsidRDefault="00243A47" w:rsidP="00243A47">
      <w:pPr>
        <w:numPr>
          <w:ilvl w:val="0"/>
          <w:numId w:val="7"/>
        </w:numPr>
      </w:pPr>
      <w:r w:rsidRPr="0085133E">
        <w:rPr>
          <w:rFonts w:hint="eastAsia"/>
        </w:rPr>
        <w:t>客户信息管理</w:t>
      </w:r>
    </w:p>
    <w:p w14:paraId="5981425A" w14:textId="77777777" w:rsidR="00243A47" w:rsidRPr="008B7A2A" w:rsidRDefault="00243A47" w:rsidP="00243A47">
      <w:pPr>
        <w:ind w:left="1080"/>
        <w:rPr>
          <w:rFonts w:hint="eastAsia"/>
        </w:rPr>
      </w:pPr>
      <w:r w:rsidRPr="008B7A2A">
        <w:rPr>
          <w:rFonts w:hint="eastAsia"/>
        </w:rPr>
        <w:t>客户是指与外运（用户）有直接委托关系的委托方，所有运作都围绕客户的需求来转，是系统主要的数据来源方，客户信息主要内容包括：客户名称、部门划分、联系人、联系地址、电话等，本模块是对客户信息的增加，修改，查询，删除等操作。</w:t>
      </w:r>
    </w:p>
    <w:p w14:paraId="4EDB63B7" w14:textId="77777777" w:rsidR="00243A47" w:rsidRPr="00535D76" w:rsidRDefault="00243A47" w:rsidP="00243A47">
      <w:pPr>
        <w:numPr>
          <w:ilvl w:val="0"/>
          <w:numId w:val="7"/>
        </w:numPr>
      </w:pPr>
      <w:r w:rsidRPr="00535D76">
        <w:rPr>
          <w:rFonts w:hint="eastAsia"/>
        </w:rPr>
        <w:t>用户管理</w:t>
      </w:r>
    </w:p>
    <w:p w14:paraId="518D4855" w14:textId="77777777" w:rsidR="00243A47" w:rsidRDefault="00243A47" w:rsidP="00243A47">
      <w:pPr>
        <w:numPr>
          <w:ilvl w:val="0"/>
          <w:numId w:val="7"/>
        </w:numPr>
      </w:pPr>
      <w:r>
        <w:rPr>
          <w:rFonts w:hint="eastAsia"/>
        </w:rPr>
        <w:t>库区</w:t>
      </w:r>
      <w:r>
        <w:t>管理</w:t>
      </w:r>
    </w:p>
    <w:p w14:paraId="341CD173" w14:textId="77777777" w:rsidR="00243A47" w:rsidRPr="008B7A2A" w:rsidRDefault="00243A47" w:rsidP="00243A47">
      <w:pPr>
        <w:ind w:left="840"/>
        <w:rPr>
          <w:rFonts w:ascii="宋体" w:hAnsi="宋体" w:hint="eastAsia"/>
          <w:szCs w:val="21"/>
        </w:rPr>
      </w:pPr>
      <w:r w:rsidRPr="008B7A2A">
        <w:rPr>
          <w:rFonts w:ascii="宋体" w:hAnsi="宋体" w:hint="eastAsia"/>
          <w:szCs w:val="21"/>
        </w:rPr>
        <w:t>A．</w:t>
      </w:r>
      <w:r w:rsidRPr="008B7A2A">
        <w:rPr>
          <w:rFonts w:ascii="宋体" w:hAnsi="宋体" w:hint="eastAsia"/>
          <w:szCs w:val="21"/>
        </w:rPr>
        <w:tab/>
        <w:t>库区添加</w:t>
      </w:r>
    </w:p>
    <w:p w14:paraId="509C0A2F"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a.条件：允许在一个物流中心内添加无限多个库区，支持库区批量添加；</w:t>
      </w:r>
    </w:p>
    <w:p w14:paraId="0D3F8C03"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b.路径：物流中心系统》基础信息管理》库区管理》库区添加</w:t>
      </w:r>
    </w:p>
    <w:p w14:paraId="59EB07E2"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c.岗位：由外运物流中心项目组</w:t>
      </w:r>
    </w:p>
    <w:p w14:paraId="289A5D2B"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d.描述：进入库区添加界面，先确认所属物流中心，在录入界面输入库区编号，点击添加</w:t>
      </w:r>
    </w:p>
    <w:p w14:paraId="44F4FBF5" w14:textId="77777777" w:rsidR="00243A47" w:rsidRPr="008B7A2A" w:rsidRDefault="00243A47" w:rsidP="00243A47">
      <w:pPr>
        <w:rPr>
          <w:rFonts w:ascii="宋体" w:hAnsi="宋体" w:hint="eastAsia"/>
          <w:szCs w:val="21"/>
        </w:rPr>
      </w:pPr>
    </w:p>
    <w:p w14:paraId="0572CED5" w14:textId="77777777" w:rsidR="00243A47" w:rsidRPr="008B7A2A" w:rsidRDefault="00243A47" w:rsidP="00243A47">
      <w:pPr>
        <w:ind w:firstLineChars="400" w:firstLine="840"/>
        <w:rPr>
          <w:rFonts w:ascii="宋体" w:hAnsi="宋体" w:hint="eastAsia"/>
          <w:szCs w:val="21"/>
        </w:rPr>
      </w:pPr>
      <w:r w:rsidRPr="008B7A2A">
        <w:rPr>
          <w:rFonts w:ascii="宋体" w:hAnsi="宋体" w:hint="eastAsia"/>
          <w:szCs w:val="21"/>
        </w:rPr>
        <w:t>B．库区修改：</w:t>
      </w:r>
    </w:p>
    <w:p w14:paraId="20757947"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a.条件：支持库区批量修改；</w:t>
      </w:r>
    </w:p>
    <w:p w14:paraId="55BA5F99"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b.路径：物流中心系统》基础信息管理》库区管理》库区修改</w:t>
      </w:r>
    </w:p>
    <w:p w14:paraId="69F2635F"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c.岗位：由外运物流中心项目组</w:t>
      </w:r>
    </w:p>
    <w:p w14:paraId="12DB17D8"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d.描述：进入库区修改界面，选择个别修改或批量修改，在录入界面输入新库区号，点击确认。</w:t>
      </w:r>
    </w:p>
    <w:p w14:paraId="7A2E7542" w14:textId="77777777" w:rsidR="00243A47" w:rsidRPr="008B7A2A" w:rsidRDefault="00243A47" w:rsidP="00243A47">
      <w:pPr>
        <w:tabs>
          <w:tab w:val="left" w:pos="15"/>
        </w:tabs>
        <w:ind w:left="840"/>
        <w:rPr>
          <w:rFonts w:ascii="宋体" w:hAnsi="宋体" w:hint="eastAsia"/>
          <w:szCs w:val="21"/>
        </w:rPr>
      </w:pPr>
    </w:p>
    <w:p w14:paraId="6355633B"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C．库区删除</w:t>
      </w:r>
    </w:p>
    <w:p w14:paraId="5DCCAAD2"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a.条件：支持库区批量删除；</w:t>
      </w:r>
    </w:p>
    <w:p w14:paraId="0FC212B5"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b.路径：物流中心系统》基础信息管理》库区管理》库区删除</w:t>
      </w:r>
    </w:p>
    <w:p w14:paraId="23546A1F"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c.岗位：由外运物流中心项目组</w:t>
      </w:r>
    </w:p>
    <w:p w14:paraId="7877DBDC"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d.描述：进入库区删除界面，选择个别修改或批量删除，选择库区，点击确认。</w:t>
      </w:r>
    </w:p>
    <w:p w14:paraId="293A7465" w14:textId="77777777" w:rsidR="00243A47" w:rsidRPr="008B7A2A" w:rsidRDefault="00243A47" w:rsidP="00243A47">
      <w:pPr>
        <w:tabs>
          <w:tab w:val="left" w:pos="15"/>
        </w:tabs>
        <w:ind w:left="840"/>
        <w:rPr>
          <w:rFonts w:ascii="宋体" w:hAnsi="宋体" w:hint="eastAsia"/>
          <w:szCs w:val="21"/>
        </w:rPr>
      </w:pPr>
    </w:p>
    <w:p w14:paraId="429008B4"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D．库区查询</w:t>
      </w:r>
    </w:p>
    <w:p w14:paraId="2AAABC35"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a.条件：仅限于物流中心查询；</w:t>
      </w:r>
    </w:p>
    <w:p w14:paraId="7302F66C"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b.路径：物流中心系统》基础信息管理》库区管理》库区查询</w:t>
      </w:r>
    </w:p>
    <w:p w14:paraId="53B47DC7"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c.岗位：由外运物流中心项目组</w:t>
      </w:r>
    </w:p>
    <w:p w14:paraId="4E4A0E8A" w14:textId="77777777" w:rsidR="00243A47" w:rsidRPr="008B7A2A" w:rsidRDefault="00243A47" w:rsidP="00243A47">
      <w:pPr>
        <w:tabs>
          <w:tab w:val="left" w:pos="15"/>
        </w:tabs>
        <w:ind w:left="840"/>
        <w:rPr>
          <w:rFonts w:ascii="宋体" w:hAnsi="宋体" w:hint="eastAsia"/>
          <w:szCs w:val="21"/>
        </w:rPr>
      </w:pPr>
      <w:r w:rsidRPr="008B7A2A">
        <w:rPr>
          <w:rFonts w:ascii="宋体" w:hAnsi="宋体" w:hint="eastAsia"/>
          <w:szCs w:val="21"/>
        </w:rPr>
        <w:t>d.描述：进入库区查询界面，选择库区属性，点击查询。</w:t>
      </w:r>
    </w:p>
    <w:p w14:paraId="0A1C9668" w14:textId="77777777" w:rsidR="00243A47" w:rsidRPr="00DA29EF" w:rsidRDefault="00243A47" w:rsidP="00243A47">
      <w:pPr>
        <w:pStyle w:val="Heading3"/>
        <w:rPr>
          <w:rFonts w:hint="eastAsia"/>
          <w:lang w:val="x-none" w:eastAsia="x-none"/>
        </w:rPr>
      </w:pPr>
      <w:bookmarkStart w:id="51" w:name="_Toc354403474"/>
      <w:r w:rsidRPr="00BE2BEE">
        <w:rPr>
          <w:rFonts w:hint="eastAsia"/>
        </w:rPr>
        <w:t>项目交付物</w:t>
      </w:r>
      <w:bookmarkEnd w:id="45"/>
      <w:bookmarkEnd w:id="46"/>
      <w:bookmarkEnd w:id="47"/>
      <w:bookmarkEnd w:id="51"/>
    </w:p>
    <w:p w14:paraId="05C2D832" w14:textId="77777777" w:rsidR="00243A47" w:rsidRDefault="00243A47" w:rsidP="00243A47">
      <w:pPr>
        <w:pStyle w:val="NormalIndent"/>
        <w:spacing w:line="300" w:lineRule="auto"/>
        <w:rPr>
          <w:rFonts w:hint="eastAsia"/>
        </w:rPr>
      </w:pPr>
      <w:r w:rsidRPr="0025204C">
        <w:rPr>
          <w:rFonts w:hint="eastAsia"/>
        </w:rPr>
        <w:t>随着项目的进展，乙方会在各个时间点交付各类项目文档，这些项目有些是上阶段的工作成果，有些是技术知识转移；这些文档最终为甲方日后维护、使用系统提供方便。项目的主要交付物包含如下</w:t>
      </w:r>
      <w:r>
        <w:rPr>
          <w:rFonts w:hint="eastAsia"/>
        </w:rPr>
        <w:t>：</w:t>
      </w:r>
    </w:p>
    <w:p w14:paraId="1EECA36C"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需求分析确认书</w:t>
      </w:r>
    </w:p>
    <w:p w14:paraId="774634FB"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系统概要设计说明</w:t>
      </w:r>
    </w:p>
    <w:p w14:paraId="5B6B7DB7"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应用软件清单</w:t>
      </w:r>
    </w:p>
    <w:p w14:paraId="45C2AB20"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系统测试计划、测试方案</w:t>
      </w:r>
    </w:p>
    <w:p w14:paraId="582BB5B4"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测试报告（</w:t>
      </w:r>
      <w:r w:rsidRPr="0025204C">
        <w:rPr>
          <w:rFonts w:hint="eastAsia"/>
        </w:rPr>
        <w:t>UAT</w:t>
      </w:r>
      <w:r w:rsidRPr="0025204C">
        <w:rPr>
          <w:rFonts w:hint="eastAsia"/>
        </w:rPr>
        <w:t>报告）</w:t>
      </w:r>
    </w:p>
    <w:p w14:paraId="1FE69462"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试运行报告</w:t>
      </w:r>
    </w:p>
    <w:p w14:paraId="6BD72CD8"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维护手册</w:t>
      </w:r>
    </w:p>
    <w:p w14:paraId="38E051FB" w14:textId="77777777" w:rsidR="00243A47" w:rsidRPr="0025204C" w:rsidRDefault="00243A47" w:rsidP="00243A47">
      <w:pPr>
        <w:numPr>
          <w:ilvl w:val="0"/>
          <w:numId w:val="3"/>
        </w:numPr>
        <w:tabs>
          <w:tab w:val="left" w:pos="420"/>
        </w:tabs>
        <w:spacing w:before="60" w:after="240" w:line="300" w:lineRule="auto"/>
        <w:ind w:left="1259"/>
        <w:rPr>
          <w:rFonts w:hint="eastAsia"/>
        </w:rPr>
      </w:pPr>
      <w:r w:rsidRPr="0025204C">
        <w:rPr>
          <w:rFonts w:hint="eastAsia"/>
        </w:rPr>
        <w:t>操作手册</w:t>
      </w:r>
    </w:p>
    <w:p w14:paraId="10B5D93C" w14:textId="77777777" w:rsidR="00243A47" w:rsidRDefault="00243A47" w:rsidP="00243A47">
      <w:pPr>
        <w:numPr>
          <w:ilvl w:val="0"/>
          <w:numId w:val="3"/>
        </w:numPr>
        <w:tabs>
          <w:tab w:val="left" w:pos="420"/>
        </w:tabs>
        <w:spacing w:before="60" w:after="240" w:line="300" w:lineRule="auto"/>
        <w:ind w:left="1259"/>
      </w:pPr>
      <w:r w:rsidRPr="0025204C">
        <w:rPr>
          <w:rFonts w:hint="eastAsia"/>
        </w:rPr>
        <w:t>会议纪要</w:t>
      </w:r>
    </w:p>
    <w:p w14:paraId="2B5B9E7A" w14:textId="77777777" w:rsidR="00243A47" w:rsidRPr="00193F1A" w:rsidRDefault="00243A47" w:rsidP="00243A47">
      <w:pPr>
        <w:numPr>
          <w:ilvl w:val="0"/>
          <w:numId w:val="8"/>
        </w:numPr>
        <w:tabs>
          <w:tab w:val="left" w:pos="420"/>
        </w:tabs>
        <w:spacing w:before="60" w:after="240" w:line="300" w:lineRule="auto"/>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566"/>
      </w:tblGrid>
      <w:tr w:rsidR="00243A47" w:rsidRPr="002E5AA7" w14:paraId="4CD8BC76" w14:textId="77777777" w:rsidTr="00593411">
        <w:tc>
          <w:tcPr>
            <w:tcW w:w="1951" w:type="dxa"/>
            <w:shd w:val="clear" w:color="auto" w:fill="auto"/>
            <w:vAlign w:val="center"/>
          </w:tcPr>
          <w:p w14:paraId="74DB7354" w14:textId="77777777" w:rsidR="00243A47" w:rsidRPr="003105F3" w:rsidRDefault="00243A47" w:rsidP="00593411">
            <w:pPr>
              <w:pStyle w:val="NormalWeb"/>
              <w:wordWrap w:val="0"/>
              <w:spacing w:line="336" w:lineRule="auto"/>
              <w:jc w:val="center"/>
              <w:rPr>
                <w:rFonts w:hint="eastAsia"/>
                <w:b/>
                <w:sz w:val="21"/>
                <w:szCs w:val="21"/>
              </w:rPr>
            </w:pPr>
            <w:r w:rsidRPr="003105F3">
              <w:rPr>
                <w:rFonts w:hint="eastAsia"/>
                <w:b/>
                <w:sz w:val="21"/>
                <w:szCs w:val="21"/>
              </w:rPr>
              <w:t>项目阶段</w:t>
            </w:r>
          </w:p>
        </w:tc>
        <w:tc>
          <w:tcPr>
            <w:tcW w:w="6571" w:type="dxa"/>
            <w:shd w:val="clear" w:color="auto" w:fill="auto"/>
            <w:vAlign w:val="center"/>
          </w:tcPr>
          <w:p w14:paraId="21E44285" w14:textId="77777777" w:rsidR="00243A47" w:rsidRPr="003105F3" w:rsidRDefault="00243A47" w:rsidP="00593411">
            <w:pPr>
              <w:pStyle w:val="NormalWeb"/>
              <w:wordWrap w:val="0"/>
              <w:spacing w:line="336" w:lineRule="auto"/>
              <w:jc w:val="center"/>
              <w:rPr>
                <w:rFonts w:hint="eastAsia"/>
                <w:b/>
                <w:sz w:val="21"/>
                <w:szCs w:val="21"/>
              </w:rPr>
            </w:pPr>
            <w:r w:rsidRPr="003105F3">
              <w:rPr>
                <w:rFonts w:hint="eastAsia"/>
                <w:b/>
                <w:sz w:val="21"/>
                <w:szCs w:val="21"/>
              </w:rPr>
              <w:t>可交付成果</w:t>
            </w:r>
          </w:p>
        </w:tc>
      </w:tr>
      <w:tr w:rsidR="00243A47" w:rsidRPr="002E5AA7" w14:paraId="1A6876F9" w14:textId="77777777" w:rsidTr="00593411">
        <w:tc>
          <w:tcPr>
            <w:tcW w:w="1951" w:type="dxa"/>
            <w:shd w:val="clear" w:color="auto" w:fill="auto"/>
            <w:vAlign w:val="center"/>
          </w:tcPr>
          <w:p w14:paraId="31C2D408" w14:textId="77777777" w:rsidR="00243A47" w:rsidRPr="002E5AA7" w:rsidRDefault="00243A47" w:rsidP="00593411">
            <w:pPr>
              <w:pStyle w:val="NormalWeb"/>
              <w:wordWrap w:val="0"/>
              <w:spacing w:line="336" w:lineRule="auto"/>
              <w:jc w:val="center"/>
              <w:rPr>
                <w:rFonts w:hint="eastAsia"/>
                <w:sz w:val="21"/>
                <w:szCs w:val="21"/>
              </w:rPr>
            </w:pPr>
            <w:r w:rsidRPr="002E5AA7">
              <w:rPr>
                <w:rFonts w:hint="eastAsia"/>
                <w:sz w:val="21"/>
                <w:szCs w:val="21"/>
              </w:rPr>
              <w:t>需求定义阶段</w:t>
            </w:r>
          </w:p>
        </w:tc>
        <w:tc>
          <w:tcPr>
            <w:tcW w:w="6571" w:type="dxa"/>
            <w:shd w:val="clear" w:color="auto" w:fill="auto"/>
            <w:vAlign w:val="center"/>
          </w:tcPr>
          <w:p w14:paraId="1A4D1698"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软件需求调研报告，软件开发手册，软件概要设计，可靠性设计</w:t>
            </w:r>
          </w:p>
        </w:tc>
      </w:tr>
      <w:tr w:rsidR="00243A47" w:rsidRPr="002E5AA7" w14:paraId="7F5D7269" w14:textId="77777777" w:rsidTr="00593411">
        <w:tc>
          <w:tcPr>
            <w:tcW w:w="1951" w:type="dxa"/>
            <w:shd w:val="clear" w:color="auto" w:fill="auto"/>
            <w:vAlign w:val="center"/>
          </w:tcPr>
          <w:p w14:paraId="34A8F950" w14:textId="77777777" w:rsidR="00243A47" w:rsidRPr="002E5AA7" w:rsidRDefault="00243A47" w:rsidP="00593411">
            <w:pPr>
              <w:pStyle w:val="NormalWeb"/>
              <w:wordWrap w:val="0"/>
              <w:spacing w:line="336" w:lineRule="auto"/>
              <w:jc w:val="center"/>
              <w:rPr>
                <w:rFonts w:hint="eastAsia"/>
                <w:sz w:val="21"/>
                <w:szCs w:val="21"/>
              </w:rPr>
            </w:pPr>
            <w:r w:rsidRPr="002E5AA7">
              <w:rPr>
                <w:rFonts w:hint="eastAsia"/>
                <w:sz w:val="21"/>
                <w:szCs w:val="21"/>
              </w:rPr>
              <w:t>设计阶段</w:t>
            </w:r>
          </w:p>
        </w:tc>
        <w:tc>
          <w:tcPr>
            <w:tcW w:w="6571" w:type="dxa"/>
            <w:shd w:val="clear" w:color="auto" w:fill="auto"/>
            <w:vAlign w:val="center"/>
          </w:tcPr>
          <w:p w14:paraId="51713725"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组件需求，组件设计文档，组件测试需求报告，集成测试需求报告</w:t>
            </w:r>
          </w:p>
        </w:tc>
      </w:tr>
      <w:tr w:rsidR="00243A47" w:rsidRPr="002E5AA7" w14:paraId="1FB42E14" w14:textId="77777777" w:rsidTr="00593411">
        <w:tc>
          <w:tcPr>
            <w:tcW w:w="1951" w:type="dxa"/>
            <w:shd w:val="clear" w:color="auto" w:fill="auto"/>
            <w:vAlign w:val="center"/>
          </w:tcPr>
          <w:p w14:paraId="3EFB1C88" w14:textId="77777777" w:rsidR="00243A47" w:rsidRPr="002E5AA7" w:rsidRDefault="00243A47" w:rsidP="00593411">
            <w:pPr>
              <w:pStyle w:val="NormalWeb"/>
              <w:wordWrap w:val="0"/>
              <w:spacing w:line="336" w:lineRule="auto"/>
              <w:jc w:val="center"/>
              <w:rPr>
                <w:rFonts w:hint="eastAsia"/>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428266F2"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组件代码，组件代码走读报告，组件测试用例，组件测试分析报告</w:t>
            </w:r>
          </w:p>
        </w:tc>
      </w:tr>
      <w:tr w:rsidR="00243A47" w:rsidRPr="002E5AA7" w14:paraId="393194A8" w14:textId="77777777" w:rsidTr="00593411">
        <w:tc>
          <w:tcPr>
            <w:tcW w:w="1951" w:type="dxa"/>
            <w:shd w:val="clear" w:color="auto" w:fill="auto"/>
            <w:vAlign w:val="center"/>
          </w:tcPr>
          <w:p w14:paraId="5E5878C6" w14:textId="77777777" w:rsidR="00243A47" w:rsidRPr="002E5AA7" w:rsidRDefault="00243A47" w:rsidP="00593411">
            <w:pPr>
              <w:pStyle w:val="NormalWeb"/>
              <w:wordWrap w:val="0"/>
              <w:spacing w:line="336" w:lineRule="auto"/>
              <w:jc w:val="center"/>
              <w:rPr>
                <w:rFonts w:hint="eastAsia"/>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031E3706"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集成测试分析报告</w:t>
            </w:r>
          </w:p>
        </w:tc>
      </w:tr>
      <w:tr w:rsidR="00243A47" w:rsidRPr="002E5AA7" w14:paraId="1A32DB2E" w14:textId="77777777" w:rsidTr="00593411">
        <w:tc>
          <w:tcPr>
            <w:tcW w:w="1951" w:type="dxa"/>
            <w:shd w:val="clear" w:color="auto" w:fill="auto"/>
            <w:vAlign w:val="center"/>
          </w:tcPr>
          <w:p w14:paraId="3E20C2B5" w14:textId="77777777" w:rsidR="00243A47" w:rsidRPr="002E5AA7" w:rsidRDefault="00243A47" w:rsidP="00593411">
            <w:pPr>
              <w:pStyle w:val="NormalWeb"/>
              <w:wordWrap w:val="0"/>
              <w:spacing w:line="336" w:lineRule="auto"/>
              <w:jc w:val="center"/>
              <w:rPr>
                <w:rFonts w:hint="eastAsia"/>
                <w:sz w:val="21"/>
                <w:szCs w:val="21"/>
              </w:rPr>
            </w:pPr>
            <w:r w:rsidRPr="002E5AA7">
              <w:rPr>
                <w:rFonts w:hint="eastAsia"/>
                <w:sz w:val="21"/>
                <w:szCs w:val="21"/>
              </w:rPr>
              <w:t>交付阶段</w:t>
            </w:r>
          </w:p>
        </w:tc>
        <w:tc>
          <w:tcPr>
            <w:tcW w:w="6571" w:type="dxa"/>
            <w:shd w:val="clear" w:color="auto" w:fill="auto"/>
            <w:vAlign w:val="center"/>
          </w:tcPr>
          <w:p w14:paraId="09DA63C9" w14:textId="77777777" w:rsidR="00243A47" w:rsidRPr="002E5AA7" w:rsidRDefault="00243A47" w:rsidP="00593411">
            <w:pPr>
              <w:pStyle w:val="NormalWeb"/>
              <w:wordWrap w:val="0"/>
              <w:spacing w:line="336" w:lineRule="auto"/>
              <w:jc w:val="both"/>
              <w:rPr>
                <w:rFonts w:hint="eastAsia"/>
                <w:sz w:val="21"/>
                <w:szCs w:val="21"/>
              </w:rPr>
            </w:pPr>
            <w:r>
              <w:rPr>
                <w:rFonts w:hint="eastAsia"/>
                <w:sz w:val="21"/>
                <w:szCs w:val="21"/>
              </w:rPr>
              <w:t>用户接受度测试报告，</w:t>
            </w:r>
            <w:r w:rsidRPr="002E5AA7">
              <w:rPr>
                <w:rFonts w:hint="eastAsia"/>
                <w:sz w:val="21"/>
                <w:szCs w:val="21"/>
              </w:rPr>
              <w:t>应用安装程序，用户使用手册</w:t>
            </w:r>
          </w:p>
        </w:tc>
      </w:tr>
    </w:tbl>
    <w:p w14:paraId="2C0F404A" w14:textId="77777777" w:rsidR="00243A47" w:rsidRPr="00D208D5" w:rsidRDefault="00243A47" w:rsidP="00243A47">
      <w:pPr>
        <w:pStyle w:val="NormalWeb"/>
        <w:wordWrap w:val="0"/>
        <w:spacing w:line="336" w:lineRule="auto"/>
        <w:rPr>
          <w:rFonts w:hint="eastAsia"/>
          <w:sz w:val="21"/>
          <w:szCs w:val="21"/>
        </w:rPr>
      </w:pPr>
      <w:r>
        <w:rPr>
          <w:rFonts w:hint="eastAsia"/>
          <w:sz w:val="21"/>
          <w:szCs w:val="21"/>
        </w:rPr>
        <w:t>详见《物资</w:t>
      </w:r>
      <w:r>
        <w:rPr>
          <w:sz w:val="21"/>
          <w:szCs w:val="21"/>
        </w:rPr>
        <w:t>信息管理系统</w:t>
      </w:r>
      <w:r>
        <w:rPr>
          <w:rFonts w:hint="eastAsia"/>
          <w:sz w:val="21"/>
          <w:szCs w:val="21"/>
        </w:rPr>
        <w:t>开发项目交付件清单.</w:t>
      </w:r>
      <w:proofErr w:type="spellStart"/>
      <w:r>
        <w:rPr>
          <w:rFonts w:hint="eastAsia"/>
          <w:sz w:val="21"/>
          <w:szCs w:val="21"/>
        </w:rPr>
        <w:t>xls</w:t>
      </w:r>
      <w:proofErr w:type="spellEnd"/>
      <w:r>
        <w:rPr>
          <w:rFonts w:hint="eastAsia"/>
          <w:sz w:val="21"/>
          <w:szCs w:val="21"/>
        </w:rPr>
        <w:t>》</w:t>
      </w:r>
    </w:p>
    <w:p w14:paraId="602222C9" w14:textId="77777777" w:rsidR="00243A47" w:rsidRPr="00193F1A" w:rsidRDefault="00243A47" w:rsidP="00243A47">
      <w:pPr>
        <w:numPr>
          <w:ilvl w:val="0"/>
          <w:numId w:val="8"/>
        </w:numPr>
        <w:tabs>
          <w:tab w:val="left" w:pos="420"/>
        </w:tabs>
        <w:spacing w:before="60" w:after="240" w:line="300" w:lineRule="auto"/>
        <w:rPr>
          <w:b/>
        </w:rPr>
      </w:pPr>
      <w:r>
        <w:rPr>
          <w:rFonts w:hint="eastAsia"/>
          <w:b/>
        </w:rPr>
        <w:t>完成</w:t>
      </w:r>
      <w:r w:rsidRPr="00193F1A">
        <w:rPr>
          <w:b/>
        </w:rPr>
        <w:t>可交付成果</w:t>
      </w:r>
      <w:r>
        <w:rPr>
          <w:rFonts w:hint="eastAsia"/>
          <w:b/>
        </w:rPr>
        <w:t>的</w:t>
      </w:r>
      <w:r>
        <w:rPr>
          <w:b/>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24"/>
      </w:tblGrid>
      <w:tr w:rsidR="00243A47" w:rsidRPr="002E5AA7" w14:paraId="5BF1717F" w14:textId="77777777" w:rsidTr="00593411">
        <w:tc>
          <w:tcPr>
            <w:tcW w:w="2093" w:type="dxa"/>
            <w:shd w:val="clear" w:color="auto" w:fill="auto"/>
            <w:vAlign w:val="center"/>
          </w:tcPr>
          <w:p w14:paraId="189D52F0" w14:textId="77777777" w:rsidR="00243A47" w:rsidRPr="003105F3" w:rsidRDefault="00243A47" w:rsidP="00593411">
            <w:pPr>
              <w:pStyle w:val="NormalWeb"/>
              <w:wordWrap w:val="0"/>
              <w:spacing w:line="336" w:lineRule="auto"/>
              <w:jc w:val="center"/>
              <w:rPr>
                <w:rFonts w:hint="eastAsia"/>
                <w:b/>
                <w:sz w:val="21"/>
                <w:szCs w:val="21"/>
              </w:rPr>
            </w:pPr>
            <w:r w:rsidRPr="003105F3">
              <w:rPr>
                <w:rFonts w:hint="eastAsia"/>
                <w:b/>
                <w:sz w:val="21"/>
                <w:szCs w:val="21"/>
              </w:rPr>
              <w:t>项目阶段</w:t>
            </w:r>
          </w:p>
        </w:tc>
        <w:tc>
          <w:tcPr>
            <w:tcW w:w="6429" w:type="dxa"/>
            <w:shd w:val="clear" w:color="auto" w:fill="auto"/>
            <w:vAlign w:val="center"/>
          </w:tcPr>
          <w:p w14:paraId="66837376" w14:textId="77777777" w:rsidR="00243A47" w:rsidRPr="003105F3" w:rsidRDefault="00243A47" w:rsidP="00593411">
            <w:pPr>
              <w:pStyle w:val="NormalWeb"/>
              <w:wordWrap w:val="0"/>
              <w:spacing w:line="336" w:lineRule="auto"/>
              <w:jc w:val="center"/>
              <w:rPr>
                <w:rFonts w:hint="eastAsia"/>
                <w:b/>
                <w:sz w:val="21"/>
                <w:szCs w:val="21"/>
              </w:rPr>
            </w:pPr>
            <w:r w:rsidRPr="003105F3">
              <w:rPr>
                <w:rFonts w:hint="eastAsia"/>
                <w:b/>
                <w:sz w:val="21"/>
                <w:szCs w:val="21"/>
              </w:rPr>
              <w:t>方法描述</w:t>
            </w:r>
          </w:p>
        </w:tc>
      </w:tr>
      <w:tr w:rsidR="00243A47" w:rsidRPr="002E5AA7" w14:paraId="25C97D96" w14:textId="77777777" w:rsidTr="00593411">
        <w:tc>
          <w:tcPr>
            <w:tcW w:w="2093" w:type="dxa"/>
            <w:shd w:val="clear" w:color="auto" w:fill="auto"/>
            <w:vAlign w:val="center"/>
          </w:tcPr>
          <w:p w14:paraId="589C0A19" w14:textId="77777777" w:rsidR="00243A47" w:rsidRPr="002E5AA7" w:rsidRDefault="00243A47" w:rsidP="00593411">
            <w:pPr>
              <w:pStyle w:val="NormalWeb"/>
              <w:wordWrap w:val="0"/>
              <w:spacing w:line="336" w:lineRule="auto"/>
              <w:jc w:val="center"/>
              <w:rPr>
                <w:rFonts w:hint="eastAsia"/>
                <w:sz w:val="21"/>
                <w:szCs w:val="21"/>
              </w:rPr>
            </w:pPr>
            <w:r w:rsidRPr="002E5AA7">
              <w:rPr>
                <w:rFonts w:hint="eastAsia"/>
                <w:sz w:val="21"/>
                <w:szCs w:val="21"/>
              </w:rPr>
              <w:t>需求定义阶段</w:t>
            </w:r>
          </w:p>
        </w:tc>
        <w:tc>
          <w:tcPr>
            <w:tcW w:w="6429" w:type="dxa"/>
            <w:shd w:val="clear" w:color="auto" w:fill="auto"/>
            <w:vAlign w:val="center"/>
          </w:tcPr>
          <w:p w14:paraId="753C4FAC"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走访</w:t>
            </w:r>
            <w:r>
              <w:rPr>
                <w:rFonts w:hint="eastAsia"/>
                <w:sz w:val="21"/>
                <w:szCs w:val="21"/>
              </w:rPr>
              <w:t>物流</w:t>
            </w:r>
            <w:r w:rsidRPr="002E5AA7">
              <w:rPr>
                <w:rFonts w:hint="eastAsia"/>
                <w:sz w:val="21"/>
                <w:szCs w:val="21"/>
              </w:rPr>
              <w:t>业务需求和非功能性需求，分析</w:t>
            </w:r>
            <w:r>
              <w:rPr>
                <w:rFonts w:hint="eastAsia"/>
                <w:sz w:val="21"/>
                <w:szCs w:val="21"/>
              </w:rPr>
              <w:t>相关</w:t>
            </w:r>
            <w:r w:rsidRPr="002E5AA7">
              <w:rPr>
                <w:rFonts w:hint="eastAsia"/>
                <w:sz w:val="21"/>
                <w:szCs w:val="21"/>
              </w:rPr>
              <w:t>业务流程、数据流，进行概要设计、可靠性设计</w:t>
            </w:r>
          </w:p>
        </w:tc>
      </w:tr>
      <w:tr w:rsidR="00243A47" w:rsidRPr="002E5AA7" w14:paraId="2004D079" w14:textId="77777777" w:rsidTr="00593411">
        <w:tc>
          <w:tcPr>
            <w:tcW w:w="2093" w:type="dxa"/>
            <w:shd w:val="clear" w:color="auto" w:fill="auto"/>
            <w:vAlign w:val="center"/>
          </w:tcPr>
          <w:p w14:paraId="3DE39FF6" w14:textId="77777777" w:rsidR="00243A47" w:rsidRPr="002E5AA7" w:rsidRDefault="00243A47" w:rsidP="00593411">
            <w:pPr>
              <w:pStyle w:val="NormalWeb"/>
              <w:wordWrap w:val="0"/>
              <w:spacing w:line="336" w:lineRule="auto"/>
              <w:jc w:val="center"/>
              <w:rPr>
                <w:rFonts w:hint="eastAsia"/>
                <w:sz w:val="21"/>
                <w:szCs w:val="21"/>
              </w:rPr>
            </w:pPr>
            <w:r w:rsidRPr="002E5AA7">
              <w:rPr>
                <w:rFonts w:hint="eastAsia"/>
                <w:sz w:val="21"/>
                <w:szCs w:val="21"/>
              </w:rPr>
              <w:t>设计阶段</w:t>
            </w:r>
          </w:p>
        </w:tc>
        <w:tc>
          <w:tcPr>
            <w:tcW w:w="6429" w:type="dxa"/>
            <w:shd w:val="clear" w:color="auto" w:fill="auto"/>
            <w:vAlign w:val="center"/>
          </w:tcPr>
          <w:p w14:paraId="607C6A3F"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分解组件需求，进行组件详细设计，编写组件测试需求、集成测试需求</w:t>
            </w:r>
          </w:p>
        </w:tc>
      </w:tr>
      <w:tr w:rsidR="00243A47" w:rsidRPr="002E5AA7" w14:paraId="506C3572" w14:textId="77777777" w:rsidTr="00593411">
        <w:tc>
          <w:tcPr>
            <w:tcW w:w="2093" w:type="dxa"/>
            <w:shd w:val="clear" w:color="auto" w:fill="auto"/>
            <w:vAlign w:val="center"/>
          </w:tcPr>
          <w:p w14:paraId="73BE86C6" w14:textId="77777777" w:rsidR="00243A47" w:rsidRPr="002E5AA7" w:rsidRDefault="00243A47" w:rsidP="00593411">
            <w:pPr>
              <w:pStyle w:val="NormalWeb"/>
              <w:wordWrap w:val="0"/>
              <w:spacing w:line="336" w:lineRule="auto"/>
              <w:jc w:val="center"/>
              <w:rPr>
                <w:rFonts w:hint="eastAsia"/>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429" w:type="dxa"/>
            <w:shd w:val="clear" w:color="auto" w:fill="auto"/>
            <w:vAlign w:val="center"/>
          </w:tcPr>
          <w:p w14:paraId="6F454B72"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按代码规范进行组件代码编写，对完成的组件代码进行走读，编写组件测试用例，按测试标准进行组件测试</w:t>
            </w:r>
          </w:p>
        </w:tc>
      </w:tr>
      <w:tr w:rsidR="00243A47" w:rsidRPr="002E5AA7" w14:paraId="42E4683A" w14:textId="77777777" w:rsidTr="00593411">
        <w:tc>
          <w:tcPr>
            <w:tcW w:w="2093" w:type="dxa"/>
            <w:shd w:val="clear" w:color="auto" w:fill="auto"/>
            <w:vAlign w:val="center"/>
          </w:tcPr>
          <w:p w14:paraId="624B38F1" w14:textId="77777777" w:rsidR="00243A47" w:rsidRPr="002E5AA7" w:rsidRDefault="00243A47" w:rsidP="00593411">
            <w:pPr>
              <w:pStyle w:val="NormalWeb"/>
              <w:wordWrap w:val="0"/>
              <w:spacing w:line="336" w:lineRule="auto"/>
              <w:jc w:val="center"/>
              <w:rPr>
                <w:rFonts w:hint="eastAsia"/>
                <w:sz w:val="21"/>
                <w:szCs w:val="21"/>
              </w:rPr>
            </w:pPr>
            <w:r>
              <w:rPr>
                <w:rFonts w:hint="eastAsia"/>
                <w:sz w:val="21"/>
                <w:szCs w:val="21"/>
              </w:rPr>
              <w:t>集成</w:t>
            </w:r>
            <w:r w:rsidRPr="002E5AA7">
              <w:rPr>
                <w:rFonts w:hint="eastAsia"/>
                <w:sz w:val="21"/>
                <w:szCs w:val="21"/>
              </w:rPr>
              <w:t>测试阶段</w:t>
            </w:r>
          </w:p>
        </w:tc>
        <w:tc>
          <w:tcPr>
            <w:tcW w:w="6429" w:type="dxa"/>
            <w:shd w:val="clear" w:color="auto" w:fill="auto"/>
            <w:vAlign w:val="center"/>
          </w:tcPr>
          <w:p w14:paraId="7AD47048" w14:textId="77777777" w:rsidR="00243A47" w:rsidRPr="002E5AA7" w:rsidRDefault="00243A47" w:rsidP="00593411">
            <w:pPr>
              <w:pStyle w:val="NormalWeb"/>
              <w:wordWrap w:val="0"/>
              <w:spacing w:line="336" w:lineRule="auto"/>
              <w:jc w:val="both"/>
              <w:rPr>
                <w:rFonts w:hint="eastAsia"/>
                <w:sz w:val="21"/>
                <w:szCs w:val="21"/>
              </w:rPr>
            </w:pPr>
            <w:r w:rsidRPr="002E5AA7">
              <w:rPr>
                <w:rFonts w:hint="eastAsia"/>
                <w:sz w:val="21"/>
                <w:szCs w:val="21"/>
              </w:rPr>
              <w:t>按测试标准进行各个组件集成测试</w:t>
            </w:r>
          </w:p>
        </w:tc>
      </w:tr>
      <w:tr w:rsidR="00243A47" w:rsidRPr="002E5AA7" w14:paraId="1E321838" w14:textId="77777777" w:rsidTr="00593411">
        <w:tc>
          <w:tcPr>
            <w:tcW w:w="2093" w:type="dxa"/>
            <w:shd w:val="clear" w:color="auto" w:fill="auto"/>
            <w:vAlign w:val="center"/>
          </w:tcPr>
          <w:p w14:paraId="4F7F4C77" w14:textId="77777777" w:rsidR="00243A47" w:rsidRPr="002E5AA7" w:rsidRDefault="00243A47" w:rsidP="00593411">
            <w:pPr>
              <w:pStyle w:val="NormalWeb"/>
              <w:wordWrap w:val="0"/>
              <w:spacing w:line="336" w:lineRule="auto"/>
              <w:jc w:val="center"/>
              <w:rPr>
                <w:rFonts w:hint="eastAsia"/>
                <w:sz w:val="21"/>
                <w:szCs w:val="21"/>
              </w:rPr>
            </w:pPr>
            <w:r w:rsidRPr="002E5AA7">
              <w:rPr>
                <w:rFonts w:hint="eastAsia"/>
                <w:sz w:val="21"/>
                <w:szCs w:val="21"/>
              </w:rPr>
              <w:t>交付阶段</w:t>
            </w:r>
          </w:p>
        </w:tc>
        <w:tc>
          <w:tcPr>
            <w:tcW w:w="6429" w:type="dxa"/>
            <w:shd w:val="clear" w:color="auto" w:fill="auto"/>
            <w:vAlign w:val="center"/>
          </w:tcPr>
          <w:p w14:paraId="61A55170" w14:textId="77777777" w:rsidR="00243A47" w:rsidRPr="002E5AA7" w:rsidRDefault="00243A47" w:rsidP="00593411">
            <w:pPr>
              <w:pStyle w:val="NormalWeb"/>
              <w:wordWrap w:val="0"/>
              <w:spacing w:line="336" w:lineRule="auto"/>
              <w:jc w:val="both"/>
              <w:rPr>
                <w:rFonts w:hint="eastAsia"/>
                <w:sz w:val="21"/>
                <w:szCs w:val="21"/>
              </w:rPr>
            </w:pPr>
            <w:r>
              <w:rPr>
                <w:rFonts w:hint="eastAsia"/>
                <w:sz w:val="21"/>
                <w:szCs w:val="21"/>
              </w:rPr>
              <w:t>用户接受度测试，</w:t>
            </w:r>
            <w:r w:rsidRPr="002E5AA7">
              <w:rPr>
                <w:rFonts w:hint="eastAsia"/>
                <w:sz w:val="21"/>
                <w:szCs w:val="21"/>
              </w:rPr>
              <w:t>应用程序上线试运行</w:t>
            </w:r>
          </w:p>
        </w:tc>
      </w:tr>
    </w:tbl>
    <w:p w14:paraId="02D7F0B8" w14:textId="77777777" w:rsidR="00243A47" w:rsidRPr="00843B8A" w:rsidRDefault="00243A47" w:rsidP="00243A47">
      <w:pPr>
        <w:tabs>
          <w:tab w:val="left" w:pos="420"/>
        </w:tabs>
        <w:spacing w:before="60" w:after="240" w:line="300" w:lineRule="auto"/>
        <w:ind w:left="839"/>
      </w:pPr>
    </w:p>
    <w:p w14:paraId="313A6430" w14:textId="77777777" w:rsidR="00243A47" w:rsidRDefault="00243A47" w:rsidP="00243A47">
      <w:pPr>
        <w:pStyle w:val="Heading3"/>
      </w:pPr>
      <w:bookmarkStart w:id="52" w:name="_Toc194477622"/>
      <w:bookmarkStart w:id="53" w:name="_Toc342754668"/>
      <w:bookmarkStart w:id="54" w:name="_Toc354403475"/>
      <w:r>
        <w:rPr>
          <w:rFonts w:hint="eastAsia"/>
        </w:rPr>
        <w:t>项目</w:t>
      </w:r>
      <w:r>
        <w:t>的除外责任</w:t>
      </w:r>
      <w:bookmarkEnd w:id="54"/>
    </w:p>
    <w:p w14:paraId="282258C3" w14:textId="77777777" w:rsidR="00243A47" w:rsidRPr="00620DBA" w:rsidRDefault="00243A47" w:rsidP="00243A47">
      <w:pPr>
        <w:pStyle w:val="NormalIndent"/>
        <w:rPr>
          <w:rFonts w:hint="eastAsia"/>
          <w:lang w:val="x-none"/>
        </w:rPr>
      </w:pPr>
      <w:r>
        <w:rPr>
          <w:rFonts w:hint="eastAsia"/>
          <w:lang w:val="x-none"/>
        </w:rPr>
        <w:t>暂</w:t>
      </w:r>
      <w:r>
        <w:rPr>
          <w:lang w:val="x-none"/>
        </w:rPr>
        <w:t>无。</w:t>
      </w:r>
    </w:p>
    <w:p w14:paraId="48B3FAB8" w14:textId="77777777" w:rsidR="00243A47" w:rsidRPr="00DA29EF" w:rsidRDefault="00243A47" w:rsidP="00243A47">
      <w:pPr>
        <w:pStyle w:val="Heading3"/>
        <w:rPr>
          <w:lang w:val="x-none" w:eastAsia="x-none"/>
        </w:rPr>
      </w:pPr>
      <w:bookmarkStart w:id="55" w:name="_Toc354403476"/>
      <w:r>
        <w:rPr>
          <w:rFonts w:hint="eastAsia"/>
        </w:rPr>
        <w:t>项目</w:t>
      </w:r>
      <w:r>
        <w:t>的制约因素</w:t>
      </w:r>
      <w:bookmarkEnd w:id="55"/>
    </w:p>
    <w:p w14:paraId="3BA6426E" w14:textId="77777777" w:rsidR="00243A47" w:rsidRDefault="00243A47" w:rsidP="00243A47">
      <w:pPr>
        <w:numPr>
          <w:ilvl w:val="0"/>
          <w:numId w:val="6"/>
        </w:numPr>
        <w:rPr>
          <w:rFonts w:hint="eastAsia"/>
          <w:szCs w:val="21"/>
        </w:rPr>
      </w:pPr>
      <w:r>
        <w:rPr>
          <w:rFonts w:hint="eastAsia"/>
          <w:szCs w:val="21"/>
        </w:rPr>
        <w:t>项目启动日期为</w:t>
      </w:r>
      <w:r>
        <w:rPr>
          <w:rFonts w:hint="eastAsia"/>
          <w:szCs w:val="21"/>
        </w:rPr>
        <w:t>2012</w:t>
      </w:r>
      <w:r>
        <w:rPr>
          <w:rFonts w:hint="eastAsia"/>
          <w:szCs w:val="21"/>
        </w:rPr>
        <w:t>年</w:t>
      </w:r>
      <w:r>
        <w:rPr>
          <w:rFonts w:hint="eastAsia"/>
          <w:szCs w:val="21"/>
        </w:rPr>
        <w:t>1</w:t>
      </w:r>
      <w:r>
        <w:rPr>
          <w:szCs w:val="21"/>
        </w:rPr>
        <w:t>1</w:t>
      </w:r>
      <w:r>
        <w:rPr>
          <w:rFonts w:hint="eastAsia"/>
          <w:szCs w:val="21"/>
        </w:rPr>
        <w:t>月</w:t>
      </w:r>
      <w:r>
        <w:rPr>
          <w:rFonts w:hint="eastAsia"/>
          <w:szCs w:val="21"/>
        </w:rPr>
        <w:t>1</w:t>
      </w:r>
      <w:r>
        <w:rPr>
          <w:szCs w:val="21"/>
        </w:rPr>
        <w:t>9</w:t>
      </w:r>
      <w:r>
        <w:rPr>
          <w:rFonts w:hint="eastAsia"/>
          <w:szCs w:val="21"/>
        </w:rPr>
        <w:t>日，计划完工时间为</w:t>
      </w:r>
      <w:r>
        <w:rPr>
          <w:rFonts w:hint="eastAsia"/>
          <w:szCs w:val="21"/>
        </w:rPr>
        <w:t>2013</w:t>
      </w:r>
      <w:r>
        <w:rPr>
          <w:rFonts w:hint="eastAsia"/>
          <w:szCs w:val="21"/>
        </w:rPr>
        <w:t>年</w:t>
      </w:r>
      <w:r>
        <w:rPr>
          <w:rFonts w:hint="eastAsia"/>
          <w:szCs w:val="21"/>
        </w:rPr>
        <w:t>7</w:t>
      </w:r>
      <w:r>
        <w:rPr>
          <w:rFonts w:hint="eastAsia"/>
          <w:szCs w:val="21"/>
        </w:rPr>
        <w:t>月</w:t>
      </w:r>
      <w:r>
        <w:rPr>
          <w:rFonts w:hint="eastAsia"/>
          <w:szCs w:val="21"/>
        </w:rPr>
        <w:t>19</w:t>
      </w:r>
      <w:r>
        <w:rPr>
          <w:rFonts w:hint="eastAsia"/>
          <w:szCs w:val="21"/>
        </w:rPr>
        <w:t>日。</w:t>
      </w:r>
    </w:p>
    <w:p w14:paraId="744F4AC7" w14:textId="77777777" w:rsidR="00243A47" w:rsidRPr="0058340B" w:rsidRDefault="00243A47" w:rsidP="00243A47">
      <w:pPr>
        <w:numPr>
          <w:ilvl w:val="0"/>
          <w:numId w:val="6"/>
        </w:numPr>
        <w:rPr>
          <w:rFonts w:hint="eastAsia"/>
        </w:rPr>
      </w:pPr>
      <w:r>
        <w:rPr>
          <w:rFonts w:hint="eastAsia"/>
          <w:szCs w:val="21"/>
        </w:rPr>
        <w:t>项目预算为人民币</w:t>
      </w:r>
      <w:r>
        <w:rPr>
          <w:rFonts w:hint="eastAsia"/>
          <w:szCs w:val="21"/>
        </w:rPr>
        <w:t>3</w:t>
      </w:r>
      <w:r>
        <w:rPr>
          <w:szCs w:val="21"/>
        </w:rPr>
        <w:t>6</w:t>
      </w:r>
      <w:r>
        <w:rPr>
          <w:rFonts w:hint="eastAsia"/>
          <w:szCs w:val="21"/>
        </w:rPr>
        <w:t>万。</w:t>
      </w:r>
    </w:p>
    <w:p w14:paraId="20F4A5D0" w14:textId="77777777" w:rsidR="00243A47" w:rsidRPr="00915B80" w:rsidRDefault="00243A47" w:rsidP="00243A47">
      <w:pPr>
        <w:pStyle w:val="NormalIndent"/>
        <w:rPr>
          <w:rFonts w:hint="eastAsia"/>
        </w:rPr>
      </w:pPr>
    </w:p>
    <w:p w14:paraId="6489D73B" w14:textId="77777777" w:rsidR="00243A47" w:rsidRPr="009618CC" w:rsidRDefault="00243A47" w:rsidP="00243A47">
      <w:pPr>
        <w:pStyle w:val="Heading3"/>
        <w:rPr>
          <w:rFonts w:hint="eastAsia"/>
        </w:rPr>
      </w:pPr>
      <w:bookmarkStart w:id="56" w:name="_Toc354403477"/>
      <w:r w:rsidRPr="009618CC">
        <w:rPr>
          <w:rFonts w:hint="eastAsia"/>
        </w:rPr>
        <w:t>售后服务</w:t>
      </w:r>
      <w:bookmarkEnd w:id="52"/>
      <w:bookmarkEnd w:id="53"/>
      <w:bookmarkEnd w:id="56"/>
    </w:p>
    <w:p w14:paraId="1712D4E4" w14:textId="77777777" w:rsidR="00243A47" w:rsidRPr="009618CC" w:rsidRDefault="00243A47" w:rsidP="00243A47">
      <w:pPr>
        <w:ind w:firstLineChars="200" w:firstLine="420"/>
        <w:rPr>
          <w:rFonts w:ascii="宋体" w:hAnsi="宋体" w:hint="eastAsia"/>
        </w:rPr>
      </w:pPr>
      <w:r>
        <w:rPr>
          <w:rFonts w:ascii="宋体" w:hAnsi="宋体" w:hint="eastAsia"/>
        </w:rPr>
        <w:t>在系统终验之前，和项目相关的所有支持，故障保修都由项目经理全权负责。当项目终验后，客户售后服务职能转移到乙方公司客户服务中心。乙方公司制定了完善而行之有效的处理流程来支持对于客户服务请求的快速响应。</w:t>
      </w:r>
      <w:bookmarkStart w:id="57" w:name="_Toc32768675"/>
      <w:bookmarkStart w:id="58" w:name="_Toc79562575"/>
      <w:bookmarkStart w:id="59" w:name="_Toc194477632"/>
    </w:p>
    <w:p w14:paraId="487DFC3B" w14:textId="77777777" w:rsidR="00243A47" w:rsidRPr="009618CC" w:rsidRDefault="00243A47" w:rsidP="00243A47">
      <w:pPr>
        <w:numPr>
          <w:ilvl w:val="0"/>
          <w:numId w:val="9"/>
        </w:numPr>
        <w:rPr>
          <w:rFonts w:ascii="宋体" w:hAnsi="宋体" w:hint="eastAsia"/>
          <w:b/>
        </w:rPr>
      </w:pPr>
      <w:r w:rsidRPr="009618CC">
        <w:rPr>
          <w:rFonts w:ascii="宋体" w:hAnsi="宋体" w:hint="eastAsia"/>
          <w:b/>
        </w:rPr>
        <w:t>服务流程描述</w:t>
      </w:r>
      <w:bookmarkEnd w:id="57"/>
      <w:bookmarkEnd w:id="58"/>
      <w:bookmarkEnd w:id="59"/>
    </w:p>
    <w:p w14:paraId="24422F43" w14:textId="77777777" w:rsidR="00243A47" w:rsidRDefault="00243A47" w:rsidP="00243A47">
      <w:pPr>
        <w:widowControl/>
        <w:numPr>
          <w:ilvl w:val="0"/>
          <w:numId w:val="4"/>
        </w:numPr>
        <w:spacing w:line="360" w:lineRule="auto"/>
        <w:jc w:val="left"/>
        <w:rPr>
          <w:rFonts w:ascii="宋体" w:hAnsi="宋体" w:hint="eastAsia"/>
          <w:lang w:val="en-GB"/>
        </w:rPr>
      </w:pPr>
      <w:r>
        <w:rPr>
          <w:rFonts w:ascii="宋体" w:hAnsi="宋体" w:hint="eastAsia"/>
          <w:lang w:val="en-GB"/>
        </w:rPr>
        <w:t>当客户通过热线电话</w:t>
      </w:r>
      <w:r>
        <w:rPr>
          <w:rFonts w:ascii="宋体" w:hAnsi="宋体" w:hint="eastAsia"/>
        </w:rPr>
        <w:t>，</w:t>
      </w:r>
      <w:r>
        <w:rPr>
          <w:rFonts w:ascii="宋体" w:hAnsi="宋体" w:hint="eastAsia"/>
          <w:lang w:val="en-GB"/>
        </w:rPr>
        <w:t>或者支持信箱向乙方公司提出服务请求后。首先接听电话的支持人员将作为该服务请求的责任人。他将负责全程跟踪该服务请求获得解决。</w:t>
      </w:r>
    </w:p>
    <w:p w14:paraId="1A1BF04A" w14:textId="77777777" w:rsidR="00243A47" w:rsidRDefault="00243A47" w:rsidP="00243A47">
      <w:pPr>
        <w:widowControl/>
        <w:numPr>
          <w:ilvl w:val="0"/>
          <w:numId w:val="4"/>
        </w:numPr>
        <w:spacing w:line="360" w:lineRule="auto"/>
        <w:jc w:val="left"/>
        <w:rPr>
          <w:rFonts w:ascii="宋体" w:hAnsi="宋体" w:hint="eastAsia"/>
          <w:lang w:val="en-GB"/>
        </w:rPr>
      </w:pPr>
      <w:r>
        <w:rPr>
          <w:rFonts w:ascii="宋体" w:hAnsi="宋体" w:hint="eastAsia"/>
          <w:lang w:val="en-GB"/>
        </w:rPr>
        <w:t>该责任人将在第一时间将客户的服务请求录入服务跟踪系统。并且通过电话和邮件的方式将该服务请求的跟踪号通知客户方的服务请求人。</w:t>
      </w:r>
    </w:p>
    <w:p w14:paraId="3CDDFD48" w14:textId="77777777" w:rsidR="00243A47" w:rsidRDefault="00243A47" w:rsidP="00243A47">
      <w:pPr>
        <w:widowControl/>
        <w:numPr>
          <w:ilvl w:val="0"/>
          <w:numId w:val="4"/>
        </w:numPr>
        <w:spacing w:line="360" w:lineRule="auto"/>
        <w:jc w:val="left"/>
        <w:rPr>
          <w:rFonts w:ascii="宋体" w:hAnsi="宋体" w:hint="eastAsia"/>
          <w:lang w:val="en-GB"/>
        </w:rPr>
      </w:pPr>
      <w:r>
        <w:rPr>
          <w:rFonts w:ascii="宋体" w:hAnsi="宋体" w:hint="eastAsia"/>
          <w:lang w:val="en-GB"/>
        </w:rPr>
        <w:t>客服中心技术人员将确定故障严重程度，和是否需要第三方进行支持</w:t>
      </w:r>
    </w:p>
    <w:p w14:paraId="2B4A880D" w14:textId="77777777" w:rsidR="00243A47" w:rsidRDefault="00243A47" w:rsidP="00243A47">
      <w:pPr>
        <w:widowControl/>
        <w:numPr>
          <w:ilvl w:val="0"/>
          <w:numId w:val="4"/>
        </w:numPr>
        <w:spacing w:line="360" w:lineRule="auto"/>
        <w:jc w:val="left"/>
        <w:rPr>
          <w:rFonts w:ascii="宋体" w:hAnsi="宋体" w:hint="eastAsia"/>
          <w:lang w:val="en-GB"/>
        </w:rPr>
      </w:pPr>
      <w:r>
        <w:rPr>
          <w:rFonts w:ascii="宋体" w:hAnsi="宋体" w:hint="eastAsia"/>
          <w:lang w:val="en-GB"/>
        </w:rPr>
        <w:t>P1级故障将在第一时间内派遣支持人员前往客户现场，提供技术支持服务。P2, P3级故障如果不能远程诊断和排除故障，则第一时间内派遣工程师前往现场。</w:t>
      </w:r>
    </w:p>
    <w:p w14:paraId="65522CD8" w14:textId="77777777" w:rsidR="00243A47" w:rsidRDefault="00243A47" w:rsidP="00243A47">
      <w:pPr>
        <w:widowControl/>
        <w:numPr>
          <w:ilvl w:val="0"/>
          <w:numId w:val="4"/>
        </w:numPr>
        <w:spacing w:line="360" w:lineRule="auto"/>
        <w:jc w:val="left"/>
        <w:rPr>
          <w:rFonts w:ascii="宋体" w:hAnsi="宋体" w:hint="eastAsia"/>
          <w:lang w:val="en-GB"/>
        </w:rPr>
      </w:pPr>
      <w:r>
        <w:rPr>
          <w:rFonts w:ascii="宋体" w:hAnsi="宋体" w:hint="eastAsia"/>
          <w:lang w:val="en-GB"/>
        </w:rPr>
        <w:t>故障如果不能在规定时间内得到解决，将升级到售后服务主管介入，协助调动资源，尽快排除故障</w:t>
      </w:r>
    </w:p>
    <w:p w14:paraId="1C8F374F" w14:textId="77777777" w:rsidR="00243A47" w:rsidRDefault="00243A47" w:rsidP="00243A47">
      <w:pPr>
        <w:widowControl/>
        <w:numPr>
          <w:ilvl w:val="0"/>
          <w:numId w:val="4"/>
        </w:numPr>
        <w:spacing w:line="360" w:lineRule="auto"/>
        <w:jc w:val="left"/>
        <w:rPr>
          <w:rFonts w:ascii="宋体" w:hAnsi="宋体" w:hint="eastAsia"/>
          <w:lang w:val="en-GB"/>
        </w:rPr>
      </w:pPr>
      <w:r>
        <w:rPr>
          <w:rFonts w:ascii="宋体" w:hAnsi="宋体" w:hint="eastAsia"/>
          <w:lang w:val="en-GB"/>
        </w:rPr>
        <w:t>故障排除后，将在服务跟踪系统中关闭该服务请求，关闭的同时录入解决时间，用于对于整体维护水平的评估。同时将故障原因，解决方法归档，补充到故障处理知识库中。至此故障处理流程结束。</w:t>
      </w:r>
    </w:p>
    <w:p w14:paraId="3D498733" w14:textId="77777777" w:rsidR="00243A47" w:rsidRPr="009618CC" w:rsidRDefault="00243A47" w:rsidP="00243A47">
      <w:pPr>
        <w:numPr>
          <w:ilvl w:val="0"/>
          <w:numId w:val="9"/>
        </w:numPr>
        <w:rPr>
          <w:rFonts w:ascii="宋体" w:hAnsi="宋体" w:hint="eastAsia"/>
          <w:b/>
        </w:rPr>
      </w:pPr>
      <w:bookmarkStart w:id="60" w:name="_Toc32768674"/>
      <w:bookmarkStart w:id="61" w:name="_Toc79562574"/>
      <w:bookmarkStart w:id="62" w:name="_Toc194477631"/>
      <w:r w:rsidRPr="009618CC">
        <w:rPr>
          <w:rFonts w:ascii="宋体" w:hAnsi="宋体" w:hint="eastAsia"/>
          <w:b/>
        </w:rPr>
        <w:t>问题级别</w:t>
      </w:r>
      <w:bookmarkEnd w:id="60"/>
      <w:bookmarkEnd w:id="61"/>
      <w:bookmarkEnd w:id="62"/>
    </w:p>
    <w:p w14:paraId="48D47D87" w14:textId="77777777" w:rsidR="00243A47" w:rsidRDefault="00243A47" w:rsidP="00243A47">
      <w:pPr>
        <w:ind w:leftChars="200" w:left="420"/>
        <w:rPr>
          <w:rFonts w:ascii="宋体" w:hAnsi="宋体"/>
        </w:rPr>
      </w:pPr>
      <w:r>
        <w:rPr>
          <w:rFonts w:ascii="宋体" w:hAnsi="宋体" w:hint="eastAsia"/>
        </w:rPr>
        <w:t>优先级</w:t>
      </w:r>
      <w:r>
        <w:rPr>
          <w:rFonts w:ascii="宋体" w:hAnsi="宋体"/>
        </w:rPr>
        <w:t>1(P1)</w:t>
      </w:r>
      <w:r>
        <w:rPr>
          <w:rFonts w:ascii="宋体" w:hAnsi="宋体" w:hint="eastAsia"/>
        </w:rPr>
        <w:t>：软件产品不能工作，影响用户业务</w:t>
      </w:r>
    </w:p>
    <w:p w14:paraId="1AE08142" w14:textId="77777777" w:rsidR="00243A47" w:rsidRDefault="00243A47" w:rsidP="00243A47">
      <w:pPr>
        <w:ind w:leftChars="200" w:left="420"/>
        <w:rPr>
          <w:rFonts w:ascii="宋体" w:hAnsi="宋体"/>
        </w:rPr>
      </w:pPr>
      <w:r>
        <w:rPr>
          <w:rFonts w:ascii="宋体" w:hAnsi="宋体" w:hint="eastAsia"/>
        </w:rPr>
        <w:t>优先级</w:t>
      </w:r>
      <w:r>
        <w:rPr>
          <w:rFonts w:ascii="宋体" w:hAnsi="宋体"/>
        </w:rPr>
        <w:t>2(P2)</w:t>
      </w:r>
      <w:r>
        <w:rPr>
          <w:rFonts w:ascii="宋体" w:hAnsi="宋体" w:hint="eastAsia"/>
        </w:rPr>
        <w:t>：部分功能失效，性能下降，但不致中断用户业务</w:t>
      </w:r>
    </w:p>
    <w:p w14:paraId="31CB72F4" w14:textId="77777777" w:rsidR="00243A47" w:rsidRDefault="00243A47" w:rsidP="00243A47">
      <w:pPr>
        <w:ind w:leftChars="200" w:left="420"/>
        <w:rPr>
          <w:rFonts w:ascii="宋体" w:hAnsi="宋体"/>
        </w:rPr>
      </w:pPr>
      <w:r>
        <w:rPr>
          <w:rFonts w:ascii="宋体" w:hAnsi="宋体" w:hint="eastAsia"/>
        </w:rPr>
        <w:t>优先级</w:t>
      </w:r>
      <w:r>
        <w:rPr>
          <w:rFonts w:ascii="宋体" w:hAnsi="宋体"/>
        </w:rPr>
        <w:t>3(P3)</w:t>
      </w:r>
      <w:r>
        <w:rPr>
          <w:rFonts w:ascii="宋体" w:hAnsi="宋体" w:hint="eastAsia"/>
        </w:rPr>
        <w:t>：软件运行尚可，但出现系统报错</w:t>
      </w:r>
    </w:p>
    <w:p w14:paraId="6505DA66" w14:textId="77777777" w:rsidR="00243A47" w:rsidRDefault="00243A47" w:rsidP="00243A47">
      <w:pPr>
        <w:ind w:leftChars="200" w:left="420"/>
        <w:rPr>
          <w:rFonts w:ascii="宋体" w:hAnsi="宋体"/>
        </w:rPr>
      </w:pPr>
      <w:r>
        <w:rPr>
          <w:rFonts w:ascii="宋体" w:hAnsi="宋体" w:hint="eastAsia"/>
        </w:rPr>
        <w:t>优先级</w:t>
      </w:r>
      <w:r>
        <w:rPr>
          <w:rFonts w:ascii="宋体" w:hAnsi="宋体"/>
        </w:rPr>
        <w:t>4(P4)</w:t>
      </w:r>
      <w:r>
        <w:rPr>
          <w:rFonts w:ascii="宋体" w:hAnsi="宋体" w:hint="eastAsia"/>
        </w:rPr>
        <w:t>：用户对产品改进的问题，或产品应用问题</w:t>
      </w:r>
    </w:p>
    <w:p w14:paraId="2C985A24" w14:textId="77777777" w:rsidR="00243A47" w:rsidRDefault="00243A47" w:rsidP="00243A47">
      <w:pPr>
        <w:ind w:leftChars="200" w:left="420"/>
        <w:rPr>
          <w:rFonts w:ascii="宋体" w:hAnsi="宋体" w:hint="eastAsia"/>
        </w:rPr>
      </w:pPr>
    </w:p>
    <w:p w14:paraId="6BC6DDCF" w14:textId="77777777" w:rsidR="00243A47" w:rsidRDefault="00243A47" w:rsidP="00243A47">
      <w:pPr>
        <w:pStyle w:val="Heading2"/>
        <w:rPr>
          <w:rFonts w:hint="eastAsia"/>
        </w:rPr>
      </w:pPr>
      <w:bookmarkStart w:id="63" w:name="_Toc354403478"/>
      <w:r w:rsidRPr="00FB017A">
        <w:rPr>
          <w:rFonts w:hint="eastAsia"/>
        </w:rPr>
        <w:t>工作分解结构图</w:t>
      </w:r>
      <w:r>
        <w:rPr>
          <w:rFonts w:hint="eastAsia"/>
          <w:lang w:eastAsia="zh-CN"/>
        </w:rPr>
        <w:t xml:space="preserve"> (</w:t>
      </w:r>
      <w:r>
        <w:rPr>
          <w:rFonts w:hint="eastAsia"/>
          <w:lang w:eastAsia="zh-CN"/>
        </w:rPr>
        <w:t>例</w:t>
      </w:r>
      <w:r>
        <w:rPr>
          <w:rFonts w:hint="eastAsia"/>
          <w:lang w:eastAsia="zh-CN"/>
        </w:rPr>
        <w:t>1)</w:t>
      </w:r>
      <w:bookmarkEnd w:id="63"/>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701"/>
        <w:gridCol w:w="1526"/>
        <w:gridCol w:w="1064"/>
        <w:gridCol w:w="1064"/>
        <w:gridCol w:w="1064"/>
        <w:gridCol w:w="1065"/>
        <w:gridCol w:w="1065"/>
      </w:tblGrid>
      <w:tr w:rsidR="00243A47" w14:paraId="5DC57F1D" w14:textId="77777777" w:rsidTr="00593411">
        <w:tblPrEx>
          <w:tblCellMar>
            <w:top w:w="0" w:type="dxa"/>
            <w:bottom w:w="0" w:type="dxa"/>
          </w:tblCellMar>
        </w:tblPrEx>
        <w:trPr>
          <w:jc w:val="center"/>
        </w:trPr>
        <w:tc>
          <w:tcPr>
            <w:tcW w:w="992" w:type="dxa"/>
            <w:vAlign w:val="center"/>
          </w:tcPr>
          <w:p w14:paraId="47383A05" w14:textId="77777777" w:rsidR="00243A47" w:rsidRDefault="00243A47" w:rsidP="00593411">
            <w:pPr>
              <w:pStyle w:val="BodyTextIndent"/>
              <w:ind w:firstLine="0"/>
              <w:jc w:val="center"/>
              <w:rPr>
                <w:rFonts w:hint="eastAsia"/>
                <w:sz w:val="18"/>
              </w:rPr>
            </w:pPr>
            <w:r>
              <w:rPr>
                <w:rFonts w:hint="eastAsia"/>
                <w:sz w:val="18"/>
              </w:rPr>
              <w:t>WBS</w:t>
            </w:r>
            <w:r>
              <w:rPr>
                <w:rFonts w:hint="eastAsia"/>
                <w:sz w:val="18"/>
              </w:rPr>
              <w:t>编号</w:t>
            </w:r>
          </w:p>
        </w:tc>
        <w:tc>
          <w:tcPr>
            <w:tcW w:w="1702" w:type="dxa"/>
            <w:vAlign w:val="center"/>
          </w:tcPr>
          <w:p w14:paraId="5316BA57" w14:textId="77777777" w:rsidR="00243A47" w:rsidRDefault="00243A47" w:rsidP="00593411">
            <w:pPr>
              <w:pStyle w:val="BodyTextIndent"/>
              <w:ind w:firstLine="0"/>
              <w:jc w:val="center"/>
              <w:rPr>
                <w:rFonts w:hint="eastAsia"/>
                <w:sz w:val="18"/>
              </w:rPr>
            </w:pPr>
            <w:r>
              <w:rPr>
                <w:rFonts w:hint="eastAsia"/>
                <w:sz w:val="18"/>
              </w:rPr>
              <w:t>活动名称</w:t>
            </w:r>
          </w:p>
        </w:tc>
        <w:tc>
          <w:tcPr>
            <w:tcW w:w="1527" w:type="dxa"/>
            <w:vAlign w:val="center"/>
          </w:tcPr>
          <w:p w14:paraId="29F7845B" w14:textId="77777777" w:rsidR="00243A47" w:rsidRDefault="00243A47" w:rsidP="00593411">
            <w:pPr>
              <w:pStyle w:val="BodyTextIndent"/>
              <w:ind w:firstLine="0"/>
              <w:jc w:val="center"/>
              <w:rPr>
                <w:rFonts w:hint="eastAsia"/>
                <w:sz w:val="18"/>
              </w:rPr>
            </w:pPr>
            <w:r>
              <w:rPr>
                <w:rFonts w:hint="eastAsia"/>
                <w:sz w:val="18"/>
              </w:rPr>
              <w:t>活动输入</w:t>
            </w:r>
          </w:p>
        </w:tc>
        <w:tc>
          <w:tcPr>
            <w:tcW w:w="1065" w:type="dxa"/>
            <w:vAlign w:val="center"/>
          </w:tcPr>
          <w:p w14:paraId="179D6E5A" w14:textId="77777777" w:rsidR="00243A47" w:rsidRDefault="00243A47" w:rsidP="00593411">
            <w:pPr>
              <w:pStyle w:val="BodyTextIndent"/>
              <w:ind w:firstLine="0"/>
              <w:jc w:val="center"/>
              <w:rPr>
                <w:rFonts w:hint="eastAsia"/>
                <w:sz w:val="18"/>
              </w:rPr>
            </w:pPr>
            <w:r>
              <w:rPr>
                <w:rFonts w:hint="eastAsia"/>
                <w:sz w:val="18"/>
              </w:rPr>
              <w:t>活动内容描述</w:t>
            </w:r>
          </w:p>
        </w:tc>
        <w:tc>
          <w:tcPr>
            <w:tcW w:w="1065" w:type="dxa"/>
            <w:vAlign w:val="center"/>
          </w:tcPr>
          <w:p w14:paraId="0D9F3DA1" w14:textId="77777777" w:rsidR="00243A47" w:rsidRDefault="00243A47" w:rsidP="00593411">
            <w:pPr>
              <w:pStyle w:val="BodyTextIndent"/>
              <w:ind w:firstLine="0"/>
              <w:jc w:val="center"/>
              <w:rPr>
                <w:rFonts w:hint="eastAsia"/>
                <w:sz w:val="18"/>
              </w:rPr>
            </w:pPr>
            <w:r>
              <w:rPr>
                <w:rFonts w:hint="eastAsia"/>
                <w:sz w:val="18"/>
              </w:rPr>
              <w:t>活动输出</w:t>
            </w:r>
          </w:p>
        </w:tc>
        <w:tc>
          <w:tcPr>
            <w:tcW w:w="1065" w:type="dxa"/>
            <w:vAlign w:val="center"/>
          </w:tcPr>
          <w:p w14:paraId="310BEF2E" w14:textId="77777777" w:rsidR="00243A47" w:rsidRDefault="00243A47" w:rsidP="00593411">
            <w:pPr>
              <w:pStyle w:val="BodyTextIndent"/>
              <w:ind w:firstLine="0"/>
              <w:jc w:val="center"/>
              <w:rPr>
                <w:rFonts w:hint="eastAsia"/>
                <w:sz w:val="18"/>
              </w:rPr>
            </w:pPr>
            <w:r>
              <w:rPr>
                <w:rFonts w:hint="eastAsia"/>
                <w:sz w:val="18"/>
              </w:rPr>
              <w:t>工作量估算</w:t>
            </w:r>
          </w:p>
        </w:tc>
        <w:tc>
          <w:tcPr>
            <w:tcW w:w="1066" w:type="dxa"/>
            <w:vAlign w:val="center"/>
          </w:tcPr>
          <w:p w14:paraId="31E37933" w14:textId="77777777" w:rsidR="00243A47" w:rsidRDefault="00243A47" w:rsidP="00593411">
            <w:pPr>
              <w:pStyle w:val="BodyTextIndent"/>
              <w:ind w:firstLine="0"/>
              <w:jc w:val="center"/>
              <w:rPr>
                <w:rFonts w:hint="eastAsia"/>
                <w:sz w:val="18"/>
              </w:rPr>
            </w:pPr>
            <w:r>
              <w:rPr>
                <w:rFonts w:hint="eastAsia"/>
                <w:sz w:val="18"/>
              </w:rPr>
              <w:t>活动所需资源</w:t>
            </w:r>
          </w:p>
        </w:tc>
        <w:tc>
          <w:tcPr>
            <w:tcW w:w="1066" w:type="dxa"/>
            <w:vAlign w:val="center"/>
          </w:tcPr>
          <w:p w14:paraId="7EAD69EC" w14:textId="77777777" w:rsidR="00243A47" w:rsidRDefault="00243A47" w:rsidP="00593411">
            <w:pPr>
              <w:pStyle w:val="BodyTextIndent"/>
              <w:ind w:firstLine="0"/>
              <w:jc w:val="center"/>
              <w:rPr>
                <w:rFonts w:hint="eastAsia"/>
                <w:sz w:val="18"/>
              </w:rPr>
            </w:pPr>
            <w:r>
              <w:rPr>
                <w:rFonts w:hint="eastAsia"/>
                <w:sz w:val="18"/>
              </w:rPr>
              <w:t>活动所需费用</w:t>
            </w:r>
          </w:p>
        </w:tc>
      </w:tr>
      <w:tr w:rsidR="00243A47" w14:paraId="603F36AA" w14:textId="77777777" w:rsidTr="00593411">
        <w:tblPrEx>
          <w:tblCellMar>
            <w:top w:w="0" w:type="dxa"/>
            <w:bottom w:w="0" w:type="dxa"/>
          </w:tblCellMar>
        </w:tblPrEx>
        <w:trPr>
          <w:jc w:val="center"/>
        </w:trPr>
        <w:tc>
          <w:tcPr>
            <w:tcW w:w="992" w:type="dxa"/>
          </w:tcPr>
          <w:p w14:paraId="7CAA6974" w14:textId="77777777" w:rsidR="00243A47" w:rsidRPr="00337912" w:rsidRDefault="00243A47" w:rsidP="00593411">
            <w:pPr>
              <w:pStyle w:val="BodyTextIndent"/>
              <w:ind w:firstLine="0"/>
              <w:jc w:val="center"/>
              <w:rPr>
                <w:rFonts w:hint="eastAsia"/>
                <w:b/>
                <w:sz w:val="28"/>
                <w:szCs w:val="28"/>
              </w:rPr>
            </w:pPr>
            <w:r w:rsidRPr="00337912">
              <w:rPr>
                <w:rFonts w:hint="eastAsia"/>
                <w:b/>
                <w:sz w:val="28"/>
                <w:szCs w:val="28"/>
              </w:rPr>
              <w:t>1</w:t>
            </w:r>
          </w:p>
        </w:tc>
        <w:tc>
          <w:tcPr>
            <w:tcW w:w="1702" w:type="dxa"/>
            <w:vAlign w:val="center"/>
          </w:tcPr>
          <w:p w14:paraId="309C72E4" w14:textId="77777777" w:rsidR="00243A47" w:rsidRPr="00337912" w:rsidRDefault="00243A47" w:rsidP="00593411">
            <w:pPr>
              <w:pStyle w:val="BodyTextIndent"/>
              <w:ind w:firstLine="0"/>
              <w:jc w:val="center"/>
              <w:rPr>
                <w:rFonts w:hint="eastAsia"/>
                <w:b/>
                <w:sz w:val="28"/>
                <w:szCs w:val="28"/>
              </w:rPr>
            </w:pPr>
            <w:r w:rsidRPr="00337912">
              <w:rPr>
                <w:rFonts w:hint="eastAsia"/>
                <w:b/>
                <w:sz w:val="28"/>
                <w:szCs w:val="28"/>
              </w:rPr>
              <w:t>启动</w:t>
            </w:r>
          </w:p>
        </w:tc>
        <w:tc>
          <w:tcPr>
            <w:tcW w:w="1527" w:type="dxa"/>
          </w:tcPr>
          <w:p w14:paraId="7CF05018" w14:textId="77777777" w:rsidR="00243A47" w:rsidRPr="00337912" w:rsidRDefault="00243A47" w:rsidP="00593411">
            <w:pPr>
              <w:pStyle w:val="BodyTextIndent"/>
              <w:ind w:firstLine="0"/>
              <w:rPr>
                <w:rFonts w:hint="eastAsia"/>
                <w:b/>
                <w:sz w:val="28"/>
                <w:szCs w:val="28"/>
              </w:rPr>
            </w:pPr>
          </w:p>
        </w:tc>
        <w:tc>
          <w:tcPr>
            <w:tcW w:w="1065" w:type="dxa"/>
          </w:tcPr>
          <w:p w14:paraId="2A3D9C8F" w14:textId="77777777" w:rsidR="00243A47" w:rsidRPr="00337912" w:rsidRDefault="00243A47" w:rsidP="00593411">
            <w:pPr>
              <w:pStyle w:val="BodyTextIndent"/>
              <w:ind w:firstLine="0"/>
              <w:rPr>
                <w:rFonts w:hint="eastAsia"/>
                <w:b/>
                <w:sz w:val="28"/>
                <w:szCs w:val="28"/>
              </w:rPr>
            </w:pPr>
          </w:p>
        </w:tc>
        <w:tc>
          <w:tcPr>
            <w:tcW w:w="1065" w:type="dxa"/>
          </w:tcPr>
          <w:p w14:paraId="18ABECE6" w14:textId="77777777" w:rsidR="00243A47" w:rsidRPr="00337912" w:rsidRDefault="00243A47" w:rsidP="00593411">
            <w:pPr>
              <w:pStyle w:val="BodyTextIndent"/>
              <w:ind w:firstLine="0"/>
              <w:rPr>
                <w:rFonts w:hint="eastAsia"/>
                <w:b/>
                <w:sz w:val="28"/>
                <w:szCs w:val="28"/>
              </w:rPr>
            </w:pPr>
          </w:p>
        </w:tc>
        <w:tc>
          <w:tcPr>
            <w:tcW w:w="1065" w:type="dxa"/>
          </w:tcPr>
          <w:p w14:paraId="16ABE9F5" w14:textId="77777777" w:rsidR="00243A47" w:rsidRPr="00337912" w:rsidRDefault="00243A47" w:rsidP="00593411">
            <w:pPr>
              <w:pStyle w:val="BodyTextIndent"/>
              <w:ind w:firstLine="0"/>
              <w:rPr>
                <w:rFonts w:hint="eastAsia"/>
                <w:b/>
                <w:sz w:val="28"/>
                <w:szCs w:val="28"/>
              </w:rPr>
            </w:pPr>
            <w:r w:rsidRPr="00337912">
              <w:rPr>
                <w:rFonts w:hint="eastAsia"/>
                <w:b/>
                <w:sz w:val="28"/>
                <w:szCs w:val="28"/>
              </w:rPr>
              <w:t>1d</w:t>
            </w:r>
          </w:p>
        </w:tc>
        <w:tc>
          <w:tcPr>
            <w:tcW w:w="1066" w:type="dxa"/>
          </w:tcPr>
          <w:p w14:paraId="5C3B0A88" w14:textId="77777777" w:rsidR="00243A47" w:rsidRPr="00337912" w:rsidRDefault="00243A47" w:rsidP="00593411">
            <w:pPr>
              <w:pStyle w:val="BodyTextIndent"/>
              <w:ind w:firstLine="0"/>
              <w:rPr>
                <w:rFonts w:hint="eastAsia"/>
                <w:b/>
                <w:sz w:val="28"/>
                <w:szCs w:val="28"/>
              </w:rPr>
            </w:pPr>
          </w:p>
        </w:tc>
        <w:tc>
          <w:tcPr>
            <w:tcW w:w="1066" w:type="dxa"/>
          </w:tcPr>
          <w:p w14:paraId="600FFBE4" w14:textId="77777777" w:rsidR="00243A47" w:rsidRPr="00337912" w:rsidRDefault="00243A47" w:rsidP="00593411">
            <w:pPr>
              <w:pStyle w:val="BodyTextIndent"/>
              <w:ind w:firstLine="0"/>
              <w:rPr>
                <w:rFonts w:hint="eastAsia"/>
                <w:b/>
                <w:sz w:val="28"/>
                <w:szCs w:val="28"/>
              </w:rPr>
            </w:pPr>
          </w:p>
        </w:tc>
      </w:tr>
      <w:tr w:rsidR="00243A47" w14:paraId="57FA1A8B" w14:textId="77777777" w:rsidTr="00593411">
        <w:tblPrEx>
          <w:tblCellMar>
            <w:top w:w="0" w:type="dxa"/>
            <w:bottom w:w="0" w:type="dxa"/>
          </w:tblCellMar>
        </w:tblPrEx>
        <w:trPr>
          <w:jc w:val="center"/>
        </w:trPr>
        <w:tc>
          <w:tcPr>
            <w:tcW w:w="992" w:type="dxa"/>
          </w:tcPr>
          <w:p w14:paraId="7420F39E" w14:textId="77777777" w:rsidR="00243A47" w:rsidRDefault="00243A47" w:rsidP="00593411">
            <w:pPr>
              <w:pStyle w:val="BodyTextIndent"/>
              <w:ind w:firstLine="0"/>
              <w:jc w:val="center"/>
              <w:rPr>
                <w:rFonts w:hint="eastAsia"/>
                <w:sz w:val="18"/>
              </w:rPr>
            </w:pPr>
            <w:r>
              <w:rPr>
                <w:rFonts w:hint="eastAsia"/>
                <w:sz w:val="18"/>
              </w:rPr>
              <w:t>1.1</w:t>
            </w:r>
          </w:p>
        </w:tc>
        <w:tc>
          <w:tcPr>
            <w:tcW w:w="1702" w:type="dxa"/>
          </w:tcPr>
          <w:p w14:paraId="2F2EE8C3" w14:textId="77777777" w:rsidR="00243A47" w:rsidRDefault="00243A47" w:rsidP="00593411">
            <w:pPr>
              <w:autoSpaceDE w:val="0"/>
              <w:autoSpaceDN w:val="0"/>
              <w:adjustRightInd w:val="0"/>
              <w:jc w:val="left"/>
              <w:rPr>
                <w:rFonts w:hint="eastAsia"/>
                <w:sz w:val="18"/>
              </w:rPr>
            </w:pPr>
            <w:r>
              <w:rPr>
                <w:rFonts w:ascii="宋体" w:cs="宋体" w:hint="eastAsia"/>
                <w:kern w:val="0"/>
                <w:sz w:val="18"/>
                <w:szCs w:val="18"/>
                <w:lang w:val="zh-CN"/>
              </w:rPr>
              <w:t>项目组成员确定</w:t>
            </w:r>
          </w:p>
        </w:tc>
        <w:tc>
          <w:tcPr>
            <w:tcW w:w="1527" w:type="dxa"/>
          </w:tcPr>
          <w:p w14:paraId="35A45E20" w14:textId="77777777" w:rsidR="00243A47" w:rsidRDefault="00243A47" w:rsidP="00593411">
            <w:pPr>
              <w:pStyle w:val="BodyTextIndent"/>
              <w:ind w:firstLine="0"/>
              <w:rPr>
                <w:rFonts w:hint="eastAsia"/>
                <w:sz w:val="18"/>
              </w:rPr>
            </w:pPr>
          </w:p>
        </w:tc>
        <w:tc>
          <w:tcPr>
            <w:tcW w:w="1065" w:type="dxa"/>
          </w:tcPr>
          <w:p w14:paraId="7DBBD0EE" w14:textId="77777777" w:rsidR="00243A47" w:rsidRDefault="00243A47" w:rsidP="00593411">
            <w:pPr>
              <w:pStyle w:val="BodyTextIndent"/>
              <w:ind w:firstLine="0"/>
              <w:rPr>
                <w:rFonts w:hint="eastAsia"/>
                <w:sz w:val="18"/>
              </w:rPr>
            </w:pPr>
          </w:p>
        </w:tc>
        <w:tc>
          <w:tcPr>
            <w:tcW w:w="1065" w:type="dxa"/>
          </w:tcPr>
          <w:p w14:paraId="294B3C77" w14:textId="77777777" w:rsidR="00243A47" w:rsidRDefault="00243A47" w:rsidP="00593411">
            <w:pPr>
              <w:pStyle w:val="BodyTextIndent"/>
              <w:ind w:firstLine="0"/>
              <w:rPr>
                <w:rFonts w:hint="eastAsia"/>
                <w:sz w:val="18"/>
              </w:rPr>
            </w:pPr>
          </w:p>
        </w:tc>
        <w:tc>
          <w:tcPr>
            <w:tcW w:w="1065" w:type="dxa"/>
          </w:tcPr>
          <w:p w14:paraId="465B5A67" w14:textId="77777777" w:rsidR="00243A47" w:rsidRDefault="00243A47" w:rsidP="00593411">
            <w:pPr>
              <w:pStyle w:val="BodyTextIndent"/>
              <w:ind w:firstLine="0"/>
              <w:rPr>
                <w:rFonts w:hint="eastAsia"/>
                <w:sz w:val="18"/>
              </w:rPr>
            </w:pPr>
            <w:r>
              <w:rPr>
                <w:rFonts w:hint="eastAsia"/>
                <w:sz w:val="18"/>
              </w:rPr>
              <w:t>1d</w:t>
            </w:r>
          </w:p>
        </w:tc>
        <w:tc>
          <w:tcPr>
            <w:tcW w:w="1066" w:type="dxa"/>
          </w:tcPr>
          <w:p w14:paraId="39A7EB99" w14:textId="77777777" w:rsidR="00243A47" w:rsidRDefault="00243A47" w:rsidP="00593411">
            <w:pPr>
              <w:pStyle w:val="BodyTextIndent"/>
              <w:ind w:firstLine="0"/>
              <w:rPr>
                <w:rFonts w:hint="eastAsia"/>
                <w:sz w:val="18"/>
              </w:rPr>
            </w:pPr>
          </w:p>
        </w:tc>
        <w:tc>
          <w:tcPr>
            <w:tcW w:w="1066" w:type="dxa"/>
          </w:tcPr>
          <w:p w14:paraId="7A061FAD" w14:textId="77777777" w:rsidR="00243A47" w:rsidRDefault="00243A47" w:rsidP="00593411">
            <w:pPr>
              <w:pStyle w:val="BodyTextIndent"/>
              <w:ind w:firstLine="0"/>
              <w:rPr>
                <w:rFonts w:hint="eastAsia"/>
                <w:sz w:val="18"/>
              </w:rPr>
            </w:pPr>
          </w:p>
        </w:tc>
      </w:tr>
      <w:tr w:rsidR="00243A47" w14:paraId="7F0096C8" w14:textId="77777777" w:rsidTr="00593411">
        <w:tblPrEx>
          <w:tblCellMar>
            <w:top w:w="0" w:type="dxa"/>
            <w:bottom w:w="0" w:type="dxa"/>
          </w:tblCellMar>
        </w:tblPrEx>
        <w:trPr>
          <w:jc w:val="center"/>
        </w:trPr>
        <w:tc>
          <w:tcPr>
            <w:tcW w:w="992" w:type="dxa"/>
          </w:tcPr>
          <w:p w14:paraId="30D93983" w14:textId="77777777" w:rsidR="00243A47" w:rsidRDefault="00243A47" w:rsidP="00593411">
            <w:pPr>
              <w:pStyle w:val="BodyTextIndent"/>
              <w:ind w:firstLine="0"/>
              <w:jc w:val="center"/>
              <w:rPr>
                <w:rFonts w:hint="eastAsia"/>
                <w:sz w:val="18"/>
              </w:rPr>
            </w:pPr>
            <w:r>
              <w:rPr>
                <w:rFonts w:hint="eastAsia"/>
                <w:sz w:val="18"/>
              </w:rPr>
              <w:t>1.2</w:t>
            </w:r>
          </w:p>
        </w:tc>
        <w:tc>
          <w:tcPr>
            <w:tcW w:w="1702" w:type="dxa"/>
          </w:tcPr>
          <w:p w14:paraId="18802977" w14:textId="77777777" w:rsidR="00243A47" w:rsidRDefault="00243A47" w:rsidP="00593411">
            <w:pPr>
              <w:pStyle w:val="BodyTextIndent"/>
              <w:ind w:firstLine="0"/>
              <w:jc w:val="center"/>
              <w:rPr>
                <w:rFonts w:hint="eastAsia"/>
                <w:sz w:val="18"/>
              </w:rPr>
            </w:pPr>
            <w:r>
              <w:rPr>
                <w:rFonts w:hint="eastAsia"/>
                <w:sz w:val="18"/>
              </w:rPr>
              <w:t>项目工作环境准备</w:t>
            </w:r>
          </w:p>
        </w:tc>
        <w:tc>
          <w:tcPr>
            <w:tcW w:w="1527" w:type="dxa"/>
          </w:tcPr>
          <w:p w14:paraId="07C369AA" w14:textId="77777777" w:rsidR="00243A47" w:rsidRDefault="00243A47" w:rsidP="00593411">
            <w:pPr>
              <w:pStyle w:val="BodyTextIndent"/>
              <w:ind w:firstLine="0"/>
              <w:rPr>
                <w:rFonts w:hint="eastAsia"/>
                <w:sz w:val="18"/>
              </w:rPr>
            </w:pPr>
          </w:p>
        </w:tc>
        <w:tc>
          <w:tcPr>
            <w:tcW w:w="1065" w:type="dxa"/>
          </w:tcPr>
          <w:p w14:paraId="6EB95168" w14:textId="77777777" w:rsidR="00243A47" w:rsidRDefault="00243A47" w:rsidP="00593411">
            <w:pPr>
              <w:pStyle w:val="BodyTextIndent"/>
              <w:ind w:firstLine="0"/>
              <w:rPr>
                <w:rFonts w:hint="eastAsia"/>
                <w:sz w:val="18"/>
              </w:rPr>
            </w:pPr>
          </w:p>
        </w:tc>
        <w:tc>
          <w:tcPr>
            <w:tcW w:w="1065" w:type="dxa"/>
          </w:tcPr>
          <w:p w14:paraId="5674FAE4" w14:textId="77777777" w:rsidR="00243A47" w:rsidRDefault="00243A47" w:rsidP="00593411">
            <w:pPr>
              <w:pStyle w:val="BodyTextIndent"/>
              <w:ind w:firstLine="0"/>
              <w:rPr>
                <w:rFonts w:hint="eastAsia"/>
                <w:sz w:val="18"/>
              </w:rPr>
            </w:pPr>
          </w:p>
        </w:tc>
        <w:tc>
          <w:tcPr>
            <w:tcW w:w="1065" w:type="dxa"/>
          </w:tcPr>
          <w:p w14:paraId="60C9DD42" w14:textId="77777777" w:rsidR="00243A47" w:rsidRDefault="00243A47" w:rsidP="00593411">
            <w:pPr>
              <w:pStyle w:val="BodyTextIndent"/>
              <w:ind w:firstLine="0"/>
              <w:rPr>
                <w:rFonts w:hint="eastAsia"/>
                <w:sz w:val="18"/>
              </w:rPr>
            </w:pPr>
            <w:r>
              <w:rPr>
                <w:rFonts w:hint="eastAsia"/>
                <w:sz w:val="18"/>
              </w:rPr>
              <w:t>1d</w:t>
            </w:r>
          </w:p>
        </w:tc>
        <w:tc>
          <w:tcPr>
            <w:tcW w:w="1066" w:type="dxa"/>
          </w:tcPr>
          <w:p w14:paraId="3B3A246A" w14:textId="77777777" w:rsidR="00243A47" w:rsidRDefault="00243A47" w:rsidP="00593411">
            <w:pPr>
              <w:pStyle w:val="BodyTextIndent"/>
              <w:ind w:firstLine="0"/>
              <w:rPr>
                <w:rFonts w:hint="eastAsia"/>
                <w:sz w:val="18"/>
              </w:rPr>
            </w:pPr>
          </w:p>
        </w:tc>
        <w:tc>
          <w:tcPr>
            <w:tcW w:w="1066" w:type="dxa"/>
          </w:tcPr>
          <w:p w14:paraId="4093BE84" w14:textId="77777777" w:rsidR="00243A47" w:rsidRDefault="00243A47" w:rsidP="00593411">
            <w:pPr>
              <w:pStyle w:val="BodyTextIndent"/>
              <w:ind w:firstLine="0"/>
              <w:rPr>
                <w:rFonts w:hint="eastAsia"/>
                <w:sz w:val="18"/>
              </w:rPr>
            </w:pPr>
          </w:p>
        </w:tc>
      </w:tr>
      <w:tr w:rsidR="00243A47" w14:paraId="5538E78B" w14:textId="77777777" w:rsidTr="00593411">
        <w:tblPrEx>
          <w:tblCellMar>
            <w:top w:w="0" w:type="dxa"/>
            <w:bottom w:w="0" w:type="dxa"/>
          </w:tblCellMar>
        </w:tblPrEx>
        <w:trPr>
          <w:jc w:val="center"/>
        </w:trPr>
        <w:tc>
          <w:tcPr>
            <w:tcW w:w="992" w:type="dxa"/>
          </w:tcPr>
          <w:p w14:paraId="54A565C6" w14:textId="77777777" w:rsidR="00243A47" w:rsidRDefault="00243A47" w:rsidP="00593411">
            <w:pPr>
              <w:pStyle w:val="BodyTextIndent"/>
              <w:ind w:firstLine="0"/>
              <w:jc w:val="center"/>
              <w:rPr>
                <w:rFonts w:hint="eastAsia"/>
                <w:sz w:val="18"/>
              </w:rPr>
            </w:pPr>
            <w:r>
              <w:rPr>
                <w:rFonts w:hint="eastAsia"/>
                <w:sz w:val="18"/>
              </w:rPr>
              <w:t>1.3</w:t>
            </w:r>
          </w:p>
        </w:tc>
        <w:tc>
          <w:tcPr>
            <w:tcW w:w="1702" w:type="dxa"/>
          </w:tcPr>
          <w:p w14:paraId="683E4527" w14:textId="77777777" w:rsidR="00243A47" w:rsidRDefault="00243A47" w:rsidP="00593411">
            <w:pPr>
              <w:pStyle w:val="BodyTextIndent"/>
              <w:ind w:firstLine="0"/>
              <w:jc w:val="center"/>
              <w:rPr>
                <w:rFonts w:hint="eastAsia"/>
                <w:sz w:val="18"/>
              </w:rPr>
            </w:pPr>
            <w:r>
              <w:rPr>
                <w:rFonts w:hint="eastAsia"/>
                <w:sz w:val="18"/>
              </w:rPr>
              <w:t>项目启动会议</w:t>
            </w:r>
          </w:p>
        </w:tc>
        <w:tc>
          <w:tcPr>
            <w:tcW w:w="1527" w:type="dxa"/>
          </w:tcPr>
          <w:p w14:paraId="37EFDC69" w14:textId="77777777" w:rsidR="00243A47" w:rsidRDefault="00243A47" w:rsidP="00593411">
            <w:pPr>
              <w:pStyle w:val="BodyTextIndent"/>
              <w:ind w:firstLine="0"/>
              <w:rPr>
                <w:rFonts w:hint="eastAsia"/>
                <w:sz w:val="18"/>
              </w:rPr>
            </w:pPr>
          </w:p>
        </w:tc>
        <w:tc>
          <w:tcPr>
            <w:tcW w:w="1065" w:type="dxa"/>
          </w:tcPr>
          <w:p w14:paraId="07E76990" w14:textId="77777777" w:rsidR="00243A47" w:rsidRDefault="00243A47" w:rsidP="00593411">
            <w:pPr>
              <w:pStyle w:val="BodyTextIndent"/>
              <w:ind w:firstLine="0"/>
              <w:rPr>
                <w:rFonts w:hint="eastAsia"/>
                <w:sz w:val="18"/>
              </w:rPr>
            </w:pPr>
          </w:p>
        </w:tc>
        <w:tc>
          <w:tcPr>
            <w:tcW w:w="1065" w:type="dxa"/>
          </w:tcPr>
          <w:p w14:paraId="53C95C61" w14:textId="77777777" w:rsidR="00243A47" w:rsidRDefault="00243A47" w:rsidP="00593411">
            <w:pPr>
              <w:pStyle w:val="BodyTextIndent"/>
              <w:ind w:firstLine="0"/>
              <w:rPr>
                <w:rFonts w:hint="eastAsia"/>
                <w:sz w:val="18"/>
              </w:rPr>
            </w:pPr>
          </w:p>
        </w:tc>
        <w:tc>
          <w:tcPr>
            <w:tcW w:w="1065" w:type="dxa"/>
          </w:tcPr>
          <w:p w14:paraId="6EE9CF60" w14:textId="77777777" w:rsidR="00243A47" w:rsidRDefault="00243A47" w:rsidP="00593411">
            <w:pPr>
              <w:pStyle w:val="BodyTextIndent"/>
              <w:ind w:firstLine="0"/>
              <w:rPr>
                <w:rFonts w:hint="eastAsia"/>
                <w:sz w:val="18"/>
              </w:rPr>
            </w:pPr>
            <w:r>
              <w:rPr>
                <w:rFonts w:hint="eastAsia"/>
                <w:sz w:val="18"/>
              </w:rPr>
              <w:t>0.5d</w:t>
            </w:r>
          </w:p>
        </w:tc>
        <w:tc>
          <w:tcPr>
            <w:tcW w:w="1066" w:type="dxa"/>
          </w:tcPr>
          <w:p w14:paraId="1AC5836C" w14:textId="77777777" w:rsidR="00243A47" w:rsidRDefault="00243A47" w:rsidP="00593411">
            <w:pPr>
              <w:pStyle w:val="BodyTextIndent"/>
              <w:ind w:firstLine="0"/>
              <w:rPr>
                <w:rFonts w:hint="eastAsia"/>
                <w:sz w:val="18"/>
              </w:rPr>
            </w:pPr>
          </w:p>
        </w:tc>
        <w:tc>
          <w:tcPr>
            <w:tcW w:w="1066" w:type="dxa"/>
          </w:tcPr>
          <w:p w14:paraId="264F8F4B" w14:textId="77777777" w:rsidR="00243A47" w:rsidRDefault="00243A47" w:rsidP="00593411">
            <w:pPr>
              <w:pStyle w:val="BodyTextIndent"/>
              <w:ind w:firstLine="0"/>
              <w:rPr>
                <w:rFonts w:hint="eastAsia"/>
                <w:sz w:val="18"/>
              </w:rPr>
            </w:pPr>
          </w:p>
        </w:tc>
      </w:tr>
      <w:tr w:rsidR="00243A47" w14:paraId="54DB2DE6" w14:textId="77777777" w:rsidTr="00593411">
        <w:tblPrEx>
          <w:tblCellMar>
            <w:top w:w="0" w:type="dxa"/>
            <w:bottom w:w="0" w:type="dxa"/>
          </w:tblCellMar>
        </w:tblPrEx>
        <w:trPr>
          <w:jc w:val="center"/>
        </w:trPr>
        <w:tc>
          <w:tcPr>
            <w:tcW w:w="992" w:type="dxa"/>
          </w:tcPr>
          <w:p w14:paraId="03179B4A" w14:textId="77777777" w:rsidR="00243A47" w:rsidRDefault="00243A47" w:rsidP="00593411">
            <w:pPr>
              <w:pStyle w:val="BodyTextIndent"/>
              <w:ind w:firstLine="0"/>
              <w:jc w:val="center"/>
              <w:rPr>
                <w:rFonts w:hint="eastAsia"/>
                <w:sz w:val="18"/>
              </w:rPr>
            </w:pPr>
          </w:p>
        </w:tc>
        <w:tc>
          <w:tcPr>
            <w:tcW w:w="1702" w:type="dxa"/>
          </w:tcPr>
          <w:p w14:paraId="3BAD068D" w14:textId="77777777" w:rsidR="00243A47" w:rsidRDefault="00243A47" w:rsidP="00593411">
            <w:pPr>
              <w:pStyle w:val="BodyTextIndent"/>
              <w:ind w:firstLine="0"/>
              <w:jc w:val="center"/>
              <w:rPr>
                <w:rFonts w:hint="eastAsia"/>
                <w:sz w:val="18"/>
              </w:rPr>
            </w:pPr>
          </w:p>
        </w:tc>
        <w:tc>
          <w:tcPr>
            <w:tcW w:w="1527" w:type="dxa"/>
          </w:tcPr>
          <w:p w14:paraId="77E1308E" w14:textId="77777777" w:rsidR="00243A47" w:rsidRDefault="00243A47" w:rsidP="00593411">
            <w:pPr>
              <w:pStyle w:val="BodyTextIndent"/>
              <w:ind w:firstLine="0"/>
              <w:rPr>
                <w:rFonts w:hint="eastAsia"/>
                <w:sz w:val="18"/>
              </w:rPr>
            </w:pPr>
          </w:p>
        </w:tc>
        <w:tc>
          <w:tcPr>
            <w:tcW w:w="1065" w:type="dxa"/>
          </w:tcPr>
          <w:p w14:paraId="1510A68F" w14:textId="77777777" w:rsidR="00243A47" w:rsidRDefault="00243A47" w:rsidP="00593411">
            <w:pPr>
              <w:pStyle w:val="BodyTextIndent"/>
              <w:ind w:firstLine="0"/>
              <w:rPr>
                <w:rFonts w:hint="eastAsia"/>
                <w:sz w:val="18"/>
              </w:rPr>
            </w:pPr>
          </w:p>
        </w:tc>
        <w:tc>
          <w:tcPr>
            <w:tcW w:w="1065" w:type="dxa"/>
          </w:tcPr>
          <w:p w14:paraId="3AD26FE0" w14:textId="77777777" w:rsidR="00243A47" w:rsidRDefault="00243A47" w:rsidP="00593411">
            <w:pPr>
              <w:pStyle w:val="BodyTextIndent"/>
              <w:ind w:firstLine="0"/>
              <w:rPr>
                <w:rFonts w:hint="eastAsia"/>
                <w:sz w:val="18"/>
              </w:rPr>
            </w:pPr>
          </w:p>
        </w:tc>
        <w:tc>
          <w:tcPr>
            <w:tcW w:w="1065" w:type="dxa"/>
          </w:tcPr>
          <w:p w14:paraId="361AB97F" w14:textId="77777777" w:rsidR="00243A47" w:rsidRDefault="00243A47" w:rsidP="00593411">
            <w:pPr>
              <w:pStyle w:val="BodyTextIndent"/>
              <w:ind w:firstLine="0"/>
              <w:rPr>
                <w:rFonts w:hint="eastAsia"/>
                <w:sz w:val="18"/>
              </w:rPr>
            </w:pPr>
          </w:p>
        </w:tc>
        <w:tc>
          <w:tcPr>
            <w:tcW w:w="1066" w:type="dxa"/>
          </w:tcPr>
          <w:p w14:paraId="3A4AFDCD" w14:textId="77777777" w:rsidR="00243A47" w:rsidRDefault="00243A47" w:rsidP="00593411">
            <w:pPr>
              <w:pStyle w:val="BodyTextIndent"/>
              <w:ind w:firstLine="0"/>
              <w:rPr>
                <w:rFonts w:hint="eastAsia"/>
                <w:sz w:val="18"/>
              </w:rPr>
            </w:pPr>
          </w:p>
        </w:tc>
        <w:tc>
          <w:tcPr>
            <w:tcW w:w="1066" w:type="dxa"/>
          </w:tcPr>
          <w:p w14:paraId="69F771F2" w14:textId="77777777" w:rsidR="00243A47" w:rsidRDefault="00243A47" w:rsidP="00593411">
            <w:pPr>
              <w:pStyle w:val="BodyTextIndent"/>
              <w:ind w:firstLine="0"/>
              <w:rPr>
                <w:rFonts w:hint="eastAsia"/>
                <w:sz w:val="18"/>
              </w:rPr>
            </w:pPr>
          </w:p>
        </w:tc>
      </w:tr>
      <w:tr w:rsidR="00243A47" w14:paraId="7F00693C" w14:textId="77777777" w:rsidTr="00593411">
        <w:tblPrEx>
          <w:tblCellMar>
            <w:top w:w="0" w:type="dxa"/>
            <w:bottom w:w="0" w:type="dxa"/>
          </w:tblCellMar>
        </w:tblPrEx>
        <w:trPr>
          <w:jc w:val="center"/>
        </w:trPr>
        <w:tc>
          <w:tcPr>
            <w:tcW w:w="992" w:type="dxa"/>
          </w:tcPr>
          <w:p w14:paraId="777CBA5A" w14:textId="77777777" w:rsidR="00243A47" w:rsidRPr="00337912" w:rsidRDefault="00243A47" w:rsidP="00593411">
            <w:pPr>
              <w:pStyle w:val="BodyTextIndent"/>
              <w:ind w:firstLine="0"/>
              <w:jc w:val="center"/>
              <w:rPr>
                <w:rFonts w:hint="eastAsia"/>
                <w:b/>
                <w:sz w:val="28"/>
                <w:szCs w:val="28"/>
              </w:rPr>
            </w:pPr>
            <w:r w:rsidRPr="00337912">
              <w:rPr>
                <w:rFonts w:hint="eastAsia"/>
                <w:b/>
                <w:sz w:val="28"/>
                <w:szCs w:val="28"/>
              </w:rPr>
              <w:t>2</w:t>
            </w:r>
          </w:p>
        </w:tc>
        <w:tc>
          <w:tcPr>
            <w:tcW w:w="1702" w:type="dxa"/>
          </w:tcPr>
          <w:p w14:paraId="0705FAD2" w14:textId="77777777" w:rsidR="00243A47" w:rsidRPr="00337912" w:rsidRDefault="00243A47" w:rsidP="00593411">
            <w:pPr>
              <w:pStyle w:val="BodyTextIndent"/>
              <w:ind w:firstLine="0"/>
              <w:jc w:val="center"/>
              <w:rPr>
                <w:rFonts w:hint="eastAsia"/>
                <w:b/>
                <w:sz w:val="28"/>
                <w:szCs w:val="28"/>
              </w:rPr>
            </w:pPr>
            <w:r w:rsidRPr="00337912">
              <w:rPr>
                <w:rFonts w:hint="eastAsia"/>
                <w:b/>
                <w:sz w:val="28"/>
                <w:szCs w:val="28"/>
              </w:rPr>
              <w:t>计划</w:t>
            </w:r>
          </w:p>
        </w:tc>
        <w:tc>
          <w:tcPr>
            <w:tcW w:w="1527" w:type="dxa"/>
          </w:tcPr>
          <w:p w14:paraId="0B7401F7" w14:textId="77777777" w:rsidR="00243A47" w:rsidRPr="00337912" w:rsidRDefault="00243A47" w:rsidP="00593411">
            <w:pPr>
              <w:pStyle w:val="BodyTextIndent"/>
              <w:ind w:firstLine="0"/>
              <w:rPr>
                <w:rFonts w:hint="eastAsia"/>
                <w:b/>
                <w:sz w:val="28"/>
                <w:szCs w:val="28"/>
              </w:rPr>
            </w:pPr>
          </w:p>
        </w:tc>
        <w:tc>
          <w:tcPr>
            <w:tcW w:w="1065" w:type="dxa"/>
          </w:tcPr>
          <w:p w14:paraId="7C7C12A1" w14:textId="77777777" w:rsidR="00243A47" w:rsidRPr="00337912" w:rsidRDefault="00243A47" w:rsidP="00593411">
            <w:pPr>
              <w:pStyle w:val="BodyTextIndent"/>
              <w:ind w:firstLine="0"/>
              <w:rPr>
                <w:b/>
                <w:sz w:val="28"/>
                <w:szCs w:val="28"/>
              </w:rPr>
            </w:pPr>
          </w:p>
        </w:tc>
        <w:tc>
          <w:tcPr>
            <w:tcW w:w="1065" w:type="dxa"/>
          </w:tcPr>
          <w:p w14:paraId="3EE3A9A4" w14:textId="77777777" w:rsidR="00243A47" w:rsidRPr="00337912" w:rsidRDefault="00243A47" w:rsidP="00593411">
            <w:pPr>
              <w:pStyle w:val="BodyTextIndent"/>
              <w:ind w:firstLine="0"/>
              <w:rPr>
                <w:rFonts w:hint="eastAsia"/>
                <w:b/>
                <w:sz w:val="28"/>
                <w:szCs w:val="28"/>
              </w:rPr>
            </w:pPr>
          </w:p>
        </w:tc>
        <w:tc>
          <w:tcPr>
            <w:tcW w:w="1065" w:type="dxa"/>
          </w:tcPr>
          <w:p w14:paraId="3EEFDBDC" w14:textId="77777777" w:rsidR="00243A47" w:rsidRPr="00337912" w:rsidRDefault="00243A47" w:rsidP="00593411">
            <w:pPr>
              <w:pStyle w:val="BodyTextIndent"/>
              <w:ind w:firstLine="0"/>
              <w:rPr>
                <w:rFonts w:hint="eastAsia"/>
                <w:b/>
                <w:sz w:val="28"/>
                <w:szCs w:val="28"/>
              </w:rPr>
            </w:pPr>
          </w:p>
        </w:tc>
        <w:tc>
          <w:tcPr>
            <w:tcW w:w="1066" w:type="dxa"/>
          </w:tcPr>
          <w:p w14:paraId="12D25440" w14:textId="77777777" w:rsidR="00243A47" w:rsidRPr="00337912" w:rsidRDefault="00243A47" w:rsidP="00593411">
            <w:pPr>
              <w:pStyle w:val="BodyTextIndent"/>
              <w:ind w:firstLine="0"/>
              <w:rPr>
                <w:rFonts w:hint="eastAsia"/>
                <w:b/>
                <w:sz w:val="28"/>
                <w:szCs w:val="28"/>
              </w:rPr>
            </w:pPr>
          </w:p>
        </w:tc>
        <w:tc>
          <w:tcPr>
            <w:tcW w:w="1066" w:type="dxa"/>
          </w:tcPr>
          <w:p w14:paraId="29F6E01C" w14:textId="77777777" w:rsidR="00243A47" w:rsidRPr="00337912" w:rsidRDefault="00243A47" w:rsidP="00593411">
            <w:pPr>
              <w:pStyle w:val="BodyTextIndent"/>
              <w:ind w:firstLine="0"/>
              <w:rPr>
                <w:rFonts w:hint="eastAsia"/>
                <w:b/>
                <w:sz w:val="28"/>
                <w:szCs w:val="28"/>
              </w:rPr>
            </w:pPr>
          </w:p>
        </w:tc>
      </w:tr>
      <w:tr w:rsidR="00243A47" w14:paraId="4D67635D" w14:textId="77777777" w:rsidTr="00593411">
        <w:tblPrEx>
          <w:tblCellMar>
            <w:top w:w="0" w:type="dxa"/>
            <w:bottom w:w="0" w:type="dxa"/>
          </w:tblCellMar>
        </w:tblPrEx>
        <w:trPr>
          <w:jc w:val="center"/>
        </w:trPr>
        <w:tc>
          <w:tcPr>
            <w:tcW w:w="992" w:type="dxa"/>
          </w:tcPr>
          <w:p w14:paraId="4DD2258C" w14:textId="77777777" w:rsidR="00243A47" w:rsidRDefault="00243A47" w:rsidP="00593411">
            <w:pPr>
              <w:pStyle w:val="BodyTextIndent"/>
              <w:ind w:firstLine="0"/>
              <w:jc w:val="center"/>
              <w:rPr>
                <w:rFonts w:hint="eastAsia"/>
                <w:sz w:val="18"/>
              </w:rPr>
            </w:pPr>
            <w:r>
              <w:rPr>
                <w:rFonts w:hint="eastAsia"/>
                <w:sz w:val="18"/>
              </w:rPr>
              <w:t>2.1</w:t>
            </w:r>
          </w:p>
        </w:tc>
        <w:tc>
          <w:tcPr>
            <w:tcW w:w="1702" w:type="dxa"/>
          </w:tcPr>
          <w:p w14:paraId="11F7445A" w14:textId="77777777" w:rsidR="00243A47" w:rsidRPr="00337912" w:rsidRDefault="00243A47" w:rsidP="00593411">
            <w:pPr>
              <w:pStyle w:val="BodyTextIndent"/>
              <w:ind w:firstLine="0"/>
              <w:jc w:val="center"/>
              <w:rPr>
                <w:rFonts w:hint="eastAsia"/>
                <w:sz w:val="24"/>
              </w:rPr>
            </w:pPr>
            <w:r w:rsidRPr="00337912">
              <w:rPr>
                <w:rFonts w:hint="eastAsia"/>
                <w:sz w:val="24"/>
              </w:rPr>
              <w:t>制定项目章程</w:t>
            </w:r>
          </w:p>
        </w:tc>
        <w:tc>
          <w:tcPr>
            <w:tcW w:w="1527" w:type="dxa"/>
          </w:tcPr>
          <w:p w14:paraId="5605F807" w14:textId="77777777" w:rsidR="00243A47" w:rsidRDefault="00243A47" w:rsidP="00593411">
            <w:pPr>
              <w:pStyle w:val="BodyTextIndent"/>
              <w:ind w:firstLine="0"/>
              <w:rPr>
                <w:rFonts w:hint="eastAsia"/>
                <w:sz w:val="18"/>
              </w:rPr>
            </w:pPr>
          </w:p>
        </w:tc>
        <w:tc>
          <w:tcPr>
            <w:tcW w:w="1065" w:type="dxa"/>
          </w:tcPr>
          <w:p w14:paraId="3E08FB63" w14:textId="77777777" w:rsidR="00243A47" w:rsidRDefault="00243A47" w:rsidP="00593411">
            <w:pPr>
              <w:pStyle w:val="BodyTextIndent"/>
              <w:ind w:firstLine="0"/>
              <w:rPr>
                <w:rFonts w:hint="eastAsia"/>
                <w:sz w:val="18"/>
              </w:rPr>
            </w:pPr>
          </w:p>
        </w:tc>
        <w:tc>
          <w:tcPr>
            <w:tcW w:w="1065" w:type="dxa"/>
          </w:tcPr>
          <w:p w14:paraId="79A0CC71" w14:textId="77777777" w:rsidR="00243A47" w:rsidRDefault="00243A47" w:rsidP="00593411">
            <w:pPr>
              <w:pStyle w:val="BodyTextIndent"/>
              <w:ind w:firstLine="0"/>
              <w:rPr>
                <w:rFonts w:hint="eastAsia"/>
                <w:sz w:val="18"/>
              </w:rPr>
            </w:pPr>
            <w:r>
              <w:rPr>
                <w:rFonts w:hint="eastAsia"/>
                <w:sz w:val="18"/>
              </w:rPr>
              <w:t>项目章程</w:t>
            </w:r>
          </w:p>
        </w:tc>
        <w:tc>
          <w:tcPr>
            <w:tcW w:w="1065" w:type="dxa"/>
          </w:tcPr>
          <w:p w14:paraId="28D01632" w14:textId="77777777" w:rsidR="00243A47" w:rsidRDefault="00243A47" w:rsidP="00593411">
            <w:pPr>
              <w:pStyle w:val="BodyTextIndent"/>
              <w:ind w:firstLine="0"/>
              <w:rPr>
                <w:rFonts w:hint="eastAsia"/>
                <w:sz w:val="18"/>
              </w:rPr>
            </w:pPr>
            <w:r>
              <w:rPr>
                <w:rFonts w:hint="eastAsia"/>
                <w:sz w:val="18"/>
              </w:rPr>
              <w:t>2d</w:t>
            </w:r>
          </w:p>
        </w:tc>
        <w:tc>
          <w:tcPr>
            <w:tcW w:w="1066" w:type="dxa"/>
          </w:tcPr>
          <w:p w14:paraId="51F03B7A" w14:textId="77777777" w:rsidR="00243A47" w:rsidRDefault="00243A47" w:rsidP="00593411">
            <w:pPr>
              <w:pStyle w:val="BodyTextIndent"/>
              <w:ind w:firstLine="0"/>
              <w:rPr>
                <w:rFonts w:hint="eastAsia"/>
                <w:sz w:val="18"/>
              </w:rPr>
            </w:pPr>
          </w:p>
        </w:tc>
        <w:tc>
          <w:tcPr>
            <w:tcW w:w="1066" w:type="dxa"/>
          </w:tcPr>
          <w:p w14:paraId="0826A3D2" w14:textId="77777777" w:rsidR="00243A47" w:rsidRDefault="00243A47" w:rsidP="00593411">
            <w:pPr>
              <w:pStyle w:val="BodyTextIndent"/>
              <w:ind w:firstLine="0"/>
              <w:rPr>
                <w:rFonts w:hint="eastAsia"/>
                <w:sz w:val="18"/>
              </w:rPr>
            </w:pPr>
          </w:p>
        </w:tc>
      </w:tr>
      <w:tr w:rsidR="00243A47" w14:paraId="7088522E" w14:textId="77777777" w:rsidTr="00593411">
        <w:tblPrEx>
          <w:tblCellMar>
            <w:top w:w="0" w:type="dxa"/>
            <w:bottom w:w="0" w:type="dxa"/>
          </w:tblCellMar>
        </w:tblPrEx>
        <w:trPr>
          <w:jc w:val="center"/>
        </w:trPr>
        <w:tc>
          <w:tcPr>
            <w:tcW w:w="992" w:type="dxa"/>
          </w:tcPr>
          <w:p w14:paraId="125BC9D8" w14:textId="77777777" w:rsidR="00243A47" w:rsidRDefault="00243A47" w:rsidP="00593411">
            <w:pPr>
              <w:pStyle w:val="BodyTextIndent"/>
              <w:ind w:firstLine="0"/>
              <w:jc w:val="center"/>
              <w:rPr>
                <w:rFonts w:hint="eastAsia"/>
                <w:sz w:val="18"/>
              </w:rPr>
            </w:pPr>
            <w:r>
              <w:rPr>
                <w:rFonts w:hint="eastAsia"/>
                <w:sz w:val="18"/>
              </w:rPr>
              <w:t>2.2</w:t>
            </w:r>
          </w:p>
        </w:tc>
        <w:tc>
          <w:tcPr>
            <w:tcW w:w="1702" w:type="dxa"/>
          </w:tcPr>
          <w:p w14:paraId="665B1BE3" w14:textId="77777777" w:rsidR="00243A47" w:rsidRPr="00337912" w:rsidRDefault="00243A47" w:rsidP="00593411">
            <w:pPr>
              <w:pStyle w:val="BodyTextIndent"/>
              <w:ind w:firstLine="0"/>
              <w:jc w:val="center"/>
              <w:rPr>
                <w:rFonts w:hint="eastAsia"/>
                <w:sz w:val="24"/>
              </w:rPr>
            </w:pPr>
            <w:r w:rsidRPr="00337912">
              <w:rPr>
                <w:rFonts w:hint="eastAsia"/>
                <w:sz w:val="24"/>
              </w:rPr>
              <w:t>需求调研</w:t>
            </w:r>
          </w:p>
        </w:tc>
        <w:tc>
          <w:tcPr>
            <w:tcW w:w="1527" w:type="dxa"/>
          </w:tcPr>
          <w:p w14:paraId="5049CB0D" w14:textId="77777777" w:rsidR="00243A47" w:rsidRDefault="00243A47" w:rsidP="00593411">
            <w:pPr>
              <w:pStyle w:val="BodyTextIndent"/>
              <w:ind w:firstLine="0"/>
              <w:rPr>
                <w:rFonts w:hint="eastAsia"/>
                <w:sz w:val="18"/>
              </w:rPr>
            </w:pPr>
          </w:p>
        </w:tc>
        <w:tc>
          <w:tcPr>
            <w:tcW w:w="1065" w:type="dxa"/>
          </w:tcPr>
          <w:p w14:paraId="39FF87AB" w14:textId="77777777" w:rsidR="00243A47" w:rsidRDefault="00243A47" w:rsidP="00593411">
            <w:pPr>
              <w:pStyle w:val="BodyTextIndent"/>
              <w:ind w:firstLine="0"/>
              <w:rPr>
                <w:rFonts w:hint="eastAsia"/>
                <w:sz w:val="18"/>
              </w:rPr>
            </w:pPr>
          </w:p>
        </w:tc>
        <w:tc>
          <w:tcPr>
            <w:tcW w:w="1065" w:type="dxa"/>
          </w:tcPr>
          <w:p w14:paraId="1B046BB6" w14:textId="77777777" w:rsidR="00243A47" w:rsidRDefault="00243A47" w:rsidP="00593411">
            <w:pPr>
              <w:pStyle w:val="BodyTextIndent"/>
              <w:ind w:firstLine="0"/>
              <w:rPr>
                <w:rFonts w:hint="eastAsia"/>
                <w:sz w:val="18"/>
              </w:rPr>
            </w:pPr>
            <w:r>
              <w:rPr>
                <w:rFonts w:hint="eastAsia"/>
                <w:sz w:val="18"/>
              </w:rPr>
              <w:t>需求文档</w:t>
            </w:r>
          </w:p>
        </w:tc>
        <w:tc>
          <w:tcPr>
            <w:tcW w:w="1065" w:type="dxa"/>
          </w:tcPr>
          <w:p w14:paraId="13A4EEA0" w14:textId="77777777" w:rsidR="00243A47" w:rsidRDefault="00243A47" w:rsidP="00593411">
            <w:pPr>
              <w:pStyle w:val="BodyTextIndent"/>
              <w:ind w:firstLine="0"/>
              <w:rPr>
                <w:rFonts w:hint="eastAsia"/>
                <w:sz w:val="18"/>
              </w:rPr>
            </w:pPr>
            <w:r>
              <w:rPr>
                <w:rFonts w:hint="eastAsia"/>
                <w:sz w:val="18"/>
              </w:rPr>
              <w:t>15d</w:t>
            </w:r>
          </w:p>
        </w:tc>
        <w:tc>
          <w:tcPr>
            <w:tcW w:w="1066" w:type="dxa"/>
          </w:tcPr>
          <w:p w14:paraId="39632ADF" w14:textId="77777777" w:rsidR="00243A47" w:rsidRDefault="00243A47" w:rsidP="00593411">
            <w:pPr>
              <w:pStyle w:val="BodyTextIndent"/>
              <w:ind w:firstLine="0"/>
              <w:rPr>
                <w:rFonts w:hint="eastAsia"/>
                <w:sz w:val="18"/>
              </w:rPr>
            </w:pPr>
            <w:r>
              <w:rPr>
                <w:rFonts w:hint="eastAsia"/>
                <w:sz w:val="18"/>
              </w:rPr>
              <w:t>相关业务负责人</w:t>
            </w:r>
          </w:p>
        </w:tc>
        <w:tc>
          <w:tcPr>
            <w:tcW w:w="1066" w:type="dxa"/>
          </w:tcPr>
          <w:p w14:paraId="2C707013" w14:textId="77777777" w:rsidR="00243A47" w:rsidRDefault="00243A47" w:rsidP="00593411">
            <w:pPr>
              <w:pStyle w:val="BodyTextIndent"/>
              <w:ind w:firstLine="0"/>
              <w:rPr>
                <w:rFonts w:hint="eastAsia"/>
                <w:sz w:val="18"/>
              </w:rPr>
            </w:pPr>
          </w:p>
        </w:tc>
      </w:tr>
      <w:tr w:rsidR="00243A47" w14:paraId="0C518363" w14:textId="77777777" w:rsidTr="00593411">
        <w:tblPrEx>
          <w:tblCellMar>
            <w:top w:w="0" w:type="dxa"/>
            <w:bottom w:w="0" w:type="dxa"/>
          </w:tblCellMar>
        </w:tblPrEx>
        <w:trPr>
          <w:jc w:val="center"/>
        </w:trPr>
        <w:tc>
          <w:tcPr>
            <w:tcW w:w="992" w:type="dxa"/>
          </w:tcPr>
          <w:p w14:paraId="38C5A147" w14:textId="77777777" w:rsidR="00243A47" w:rsidRPr="00337912" w:rsidRDefault="00243A47" w:rsidP="00593411">
            <w:pPr>
              <w:pStyle w:val="BodyTextIndent"/>
              <w:ind w:firstLine="0"/>
              <w:jc w:val="center"/>
              <w:rPr>
                <w:rFonts w:hint="eastAsia"/>
                <w:sz w:val="18"/>
              </w:rPr>
            </w:pPr>
            <w:r w:rsidRPr="00337912">
              <w:rPr>
                <w:rFonts w:hint="eastAsia"/>
                <w:sz w:val="18"/>
              </w:rPr>
              <w:t>2</w:t>
            </w:r>
            <w:r>
              <w:rPr>
                <w:rFonts w:hint="eastAsia"/>
                <w:sz w:val="18"/>
              </w:rPr>
              <w:t>.2.1</w:t>
            </w:r>
          </w:p>
        </w:tc>
        <w:tc>
          <w:tcPr>
            <w:tcW w:w="1702" w:type="dxa"/>
          </w:tcPr>
          <w:p w14:paraId="10C8F04C" w14:textId="77777777" w:rsidR="00243A47" w:rsidRPr="00337912" w:rsidRDefault="00243A47" w:rsidP="00593411">
            <w:pPr>
              <w:pStyle w:val="BodyTextIndent"/>
              <w:ind w:firstLine="0"/>
              <w:jc w:val="center"/>
              <w:rPr>
                <w:rFonts w:hint="eastAsia"/>
                <w:sz w:val="18"/>
              </w:rPr>
            </w:pPr>
            <w:r w:rsidRPr="00337912">
              <w:rPr>
                <w:rFonts w:hint="eastAsia"/>
                <w:sz w:val="18"/>
              </w:rPr>
              <w:t>现有系统情况</w:t>
            </w:r>
          </w:p>
        </w:tc>
        <w:tc>
          <w:tcPr>
            <w:tcW w:w="1527" w:type="dxa"/>
          </w:tcPr>
          <w:p w14:paraId="07B73C60" w14:textId="77777777" w:rsidR="00243A47" w:rsidRPr="00337912" w:rsidRDefault="00243A47" w:rsidP="00593411">
            <w:pPr>
              <w:pStyle w:val="BodyTextIndent"/>
              <w:ind w:firstLine="0"/>
              <w:rPr>
                <w:rFonts w:hint="eastAsia"/>
                <w:sz w:val="18"/>
              </w:rPr>
            </w:pPr>
          </w:p>
        </w:tc>
        <w:tc>
          <w:tcPr>
            <w:tcW w:w="1065" w:type="dxa"/>
          </w:tcPr>
          <w:p w14:paraId="1B93DB29" w14:textId="77777777" w:rsidR="00243A47" w:rsidRPr="00337912" w:rsidRDefault="00243A47" w:rsidP="00593411">
            <w:pPr>
              <w:pStyle w:val="BodyTextIndent"/>
              <w:ind w:firstLine="0"/>
              <w:rPr>
                <w:rFonts w:hint="eastAsia"/>
                <w:sz w:val="18"/>
              </w:rPr>
            </w:pPr>
          </w:p>
        </w:tc>
        <w:tc>
          <w:tcPr>
            <w:tcW w:w="1065" w:type="dxa"/>
          </w:tcPr>
          <w:p w14:paraId="124B74C9" w14:textId="77777777" w:rsidR="00243A47" w:rsidRPr="00337912" w:rsidRDefault="00243A47" w:rsidP="00593411">
            <w:pPr>
              <w:pStyle w:val="BodyTextIndent"/>
              <w:ind w:firstLine="0"/>
              <w:rPr>
                <w:rFonts w:hint="eastAsia"/>
                <w:sz w:val="18"/>
              </w:rPr>
            </w:pPr>
          </w:p>
        </w:tc>
        <w:tc>
          <w:tcPr>
            <w:tcW w:w="1065" w:type="dxa"/>
          </w:tcPr>
          <w:p w14:paraId="73CC0208" w14:textId="77777777" w:rsidR="00243A47" w:rsidRPr="00337912" w:rsidRDefault="00243A47" w:rsidP="00593411">
            <w:pPr>
              <w:pStyle w:val="BodyTextIndent"/>
              <w:ind w:firstLine="0"/>
              <w:rPr>
                <w:rFonts w:hint="eastAsia"/>
                <w:sz w:val="18"/>
              </w:rPr>
            </w:pPr>
            <w:r>
              <w:rPr>
                <w:rFonts w:hint="eastAsia"/>
                <w:sz w:val="18"/>
              </w:rPr>
              <w:t>5d</w:t>
            </w:r>
          </w:p>
        </w:tc>
        <w:tc>
          <w:tcPr>
            <w:tcW w:w="1066" w:type="dxa"/>
          </w:tcPr>
          <w:p w14:paraId="7476E3E4" w14:textId="77777777" w:rsidR="00243A47" w:rsidRPr="00337912" w:rsidRDefault="00243A47" w:rsidP="00593411">
            <w:pPr>
              <w:pStyle w:val="BodyTextIndent"/>
              <w:ind w:firstLine="0"/>
              <w:rPr>
                <w:rFonts w:hint="eastAsia"/>
                <w:sz w:val="18"/>
              </w:rPr>
            </w:pPr>
          </w:p>
        </w:tc>
        <w:tc>
          <w:tcPr>
            <w:tcW w:w="1066" w:type="dxa"/>
          </w:tcPr>
          <w:p w14:paraId="10118CC1" w14:textId="77777777" w:rsidR="00243A47" w:rsidRPr="00337912" w:rsidRDefault="00243A47" w:rsidP="00593411">
            <w:pPr>
              <w:pStyle w:val="BodyTextIndent"/>
              <w:ind w:firstLine="0"/>
              <w:rPr>
                <w:rFonts w:hint="eastAsia"/>
                <w:sz w:val="18"/>
              </w:rPr>
            </w:pPr>
          </w:p>
        </w:tc>
      </w:tr>
      <w:tr w:rsidR="00243A47" w14:paraId="445166ED" w14:textId="77777777" w:rsidTr="00593411">
        <w:tblPrEx>
          <w:tblCellMar>
            <w:top w:w="0" w:type="dxa"/>
            <w:bottom w:w="0" w:type="dxa"/>
          </w:tblCellMar>
        </w:tblPrEx>
        <w:trPr>
          <w:jc w:val="center"/>
        </w:trPr>
        <w:tc>
          <w:tcPr>
            <w:tcW w:w="992" w:type="dxa"/>
          </w:tcPr>
          <w:p w14:paraId="2E2A1414" w14:textId="77777777" w:rsidR="00243A47" w:rsidRPr="00337912" w:rsidRDefault="00243A47" w:rsidP="00593411">
            <w:pPr>
              <w:pStyle w:val="BodyTextIndent"/>
              <w:ind w:firstLine="0"/>
              <w:jc w:val="center"/>
              <w:rPr>
                <w:rFonts w:hint="eastAsia"/>
                <w:sz w:val="18"/>
              </w:rPr>
            </w:pPr>
            <w:r>
              <w:rPr>
                <w:rFonts w:hint="eastAsia"/>
                <w:sz w:val="18"/>
              </w:rPr>
              <w:t>2.2.2</w:t>
            </w:r>
          </w:p>
        </w:tc>
        <w:tc>
          <w:tcPr>
            <w:tcW w:w="1702" w:type="dxa"/>
          </w:tcPr>
          <w:p w14:paraId="1F511610" w14:textId="77777777" w:rsidR="00243A47" w:rsidRPr="00337912" w:rsidRDefault="00243A47" w:rsidP="00593411">
            <w:pPr>
              <w:pStyle w:val="BodyTextIndent"/>
              <w:ind w:firstLine="0"/>
              <w:jc w:val="center"/>
              <w:rPr>
                <w:rFonts w:hint="eastAsia"/>
                <w:sz w:val="18"/>
              </w:rPr>
            </w:pPr>
            <w:r w:rsidRPr="00337912">
              <w:rPr>
                <w:rFonts w:hint="eastAsia"/>
                <w:sz w:val="18"/>
              </w:rPr>
              <w:t>收发货业务分析</w:t>
            </w:r>
          </w:p>
        </w:tc>
        <w:tc>
          <w:tcPr>
            <w:tcW w:w="1527" w:type="dxa"/>
          </w:tcPr>
          <w:p w14:paraId="04C832A4" w14:textId="77777777" w:rsidR="00243A47" w:rsidRPr="00337912" w:rsidRDefault="00243A47" w:rsidP="00593411">
            <w:pPr>
              <w:pStyle w:val="BodyTextIndent"/>
              <w:ind w:firstLine="0"/>
              <w:rPr>
                <w:rFonts w:hint="eastAsia"/>
                <w:sz w:val="18"/>
              </w:rPr>
            </w:pPr>
          </w:p>
        </w:tc>
        <w:tc>
          <w:tcPr>
            <w:tcW w:w="1065" w:type="dxa"/>
          </w:tcPr>
          <w:p w14:paraId="0F4B745B" w14:textId="77777777" w:rsidR="00243A47" w:rsidRPr="00337912" w:rsidRDefault="00243A47" w:rsidP="00593411">
            <w:pPr>
              <w:pStyle w:val="BodyTextIndent"/>
              <w:ind w:firstLine="0"/>
              <w:rPr>
                <w:rFonts w:hint="eastAsia"/>
                <w:sz w:val="18"/>
              </w:rPr>
            </w:pPr>
          </w:p>
        </w:tc>
        <w:tc>
          <w:tcPr>
            <w:tcW w:w="1065" w:type="dxa"/>
          </w:tcPr>
          <w:p w14:paraId="5CBB7211" w14:textId="77777777" w:rsidR="00243A47" w:rsidRPr="00337912" w:rsidRDefault="00243A47" w:rsidP="00593411">
            <w:pPr>
              <w:pStyle w:val="BodyTextIndent"/>
              <w:ind w:firstLine="0"/>
              <w:rPr>
                <w:rFonts w:hint="eastAsia"/>
                <w:sz w:val="18"/>
              </w:rPr>
            </w:pPr>
          </w:p>
        </w:tc>
        <w:tc>
          <w:tcPr>
            <w:tcW w:w="1065" w:type="dxa"/>
          </w:tcPr>
          <w:p w14:paraId="1E13DA0F" w14:textId="77777777" w:rsidR="00243A47" w:rsidRPr="00337912" w:rsidRDefault="00243A47" w:rsidP="00593411">
            <w:pPr>
              <w:pStyle w:val="BodyTextIndent"/>
              <w:ind w:firstLine="0"/>
              <w:rPr>
                <w:rFonts w:hint="eastAsia"/>
                <w:sz w:val="18"/>
              </w:rPr>
            </w:pPr>
            <w:r>
              <w:rPr>
                <w:rFonts w:hint="eastAsia"/>
                <w:sz w:val="18"/>
              </w:rPr>
              <w:t>5d</w:t>
            </w:r>
          </w:p>
        </w:tc>
        <w:tc>
          <w:tcPr>
            <w:tcW w:w="1066" w:type="dxa"/>
          </w:tcPr>
          <w:p w14:paraId="7AA129CB" w14:textId="77777777" w:rsidR="00243A47" w:rsidRPr="00337912" w:rsidRDefault="00243A47" w:rsidP="00593411">
            <w:pPr>
              <w:pStyle w:val="BodyTextIndent"/>
              <w:ind w:firstLine="0"/>
              <w:rPr>
                <w:rFonts w:hint="eastAsia"/>
                <w:sz w:val="18"/>
              </w:rPr>
            </w:pPr>
          </w:p>
        </w:tc>
        <w:tc>
          <w:tcPr>
            <w:tcW w:w="1066" w:type="dxa"/>
          </w:tcPr>
          <w:p w14:paraId="13CD415E" w14:textId="77777777" w:rsidR="00243A47" w:rsidRPr="00337912" w:rsidRDefault="00243A47" w:rsidP="00593411">
            <w:pPr>
              <w:pStyle w:val="BodyTextIndent"/>
              <w:ind w:firstLine="0"/>
              <w:rPr>
                <w:rFonts w:hint="eastAsia"/>
                <w:sz w:val="18"/>
              </w:rPr>
            </w:pPr>
          </w:p>
        </w:tc>
      </w:tr>
      <w:tr w:rsidR="00243A47" w14:paraId="0A2421E4" w14:textId="77777777" w:rsidTr="00593411">
        <w:tblPrEx>
          <w:tblCellMar>
            <w:top w:w="0" w:type="dxa"/>
            <w:bottom w:w="0" w:type="dxa"/>
          </w:tblCellMar>
        </w:tblPrEx>
        <w:trPr>
          <w:jc w:val="center"/>
        </w:trPr>
        <w:tc>
          <w:tcPr>
            <w:tcW w:w="992" w:type="dxa"/>
          </w:tcPr>
          <w:p w14:paraId="01E65949" w14:textId="77777777" w:rsidR="00243A47" w:rsidRPr="00337912" w:rsidRDefault="00243A47" w:rsidP="00593411">
            <w:pPr>
              <w:pStyle w:val="BodyTextIndent"/>
              <w:ind w:firstLine="0"/>
              <w:jc w:val="center"/>
              <w:rPr>
                <w:rFonts w:hint="eastAsia"/>
                <w:sz w:val="18"/>
              </w:rPr>
            </w:pPr>
            <w:r>
              <w:rPr>
                <w:rFonts w:hint="eastAsia"/>
                <w:sz w:val="18"/>
              </w:rPr>
              <w:t>2.2.3</w:t>
            </w:r>
          </w:p>
        </w:tc>
        <w:tc>
          <w:tcPr>
            <w:tcW w:w="1702" w:type="dxa"/>
          </w:tcPr>
          <w:p w14:paraId="7CFBE80F" w14:textId="77777777" w:rsidR="00243A47" w:rsidRPr="00337912" w:rsidRDefault="00243A47" w:rsidP="00593411">
            <w:pPr>
              <w:pStyle w:val="BodyTextIndent"/>
              <w:ind w:firstLine="0"/>
              <w:jc w:val="center"/>
              <w:rPr>
                <w:rFonts w:hint="eastAsia"/>
                <w:sz w:val="18"/>
              </w:rPr>
            </w:pPr>
            <w:r w:rsidRPr="00337912">
              <w:rPr>
                <w:rFonts w:hint="eastAsia"/>
                <w:sz w:val="18"/>
              </w:rPr>
              <w:t>业务流程分析</w:t>
            </w:r>
          </w:p>
        </w:tc>
        <w:tc>
          <w:tcPr>
            <w:tcW w:w="1527" w:type="dxa"/>
          </w:tcPr>
          <w:p w14:paraId="67027D89" w14:textId="77777777" w:rsidR="00243A47" w:rsidRPr="00337912" w:rsidRDefault="00243A47" w:rsidP="00593411">
            <w:pPr>
              <w:pStyle w:val="BodyTextIndent"/>
              <w:ind w:firstLine="0"/>
              <w:rPr>
                <w:rFonts w:hint="eastAsia"/>
                <w:sz w:val="18"/>
              </w:rPr>
            </w:pPr>
          </w:p>
        </w:tc>
        <w:tc>
          <w:tcPr>
            <w:tcW w:w="1065" w:type="dxa"/>
          </w:tcPr>
          <w:p w14:paraId="6596EBE0" w14:textId="77777777" w:rsidR="00243A47" w:rsidRPr="00337912" w:rsidRDefault="00243A47" w:rsidP="00593411">
            <w:pPr>
              <w:pStyle w:val="BodyTextIndent"/>
              <w:ind w:firstLine="0"/>
              <w:rPr>
                <w:rFonts w:hint="eastAsia"/>
                <w:sz w:val="18"/>
              </w:rPr>
            </w:pPr>
          </w:p>
        </w:tc>
        <w:tc>
          <w:tcPr>
            <w:tcW w:w="1065" w:type="dxa"/>
          </w:tcPr>
          <w:p w14:paraId="69E3DAEC" w14:textId="77777777" w:rsidR="00243A47" w:rsidRPr="00337912" w:rsidRDefault="00243A47" w:rsidP="00593411">
            <w:pPr>
              <w:pStyle w:val="BodyTextIndent"/>
              <w:ind w:firstLine="0"/>
              <w:rPr>
                <w:rFonts w:hint="eastAsia"/>
                <w:sz w:val="18"/>
              </w:rPr>
            </w:pPr>
          </w:p>
        </w:tc>
        <w:tc>
          <w:tcPr>
            <w:tcW w:w="1065" w:type="dxa"/>
          </w:tcPr>
          <w:p w14:paraId="655274D0" w14:textId="77777777" w:rsidR="00243A47" w:rsidRPr="00337912" w:rsidRDefault="00243A47" w:rsidP="00593411">
            <w:pPr>
              <w:pStyle w:val="BodyTextIndent"/>
              <w:ind w:firstLine="0"/>
              <w:rPr>
                <w:rFonts w:hint="eastAsia"/>
                <w:sz w:val="18"/>
              </w:rPr>
            </w:pPr>
            <w:r>
              <w:rPr>
                <w:rFonts w:hint="eastAsia"/>
                <w:sz w:val="18"/>
              </w:rPr>
              <w:t>5d</w:t>
            </w:r>
          </w:p>
        </w:tc>
        <w:tc>
          <w:tcPr>
            <w:tcW w:w="1066" w:type="dxa"/>
          </w:tcPr>
          <w:p w14:paraId="27582AAD" w14:textId="77777777" w:rsidR="00243A47" w:rsidRPr="00337912" w:rsidRDefault="00243A47" w:rsidP="00593411">
            <w:pPr>
              <w:pStyle w:val="BodyTextIndent"/>
              <w:ind w:firstLine="0"/>
              <w:rPr>
                <w:rFonts w:hint="eastAsia"/>
                <w:sz w:val="18"/>
              </w:rPr>
            </w:pPr>
          </w:p>
        </w:tc>
        <w:tc>
          <w:tcPr>
            <w:tcW w:w="1066" w:type="dxa"/>
          </w:tcPr>
          <w:p w14:paraId="7C6A03E3" w14:textId="77777777" w:rsidR="00243A47" w:rsidRPr="00337912" w:rsidRDefault="00243A47" w:rsidP="00593411">
            <w:pPr>
              <w:pStyle w:val="BodyTextIndent"/>
              <w:ind w:firstLine="0"/>
              <w:rPr>
                <w:rFonts w:hint="eastAsia"/>
                <w:sz w:val="18"/>
              </w:rPr>
            </w:pPr>
          </w:p>
        </w:tc>
      </w:tr>
      <w:tr w:rsidR="00243A47" w14:paraId="6A0FC66D" w14:textId="77777777" w:rsidTr="00593411">
        <w:tblPrEx>
          <w:tblCellMar>
            <w:top w:w="0" w:type="dxa"/>
            <w:bottom w:w="0" w:type="dxa"/>
          </w:tblCellMar>
        </w:tblPrEx>
        <w:trPr>
          <w:jc w:val="center"/>
        </w:trPr>
        <w:tc>
          <w:tcPr>
            <w:tcW w:w="992" w:type="dxa"/>
          </w:tcPr>
          <w:p w14:paraId="2734D636" w14:textId="77777777" w:rsidR="00243A47" w:rsidRDefault="00243A47" w:rsidP="00593411">
            <w:pPr>
              <w:pStyle w:val="BodyTextIndent"/>
              <w:ind w:firstLine="0"/>
              <w:jc w:val="center"/>
              <w:rPr>
                <w:rFonts w:hint="eastAsia"/>
                <w:sz w:val="18"/>
              </w:rPr>
            </w:pPr>
            <w:r>
              <w:rPr>
                <w:rFonts w:hint="eastAsia"/>
                <w:sz w:val="18"/>
              </w:rPr>
              <w:t>2.3</w:t>
            </w:r>
          </w:p>
        </w:tc>
        <w:tc>
          <w:tcPr>
            <w:tcW w:w="1702" w:type="dxa"/>
          </w:tcPr>
          <w:p w14:paraId="310A99CE" w14:textId="77777777" w:rsidR="00243A47" w:rsidRPr="00337912" w:rsidRDefault="00243A47" w:rsidP="00593411">
            <w:pPr>
              <w:pStyle w:val="BodyTextIndent"/>
              <w:ind w:firstLine="0"/>
              <w:jc w:val="center"/>
              <w:rPr>
                <w:rFonts w:hint="eastAsia"/>
                <w:sz w:val="18"/>
              </w:rPr>
            </w:pPr>
            <w:r>
              <w:rPr>
                <w:rFonts w:hint="eastAsia"/>
                <w:sz w:val="18"/>
              </w:rPr>
              <w:t>制定项目进度计划</w:t>
            </w:r>
          </w:p>
        </w:tc>
        <w:tc>
          <w:tcPr>
            <w:tcW w:w="1527" w:type="dxa"/>
          </w:tcPr>
          <w:p w14:paraId="7EBB328C" w14:textId="77777777" w:rsidR="00243A47" w:rsidRPr="00337912" w:rsidRDefault="00243A47" w:rsidP="00593411">
            <w:pPr>
              <w:pStyle w:val="BodyTextIndent"/>
              <w:ind w:firstLine="0"/>
              <w:rPr>
                <w:rFonts w:hint="eastAsia"/>
                <w:sz w:val="18"/>
              </w:rPr>
            </w:pPr>
          </w:p>
        </w:tc>
        <w:tc>
          <w:tcPr>
            <w:tcW w:w="1065" w:type="dxa"/>
          </w:tcPr>
          <w:p w14:paraId="6E8F2655" w14:textId="77777777" w:rsidR="00243A47" w:rsidRPr="00337912" w:rsidRDefault="00243A47" w:rsidP="00593411">
            <w:pPr>
              <w:pStyle w:val="BodyTextIndent"/>
              <w:ind w:firstLine="0"/>
              <w:rPr>
                <w:rFonts w:hint="eastAsia"/>
                <w:sz w:val="18"/>
              </w:rPr>
            </w:pPr>
          </w:p>
        </w:tc>
        <w:tc>
          <w:tcPr>
            <w:tcW w:w="1065" w:type="dxa"/>
          </w:tcPr>
          <w:p w14:paraId="04BE864A" w14:textId="77777777" w:rsidR="00243A47" w:rsidRPr="00337912" w:rsidRDefault="00243A47" w:rsidP="00593411">
            <w:pPr>
              <w:pStyle w:val="BodyTextIndent"/>
              <w:ind w:firstLine="0"/>
              <w:rPr>
                <w:rFonts w:hint="eastAsia"/>
                <w:sz w:val="18"/>
              </w:rPr>
            </w:pPr>
            <w:r>
              <w:rPr>
                <w:rFonts w:hint="eastAsia"/>
                <w:sz w:val="18"/>
              </w:rPr>
              <w:t>项目计划甘特图</w:t>
            </w:r>
          </w:p>
        </w:tc>
        <w:tc>
          <w:tcPr>
            <w:tcW w:w="1065" w:type="dxa"/>
          </w:tcPr>
          <w:p w14:paraId="1C327EA8" w14:textId="77777777" w:rsidR="00243A47" w:rsidRDefault="00243A47" w:rsidP="00593411">
            <w:pPr>
              <w:pStyle w:val="BodyTextIndent"/>
              <w:ind w:firstLine="0"/>
              <w:rPr>
                <w:rFonts w:hint="eastAsia"/>
                <w:sz w:val="18"/>
              </w:rPr>
            </w:pPr>
            <w:r>
              <w:rPr>
                <w:rFonts w:hint="eastAsia"/>
                <w:sz w:val="18"/>
              </w:rPr>
              <w:t>1d</w:t>
            </w:r>
          </w:p>
        </w:tc>
        <w:tc>
          <w:tcPr>
            <w:tcW w:w="1066" w:type="dxa"/>
          </w:tcPr>
          <w:p w14:paraId="5831A83B" w14:textId="77777777" w:rsidR="00243A47" w:rsidRPr="00337912" w:rsidRDefault="00243A47" w:rsidP="00593411">
            <w:pPr>
              <w:pStyle w:val="BodyTextIndent"/>
              <w:ind w:firstLine="0"/>
              <w:rPr>
                <w:rFonts w:hint="eastAsia"/>
                <w:sz w:val="18"/>
              </w:rPr>
            </w:pPr>
          </w:p>
        </w:tc>
        <w:tc>
          <w:tcPr>
            <w:tcW w:w="1066" w:type="dxa"/>
          </w:tcPr>
          <w:p w14:paraId="040FB7EE" w14:textId="77777777" w:rsidR="00243A47" w:rsidRPr="00337912" w:rsidRDefault="00243A47" w:rsidP="00593411">
            <w:pPr>
              <w:pStyle w:val="BodyTextIndent"/>
              <w:ind w:firstLine="0"/>
              <w:rPr>
                <w:rFonts w:hint="eastAsia"/>
                <w:sz w:val="18"/>
              </w:rPr>
            </w:pPr>
          </w:p>
        </w:tc>
      </w:tr>
      <w:tr w:rsidR="00243A47" w14:paraId="7C773BB9" w14:textId="77777777" w:rsidTr="00593411">
        <w:tblPrEx>
          <w:tblCellMar>
            <w:top w:w="0" w:type="dxa"/>
            <w:bottom w:w="0" w:type="dxa"/>
          </w:tblCellMar>
        </w:tblPrEx>
        <w:trPr>
          <w:jc w:val="center"/>
        </w:trPr>
        <w:tc>
          <w:tcPr>
            <w:tcW w:w="992" w:type="dxa"/>
          </w:tcPr>
          <w:p w14:paraId="7A3C40CD" w14:textId="77777777" w:rsidR="00243A47" w:rsidRDefault="00243A47" w:rsidP="00593411">
            <w:pPr>
              <w:pStyle w:val="BodyTextIndent"/>
              <w:ind w:firstLine="0"/>
              <w:jc w:val="center"/>
              <w:rPr>
                <w:rFonts w:hint="eastAsia"/>
                <w:sz w:val="18"/>
              </w:rPr>
            </w:pPr>
            <w:r>
              <w:rPr>
                <w:rFonts w:hint="eastAsia"/>
                <w:sz w:val="18"/>
              </w:rPr>
              <w:t>2.4</w:t>
            </w:r>
          </w:p>
        </w:tc>
        <w:tc>
          <w:tcPr>
            <w:tcW w:w="1702" w:type="dxa"/>
          </w:tcPr>
          <w:p w14:paraId="748EE651" w14:textId="77777777" w:rsidR="00243A47" w:rsidRPr="00337912" w:rsidRDefault="00243A47" w:rsidP="00593411">
            <w:pPr>
              <w:pStyle w:val="BodyTextIndent"/>
              <w:ind w:firstLine="0"/>
              <w:rPr>
                <w:rFonts w:hint="eastAsia"/>
                <w:sz w:val="18"/>
              </w:rPr>
            </w:pPr>
            <w:r>
              <w:rPr>
                <w:rFonts w:hint="eastAsia"/>
                <w:sz w:val="18"/>
              </w:rPr>
              <w:t>制定项目预算计划</w:t>
            </w:r>
          </w:p>
        </w:tc>
        <w:tc>
          <w:tcPr>
            <w:tcW w:w="1527" w:type="dxa"/>
          </w:tcPr>
          <w:p w14:paraId="2926965B" w14:textId="77777777" w:rsidR="00243A47" w:rsidRPr="00337912" w:rsidRDefault="00243A47" w:rsidP="00593411">
            <w:pPr>
              <w:pStyle w:val="BodyTextIndent"/>
              <w:ind w:firstLine="0"/>
              <w:rPr>
                <w:rFonts w:hint="eastAsia"/>
                <w:sz w:val="18"/>
              </w:rPr>
            </w:pPr>
          </w:p>
        </w:tc>
        <w:tc>
          <w:tcPr>
            <w:tcW w:w="1065" w:type="dxa"/>
          </w:tcPr>
          <w:p w14:paraId="4862EE4F" w14:textId="77777777" w:rsidR="00243A47" w:rsidRPr="00337912" w:rsidRDefault="00243A47" w:rsidP="00593411">
            <w:pPr>
              <w:pStyle w:val="BodyTextIndent"/>
              <w:ind w:firstLine="0"/>
              <w:rPr>
                <w:rFonts w:hint="eastAsia"/>
                <w:sz w:val="18"/>
              </w:rPr>
            </w:pPr>
          </w:p>
        </w:tc>
        <w:tc>
          <w:tcPr>
            <w:tcW w:w="1065" w:type="dxa"/>
          </w:tcPr>
          <w:p w14:paraId="165D30F5" w14:textId="77777777" w:rsidR="00243A47" w:rsidRPr="00337912" w:rsidRDefault="00243A47" w:rsidP="00593411">
            <w:pPr>
              <w:pStyle w:val="BodyTextIndent"/>
              <w:ind w:firstLine="0"/>
              <w:rPr>
                <w:rFonts w:hint="eastAsia"/>
                <w:sz w:val="18"/>
              </w:rPr>
            </w:pPr>
            <w:r>
              <w:rPr>
                <w:rFonts w:hint="eastAsia"/>
                <w:sz w:val="18"/>
              </w:rPr>
              <w:t>预算计划说明书</w:t>
            </w:r>
          </w:p>
        </w:tc>
        <w:tc>
          <w:tcPr>
            <w:tcW w:w="1065" w:type="dxa"/>
          </w:tcPr>
          <w:p w14:paraId="102BDBD5" w14:textId="77777777" w:rsidR="00243A47" w:rsidRDefault="00243A47" w:rsidP="00593411">
            <w:pPr>
              <w:pStyle w:val="BodyTextIndent"/>
              <w:ind w:firstLine="0"/>
              <w:rPr>
                <w:rFonts w:hint="eastAsia"/>
                <w:sz w:val="18"/>
              </w:rPr>
            </w:pPr>
            <w:r>
              <w:rPr>
                <w:rFonts w:hint="eastAsia"/>
                <w:sz w:val="18"/>
              </w:rPr>
              <w:t>1d</w:t>
            </w:r>
          </w:p>
        </w:tc>
        <w:tc>
          <w:tcPr>
            <w:tcW w:w="1066" w:type="dxa"/>
          </w:tcPr>
          <w:p w14:paraId="7D9D3006" w14:textId="77777777" w:rsidR="00243A47" w:rsidRPr="00337912" w:rsidRDefault="00243A47" w:rsidP="00593411">
            <w:pPr>
              <w:pStyle w:val="BodyTextIndent"/>
              <w:ind w:firstLine="0"/>
              <w:rPr>
                <w:rFonts w:hint="eastAsia"/>
                <w:sz w:val="18"/>
              </w:rPr>
            </w:pPr>
          </w:p>
        </w:tc>
        <w:tc>
          <w:tcPr>
            <w:tcW w:w="1066" w:type="dxa"/>
          </w:tcPr>
          <w:p w14:paraId="1248587C" w14:textId="77777777" w:rsidR="00243A47" w:rsidRPr="00337912" w:rsidRDefault="00243A47" w:rsidP="00593411">
            <w:pPr>
              <w:pStyle w:val="BodyTextIndent"/>
              <w:ind w:firstLine="0"/>
              <w:rPr>
                <w:rFonts w:hint="eastAsia"/>
                <w:sz w:val="18"/>
              </w:rPr>
            </w:pPr>
          </w:p>
        </w:tc>
      </w:tr>
      <w:tr w:rsidR="00243A47" w14:paraId="505D0B6A" w14:textId="77777777" w:rsidTr="00593411">
        <w:tblPrEx>
          <w:tblCellMar>
            <w:top w:w="0" w:type="dxa"/>
            <w:bottom w:w="0" w:type="dxa"/>
          </w:tblCellMar>
        </w:tblPrEx>
        <w:trPr>
          <w:jc w:val="center"/>
        </w:trPr>
        <w:tc>
          <w:tcPr>
            <w:tcW w:w="992" w:type="dxa"/>
          </w:tcPr>
          <w:p w14:paraId="053B2EA2" w14:textId="77777777" w:rsidR="00243A47" w:rsidRPr="00337912" w:rsidRDefault="00243A47" w:rsidP="00593411">
            <w:pPr>
              <w:pStyle w:val="BodyTextIndent"/>
              <w:ind w:firstLine="0"/>
              <w:jc w:val="center"/>
              <w:rPr>
                <w:rFonts w:hint="eastAsia"/>
                <w:b/>
                <w:sz w:val="28"/>
                <w:szCs w:val="28"/>
              </w:rPr>
            </w:pPr>
            <w:r>
              <w:rPr>
                <w:rFonts w:hint="eastAsia"/>
                <w:b/>
                <w:sz w:val="28"/>
                <w:szCs w:val="28"/>
              </w:rPr>
              <w:t>3</w:t>
            </w:r>
          </w:p>
        </w:tc>
        <w:tc>
          <w:tcPr>
            <w:tcW w:w="1702" w:type="dxa"/>
          </w:tcPr>
          <w:p w14:paraId="4A78AB3B" w14:textId="77777777" w:rsidR="00243A47" w:rsidRPr="00337912" w:rsidRDefault="00243A47" w:rsidP="00593411">
            <w:pPr>
              <w:pStyle w:val="BodyTextIndent"/>
              <w:ind w:firstLine="0"/>
              <w:jc w:val="center"/>
              <w:rPr>
                <w:rFonts w:hint="eastAsia"/>
                <w:b/>
                <w:sz w:val="28"/>
                <w:szCs w:val="28"/>
              </w:rPr>
            </w:pPr>
            <w:r w:rsidRPr="00337912">
              <w:rPr>
                <w:rFonts w:hint="eastAsia"/>
                <w:b/>
                <w:sz w:val="28"/>
                <w:szCs w:val="28"/>
              </w:rPr>
              <w:t>实施</w:t>
            </w:r>
          </w:p>
        </w:tc>
        <w:tc>
          <w:tcPr>
            <w:tcW w:w="1527" w:type="dxa"/>
          </w:tcPr>
          <w:p w14:paraId="124DE0FC" w14:textId="77777777" w:rsidR="00243A47" w:rsidRPr="00337912" w:rsidRDefault="00243A47" w:rsidP="00593411">
            <w:pPr>
              <w:pStyle w:val="BodyTextIndent"/>
              <w:ind w:firstLine="0"/>
              <w:rPr>
                <w:rFonts w:hint="eastAsia"/>
                <w:b/>
                <w:sz w:val="28"/>
                <w:szCs w:val="28"/>
              </w:rPr>
            </w:pPr>
          </w:p>
        </w:tc>
        <w:tc>
          <w:tcPr>
            <w:tcW w:w="1065" w:type="dxa"/>
          </w:tcPr>
          <w:p w14:paraId="50BCE243" w14:textId="77777777" w:rsidR="00243A47" w:rsidRPr="00337912" w:rsidRDefault="00243A47" w:rsidP="00593411">
            <w:pPr>
              <w:pStyle w:val="BodyTextIndent"/>
              <w:ind w:firstLine="0"/>
              <w:rPr>
                <w:rFonts w:hint="eastAsia"/>
                <w:b/>
                <w:sz w:val="28"/>
                <w:szCs w:val="28"/>
              </w:rPr>
            </w:pPr>
          </w:p>
        </w:tc>
        <w:tc>
          <w:tcPr>
            <w:tcW w:w="1065" w:type="dxa"/>
          </w:tcPr>
          <w:p w14:paraId="7940FF73" w14:textId="77777777" w:rsidR="00243A47" w:rsidRPr="00337912" w:rsidRDefault="00243A47" w:rsidP="00593411">
            <w:pPr>
              <w:pStyle w:val="BodyTextIndent"/>
              <w:ind w:firstLine="0"/>
              <w:rPr>
                <w:rFonts w:hint="eastAsia"/>
                <w:b/>
                <w:sz w:val="28"/>
                <w:szCs w:val="28"/>
              </w:rPr>
            </w:pPr>
          </w:p>
        </w:tc>
        <w:tc>
          <w:tcPr>
            <w:tcW w:w="1065" w:type="dxa"/>
          </w:tcPr>
          <w:p w14:paraId="4D94DA2F" w14:textId="77777777" w:rsidR="00243A47" w:rsidRPr="00337912" w:rsidRDefault="00243A47" w:rsidP="00593411">
            <w:pPr>
              <w:pStyle w:val="BodyTextIndent"/>
              <w:ind w:firstLine="0"/>
              <w:rPr>
                <w:rFonts w:hint="eastAsia"/>
                <w:b/>
                <w:sz w:val="28"/>
                <w:szCs w:val="28"/>
              </w:rPr>
            </w:pPr>
          </w:p>
        </w:tc>
        <w:tc>
          <w:tcPr>
            <w:tcW w:w="1066" w:type="dxa"/>
          </w:tcPr>
          <w:p w14:paraId="62831D35" w14:textId="77777777" w:rsidR="00243A47" w:rsidRPr="00337912" w:rsidRDefault="00243A47" w:rsidP="00593411">
            <w:pPr>
              <w:pStyle w:val="BodyTextIndent"/>
              <w:ind w:firstLine="0"/>
              <w:rPr>
                <w:rFonts w:hint="eastAsia"/>
                <w:b/>
                <w:sz w:val="28"/>
                <w:szCs w:val="28"/>
              </w:rPr>
            </w:pPr>
          </w:p>
        </w:tc>
        <w:tc>
          <w:tcPr>
            <w:tcW w:w="1066" w:type="dxa"/>
          </w:tcPr>
          <w:p w14:paraId="5B0455D1" w14:textId="77777777" w:rsidR="00243A47" w:rsidRPr="00337912" w:rsidRDefault="00243A47" w:rsidP="00593411">
            <w:pPr>
              <w:pStyle w:val="BodyTextIndent"/>
              <w:ind w:firstLine="0"/>
              <w:rPr>
                <w:rFonts w:hint="eastAsia"/>
                <w:b/>
                <w:sz w:val="28"/>
                <w:szCs w:val="28"/>
              </w:rPr>
            </w:pPr>
          </w:p>
        </w:tc>
      </w:tr>
      <w:tr w:rsidR="00243A47" w14:paraId="575FF9B6" w14:textId="77777777" w:rsidTr="00593411">
        <w:tblPrEx>
          <w:tblCellMar>
            <w:top w:w="0" w:type="dxa"/>
            <w:bottom w:w="0" w:type="dxa"/>
          </w:tblCellMar>
        </w:tblPrEx>
        <w:trPr>
          <w:jc w:val="center"/>
        </w:trPr>
        <w:tc>
          <w:tcPr>
            <w:tcW w:w="992" w:type="dxa"/>
          </w:tcPr>
          <w:p w14:paraId="1C8BCF35" w14:textId="77777777" w:rsidR="00243A47" w:rsidRDefault="00243A47" w:rsidP="00593411">
            <w:pPr>
              <w:pStyle w:val="BodyTextIndent"/>
              <w:ind w:firstLine="0"/>
              <w:jc w:val="center"/>
              <w:rPr>
                <w:rFonts w:hint="eastAsia"/>
                <w:sz w:val="18"/>
              </w:rPr>
            </w:pPr>
            <w:r>
              <w:rPr>
                <w:rFonts w:hint="eastAsia"/>
                <w:sz w:val="18"/>
              </w:rPr>
              <w:t>3.1</w:t>
            </w:r>
          </w:p>
        </w:tc>
        <w:tc>
          <w:tcPr>
            <w:tcW w:w="1702" w:type="dxa"/>
          </w:tcPr>
          <w:p w14:paraId="3A98D4BC" w14:textId="77777777" w:rsidR="00243A47" w:rsidRDefault="00243A47" w:rsidP="00593411">
            <w:pPr>
              <w:pStyle w:val="BodyTextIndent"/>
              <w:ind w:firstLine="0"/>
              <w:rPr>
                <w:rFonts w:hint="eastAsia"/>
                <w:sz w:val="18"/>
              </w:rPr>
            </w:pPr>
            <w:r>
              <w:rPr>
                <w:rFonts w:hint="eastAsia"/>
                <w:sz w:val="18"/>
              </w:rPr>
              <w:t>系统设计</w:t>
            </w:r>
          </w:p>
        </w:tc>
        <w:tc>
          <w:tcPr>
            <w:tcW w:w="1527" w:type="dxa"/>
          </w:tcPr>
          <w:p w14:paraId="1425F7C8" w14:textId="77777777" w:rsidR="00243A47" w:rsidRDefault="00243A47" w:rsidP="00593411">
            <w:pPr>
              <w:pStyle w:val="BodyTextIndent"/>
              <w:ind w:firstLine="0"/>
              <w:rPr>
                <w:rFonts w:hint="eastAsia"/>
                <w:sz w:val="18"/>
              </w:rPr>
            </w:pPr>
          </w:p>
        </w:tc>
        <w:tc>
          <w:tcPr>
            <w:tcW w:w="1065" w:type="dxa"/>
          </w:tcPr>
          <w:p w14:paraId="0F9F7213" w14:textId="77777777" w:rsidR="00243A47" w:rsidRDefault="00243A47" w:rsidP="00593411">
            <w:pPr>
              <w:pStyle w:val="BodyTextIndent"/>
              <w:ind w:firstLine="0"/>
              <w:rPr>
                <w:rFonts w:hint="eastAsia"/>
                <w:sz w:val="18"/>
              </w:rPr>
            </w:pPr>
          </w:p>
        </w:tc>
        <w:tc>
          <w:tcPr>
            <w:tcW w:w="1065" w:type="dxa"/>
          </w:tcPr>
          <w:p w14:paraId="72E80224" w14:textId="77777777" w:rsidR="00243A47" w:rsidRDefault="00243A47" w:rsidP="00593411">
            <w:pPr>
              <w:pStyle w:val="BodyTextIndent"/>
              <w:ind w:firstLine="0"/>
              <w:rPr>
                <w:rFonts w:hint="eastAsia"/>
                <w:sz w:val="18"/>
              </w:rPr>
            </w:pPr>
            <w:r>
              <w:rPr>
                <w:rFonts w:hint="eastAsia"/>
                <w:sz w:val="18"/>
              </w:rPr>
              <w:t>设计文档</w:t>
            </w:r>
          </w:p>
        </w:tc>
        <w:tc>
          <w:tcPr>
            <w:tcW w:w="1065" w:type="dxa"/>
          </w:tcPr>
          <w:p w14:paraId="49A7049B" w14:textId="77777777" w:rsidR="00243A47" w:rsidRDefault="00243A47" w:rsidP="00593411">
            <w:pPr>
              <w:pStyle w:val="BodyTextIndent"/>
              <w:ind w:firstLine="0"/>
              <w:rPr>
                <w:rFonts w:hint="eastAsia"/>
                <w:sz w:val="18"/>
              </w:rPr>
            </w:pPr>
          </w:p>
        </w:tc>
        <w:tc>
          <w:tcPr>
            <w:tcW w:w="1066" w:type="dxa"/>
          </w:tcPr>
          <w:p w14:paraId="27688CF2" w14:textId="77777777" w:rsidR="00243A47" w:rsidRDefault="00243A47" w:rsidP="00593411">
            <w:pPr>
              <w:pStyle w:val="BodyTextIndent"/>
              <w:ind w:firstLine="0"/>
              <w:rPr>
                <w:rFonts w:hint="eastAsia"/>
                <w:sz w:val="18"/>
              </w:rPr>
            </w:pPr>
          </w:p>
        </w:tc>
        <w:tc>
          <w:tcPr>
            <w:tcW w:w="1066" w:type="dxa"/>
          </w:tcPr>
          <w:p w14:paraId="70F3E332" w14:textId="77777777" w:rsidR="00243A47" w:rsidRDefault="00243A47" w:rsidP="00593411">
            <w:pPr>
              <w:pStyle w:val="BodyTextIndent"/>
              <w:ind w:firstLine="0"/>
              <w:rPr>
                <w:rFonts w:hint="eastAsia"/>
                <w:sz w:val="18"/>
              </w:rPr>
            </w:pPr>
          </w:p>
        </w:tc>
      </w:tr>
      <w:tr w:rsidR="00243A47" w14:paraId="095C2CF3" w14:textId="77777777" w:rsidTr="00593411">
        <w:tblPrEx>
          <w:tblCellMar>
            <w:top w:w="0" w:type="dxa"/>
            <w:bottom w:w="0" w:type="dxa"/>
          </w:tblCellMar>
        </w:tblPrEx>
        <w:trPr>
          <w:jc w:val="center"/>
        </w:trPr>
        <w:tc>
          <w:tcPr>
            <w:tcW w:w="992" w:type="dxa"/>
          </w:tcPr>
          <w:p w14:paraId="17FBA166" w14:textId="77777777" w:rsidR="00243A47" w:rsidRDefault="00243A47" w:rsidP="00593411">
            <w:pPr>
              <w:pStyle w:val="BodyTextIndent"/>
              <w:ind w:firstLine="0"/>
              <w:jc w:val="center"/>
              <w:rPr>
                <w:rFonts w:hint="eastAsia"/>
                <w:sz w:val="18"/>
              </w:rPr>
            </w:pPr>
            <w:r>
              <w:rPr>
                <w:rFonts w:hint="eastAsia"/>
                <w:sz w:val="18"/>
              </w:rPr>
              <w:t>3.2</w:t>
            </w:r>
          </w:p>
        </w:tc>
        <w:tc>
          <w:tcPr>
            <w:tcW w:w="1702" w:type="dxa"/>
          </w:tcPr>
          <w:p w14:paraId="2B6B7736" w14:textId="77777777" w:rsidR="00243A47" w:rsidRDefault="00243A47" w:rsidP="00593411">
            <w:pPr>
              <w:pStyle w:val="BodyTextIndent"/>
              <w:ind w:firstLine="0"/>
              <w:rPr>
                <w:rFonts w:hint="eastAsia"/>
                <w:sz w:val="18"/>
              </w:rPr>
            </w:pPr>
            <w:r>
              <w:rPr>
                <w:rFonts w:hint="eastAsia"/>
                <w:sz w:val="18"/>
              </w:rPr>
              <w:t>系统架构</w:t>
            </w:r>
          </w:p>
        </w:tc>
        <w:tc>
          <w:tcPr>
            <w:tcW w:w="1527" w:type="dxa"/>
          </w:tcPr>
          <w:p w14:paraId="54C90C16" w14:textId="77777777" w:rsidR="00243A47" w:rsidRDefault="00243A47" w:rsidP="00593411">
            <w:pPr>
              <w:pStyle w:val="BodyTextIndent"/>
              <w:ind w:firstLine="0"/>
              <w:rPr>
                <w:rFonts w:hint="eastAsia"/>
                <w:sz w:val="18"/>
              </w:rPr>
            </w:pPr>
          </w:p>
        </w:tc>
        <w:tc>
          <w:tcPr>
            <w:tcW w:w="1065" w:type="dxa"/>
          </w:tcPr>
          <w:p w14:paraId="3FE18E0B" w14:textId="77777777" w:rsidR="00243A47" w:rsidRDefault="00243A47" w:rsidP="00593411">
            <w:pPr>
              <w:pStyle w:val="BodyTextIndent"/>
              <w:ind w:firstLine="0"/>
              <w:rPr>
                <w:rFonts w:hint="eastAsia"/>
                <w:sz w:val="18"/>
              </w:rPr>
            </w:pPr>
          </w:p>
        </w:tc>
        <w:tc>
          <w:tcPr>
            <w:tcW w:w="1065" w:type="dxa"/>
          </w:tcPr>
          <w:p w14:paraId="4B1324F8" w14:textId="77777777" w:rsidR="00243A47" w:rsidRDefault="00243A47" w:rsidP="00593411">
            <w:pPr>
              <w:pStyle w:val="BodyTextIndent"/>
              <w:ind w:firstLine="0"/>
              <w:rPr>
                <w:rFonts w:hint="eastAsia"/>
                <w:sz w:val="18"/>
              </w:rPr>
            </w:pPr>
            <w:r>
              <w:rPr>
                <w:rFonts w:hint="eastAsia"/>
                <w:sz w:val="18"/>
              </w:rPr>
              <w:t>架构文档</w:t>
            </w:r>
          </w:p>
        </w:tc>
        <w:tc>
          <w:tcPr>
            <w:tcW w:w="1065" w:type="dxa"/>
          </w:tcPr>
          <w:p w14:paraId="387E2A4A" w14:textId="77777777" w:rsidR="00243A47" w:rsidRDefault="00243A47" w:rsidP="00593411">
            <w:pPr>
              <w:pStyle w:val="BodyTextIndent"/>
              <w:ind w:firstLine="0"/>
              <w:rPr>
                <w:rFonts w:hint="eastAsia"/>
                <w:sz w:val="18"/>
              </w:rPr>
            </w:pPr>
          </w:p>
        </w:tc>
        <w:tc>
          <w:tcPr>
            <w:tcW w:w="1066" w:type="dxa"/>
          </w:tcPr>
          <w:p w14:paraId="5B293DCF" w14:textId="77777777" w:rsidR="00243A47" w:rsidRDefault="00243A47" w:rsidP="00593411">
            <w:pPr>
              <w:pStyle w:val="BodyTextIndent"/>
              <w:ind w:firstLine="0"/>
              <w:rPr>
                <w:rFonts w:hint="eastAsia"/>
                <w:sz w:val="18"/>
              </w:rPr>
            </w:pPr>
          </w:p>
        </w:tc>
        <w:tc>
          <w:tcPr>
            <w:tcW w:w="1066" w:type="dxa"/>
          </w:tcPr>
          <w:p w14:paraId="583521BD" w14:textId="77777777" w:rsidR="00243A47" w:rsidRDefault="00243A47" w:rsidP="00593411">
            <w:pPr>
              <w:pStyle w:val="BodyTextIndent"/>
              <w:ind w:firstLine="0"/>
              <w:rPr>
                <w:rFonts w:hint="eastAsia"/>
                <w:sz w:val="18"/>
              </w:rPr>
            </w:pPr>
          </w:p>
        </w:tc>
      </w:tr>
      <w:tr w:rsidR="00243A47" w14:paraId="3A74C798" w14:textId="77777777" w:rsidTr="00593411">
        <w:tblPrEx>
          <w:tblCellMar>
            <w:top w:w="0" w:type="dxa"/>
            <w:bottom w:w="0" w:type="dxa"/>
          </w:tblCellMar>
        </w:tblPrEx>
        <w:trPr>
          <w:jc w:val="center"/>
        </w:trPr>
        <w:tc>
          <w:tcPr>
            <w:tcW w:w="992" w:type="dxa"/>
          </w:tcPr>
          <w:p w14:paraId="30351F39" w14:textId="77777777" w:rsidR="00243A47" w:rsidRDefault="00243A47" w:rsidP="00593411">
            <w:pPr>
              <w:pStyle w:val="BodyTextIndent"/>
              <w:ind w:firstLine="0"/>
              <w:jc w:val="center"/>
              <w:rPr>
                <w:rFonts w:hint="eastAsia"/>
                <w:sz w:val="18"/>
              </w:rPr>
            </w:pPr>
            <w:r>
              <w:rPr>
                <w:rFonts w:hint="eastAsia"/>
                <w:sz w:val="18"/>
              </w:rPr>
              <w:t>3.3</w:t>
            </w:r>
          </w:p>
        </w:tc>
        <w:tc>
          <w:tcPr>
            <w:tcW w:w="1702" w:type="dxa"/>
          </w:tcPr>
          <w:p w14:paraId="00FBA959" w14:textId="77777777" w:rsidR="00243A47" w:rsidRDefault="00243A47" w:rsidP="00593411">
            <w:pPr>
              <w:pStyle w:val="BodyTextIndent"/>
              <w:ind w:firstLine="0"/>
              <w:rPr>
                <w:rFonts w:hint="eastAsia"/>
                <w:sz w:val="18"/>
              </w:rPr>
            </w:pPr>
            <w:r>
              <w:rPr>
                <w:rFonts w:hint="eastAsia"/>
                <w:sz w:val="18"/>
              </w:rPr>
              <w:t>系统开发</w:t>
            </w:r>
          </w:p>
        </w:tc>
        <w:tc>
          <w:tcPr>
            <w:tcW w:w="1527" w:type="dxa"/>
          </w:tcPr>
          <w:p w14:paraId="519C746D" w14:textId="77777777" w:rsidR="00243A47" w:rsidRDefault="00243A47" w:rsidP="00593411">
            <w:pPr>
              <w:pStyle w:val="BodyTextIndent"/>
              <w:ind w:firstLine="0"/>
              <w:rPr>
                <w:rFonts w:hint="eastAsia"/>
                <w:sz w:val="18"/>
              </w:rPr>
            </w:pPr>
          </w:p>
        </w:tc>
        <w:tc>
          <w:tcPr>
            <w:tcW w:w="1065" w:type="dxa"/>
          </w:tcPr>
          <w:p w14:paraId="7A2B632B" w14:textId="77777777" w:rsidR="00243A47" w:rsidRDefault="00243A47" w:rsidP="00593411">
            <w:pPr>
              <w:pStyle w:val="BodyTextIndent"/>
              <w:ind w:firstLine="0"/>
              <w:rPr>
                <w:rFonts w:hint="eastAsia"/>
                <w:sz w:val="18"/>
              </w:rPr>
            </w:pPr>
          </w:p>
        </w:tc>
        <w:tc>
          <w:tcPr>
            <w:tcW w:w="1065" w:type="dxa"/>
          </w:tcPr>
          <w:p w14:paraId="6D8871AA" w14:textId="77777777" w:rsidR="00243A47" w:rsidRDefault="00243A47" w:rsidP="00593411">
            <w:pPr>
              <w:pStyle w:val="BodyTextIndent"/>
              <w:ind w:firstLine="0"/>
              <w:rPr>
                <w:rFonts w:hint="eastAsia"/>
                <w:sz w:val="18"/>
              </w:rPr>
            </w:pPr>
            <w:r>
              <w:rPr>
                <w:rFonts w:hint="eastAsia"/>
                <w:sz w:val="18"/>
              </w:rPr>
              <w:t>开发文档</w:t>
            </w:r>
            <w:r>
              <w:rPr>
                <w:rFonts w:hint="eastAsia"/>
                <w:sz w:val="18"/>
              </w:rPr>
              <w:t>/</w:t>
            </w:r>
            <w:r>
              <w:rPr>
                <w:rFonts w:hint="eastAsia"/>
                <w:sz w:val="18"/>
              </w:rPr>
              <w:t>软件包</w:t>
            </w:r>
          </w:p>
        </w:tc>
        <w:tc>
          <w:tcPr>
            <w:tcW w:w="1065" w:type="dxa"/>
          </w:tcPr>
          <w:p w14:paraId="267D6924" w14:textId="77777777" w:rsidR="00243A47" w:rsidRDefault="00243A47" w:rsidP="00593411">
            <w:pPr>
              <w:pStyle w:val="BodyTextIndent"/>
              <w:ind w:firstLine="0"/>
              <w:rPr>
                <w:rFonts w:hint="eastAsia"/>
                <w:sz w:val="18"/>
              </w:rPr>
            </w:pPr>
          </w:p>
        </w:tc>
        <w:tc>
          <w:tcPr>
            <w:tcW w:w="1066" w:type="dxa"/>
          </w:tcPr>
          <w:p w14:paraId="34375096" w14:textId="77777777" w:rsidR="00243A47" w:rsidRDefault="00243A47" w:rsidP="00593411">
            <w:pPr>
              <w:pStyle w:val="BodyTextIndent"/>
              <w:ind w:firstLine="0"/>
              <w:rPr>
                <w:rFonts w:hint="eastAsia"/>
                <w:sz w:val="18"/>
              </w:rPr>
            </w:pPr>
          </w:p>
        </w:tc>
        <w:tc>
          <w:tcPr>
            <w:tcW w:w="1066" w:type="dxa"/>
          </w:tcPr>
          <w:p w14:paraId="491B6169" w14:textId="77777777" w:rsidR="00243A47" w:rsidRDefault="00243A47" w:rsidP="00593411">
            <w:pPr>
              <w:pStyle w:val="BodyTextIndent"/>
              <w:ind w:firstLine="0"/>
              <w:rPr>
                <w:rFonts w:hint="eastAsia"/>
                <w:sz w:val="18"/>
              </w:rPr>
            </w:pPr>
          </w:p>
        </w:tc>
      </w:tr>
      <w:tr w:rsidR="00243A47" w14:paraId="3C6268D4" w14:textId="77777777" w:rsidTr="00593411">
        <w:tblPrEx>
          <w:tblCellMar>
            <w:top w:w="0" w:type="dxa"/>
            <w:bottom w:w="0" w:type="dxa"/>
          </w:tblCellMar>
        </w:tblPrEx>
        <w:trPr>
          <w:jc w:val="center"/>
        </w:trPr>
        <w:tc>
          <w:tcPr>
            <w:tcW w:w="992" w:type="dxa"/>
          </w:tcPr>
          <w:p w14:paraId="2D19F2E1" w14:textId="77777777" w:rsidR="00243A47" w:rsidRDefault="00243A47" w:rsidP="00593411">
            <w:pPr>
              <w:pStyle w:val="BodyTextIndent"/>
              <w:ind w:firstLine="0"/>
              <w:jc w:val="center"/>
              <w:rPr>
                <w:rFonts w:hint="eastAsia"/>
                <w:sz w:val="18"/>
              </w:rPr>
            </w:pPr>
            <w:r>
              <w:rPr>
                <w:rFonts w:hint="eastAsia"/>
                <w:sz w:val="18"/>
              </w:rPr>
              <w:t>3.4</w:t>
            </w:r>
          </w:p>
        </w:tc>
        <w:tc>
          <w:tcPr>
            <w:tcW w:w="1702" w:type="dxa"/>
          </w:tcPr>
          <w:p w14:paraId="5787615A" w14:textId="77777777" w:rsidR="00243A47" w:rsidRDefault="00243A47" w:rsidP="00593411">
            <w:pPr>
              <w:pStyle w:val="BodyTextIndent"/>
              <w:ind w:firstLine="0"/>
              <w:rPr>
                <w:rFonts w:hint="eastAsia"/>
                <w:sz w:val="18"/>
              </w:rPr>
            </w:pPr>
            <w:r>
              <w:rPr>
                <w:rFonts w:hint="eastAsia"/>
                <w:sz w:val="18"/>
              </w:rPr>
              <w:t>系统测试</w:t>
            </w:r>
          </w:p>
        </w:tc>
        <w:tc>
          <w:tcPr>
            <w:tcW w:w="1527" w:type="dxa"/>
          </w:tcPr>
          <w:p w14:paraId="7FAE9BB3" w14:textId="77777777" w:rsidR="00243A47" w:rsidRDefault="00243A47" w:rsidP="00593411">
            <w:pPr>
              <w:pStyle w:val="BodyTextIndent"/>
              <w:ind w:firstLine="0"/>
              <w:rPr>
                <w:rFonts w:hint="eastAsia"/>
                <w:sz w:val="18"/>
              </w:rPr>
            </w:pPr>
          </w:p>
        </w:tc>
        <w:tc>
          <w:tcPr>
            <w:tcW w:w="1065" w:type="dxa"/>
          </w:tcPr>
          <w:p w14:paraId="68981258" w14:textId="77777777" w:rsidR="00243A47" w:rsidRDefault="00243A47" w:rsidP="00593411">
            <w:pPr>
              <w:pStyle w:val="BodyTextIndent"/>
              <w:ind w:firstLine="0"/>
              <w:rPr>
                <w:rFonts w:hint="eastAsia"/>
                <w:sz w:val="18"/>
              </w:rPr>
            </w:pPr>
          </w:p>
        </w:tc>
        <w:tc>
          <w:tcPr>
            <w:tcW w:w="1065" w:type="dxa"/>
          </w:tcPr>
          <w:p w14:paraId="2D049E99" w14:textId="77777777" w:rsidR="00243A47" w:rsidRDefault="00243A47" w:rsidP="00593411">
            <w:pPr>
              <w:pStyle w:val="BodyTextIndent"/>
              <w:ind w:firstLine="0"/>
              <w:rPr>
                <w:rFonts w:hint="eastAsia"/>
                <w:sz w:val="18"/>
              </w:rPr>
            </w:pPr>
            <w:r>
              <w:rPr>
                <w:rFonts w:hint="eastAsia"/>
                <w:sz w:val="18"/>
              </w:rPr>
              <w:t>测试文档</w:t>
            </w:r>
          </w:p>
        </w:tc>
        <w:tc>
          <w:tcPr>
            <w:tcW w:w="1065" w:type="dxa"/>
          </w:tcPr>
          <w:p w14:paraId="25452B40" w14:textId="77777777" w:rsidR="00243A47" w:rsidRDefault="00243A47" w:rsidP="00593411">
            <w:pPr>
              <w:pStyle w:val="BodyTextIndent"/>
              <w:ind w:firstLine="0"/>
              <w:rPr>
                <w:rFonts w:hint="eastAsia"/>
                <w:sz w:val="18"/>
              </w:rPr>
            </w:pPr>
          </w:p>
        </w:tc>
        <w:tc>
          <w:tcPr>
            <w:tcW w:w="1066" w:type="dxa"/>
          </w:tcPr>
          <w:p w14:paraId="6998FDA8" w14:textId="77777777" w:rsidR="00243A47" w:rsidRDefault="00243A47" w:rsidP="00593411">
            <w:pPr>
              <w:pStyle w:val="BodyTextIndent"/>
              <w:ind w:firstLine="0"/>
              <w:rPr>
                <w:rFonts w:hint="eastAsia"/>
                <w:sz w:val="18"/>
              </w:rPr>
            </w:pPr>
          </w:p>
        </w:tc>
        <w:tc>
          <w:tcPr>
            <w:tcW w:w="1066" w:type="dxa"/>
          </w:tcPr>
          <w:p w14:paraId="2D47F3D8" w14:textId="77777777" w:rsidR="00243A47" w:rsidRDefault="00243A47" w:rsidP="00593411">
            <w:pPr>
              <w:pStyle w:val="BodyTextIndent"/>
              <w:ind w:firstLine="0"/>
              <w:rPr>
                <w:rFonts w:hint="eastAsia"/>
                <w:sz w:val="18"/>
              </w:rPr>
            </w:pPr>
          </w:p>
        </w:tc>
      </w:tr>
      <w:tr w:rsidR="00243A47" w14:paraId="2ADEC7A1" w14:textId="77777777" w:rsidTr="00593411">
        <w:tblPrEx>
          <w:tblCellMar>
            <w:top w:w="0" w:type="dxa"/>
            <w:bottom w:w="0" w:type="dxa"/>
          </w:tblCellMar>
        </w:tblPrEx>
        <w:trPr>
          <w:jc w:val="center"/>
        </w:trPr>
        <w:tc>
          <w:tcPr>
            <w:tcW w:w="992" w:type="dxa"/>
          </w:tcPr>
          <w:p w14:paraId="265C722C" w14:textId="77777777" w:rsidR="00243A47" w:rsidRDefault="00243A47" w:rsidP="00593411">
            <w:pPr>
              <w:pStyle w:val="BodyTextIndent"/>
              <w:ind w:firstLine="0"/>
              <w:jc w:val="center"/>
              <w:rPr>
                <w:rFonts w:hint="eastAsia"/>
                <w:sz w:val="18"/>
              </w:rPr>
            </w:pPr>
            <w:r>
              <w:rPr>
                <w:rFonts w:hint="eastAsia"/>
                <w:sz w:val="18"/>
              </w:rPr>
              <w:t>3.5</w:t>
            </w:r>
          </w:p>
        </w:tc>
        <w:tc>
          <w:tcPr>
            <w:tcW w:w="1702" w:type="dxa"/>
          </w:tcPr>
          <w:p w14:paraId="4394BDB4" w14:textId="77777777" w:rsidR="00243A47" w:rsidRDefault="00243A47" w:rsidP="00593411">
            <w:pPr>
              <w:pStyle w:val="BodyTextIndent"/>
              <w:ind w:firstLine="0"/>
              <w:rPr>
                <w:rFonts w:hint="eastAsia"/>
                <w:sz w:val="18"/>
              </w:rPr>
            </w:pPr>
            <w:r>
              <w:rPr>
                <w:rFonts w:hint="eastAsia"/>
                <w:sz w:val="18"/>
              </w:rPr>
              <w:t>系统上线</w:t>
            </w:r>
          </w:p>
        </w:tc>
        <w:tc>
          <w:tcPr>
            <w:tcW w:w="1527" w:type="dxa"/>
          </w:tcPr>
          <w:p w14:paraId="3C3E7350" w14:textId="77777777" w:rsidR="00243A47" w:rsidRDefault="00243A47" w:rsidP="00593411">
            <w:pPr>
              <w:pStyle w:val="BodyTextIndent"/>
              <w:ind w:firstLine="0"/>
              <w:rPr>
                <w:rFonts w:hint="eastAsia"/>
                <w:sz w:val="18"/>
              </w:rPr>
            </w:pPr>
          </w:p>
        </w:tc>
        <w:tc>
          <w:tcPr>
            <w:tcW w:w="1065" w:type="dxa"/>
          </w:tcPr>
          <w:p w14:paraId="42DAA47F" w14:textId="77777777" w:rsidR="00243A47" w:rsidRDefault="00243A47" w:rsidP="00593411">
            <w:pPr>
              <w:pStyle w:val="BodyTextIndent"/>
              <w:ind w:firstLine="0"/>
              <w:rPr>
                <w:rFonts w:hint="eastAsia"/>
                <w:sz w:val="18"/>
              </w:rPr>
            </w:pPr>
          </w:p>
        </w:tc>
        <w:tc>
          <w:tcPr>
            <w:tcW w:w="1065" w:type="dxa"/>
          </w:tcPr>
          <w:p w14:paraId="58E56D35" w14:textId="77777777" w:rsidR="00243A47" w:rsidRDefault="00243A47" w:rsidP="00593411">
            <w:pPr>
              <w:pStyle w:val="BodyTextIndent"/>
              <w:ind w:firstLine="0"/>
              <w:rPr>
                <w:rFonts w:hint="eastAsia"/>
                <w:sz w:val="18"/>
              </w:rPr>
            </w:pPr>
            <w:r>
              <w:rPr>
                <w:rFonts w:hint="eastAsia"/>
                <w:sz w:val="18"/>
              </w:rPr>
              <w:t>使用问题记录表</w:t>
            </w:r>
          </w:p>
        </w:tc>
        <w:tc>
          <w:tcPr>
            <w:tcW w:w="1065" w:type="dxa"/>
          </w:tcPr>
          <w:p w14:paraId="749B789F" w14:textId="77777777" w:rsidR="00243A47" w:rsidRDefault="00243A47" w:rsidP="00593411">
            <w:pPr>
              <w:pStyle w:val="BodyTextIndent"/>
              <w:ind w:firstLine="0"/>
              <w:rPr>
                <w:rFonts w:hint="eastAsia"/>
                <w:sz w:val="18"/>
              </w:rPr>
            </w:pPr>
          </w:p>
        </w:tc>
        <w:tc>
          <w:tcPr>
            <w:tcW w:w="1066" w:type="dxa"/>
          </w:tcPr>
          <w:p w14:paraId="0B6F5AF5" w14:textId="77777777" w:rsidR="00243A47" w:rsidRDefault="00243A47" w:rsidP="00593411">
            <w:pPr>
              <w:pStyle w:val="BodyTextIndent"/>
              <w:ind w:firstLine="0"/>
              <w:rPr>
                <w:rFonts w:hint="eastAsia"/>
                <w:sz w:val="18"/>
              </w:rPr>
            </w:pPr>
          </w:p>
        </w:tc>
        <w:tc>
          <w:tcPr>
            <w:tcW w:w="1066" w:type="dxa"/>
          </w:tcPr>
          <w:p w14:paraId="4A0131C2" w14:textId="77777777" w:rsidR="00243A47" w:rsidRDefault="00243A47" w:rsidP="00593411">
            <w:pPr>
              <w:pStyle w:val="BodyTextIndent"/>
              <w:ind w:firstLine="0"/>
              <w:rPr>
                <w:rFonts w:hint="eastAsia"/>
                <w:sz w:val="18"/>
              </w:rPr>
            </w:pPr>
          </w:p>
        </w:tc>
      </w:tr>
      <w:tr w:rsidR="00243A47" w14:paraId="182257E7" w14:textId="77777777" w:rsidTr="00593411">
        <w:tblPrEx>
          <w:tblCellMar>
            <w:top w:w="0" w:type="dxa"/>
            <w:bottom w:w="0" w:type="dxa"/>
          </w:tblCellMar>
        </w:tblPrEx>
        <w:trPr>
          <w:jc w:val="center"/>
        </w:trPr>
        <w:tc>
          <w:tcPr>
            <w:tcW w:w="992" w:type="dxa"/>
          </w:tcPr>
          <w:p w14:paraId="3F9D3166" w14:textId="77777777" w:rsidR="00243A47" w:rsidRPr="00337912" w:rsidRDefault="00243A47" w:rsidP="00593411">
            <w:pPr>
              <w:pStyle w:val="BodyTextIndent"/>
              <w:ind w:firstLine="0"/>
              <w:jc w:val="center"/>
              <w:rPr>
                <w:rFonts w:hint="eastAsia"/>
                <w:b/>
                <w:sz w:val="28"/>
                <w:szCs w:val="28"/>
              </w:rPr>
            </w:pPr>
            <w:r>
              <w:rPr>
                <w:rFonts w:hint="eastAsia"/>
                <w:b/>
                <w:sz w:val="28"/>
                <w:szCs w:val="28"/>
              </w:rPr>
              <w:t>4</w:t>
            </w:r>
          </w:p>
        </w:tc>
        <w:tc>
          <w:tcPr>
            <w:tcW w:w="1702" w:type="dxa"/>
          </w:tcPr>
          <w:p w14:paraId="0C7CDB97" w14:textId="77777777" w:rsidR="00243A47" w:rsidRPr="00337912" w:rsidRDefault="00243A47" w:rsidP="00593411">
            <w:pPr>
              <w:pStyle w:val="BodyTextIndent"/>
              <w:ind w:firstLine="0"/>
              <w:jc w:val="center"/>
              <w:rPr>
                <w:rFonts w:hint="eastAsia"/>
                <w:b/>
                <w:sz w:val="28"/>
                <w:szCs w:val="28"/>
              </w:rPr>
            </w:pPr>
            <w:r w:rsidRPr="00337912">
              <w:rPr>
                <w:rFonts w:hint="eastAsia"/>
                <w:b/>
                <w:sz w:val="28"/>
                <w:szCs w:val="28"/>
              </w:rPr>
              <w:t>控制</w:t>
            </w:r>
          </w:p>
        </w:tc>
        <w:tc>
          <w:tcPr>
            <w:tcW w:w="1527" w:type="dxa"/>
          </w:tcPr>
          <w:p w14:paraId="2D00F8E9" w14:textId="77777777" w:rsidR="00243A47" w:rsidRPr="00337912" w:rsidRDefault="00243A47" w:rsidP="00593411">
            <w:pPr>
              <w:pStyle w:val="BodyTextIndent"/>
              <w:ind w:firstLine="0"/>
              <w:rPr>
                <w:rFonts w:hint="eastAsia"/>
                <w:b/>
                <w:sz w:val="28"/>
                <w:szCs w:val="28"/>
              </w:rPr>
            </w:pPr>
          </w:p>
        </w:tc>
        <w:tc>
          <w:tcPr>
            <w:tcW w:w="1065" w:type="dxa"/>
          </w:tcPr>
          <w:p w14:paraId="1959E04F" w14:textId="77777777" w:rsidR="00243A47" w:rsidRPr="00337912" w:rsidRDefault="00243A47" w:rsidP="00593411">
            <w:pPr>
              <w:pStyle w:val="BodyTextIndent"/>
              <w:ind w:firstLine="0"/>
              <w:rPr>
                <w:rFonts w:hint="eastAsia"/>
                <w:b/>
                <w:sz w:val="28"/>
                <w:szCs w:val="28"/>
              </w:rPr>
            </w:pPr>
          </w:p>
        </w:tc>
        <w:tc>
          <w:tcPr>
            <w:tcW w:w="1065" w:type="dxa"/>
          </w:tcPr>
          <w:p w14:paraId="27FEEC20" w14:textId="77777777" w:rsidR="00243A47" w:rsidRPr="00337912" w:rsidRDefault="00243A47" w:rsidP="00593411">
            <w:pPr>
              <w:pStyle w:val="BodyTextIndent"/>
              <w:ind w:firstLine="0"/>
              <w:rPr>
                <w:rFonts w:hint="eastAsia"/>
                <w:b/>
                <w:sz w:val="28"/>
                <w:szCs w:val="28"/>
              </w:rPr>
            </w:pPr>
          </w:p>
        </w:tc>
        <w:tc>
          <w:tcPr>
            <w:tcW w:w="1065" w:type="dxa"/>
          </w:tcPr>
          <w:p w14:paraId="79B54EA7" w14:textId="77777777" w:rsidR="00243A47" w:rsidRPr="00337912" w:rsidRDefault="00243A47" w:rsidP="00593411">
            <w:pPr>
              <w:pStyle w:val="BodyTextIndent"/>
              <w:ind w:firstLine="0"/>
              <w:rPr>
                <w:rFonts w:hint="eastAsia"/>
                <w:b/>
                <w:sz w:val="28"/>
                <w:szCs w:val="28"/>
              </w:rPr>
            </w:pPr>
          </w:p>
        </w:tc>
        <w:tc>
          <w:tcPr>
            <w:tcW w:w="1066" w:type="dxa"/>
          </w:tcPr>
          <w:p w14:paraId="3B97645D" w14:textId="77777777" w:rsidR="00243A47" w:rsidRPr="00337912" w:rsidRDefault="00243A47" w:rsidP="00593411">
            <w:pPr>
              <w:pStyle w:val="BodyTextIndent"/>
              <w:ind w:firstLine="0"/>
              <w:rPr>
                <w:rFonts w:hint="eastAsia"/>
                <w:b/>
                <w:sz w:val="28"/>
                <w:szCs w:val="28"/>
              </w:rPr>
            </w:pPr>
          </w:p>
        </w:tc>
        <w:tc>
          <w:tcPr>
            <w:tcW w:w="1066" w:type="dxa"/>
          </w:tcPr>
          <w:p w14:paraId="39F21BD4" w14:textId="77777777" w:rsidR="00243A47" w:rsidRPr="00337912" w:rsidRDefault="00243A47" w:rsidP="00593411">
            <w:pPr>
              <w:pStyle w:val="BodyTextIndent"/>
              <w:ind w:firstLine="0"/>
              <w:rPr>
                <w:rFonts w:hint="eastAsia"/>
                <w:b/>
                <w:sz w:val="28"/>
                <w:szCs w:val="28"/>
              </w:rPr>
            </w:pPr>
          </w:p>
        </w:tc>
      </w:tr>
      <w:tr w:rsidR="00243A47" w14:paraId="3D3FF951" w14:textId="77777777" w:rsidTr="00593411">
        <w:tblPrEx>
          <w:tblCellMar>
            <w:top w:w="0" w:type="dxa"/>
            <w:bottom w:w="0" w:type="dxa"/>
          </w:tblCellMar>
        </w:tblPrEx>
        <w:trPr>
          <w:jc w:val="center"/>
        </w:trPr>
        <w:tc>
          <w:tcPr>
            <w:tcW w:w="992" w:type="dxa"/>
          </w:tcPr>
          <w:p w14:paraId="7893021F" w14:textId="77777777" w:rsidR="00243A47" w:rsidRDefault="00243A47" w:rsidP="00593411">
            <w:pPr>
              <w:pStyle w:val="BodyTextIndent"/>
              <w:ind w:firstLine="0"/>
              <w:rPr>
                <w:rFonts w:hint="eastAsia"/>
                <w:sz w:val="18"/>
              </w:rPr>
            </w:pPr>
            <w:r>
              <w:rPr>
                <w:rFonts w:hint="eastAsia"/>
                <w:sz w:val="18"/>
              </w:rPr>
              <w:t>4.1</w:t>
            </w:r>
          </w:p>
        </w:tc>
        <w:tc>
          <w:tcPr>
            <w:tcW w:w="1702" w:type="dxa"/>
          </w:tcPr>
          <w:p w14:paraId="3AC54ADC" w14:textId="77777777" w:rsidR="00243A47" w:rsidRDefault="00243A47" w:rsidP="00593411">
            <w:pPr>
              <w:pStyle w:val="BodyTextIndent"/>
              <w:ind w:firstLine="0"/>
              <w:rPr>
                <w:rFonts w:hint="eastAsia"/>
                <w:sz w:val="18"/>
              </w:rPr>
            </w:pPr>
            <w:r>
              <w:rPr>
                <w:rFonts w:hint="eastAsia"/>
                <w:sz w:val="18"/>
              </w:rPr>
              <w:t>里程碑</w:t>
            </w:r>
            <w:r>
              <w:rPr>
                <w:rFonts w:hint="eastAsia"/>
                <w:sz w:val="18"/>
              </w:rPr>
              <w:t>1:</w:t>
            </w:r>
            <w:r>
              <w:rPr>
                <w:rFonts w:hint="eastAsia"/>
                <w:sz w:val="18"/>
              </w:rPr>
              <w:t>设计文档交付</w:t>
            </w:r>
          </w:p>
        </w:tc>
        <w:tc>
          <w:tcPr>
            <w:tcW w:w="1527" w:type="dxa"/>
          </w:tcPr>
          <w:p w14:paraId="3DD5AD78" w14:textId="77777777" w:rsidR="00243A47" w:rsidRDefault="00243A47" w:rsidP="00593411">
            <w:pPr>
              <w:pStyle w:val="BodyTextIndent"/>
              <w:ind w:firstLine="0"/>
              <w:rPr>
                <w:rFonts w:hint="eastAsia"/>
                <w:sz w:val="18"/>
              </w:rPr>
            </w:pPr>
          </w:p>
        </w:tc>
        <w:tc>
          <w:tcPr>
            <w:tcW w:w="1065" w:type="dxa"/>
          </w:tcPr>
          <w:p w14:paraId="496C9C60" w14:textId="77777777" w:rsidR="00243A47" w:rsidRDefault="00243A47" w:rsidP="00593411">
            <w:pPr>
              <w:pStyle w:val="BodyTextIndent"/>
              <w:ind w:firstLine="0"/>
              <w:rPr>
                <w:rFonts w:hint="eastAsia"/>
                <w:sz w:val="18"/>
              </w:rPr>
            </w:pPr>
          </w:p>
        </w:tc>
        <w:tc>
          <w:tcPr>
            <w:tcW w:w="1065" w:type="dxa"/>
          </w:tcPr>
          <w:p w14:paraId="66B7E929" w14:textId="77777777" w:rsidR="00243A47" w:rsidRDefault="00243A47" w:rsidP="00593411">
            <w:pPr>
              <w:pStyle w:val="BodyTextIndent"/>
              <w:ind w:firstLine="0"/>
              <w:rPr>
                <w:rFonts w:hint="eastAsia"/>
                <w:sz w:val="18"/>
              </w:rPr>
            </w:pPr>
            <w:r>
              <w:rPr>
                <w:rFonts w:hint="eastAsia"/>
                <w:sz w:val="18"/>
              </w:rPr>
              <w:t>设计文档</w:t>
            </w:r>
          </w:p>
        </w:tc>
        <w:tc>
          <w:tcPr>
            <w:tcW w:w="1065" w:type="dxa"/>
          </w:tcPr>
          <w:p w14:paraId="3878C561" w14:textId="77777777" w:rsidR="00243A47" w:rsidRDefault="00243A47" w:rsidP="00593411">
            <w:pPr>
              <w:pStyle w:val="BodyTextIndent"/>
              <w:ind w:firstLine="0"/>
              <w:rPr>
                <w:rFonts w:hint="eastAsia"/>
                <w:sz w:val="18"/>
              </w:rPr>
            </w:pPr>
          </w:p>
        </w:tc>
        <w:tc>
          <w:tcPr>
            <w:tcW w:w="1066" w:type="dxa"/>
          </w:tcPr>
          <w:p w14:paraId="0C38DAE8" w14:textId="77777777" w:rsidR="00243A47" w:rsidRDefault="00243A47" w:rsidP="00593411">
            <w:pPr>
              <w:pStyle w:val="BodyTextIndent"/>
              <w:ind w:firstLine="0"/>
              <w:rPr>
                <w:rFonts w:hint="eastAsia"/>
                <w:sz w:val="18"/>
              </w:rPr>
            </w:pPr>
          </w:p>
        </w:tc>
        <w:tc>
          <w:tcPr>
            <w:tcW w:w="1066" w:type="dxa"/>
          </w:tcPr>
          <w:p w14:paraId="7C32A063" w14:textId="77777777" w:rsidR="00243A47" w:rsidRDefault="00243A47" w:rsidP="00593411">
            <w:pPr>
              <w:pStyle w:val="BodyTextIndent"/>
              <w:ind w:firstLine="0"/>
              <w:rPr>
                <w:rFonts w:hint="eastAsia"/>
                <w:sz w:val="18"/>
              </w:rPr>
            </w:pPr>
          </w:p>
        </w:tc>
      </w:tr>
      <w:tr w:rsidR="00243A47" w14:paraId="52088170" w14:textId="77777777" w:rsidTr="00593411">
        <w:tblPrEx>
          <w:tblCellMar>
            <w:top w:w="0" w:type="dxa"/>
            <w:bottom w:w="0" w:type="dxa"/>
          </w:tblCellMar>
        </w:tblPrEx>
        <w:trPr>
          <w:jc w:val="center"/>
        </w:trPr>
        <w:tc>
          <w:tcPr>
            <w:tcW w:w="992" w:type="dxa"/>
          </w:tcPr>
          <w:p w14:paraId="5A4C5BEF" w14:textId="77777777" w:rsidR="00243A47" w:rsidRDefault="00243A47" w:rsidP="00593411">
            <w:pPr>
              <w:pStyle w:val="BodyTextIndent"/>
              <w:ind w:firstLine="0"/>
              <w:rPr>
                <w:rFonts w:hint="eastAsia"/>
                <w:sz w:val="18"/>
              </w:rPr>
            </w:pPr>
            <w:r>
              <w:rPr>
                <w:rFonts w:hint="eastAsia"/>
                <w:sz w:val="18"/>
              </w:rPr>
              <w:t>4.2</w:t>
            </w:r>
          </w:p>
        </w:tc>
        <w:tc>
          <w:tcPr>
            <w:tcW w:w="1702" w:type="dxa"/>
          </w:tcPr>
          <w:p w14:paraId="3E6FD2EA" w14:textId="77777777" w:rsidR="00243A47" w:rsidRDefault="00243A47" w:rsidP="00593411">
            <w:pPr>
              <w:pStyle w:val="BodyTextIndent"/>
              <w:ind w:firstLine="0"/>
              <w:rPr>
                <w:rFonts w:hint="eastAsia"/>
                <w:sz w:val="18"/>
              </w:rPr>
            </w:pPr>
            <w:r>
              <w:rPr>
                <w:rFonts w:hint="eastAsia"/>
                <w:sz w:val="18"/>
              </w:rPr>
              <w:t>里程碑</w:t>
            </w:r>
            <w:r>
              <w:rPr>
                <w:rFonts w:hint="eastAsia"/>
                <w:sz w:val="18"/>
              </w:rPr>
              <w:t>2:</w:t>
            </w:r>
            <w:r>
              <w:rPr>
                <w:rFonts w:hint="eastAsia"/>
                <w:sz w:val="18"/>
              </w:rPr>
              <w:t>开发文档交付</w:t>
            </w:r>
          </w:p>
        </w:tc>
        <w:tc>
          <w:tcPr>
            <w:tcW w:w="1527" w:type="dxa"/>
          </w:tcPr>
          <w:p w14:paraId="62FB34D8" w14:textId="77777777" w:rsidR="00243A47" w:rsidRDefault="00243A47" w:rsidP="00593411">
            <w:pPr>
              <w:pStyle w:val="BodyTextIndent"/>
              <w:ind w:firstLine="0"/>
              <w:rPr>
                <w:rFonts w:hint="eastAsia"/>
                <w:sz w:val="18"/>
              </w:rPr>
            </w:pPr>
          </w:p>
        </w:tc>
        <w:tc>
          <w:tcPr>
            <w:tcW w:w="1065" w:type="dxa"/>
          </w:tcPr>
          <w:p w14:paraId="5A273A81" w14:textId="77777777" w:rsidR="00243A47" w:rsidRDefault="00243A47" w:rsidP="00593411">
            <w:pPr>
              <w:pStyle w:val="BodyTextIndent"/>
              <w:ind w:firstLine="0"/>
              <w:rPr>
                <w:rFonts w:hint="eastAsia"/>
                <w:sz w:val="18"/>
              </w:rPr>
            </w:pPr>
          </w:p>
        </w:tc>
        <w:tc>
          <w:tcPr>
            <w:tcW w:w="1065" w:type="dxa"/>
          </w:tcPr>
          <w:p w14:paraId="2DFC4041" w14:textId="77777777" w:rsidR="00243A47" w:rsidRDefault="00243A47" w:rsidP="00593411">
            <w:pPr>
              <w:pStyle w:val="BodyTextIndent"/>
              <w:ind w:firstLine="0"/>
              <w:rPr>
                <w:rFonts w:hint="eastAsia"/>
                <w:sz w:val="18"/>
              </w:rPr>
            </w:pPr>
            <w:r>
              <w:rPr>
                <w:rFonts w:hint="eastAsia"/>
                <w:sz w:val="18"/>
              </w:rPr>
              <w:t>开发文档</w:t>
            </w:r>
          </w:p>
        </w:tc>
        <w:tc>
          <w:tcPr>
            <w:tcW w:w="1065" w:type="dxa"/>
          </w:tcPr>
          <w:p w14:paraId="4139CBD7" w14:textId="77777777" w:rsidR="00243A47" w:rsidRDefault="00243A47" w:rsidP="00593411">
            <w:pPr>
              <w:pStyle w:val="BodyTextIndent"/>
              <w:ind w:firstLine="0"/>
              <w:rPr>
                <w:rFonts w:hint="eastAsia"/>
                <w:sz w:val="18"/>
              </w:rPr>
            </w:pPr>
          </w:p>
        </w:tc>
        <w:tc>
          <w:tcPr>
            <w:tcW w:w="1066" w:type="dxa"/>
          </w:tcPr>
          <w:p w14:paraId="614DC2DB" w14:textId="77777777" w:rsidR="00243A47" w:rsidRDefault="00243A47" w:rsidP="00593411">
            <w:pPr>
              <w:pStyle w:val="BodyTextIndent"/>
              <w:ind w:firstLine="0"/>
              <w:rPr>
                <w:rFonts w:hint="eastAsia"/>
                <w:sz w:val="18"/>
              </w:rPr>
            </w:pPr>
          </w:p>
        </w:tc>
        <w:tc>
          <w:tcPr>
            <w:tcW w:w="1066" w:type="dxa"/>
          </w:tcPr>
          <w:p w14:paraId="7F393DE5" w14:textId="77777777" w:rsidR="00243A47" w:rsidRDefault="00243A47" w:rsidP="00593411">
            <w:pPr>
              <w:pStyle w:val="BodyTextIndent"/>
              <w:ind w:firstLine="0"/>
              <w:rPr>
                <w:rFonts w:hint="eastAsia"/>
                <w:sz w:val="18"/>
              </w:rPr>
            </w:pPr>
          </w:p>
        </w:tc>
      </w:tr>
      <w:tr w:rsidR="00243A47" w14:paraId="04A9C493" w14:textId="77777777" w:rsidTr="00593411">
        <w:tblPrEx>
          <w:tblCellMar>
            <w:top w:w="0" w:type="dxa"/>
            <w:bottom w:w="0" w:type="dxa"/>
          </w:tblCellMar>
        </w:tblPrEx>
        <w:trPr>
          <w:jc w:val="center"/>
        </w:trPr>
        <w:tc>
          <w:tcPr>
            <w:tcW w:w="992" w:type="dxa"/>
          </w:tcPr>
          <w:p w14:paraId="2B5A7A48" w14:textId="77777777" w:rsidR="00243A47" w:rsidRDefault="00243A47" w:rsidP="00593411">
            <w:pPr>
              <w:pStyle w:val="BodyTextIndent"/>
              <w:ind w:firstLine="0"/>
              <w:rPr>
                <w:rFonts w:hint="eastAsia"/>
                <w:sz w:val="18"/>
              </w:rPr>
            </w:pPr>
            <w:r>
              <w:rPr>
                <w:rFonts w:hint="eastAsia"/>
                <w:sz w:val="18"/>
              </w:rPr>
              <w:t>4.3</w:t>
            </w:r>
          </w:p>
        </w:tc>
        <w:tc>
          <w:tcPr>
            <w:tcW w:w="1702" w:type="dxa"/>
          </w:tcPr>
          <w:p w14:paraId="4911F8C4" w14:textId="77777777" w:rsidR="00243A47" w:rsidRDefault="00243A47" w:rsidP="00593411">
            <w:pPr>
              <w:pStyle w:val="BodyTextIndent"/>
              <w:ind w:firstLine="0"/>
              <w:rPr>
                <w:rFonts w:hint="eastAsia"/>
                <w:sz w:val="18"/>
              </w:rPr>
            </w:pPr>
            <w:r>
              <w:rPr>
                <w:rFonts w:hint="eastAsia"/>
                <w:sz w:val="18"/>
              </w:rPr>
              <w:t>里程碑</w:t>
            </w:r>
            <w:r>
              <w:rPr>
                <w:rFonts w:hint="eastAsia"/>
                <w:sz w:val="18"/>
              </w:rPr>
              <w:t>3:</w:t>
            </w:r>
            <w:r>
              <w:rPr>
                <w:rFonts w:hint="eastAsia"/>
                <w:sz w:val="18"/>
              </w:rPr>
              <w:t>软件测试文档交付</w:t>
            </w:r>
          </w:p>
        </w:tc>
        <w:tc>
          <w:tcPr>
            <w:tcW w:w="1527" w:type="dxa"/>
          </w:tcPr>
          <w:p w14:paraId="51816486" w14:textId="77777777" w:rsidR="00243A47" w:rsidRDefault="00243A47" w:rsidP="00593411">
            <w:pPr>
              <w:pStyle w:val="BodyTextIndent"/>
              <w:ind w:firstLine="0"/>
              <w:rPr>
                <w:rFonts w:hint="eastAsia"/>
                <w:sz w:val="18"/>
              </w:rPr>
            </w:pPr>
          </w:p>
        </w:tc>
        <w:tc>
          <w:tcPr>
            <w:tcW w:w="1065" w:type="dxa"/>
          </w:tcPr>
          <w:p w14:paraId="6BFA430A" w14:textId="77777777" w:rsidR="00243A47" w:rsidRDefault="00243A47" w:rsidP="00593411">
            <w:pPr>
              <w:pStyle w:val="BodyTextIndent"/>
              <w:ind w:firstLine="0"/>
              <w:rPr>
                <w:rFonts w:hint="eastAsia"/>
                <w:sz w:val="18"/>
              </w:rPr>
            </w:pPr>
          </w:p>
        </w:tc>
        <w:tc>
          <w:tcPr>
            <w:tcW w:w="1065" w:type="dxa"/>
          </w:tcPr>
          <w:p w14:paraId="7AEAD914" w14:textId="77777777" w:rsidR="00243A47" w:rsidRPr="00B465A2" w:rsidRDefault="00243A47" w:rsidP="00593411">
            <w:pPr>
              <w:pStyle w:val="BodyTextIndent"/>
              <w:ind w:firstLine="0"/>
              <w:rPr>
                <w:rFonts w:hint="eastAsia"/>
                <w:sz w:val="18"/>
              </w:rPr>
            </w:pPr>
            <w:r>
              <w:rPr>
                <w:rFonts w:hint="eastAsia"/>
                <w:sz w:val="18"/>
              </w:rPr>
              <w:t>测试验收报告</w:t>
            </w:r>
          </w:p>
        </w:tc>
        <w:tc>
          <w:tcPr>
            <w:tcW w:w="1065" w:type="dxa"/>
          </w:tcPr>
          <w:p w14:paraId="1E96DD9D" w14:textId="77777777" w:rsidR="00243A47" w:rsidRDefault="00243A47" w:rsidP="00593411">
            <w:pPr>
              <w:pStyle w:val="BodyTextIndent"/>
              <w:ind w:firstLine="0"/>
              <w:rPr>
                <w:rFonts w:hint="eastAsia"/>
                <w:sz w:val="18"/>
              </w:rPr>
            </w:pPr>
          </w:p>
        </w:tc>
        <w:tc>
          <w:tcPr>
            <w:tcW w:w="1066" w:type="dxa"/>
          </w:tcPr>
          <w:p w14:paraId="1CC08191" w14:textId="77777777" w:rsidR="00243A47" w:rsidRDefault="00243A47" w:rsidP="00593411">
            <w:pPr>
              <w:pStyle w:val="BodyTextIndent"/>
              <w:ind w:firstLine="0"/>
              <w:rPr>
                <w:rFonts w:hint="eastAsia"/>
                <w:sz w:val="18"/>
              </w:rPr>
            </w:pPr>
          </w:p>
        </w:tc>
        <w:tc>
          <w:tcPr>
            <w:tcW w:w="1066" w:type="dxa"/>
          </w:tcPr>
          <w:p w14:paraId="20374DA0" w14:textId="77777777" w:rsidR="00243A47" w:rsidRDefault="00243A47" w:rsidP="00593411">
            <w:pPr>
              <w:pStyle w:val="BodyTextIndent"/>
              <w:ind w:firstLine="0"/>
              <w:rPr>
                <w:rFonts w:hint="eastAsia"/>
                <w:sz w:val="18"/>
              </w:rPr>
            </w:pPr>
          </w:p>
        </w:tc>
      </w:tr>
      <w:tr w:rsidR="00243A47" w14:paraId="18825C31" w14:textId="77777777" w:rsidTr="00593411">
        <w:tblPrEx>
          <w:tblCellMar>
            <w:top w:w="0" w:type="dxa"/>
            <w:bottom w:w="0" w:type="dxa"/>
          </w:tblCellMar>
        </w:tblPrEx>
        <w:trPr>
          <w:jc w:val="center"/>
        </w:trPr>
        <w:tc>
          <w:tcPr>
            <w:tcW w:w="992" w:type="dxa"/>
          </w:tcPr>
          <w:p w14:paraId="7FE6FFE2" w14:textId="77777777" w:rsidR="00243A47" w:rsidRDefault="00243A47" w:rsidP="00593411">
            <w:pPr>
              <w:pStyle w:val="BodyTextIndent"/>
              <w:ind w:firstLine="0"/>
              <w:rPr>
                <w:rFonts w:hint="eastAsia"/>
                <w:sz w:val="18"/>
              </w:rPr>
            </w:pPr>
            <w:r>
              <w:rPr>
                <w:rFonts w:hint="eastAsia"/>
                <w:sz w:val="18"/>
              </w:rPr>
              <w:t>4.4</w:t>
            </w:r>
          </w:p>
        </w:tc>
        <w:tc>
          <w:tcPr>
            <w:tcW w:w="1702" w:type="dxa"/>
          </w:tcPr>
          <w:p w14:paraId="5BF3820D" w14:textId="77777777" w:rsidR="00243A47" w:rsidRDefault="00243A47" w:rsidP="00593411">
            <w:pPr>
              <w:pStyle w:val="BodyTextIndent"/>
              <w:ind w:firstLine="0"/>
              <w:rPr>
                <w:rFonts w:hint="eastAsia"/>
                <w:sz w:val="18"/>
              </w:rPr>
            </w:pPr>
            <w:r>
              <w:rPr>
                <w:rFonts w:hint="eastAsia"/>
                <w:sz w:val="18"/>
              </w:rPr>
              <w:t>里程碑</w:t>
            </w:r>
            <w:r>
              <w:rPr>
                <w:rFonts w:hint="eastAsia"/>
                <w:sz w:val="18"/>
              </w:rPr>
              <w:t>4::</w:t>
            </w:r>
            <w:r>
              <w:rPr>
                <w:rFonts w:hint="eastAsia"/>
                <w:sz w:val="18"/>
              </w:rPr>
              <w:t>软件安装包交付</w:t>
            </w:r>
          </w:p>
        </w:tc>
        <w:tc>
          <w:tcPr>
            <w:tcW w:w="1527" w:type="dxa"/>
          </w:tcPr>
          <w:p w14:paraId="27D11DCB" w14:textId="77777777" w:rsidR="00243A47" w:rsidRDefault="00243A47" w:rsidP="00593411">
            <w:pPr>
              <w:pStyle w:val="BodyTextIndent"/>
              <w:ind w:firstLine="0"/>
              <w:rPr>
                <w:rFonts w:hint="eastAsia"/>
                <w:sz w:val="18"/>
              </w:rPr>
            </w:pPr>
          </w:p>
        </w:tc>
        <w:tc>
          <w:tcPr>
            <w:tcW w:w="1065" w:type="dxa"/>
          </w:tcPr>
          <w:p w14:paraId="1C70ABE5" w14:textId="77777777" w:rsidR="00243A47" w:rsidRDefault="00243A47" w:rsidP="00593411">
            <w:pPr>
              <w:pStyle w:val="BodyTextIndent"/>
              <w:ind w:firstLine="0"/>
              <w:rPr>
                <w:rFonts w:hint="eastAsia"/>
                <w:sz w:val="18"/>
              </w:rPr>
            </w:pPr>
          </w:p>
        </w:tc>
        <w:tc>
          <w:tcPr>
            <w:tcW w:w="1065" w:type="dxa"/>
          </w:tcPr>
          <w:p w14:paraId="297F3E0B" w14:textId="77777777" w:rsidR="00243A47" w:rsidRDefault="00243A47" w:rsidP="00593411">
            <w:pPr>
              <w:pStyle w:val="BodyTextIndent"/>
              <w:ind w:firstLine="0"/>
              <w:rPr>
                <w:rFonts w:hint="eastAsia"/>
                <w:sz w:val="18"/>
              </w:rPr>
            </w:pPr>
            <w:r>
              <w:rPr>
                <w:rFonts w:hint="eastAsia"/>
                <w:sz w:val="18"/>
              </w:rPr>
              <w:t>安装说明书</w:t>
            </w:r>
            <w:r>
              <w:rPr>
                <w:rFonts w:hint="eastAsia"/>
                <w:sz w:val="18"/>
              </w:rPr>
              <w:t>/</w:t>
            </w:r>
            <w:r>
              <w:rPr>
                <w:rFonts w:hint="eastAsia"/>
                <w:sz w:val="18"/>
              </w:rPr>
              <w:t>软件安装包</w:t>
            </w:r>
          </w:p>
        </w:tc>
        <w:tc>
          <w:tcPr>
            <w:tcW w:w="1065" w:type="dxa"/>
          </w:tcPr>
          <w:p w14:paraId="117BFB46" w14:textId="77777777" w:rsidR="00243A47" w:rsidRDefault="00243A47" w:rsidP="00593411">
            <w:pPr>
              <w:pStyle w:val="BodyTextIndent"/>
              <w:ind w:firstLine="0"/>
              <w:rPr>
                <w:rFonts w:hint="eastAsia"/>
                <w:sz w:val="18"/>
              </w:rPr>
            </w:pPr>
          </w:p>
        </w:tc>
        <w:tc>
          <w:tcPr>
            <w:tcW w:w="1066" w:type="dxa"/>
          </w:tcPr>
          <w:p w14:paraId="5C6366A6" w14:textId="77777777" w:rsidR="00243A47" w:rsidRDefault="00243A47" w:rsidP="00593411">
            <w:pPr>
              <w:pStyle w:val="BodyTextIndent"/>
              <w:ind w:firstLine="0"/>
              <w:rPr>
                <w:rFonts w:hint="eastAsia"/>
                <w:sz w:val="18"/>
              </w:rPr>
            </w:pPr>
          </w:p>
        </w:tc>
        <w:tc>
          <w:tcPr>
            <w:tcW w:w="1066" w:type="dxa"/>
          </w:tcPr>
          <w:p w14:paraId="6C65CD50" w14:textId="77777777" w:rsidR="00243A47" w:rsidRDefault="00243A47" w:rsidP="00593411">
            <w:pPr>
              <w:pStyle w:val="BodyTextIndent"/>
              <w:ind w:firstLine="0"/>
              <w:rPr>
                <w:rFonts w:hint="eastAsia"/>
                <w:sz w:val="18"/>
              </w:rPr>
            </w:pPr>
          </w:p>
        </w:tc>
      </w:tr>
      <w:tr w:rsidR="00243A47" w14:paraId="64D5B46F" w14:textId="77777777" w:rsidTr="00593411">
        <w:tblPrEx>
          <w:tblCellMar>
            <w:top w:w="0" w:type="dxa"/>
            <w:bottom w:w="0" w:type="dxa"/>
          </w:tblCellMar>
        </w:tblPrEx>
        <w:trPr>
          <w:jc w:val="center"/>
        </w:trPr>
        <w:tc>
          <w:tcPr>
            <w:tcW w:w="992" w:type="dxa"/>
          </w:tcPr>
          <w:p w14:paraId="5C178D74" w14:textId="77777777" w:rsidR="00243A47" w:rsidRDefault="00243A47" w:rsidP="00593411">
            <w:pPr>
              <w:pStyle w:val="BodyTextIndent"/>
              <w:ind w:firstLine="0"/>
              <w:rPr>
                <w:rFonts w:hint="eastAsia"/>
                <w:sz w:val="18"/>
              </w:rPr>
            </w:pPr>
            <w:r>
              <w:rPr>
                <w:rFonts w:hint="eastAsia"/>
                <w:sz w:val="18"/>
              </w:rPr>
              <w:t>4.5</w:t>
            </w:r>
          </w:p>
        </w:tc>
        <w:tc>
          <w:tcPr>
            <w:tcW w:w="1702" w:type="dxa"/>
          </w:tcPr>
          <w:p w14:paraId="0E9A8A30" w14:textId="77777777" w:rsidR="00243A47" w:rsidRDefault="00243A47" w:rsidP="00593411">
            <w:pPr>
              <w:pStyle w:val="BodyTextIndent"/>
              <w:ind w:firstLine="0"/>
              <w:rPr>
                <w:rFonts w:hint="eastAsia"/>
                <w:sz w:val="18"/>
              </w:rPr>
            </w:pPr>
            <w:r>
              <w:rPr>
                <w:rFonts w:hint="eastAsia"/>
                <w:sz w:val="18"/>
              </w:rPr>
              <w:t>里程碑</w:t>
            </w:r>
            <w:r>
              <w:rPr>
                <w:rFonts w:hint="eastAsia"/>
                <w:sz w:val="18"/>
              </w:rPr>
              <w:t>5:</w:t>
            </w:r>
            <w:r>
              <w:rPr>
                <w:rFonts w:hint="eastAsia"/>
                <w:sz w:val="18"/>
              </w:rPr>
              <w:t>上线试运行</w:t>
            </w:r>
          </w:p>
        </w:tc>
        <w:tc>
          <w:tcPr>
            <w:tcW w:w="1527" w:type="dxa"/>
          </w:tcPr>
          <w:p w14:paraId="59B40E41" w14:textId="77777777" w:rsidR="00243A47" w:rsidRDefault="00243A47" w:rsidP="00593411">
            <w:pPr>
              <w:pStyle w:val="BodyTextIndent"/>
              <w:ind w:firstLine="0"/>
              <w:rPr>
                <w:rFonts w:hint="eastAsia"/>
                <w:sz w:val="18"/>
              </w:rPr>
            </w:pPr>
          </w:p>
        </w:tc>
        <w:tc>
          <w:tcPr>
            <w:tcW w:w="1065" w:type="dxa"/>
          </w:tcPr>
          <w:p w14:paraId="6B93C401" w14:textId="77777777" w:rsidR="00243A47" w:rsidRDefault="00243A47" w:rsidP="00593411">
            <w:pPr>
              <w:pStyle w:val="BodyTextIndent"/>
              <w:ind w:firstLine="0"/>
              <w:rPr>
                <w:rFonts w:hint="eastAsia"/>
                <w:sz w:val="18"/>
              </w:rPr>
            </w:pPr>
          </w:p>
        </w:tc>
        <w:tc>
          <w:tcPr>
            <w:tcW w:w="1065" w:type="dxa"/>
          </w:tcPr>
          <w:p w14:paraId="1ED345E3" w14:textId="77777777" w:rsidR="00243A47" w:rsidRDefault="00243A47" w:rsidP="00593411">
            <w:pPr>
              <w:pStyle w:val="BodyTextIndent"/>
              <w:ind w:firstLine="0"/>
              <w:rPr>
                <w:rFonts w:hint="eastAsia"/>
                <w:sz w:val="18"/>
              </w:rPr>
            </w:pPr>
            <w:r>
              <w:rPr>
                <w:rFonts w:hint="eastAsia"/>
                <w:sz w:val="18"/>
              </w:rPr>
              <w:t>试运行记录</w:t>
            </w:r>
          </w:p>
        </w:tc>
        <w:tc>
          <w:tcPr>
            <w:tcW w:w="1065" w:type="dxa"/>
          </w:tcPr>
          <w:p w14:paraId="2A2CE21E" w14:textId="77777777" w:rsidR="00243A47" w:rsidRDefault="00243A47" w:rsidP="00593411">
            <w:pPr>
              <w:pStyle w:val="BodyTextIndent"/>
              <w:ind w:firstLine="0"/>
              <w:rPr>
                <w:rFonts w:hint="eastAsia"/>
                <w:sz w:val="18"/>
              </w:rPr>
            </w:pPr>
          </w:p>
        </w:tc>
        <w:tc>
          <w:tcPr>
            <w:tcW w:w="1066" w:type="dxa"/>
          </w:tcPr>
          <w:p w14:paraId="16EB6BC6" w14:textId="77777777" w:rsidR="00243A47" w:rsidRDefault="00243A47" w:rsidP="00593411">
            <w:pPr>
              <w:pStyle w:val="BodyTextIndent"/>
              <w:ind w:firstLine="0"/>
              <w:rPr>
                <w:rFonts w:hint="eastAsia"/>
                <w:sz w:val="18"/>
              </w:rPr>
            </w:pPr>
          </w:p>
        </w:tc>
        <w:tc>
          <w:tcPr>
            <w:tcW w:w="1066" w:type="dxa"/>
          </w:tcPr>
          <w:p w14:paraId="60923A5C" w14:textId="77777777" w:rsidR="00243A47" w:rsidRDefault="00243A47" w:rsidP="00593411">
            <w:pPr>
              <w:pStyle w:val="BodyTextIndent"/>
              <w:ind w:firstLine="0"/>
              <w:rPr>
                <w:rFonts w:hint="eastAsia"/>
                <w:sz w:val="18"/>
              </w:rPr>
            </w:pPr>
          </w:p>
        </w:tc>
      </w:tr>
      <w:tr w:rsidR="00243A47" w14:paraId="60F33557" w14:textId="77777777" w:rsidTr="00593411">
        <w:tblPrEx>
          <w:tblCellMar>
            <w:top w:w="0" w:type="dxa"/>
            <w:bottom w:w="0" w:type="dxa"/>
          </w:tblCellMar>
        </w:tblPrEx>
        <w:trPr>
          <w:trHeight w:val="347"/>
          <w:jc w:val="center"/>
        </w:trPr>
        <w:tc>
          <w:tcPr>
            <w:tcW w:w="992" w:type="dxa"/>
          </w:tcPr>
          <w:p w14:paraId="7577FE6E" w14:textId="77777777" w:rsidR="00243A47" w:rsidRPr="00337912" w:rsidRDefault="00243A47" w:rsidP="00593411">
            <w:pPr>
              <w:pStyle w:val="BodyTextIndent"/>
              <w:ind w:firstLine="0"/>
              <w:jc w:val="center"/>
              <w:rPr>
                <w:rFonts w:hint="eastAsia"/>
                <w:b/>
                <w:sz w:val="28"/>
                <w:szCs w:val="28"/>
              </w:rPr>
            </w:pPr>
            <w:r>
              <w:rPr>
                <w:rFonts w:hint="eastAsia"/>
                <w:b/>
                <w:sz w:val="28"/>
                <w:szCs w:val="28"/>
              </w:rPr>
              <w:t>5</w:t>
            </w:r>
          </w:p>
        </w:tc>
        <w:tc>
          <w:tcPr>
            <w:tcW w:w="1702" w:type="dxa"/>
          </w:tcPr>
          <w:p w14:paraId="1768C8AF" w14:textId="77777777" w:rsidR="00243A47" w:rsidRPr="00337912" w:rsidRDefault="00243A47" w:rsidP="00593411">
            <w:pPr>
              <w:pStyle w:val="BodyTextIndent"/>
              <w:ind w:firstLine="0"/>
              <w:jc w:val="center"/>
              <w:rPr>
                <w:rFonts w:hint="eastAsia"/>
                <w:b/>
                <w:sz w:val="28"/>
                <w:szCs w:val="28"/>
              </w:rPr>
            </w:pPr>
            <w:r w:rsidRPr="00337912">
              <w:rPr>
                <w:rFonts w:hint="eastAsia"/>
                <w:b/>
                <w:sz w:val="28"/>
                <w:szCs w:val="28"/>
              </w:rPr>
              <w:t>收尾</w:t>
            </w:r>
          </w:p>
        </w:tc>
        <w:tc>
          <w:tcPr>
            <w:tcW w:w="1527" w:type="dxa"/>
          </w:tcPr>
          <w:p w14:paraId="29E7ABD4" w14:textId="77777777" w:rsidR="00243A47" w:rsidRPr="00337912" w:rsidRDefault="00243A47" w:rsidP="00593411">
            <w:pPr>
              <w:pStyle w:val="BodyTextIndent"/>
              <w:ind w:firstLine="0"/>
              <w:rPr>
                <w:rFonts w:hint="eastAsia"/>
                <w:b/>
                <w:sz w:val="28"/>
                <w:szCs w:val="28"/>
              </w:rPr>
            </w:pPr>
          </w:p>
        </w:tc>
        <w:tc>
          <w:tcPr>
            <w:tcW w:w="1065" w:type="dxa"/>
          </w:tcPr>
          <w:p w14:paraId="37B7BE15" w14:textId="77777777" w:rsidR="00243A47" w:rsidRPr="00337912" w:rsidRDefault="00243A47" w:rsidP="00593411">
            <w:pPr>
              <w:pStyle w:val="BodyTextIndent"/>
              <w:ind w:firstLine="0"/>
              <w:rPr>
                <w:rFonts w:hint="eastAsia"/>
                <w:b/>
                <w:sz w:val="28"/>
                <w:szCs w:val="28"/>
              </w:rPr>
            </w:pPr>
          </w:p>
        </w:tc>
        <w:tc>
          <w:tcPr>
            <w:tcW w:w="1065" w:type="dxa"/>
          </w:tcPr>
          <w:p w14:paraId="1F03EBD8" w14:textId="77777777" w:rsidR="00243A47" w:rsidRPr="00337912" w:rsidRDefault="00243A47" w:rsidP="00593411">
            <w:pPr>
              <w:pStyle w:val="BodyTextIndent"/>
              <w:ind w:firstLine="0"/>
              <w:rPr>
                <w:rFonts w:hint="eastAsia"/>
                <w:b/>
                <w:sz w:val="28"/>
                <w:szCs w:val="28"/>
              </w:rPr>
            </w:pPr>
          </w:p>
        </w:tc>
        <w:tc>
          <w:tcPr>
            <w:tcW w:w="1065" w:type="dxa"/>
          </w:tcPr>
          <w:p w14:paraId="747B8A7E" w14:textId="77777777" w:rsidR="00243A47" w:rsidRPr="00337912" w:rsidRDefault="00243A47" w:rsidP="00593411">
            <w:pPr>
              <w:pStyle w:val="BodyTextIndent"/>
              <w:ind w:firstLine="0"/>
              <w:rPr>
                <w:rFonts w:hint="eastAsia"/>
                <w:b/>
                <w:sz w:val="28"/>
                <w:szCs w:val="28"/>
              </w:rPr>
            </w:pPr>
          </w:p>
        </w:tc>
        <w:tc>
          <w:tcPr>
            <w:tcW w:w="1066" w:type="dxa"/>
          </w:tcPr>
          <w:p w14:paraId="427CF97C" w14:textId="77777777" w:rsidR="00243A47" w:rsidRPr="00337912" w:rsidRDefault="00243A47" w:rsidP="00593411">
            <w:pPr>
              <w:pStyle w:val="BodyTextIndent"/>
              <w:ind w:firstLine="0"/>
              <w:rPr>
                <w:rFonts w:hint="eastAsia"/>
                <w:b/>
                <w:sz w:val="28"/>
                <w:szCs w:val="28"/>
              </w:rPr>
            </w:pPr>
          </w:p>
        </w:tc>
        <w:tc>
          <w:tcPr>
            <w:tcW w:w="1066" w:type="dxa"/>
          </w:tcPr>
          <w:p w14:paraId="4F7BF1AC" w14:textId="77777777" w:rsidR="00243A47" w:rsidRPr="00337912" w:rsidRDefault="00243A47" w:rsidP="00593411">
            <w:pPr>
              <w:pStyle w:val="BodyTextIndent"/>
              <w:ind w:firstLine="0"/>
              <w:rPr>
                <w:rFonts w:hint="eastAsia"/>
                <w:b/>
                <w:sz w:val="28"/>
                <w:szCs w:val="28"/>
              </w:rPr>
            </w:pPr>
          </w:p>
        </w:tc>
      </w:tr>
      <w:tr w:rsidR="00243A47" w14:paraId="53C08546" w14:textId="77777777" w:rsidTr="00593411">
        <w:tblPrEx>
          <w:tblCellMar>
            <w:top w:w="0" w:type="dxa"/>
            <w:bottom w:w="0" w:type="dxa"/>
          </w:tblCellMar>
        </w:tblPrEx>
        <w:trPr>
          <w:trHeight w:val="295"/>
          <w:jc w:val="center"/>
        </w:trPr>
        <w:tc>
          <w:tcPr>
            <w:tcW w:w="992" w:type="dxa"/>
          </w:tcPr>
          <w:p w14:paraId="6D522CFC" w14:textId="77777777" w:rsidR="00243A47" w:rsidRDefault="00243A47" w:rsidP="00593411">
            <w:pPr>
              <w:pStyle w:val="BodyTextIndent"/>
              <w:ind w:firstLine="0"/>
              <w:rPr>
                <w:rFonts w:hint="eastAsia"/>
                <w:sz w:val="18"/>
              </w:rPr>
            </w:pPr>
            <w:r>
              <w:rPr>
                <w:rFonts w:hint="eastAsia"/>
                <w:sz w:val="18"/>
              </w:rPr>
              <w:t>5.1</w:t>
            </w:r>
          </w:p>
        </w:tc>
        <w:tc>
          <w:tcPr>
            <w:tcW w:w="1702" w:type="dxa"/>
          </w:tcPr>
          <w:p w14:paraId="0494AC59" w14:textId="77777777" w:rsidR="00243A47" w:rsidRDefault="00243A47" w:rsidP="00593411">
            <w:pPr>
              <w:pStyle w:val="BodyTextIndent"/>
              <w:ind w:firstLine="0"/>
              <w:rPr>
                <w:rFonts w:hint="eastAsia"/>
                <w:sz w:val="18"/>
              </w:rPr>
            </w:pPr>
            <w:r>
              <w:rPr>
                <w:rFonts w:hint="eastAsia"/>
                <w:sz w:val="18"/>
              </w:rPr>
              <w:t>项目验收</w:t>
            </w:r>
          </w:p>
        </w:tc>
        <w:tc>
          <w:tcPr>
            <w:tcW w:w="1527" w:type="dxa"/>
          </w:tcPr>
          <w:p w14:paraId="56A47BEB" w14:textId="77777777" w:rsidR="00243A47" w:rsidRDefault="00243A47" w:rsidP="00593411">
            <w:pPr>
              <w:pStyle w:val="BodyTextIndent"/>
              <w:ind w:firstLine="0"/>
              <w:rPr>
                <w:rFonts w:hint="eastAsia"/>
                <w:sz w:val="18"/>
              </w:rPr>
            </w:pPr>
          </w:p>
        </w:tc>
        <w:tc>
          <w:tcPr>
            <w:tcW w:w="1065" w:type="dxa"/>
          </w:tcPr>
          <w:p w14:paraId="7F32B8F0" w14:textId="77777777" w:rsidR="00243A47" w:rsidRDefault="00243A47" w:rsidP="00593411">
            <w:pPr>
              <w:pStyle w:val="BodyTextIndent"/>
              <w:ind w:firstLine="0"/>
              <w:rPr>
                <w:rFonts w:hint="eastAsia"/>
                <w:sz w:val="18"/>
              </w:rPr>
            </w:pPr>
          </w:p>
        </w:tc>
        <w:tc>
          <w:tcPr>
            <w:tcW w:w="1065" w:type="dxa"/>
          </w:tcPr>
          <w:p w14:paraId="57EDD5D5" w14:textId="77777777" w:rsidR="00243A47" w:rsidRDefault="00243A47" w:rsidP="00593411">
            <w:pPr>
              <w:pStyle w:val="BodyTextIndent"/>
              <w:ind w:firstLine="0"/>
              <w:rPr>
                <w:rFonts w:hint="eastAsia"/>
                <w:sz w:val="18"/>
              </w:rPr>
            </w:pPr>
            <w:r>
              <w:rPr>
                <w:rFonts w:hint="eastAsia"/>
                <w:sz w:val="18"/>
              </w:rPr>
              <w:t>项目验收报告</w:t>
            </w:r>
          </w:p>
        </w:tc>
        <w:tc>
          <w:tcPr>
            <w:tcW w:w="1065" w:type="dxa"/>
          </w:tcPr>
          <w:p w14:paraId="5A3135F4" w14:textId="77777777" w:rsidR="00243A47" w:rsidRDefault="00243A47" w:rsidP="00593411">
            <w:pPr>
              <w:pStyle w:val="BodyTextIndent"/>
              <w:ind w:firstLine="0"/>
              <w:rPr>
                <w:rFonts w:hint="eastAsia"/>
                <w:sz w:val="18"/>
              </w:rPr>
            </w:pPr>
          </w:p>
        </w:tc>
        <w:tc>
          <w:tcPr>
            <w:tcW w:w="1066" w:type="dxa"/>
          </w:tcPr>
          <w:p w14:paraId="2CEFA8DC" w14:textId="77777777" w:rsidR="00243A47" w:rsidRDefault="00243A47" w:rsidP="00593411">
            <w:pPr>
              <w:pStyle w:val="BodyTextIndent"/>
              <w:ind w:firstLine="0"/>
              <w:rPr>
                <w:rFonts w:hint="eastAsia"/>
                <w:sz w:val="18"/>
              </w:rPr>
            </w:pPr>
          </w:p>
        </w:tc>
        <w:tc>
          <w:tcPr>
            <w:tcW w:w="1066" w:type="dxa"/>
          </w:tcPr>
          <w:p w14:paraId="012DC3E3" w14:textId="77777777" w:rsidR="00243A47" w:rsidRDefault="00243A47" w:rsidP="00593411">
            <w:pPr>
              <w:pStyle w:val="BodyTextIndent"/>
              <w:ind w:firstLine="0"/>
              <w:rPr>
                <w:rFonts w:hint="eastAsia"/>
                <w:sz w:val="18"/>
              </w:rPr>
            </w:pPr>
          </w:p>
        </w:tc>
      </w:tr>
      <w:tr w:rsidR="00243A47" w14:paraId="3B5328AA" w14:textId="77777777" w:rsidTr="00593411">
        <w:tblPrEx>
          <w:tblCellMar>
            <w:top w:w="0" w:type="dxa"/>
            <w:bottom w:w="0" w:type="dxa"/>
          </w:tblCellMar>
        </w:tblPrEx>
        <w:trPr>
          <w:trHeight w:val="295"/>
          <w:jc w:val="center"/>
        </w:trPr>
        <w:tc>
          <w:tcPr>
            <w:tcW w:w="992" w:type="dxa"/>
          </w:tcPr>
          <w:p w14:paraId="1BC5B5E9" w14:textId="77777777" w:rsidR="00243A47" w:rsidRDefault="00243A47" w:rsidP="00593411">
            <w:pPr>
              <w:pStyle w:val="BodyTextIndent"/>
              <w:ind w:firstLine="0"/>
              <w:rPr>
                <w:rFonts w:hint="eastAsia"/>
                <w:sz w:val="18"/>
              </w:rPr>
            </w:pPr>
            <w:r>
              <w:rPr>
                <w:rFonts w:hint="eastAsia"/>
                <w:sz w:val="18"/>
              </w:rPr>
              <w:t>5.2</w:t>
            </w:r>
          </w:p>
        </w:tc>
        <w:tc>
          <w:tcPr>
            <w:tcW w:w="1702" w:type="dxa"/>
          </w:tcPr>
          <w:p w14:paraId="0AE064AB" w14:textId="77777777" w:rsidR="00243A47" w:rsidRDefault="00243A47" w:rsidP="00593411">
            <w:pPr>
              <w:pStyle w:val="BodyTextIndent"/>
              <w:ind w:firstLine="0"/>
              <w:rPr>
                <w:rFonts w:hint="eastAsia"/>
                <w:sz w:val="18"/>
              </w:rPr>
            </w:pPr>
            <w:r>
              <w:rPr>
                <w:rFonts w:hint="eastAsia"/>
                <w:sz w:val="18"/>
              </w:rPr>
              <w:t>项目经验总结</w:t>
            </w:r>
          </w:p>
        </w:tc>
        <w:tc>
          <w:tcPr>
            <w:tcW w:w="1527" w:type="dxa"/>
          </w:tcPr>
          <w:p w14:paraId="5D82B05D" w14:textId="77777777" w:rsidR="00243A47" w:rsidRDefault="00243A47" w:rsidP="00593411">
            <w:pPr>
              <w:pStyle w:val="BodyTextIndent"/>
              <w:ind w:firstLine="0"/>
              <w:rPr>
                <w:rFonts w:hint="eastAsia"/>
                <w:sz w:val="18"/>
              </w:rPr>
            </w:pPr>
          </w:p>
        </w:tc>
        <w:tc>
          <w:tcPr>
            <w:tcW w:w="1065" w:type="dxa"/>
          </w:tcPr>
          <w:p w14:paraId="79B4BB1F" w14:textId="77777777" w:rsidR="00243A47" w:rsidRDefault="00243A47" w:rsidP="00593411">
            <w:pPr>
              <w:pStyle w:val="BodyTextIndent"/>
              <w:ind w:firstLine="0"/>
              <w:rPr>
                <w:rFonts w:hint="eastAsia"/>
                <w:sz w:val="18"/>
              </w:rPr>
            </w:pPr>
          </w:p>
        </w:tc>
        <w:tc>
          <w:tcPr>
            <w:tcW w:w="1065" w:type="dxa"/>
          </w:tcPr>
          <w:p w14:paraId="257B7E36" w14:textId="77777777" w:rsidR="00243A47" w:rsidRDefault="00243A47" w:rsidP="00593411">
            <w:pPr>
              <w:pStyle w:val="BodyTextIndent"/>
              <w:ind w:firstLine="0"/>
              <w:rPr>
                <w:rFonts w:hint="eastAsia"/>
                <w:sz w:val="18"/>
              </w:rPr>
            </w:pPr>
            <w:r>
              <w:rPr>
                <w:rFonts w:hint="eastAsia"/>
                <w:sz w:val="18"/>
              </w:rPr>
              <w:t>项目经验</w:t>
            </w:r>
          </w:p>
        </w:tc>
        <w:tc>
          <w:tcPr>
            <w:tcW w:w="1065" w:type="dxa"/>
          </w:tcPr>
          <w:p w14:paraId="0DA5B177" w14:textId="77777777" w:rsidR="00243A47" w:rsidRDefault="00243A47" w:rsidP="00593411">
            <w:pPr>
              <w:pStyle w:val="BodyTextIndent"/>
              <w:ind w:firstLine="0"/>
              <w:rPr>
                <w:rFonts w:hint="eastAsia"/>
                <w:sz w:val="18"/>
              </w:rPr>
            </w:pPr>
          </w:p>
        </w:tc>
        <w:tc>
          <w:tcPr>
            <w:tcW w:w="1066" w:type="dxa"/>
          </w:tcPr>
          <w:p w14:paraId="2895DF86" w14:textId="77777777" w:rsidR="00243A47" w:rsidRDefault="00243A47" w:rsidP="00593411">
            <w:pPr>
              <w:pStyle w:val="BodyTextIndent"/>
              <w:ind w:firstLine="0"/>
              <w:rPr>
                <w:rFonts w:hint="eastAsia"/>
                <w:sz w:val="18"/>
              </w:rPr>
            </w:pPr>
          </w:p>
        </w:tc>
        <w:tc>
          <w:tcPr>
            <w:tcW w:w="1066" w:type="dxa"/>
          </w:tcPr>
          <w:p w14:paraId="18ACE17D" w14:textId="77777777" w:rsidR="00243A47" w:rsidRDefault="00243A47" w:rsidP="00593411">
            <w:pPr>
              <w:pStyle w:val="BodyTextIndent"/>
              <w:ind w:firstLine="0"/>
              <w:rPr>
                <w:rFonts w:hint="eastAsia"/>
                <w:sz w:val="18"/>
              </w:rPr>
            </w:pPr>
          </w:p>
        </w:tc>
      </w:tr>
    </w:tbl>
    <w:p w14:paraId="004BDAB4" w14:textId="77777777" w:rsidR="00243A47" w:rsidRDefault="00243A47" w:rsidP="00243A47"/>
    <w:p w14:paraId="7911CFCD" w14:textId="77777777" w:rsidR="00243A47" w:rsidRDefault="00243A47" w:rsidP="00243A47"/>
    <w:p w14:paraId="3B5DF651" w14:textId="77777777" w:rsidR="00243A47" w:rsidRDefault="00243A47" w:rsidP="00243A47">
      <w:pPr>
        <w:pStyle w:val="Heading2"/>
        <w:rPr>
          <w:rFonts w:hint="eastAsia"/>
        </w:rPr>
      </w:pPr>
      <w:bookmarkStart w:id="64" w:name="_Toc354403479"/>
      <w:r w:rsidRPr="00FB017A">
        <w:rPr>
          <w:rFonts w:hint="eastAsia"/>
        </w:rPr>
        <w:t>工作分解结构图</w:t>
      </w:r>
      <w:r>
        <w:rPr>
          <w:rFonts w:hint="eastAsia"/>
          <w:lang w:eastAsia="zh-CN"/>
        </w:rPr>
        <w:t xml:space="preserve"> (</w:t>
      </w:r>
      <w:r>
        <w:rPr>
          <w:rFonts w:hint="eastAsia"/>
          <w:lang w:eastAsia="zh-CN"/>
        </w:rPr>
        <w:t>例</w:t>
      </w:r>
      <w:r>
        <w:rPr>
          <w:rFonts w:hint="eastAsia"/>
          <w:lang w:eastAsia="zh-CN"/>
        </w:rPr>
        <w:t>2</w:t>
      </w:r>
      <w:r>
        <w:rPr>
          <w:lang w:eastAsia="zh-CN"/>
        </w:rPr>
        <w:t xml:space="preserve">: </w:t>
      </w:r>
      <w:r>
        <w:rPr>
          <w:rFonts w:hint="eastAsia"/>
          <w:lang w:eastAsia="zh-CN"/>
        </w:rPr>
        <w:t>租房</w:t>
      </w:r>
      <w:r>
        <w:rPr>
          <w:lang w:eastAsia="zh-CN"/>
        </w:rPr>
        <w:t>网系统</w:t>
      </w:r>
      <w:r>
        <w:rPr>
          <w:rFonts w:hint="eastAsia"/>
          <w:lang w:eastAsia="zh-CN"/>
        </w:rPr>
        <w:t>)</w:t>
      </w:r>
      <w:bookmarkEnd w:id="64"/>
    </w:p>
    <w:p w14:paraId="1EBF599E" w14:textId="77777777" w:rsidR="003E2B11" w:rsidRPr="00954E6C" w:rsidRDefault="00954E6C" w:rsidP="00243A47">
      <w:pPr>
        <w:tabs>
          <w:tab w:val="left" w:pos="5840"/>
        </w:tabs>
        <w:rPr>
          <w:rFonts w:ascii="宋体" w:hAnsi="宋体" w:cs="宋体"/>
        </w:rPr>
      </w:pPr>
      <w:r>
        <w:rPr>
          <w:rFonts w:ascii="宋体" w:hAnsi="宋体" w:cs="宋体"/>
          <w:noProof/>
          <w:lang w:eastAsia="en-US"/>
        </w:rPr>
        <w:drawing>
          <wp:inline distT="0" distB="0" distL="0" distR="0" wp14:anchorId="7F73C9BF" wp14:editId="180FAA83">
            <wp:extent cx="5270500" cy="440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400712"/>
                    </a:xfrm>
                    <a:prstGeom prst="rect">
                      <a:avLst/>
                    </a:prstGeom>
                    <a:noFill/>
                    <a:ln>
                      <a:noFill/>
                    </a:ln>
                  </pic:spPr>
                </pic:pic>
              </a:graphicData>
            </a:graphic>
          </wp:inline>
        </w:drawing>
      </w:r>
    </w:p>
    <w:sectPr w:rsidR="003E2B11" w:rsidRPr="00954E6C" w:rsidSect="008511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黑体">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646"/>
    <w:multiLevelType w:val="hybridMultilevel"/>
    <w:tmpl w:val="382C5DC6"/>
    <w:lvl w:ilvl="0" w:tplc="58AAD0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52400C"/>
    <w:multiLevelType w:val="hybridMultilevel"/>
    <w:tmpl w:val="B8C2843A"/>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9E6DD5"/>
    <w:multiLevelType w:val="hybridMultilevel"/>
    <w:tmpl w:val="C798B662"/>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
    <w:nsid w:val="2C7F43BB"/>
    <w:multiLevelType w:val="hybridMultilevel"/>
    <w:tmpl w:val="8B4EA230"/>
    <w:lvl w:ilvl="0" w:tplc="0F70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5">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7">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C74515"/>
    <w:multiLevelType w:val="multilevel"/>
    <w:tmpl w:val="CEBED514"/>
    <w:lvl w:ilvl="0">
      <w:start w:val="1"/>
      <w:numFmt w:val="chineseCountingThousand"/>
      <w:pStyle w:val="Heading1"/>
      <w:lvlText w:val="第%1章 "/>
      <w:lvlJc w:val="left"/>
      <w:pPr>
        <w:tabs>
          <w:tab w:val="num" w:pos="0"/>
        </w:tabs>
        <w:ind w:left="420" w:hanging="420"/>
      </w:pPr>
      <w:rPr>
        <w:rFonts w:hint="default"/>
        <w:b/>
        <w:i w:val="0"/>
        <w:caps w:val="0"/>
        <w:strike w:val="0"/>
        <w:dstrike w:val="0"/>
        <w:outline w:val="0"/>
        <w:shadow w:val="0"/>
        <w:emboss w:val="0"/>
        <w:imprint w:val="0"/>
        <w:vanish w:val="0"/>
        <w:color w:val="auto"/>
        <w:sz w:val="32"/>
        <w:u w:val="none"/>
        <w:vertAlign w:val="baseline"/>
        <w:em w:val="no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val="0"/>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8"/>
  </w:num>
  <w:num w:numId="2">
    <w:abstractNumId w:val="6"/>
  </w:num>
  <w:num w:numId="3">
    <w:abstractNumId w:val="4"/>
  </w:num>
  <w:num w:numId="4">
    <w:abstractNumId w:val="2"/>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A47"/>
    <w:rsid w:val="00243A47"/>
    <w:rsid w:val="003E2B11"/>
    <w:rsid w:val="0085116D"/>
    <w:rsid w:val="0095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9A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basedOn w:val="DefaultParagraphFont"/>
    <w:link w:val="Heading3"/>
    <w:rsid w:val="00243A47"/>
    <w:rPr>
      <w:rFonts w:ascii="Arial" w:eastAsia="黑体" w:hAnsi="Arial" w:cs="Arial"/>
      <w:bCs/>
      <w:snapToGrid w:val="0"/>
      <w:szCs w:val="21"/>
    </w:rPr>
  </w:style>
  <w:style w:type="character" w:customStyle="1" w:styleId="Heading4Char">
    <w:name w:val="Heading 4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basedOn w:val="DefaultParagraphFont"/>
    <w:link w:val="Heading3"/>
    <w:rsid w:val="00243A47"/>
    <w:rPr>
      <w:rFonts w:ascii="Arial" w:eastAsia="黑体" w:hAnsi="Arial" w:cs="Arial"/>
      <w:bCs/>
      <w:snapToGrid w:val="0"/>
      <w:szCs w:val="21"/>
    </w:rPr>
  </w:style>
  <w:style w:type="character" w:customStyle="1" w:styleId="Heading4Char">
    <w:name w:val="Heading 4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694</Words>
  <Characters>3957</Characters>
  <Application>Microsoft Macintosh Word</Application>
  <DocSecurity>0</DocSecurity>
  <Lines>32</Lines>
  <Paragraphs>9</Paragraphs>
  <ScaleCrop>false</ScaleCrop>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2</cp:revision>
  <dcterms:created xsi:type="dcterms:W3CDTF">2014-01-04T13:43:00Z</dcterms:created>
  <dcterms:modified xsi:type="dcterms:W3CDTF">2014-01-04T13:46:00Z</dcterms:modified>
</cp:coreProperties>
</file>