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DF" w:rsidRDefault="001D38C5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α=3,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/>
            <m:e>
              <m:r>
                <w:rPr>
                  <w:rFonts w:ascii="Cambria Math" w:hAnsi="Cambria Math"/>
                </w:rPr>
                <m:t>i+2</m:t>
              </m:r>
            </m:e>
          </m:nary>
          <m:r>
            <m:rPr>
              <m:sty m:val="p"/>
            </m:rPr>
            <w:rPr>
              <w:rStyle w:val="a3"/>
              <w:rFonts w:ascii="Cambria Math" w:hAnsi="Cambria Math" w:hint="eastAsia"/>
            </w:rPr>
            <m:t>在此处键入公式。</m:t>
          </m:r>
        </m:oMath>
      </m:oMathPara>
      <w:bookmarkStart w:id="0" w:name="_GoBack"/>
      <w:bookmarkEnd w:id="0"/>
    </w:p>
    <w:sectPr w:rsidR="000E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A6"/>
    <w:rsid w:val="000E5ADF"/>
    <w:rsid w:val="001D38C5"/>
    <w:rsid w:val="00F6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A45FA-53B3-40C4-992B-1C0AB831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3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yimo liu</dc:creator>
  <cp:keywords/>
  <dc:description/>
  <cp:lastModifiedBy>yimo liu</cp:lastModifiedBy>
  <cp:revision>2</cp:revision>
  <dcterms:created xsi:type="dcterms:W3CDTF">2021-08-07T23:35:00Z</dcterms:created>
  <dcterms:modified xsi:type="dcterms:W3CDTF">2021-08-07T23:36:00Z</dcterms:modified>
</cp:coreProperties>
</file>