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r>
        <w:t xml:space="preserve">Collaborative Augmented Reality Tracking, </w:t>
      </w:r>
      <w:r w:rsidRPr="008D5567">
        <w:rPr>
          <w:noProof/>
        </w:rPr>
        <w:t>Interaction</w:t>
      </w:r>
      <w:r w:rsidR="008D5567">
        <w:rPr>
          <w:noProof/>
        </w:rPr>
        <w:t>,</w:t>
      </w:r>
      <w:r>
        <w:t xml:space="preserve"> and Display for mobile game</w:t>
      </w:r>
    </w:p>
    <w:p w:rsidR="00DB3D3A" w:rsidRDefault="00DB3D3A" w:rsidP="00E60BBA">
      <w:pPr>
        <w:spacing w:after="120"/>
        <w:jc w:val="center"/>
      </w:pPr>
    </w:p>
    <w:p w:rsidR="00DB3D3A" w:rsidRDefault="00DB3D3A" w:rsidP="00E60BBA">
      <w:pPr>
        <w:spacing w:after="120"/>
        <w:jc w:val="center"/>
      </w:pPr>
      <w:r>
        <w:t>Qiang Fu</w:t>
      </w:r>
    </w:p>
    <w:p w:rsidR="00DB3D3A" w:rsidRPr="00DB3D3A" w:rsidRDefault="00392274" w:rsidP="00E60BBA">
      <w:pPr>
        <w:spacing w:after="120"/>
        <w:jc w:val="center"/>
      </w:pPr>
      <w:r>
        <w:t>September</w:t>
      </w:r>
      <w:r w:rsidR="00DB3D3A">
        <w:t xml:space="preserve"> </w:t>
      </w:r>
      <w:r w:rsidR="00682132">
        <w:rPr>
          <w:noProof/>
        </w:rPr>
        <w:t>30</w:t>
      </w:r>
      <w:bookmarkStart w:id="0" w:name="_GoBack"/>
      <w:bookmarkEnd w:id="0"/>
      <w:r w:rsidR="00DB3D3A">
        <w:t xml:space="preserve"> 2016</w:t>
      </w:r>
    </w:p>
    <w:p w:rsidR="006B60FB" w:rsidRPr="007E42CE" w:rsidRDefault="008D7CD7"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r w:rsidRPr="00DB3D3A">
        <w:rPr>
          <w:noProof/>
        </w:rPr>
        <w:t>Although</w:t>
      </w:r>
      <w:r>
        <w:rPr>
          <w:noProof/>
        </w:rPr>
        <w:t xml:space="preserve"> </w:t>
      </w:r>
      <w:r w:rsidRPr="006B60FB">
        <w:rPr>
          <w:noProof/>
        </w:rPr>
        <w:t>Augmented Realit</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r>
        <w:t>Many early users who experienced AR technology mainly through the games, so game maybe the most interesting and efficiency channel to popularize the AR to the public.</w:t>
      </w:r>
      <w:r w:rsidR="004C68C4">
        <w:t xml:space="preserve"> </w:t>
      </w:r>
      <w:r w:rsidR="00F97CDA">
        <w:t xml:space="preserve"> 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technology that current mobile game could apply </w:t>
      </w:r>
      <w:r w:rsidR="00C54B84">
        <w:t>to improve the AR game development furtherly.</w:t>
      </w:r>
      <w:r w:rsidR="00515FE9">
        <w:t xml:space="preserve"> </w:t>
      </w:r>
    </w:p>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was not until the mid-nineties that the firs</w:t>
      </w:r>
      <w:r>
        <w:t xml:space="preserve">t collaborative AR applications </w:t>
      </w:r>
      <w:r w:rsidRPr="008D5567">
        <w:rPr>
          <w:noProof/>
        </w:rPr>
        <w:t>were developed</w:t>
      </w:r>
      <w:r w:rsidRPr="008D30C6">
        <w:t xml:space="preserve">. </w:t>
      </w:r>
      <w:r w:rsidRPr="00956F37">
        <w:rPr>
          <w:noProof/>
        </w:rPr>
        <w:t>The Studiersube [2] and Shared Space projects [3] showed that AR could support remote and co-located activities in ways that w</w:t>
      </w:r>
      <w:r w:rsidR="00276F34">
        <w:rPr>
          <w:noProof/>
        </w:rPr>
        <w:t xml:space="preserve">ould otherwise be impossible </w:t>
      </w:r>
      <w:r w:rsidRPr="00956F37">
        <w:rPr>
          <w:noProof/>
        </w:rPr>
        <w:t>.</w:t>
      </w:r>
      <w:r>
        <w:rPr>
          <w:noProof/>
        </w:rPr>
        <w:t xml:space="preserve"> </w:t>
      </w:r>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r w:rsidRPr="00C2263F">
        <w:rPr>
          <w:noProof/>
        </w:rPr>
        <w:t>For co-located collaboration, AR can be used to enhance a shared physical workspace and create an interface for 3D CSCW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simple and mostly left to social protocols [</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w:t>
      </w:r>
      <w:bookmarkStart w:id="1" w:name="OLE_LINK22"/>
      <w:bookmarkStart w:id="2" w:name="OLE_LINK23"/>
      <w:r>
        <w:rPr>
          <w:noProof/>
        </w:rPr>
        <w:t xml:space="preserve">et. al. </w:t>
      </w:r>
      <w:bookmarkEnd w:id="1"/>
      <w:bookmarkEnd w:id="2"/>
      <w:r>
        <w:rPr>
          <w:noProof/>
        </w:rPr>
        <w:t>[8]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w:t>
      </w:r>
      <w:r w:rsidR="00D01E48">
        <w:rPr>
          <w:noProof/>
        </w:rPr>
        <w:t xml:space="preserve">ce and remote collaboration [8]. </w:t>
      </w:r>
      <w:r>
        <w:rPr>
          <w:noProof/>
        </w:rPr>
        <w:t xml:space="preserve">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w:t>
      </w:r>
      <w:r w:rsidR="0007565D">
        <w:rPr>
          <w:noProof/>
        </w:rPr>
        <w:t xml:space="preserve"> data gIove as interaction tool</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et </w:t>
      </w:r>
      <w:r w:rsidRPr="007555BA">
        <w:rPr>
          <w:noProof/>
        </w:rPr>
        <w:t>al</w:t>
      </w:r>
      <w:r>
        <w:t xml:space="preserve"> [</w:t>
      </w:r>
      <w:r w:rsidR="005E03C9">
        <w:t>10</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w:t>
      </w:r>
      <w:r w:rsidR="00D65053">
        <w:t>pr</w:t>
      </w:r>
      <w:r w:rsidR="00166157">
        <w:t>.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noProof/>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560B" w:rsidRPr="002F560B" w:rsidRDefault="002E141E" w:rsidP="0091576E">
      <w:pPr>
        <w:tabs>
          <w:tab w:val="num" w:pos="720"/>
        </w:tabs>
        <w:spacing w:after="120"/>
        <w:jc w:val="both"/>
      </w:pPr>
      <w:r>
        <w:rPr>
          <w:noProof/>
        </w:rPr>
        <w:t>In the fileld of games, aimed to</w:t>
      </w:r>
      <w:r w:rsidR="0017690A">
        <w:rPr>
          <w:noProof/>
        </w:rPr>
        <w:t xml:space="preserve"> explore the different perception of situational awareness and presence in a physical and an AR environment,</w:t>
      </w:r>
      <w:r w:rsidR="002F560B">
        <w:rPr>
          <w:noProof/>
        </w:rPr>
        <w:t xml:space="preserve">  </w:t>
      </w:r>
      <w:r w:rsidR="002F560B" w:rsidRPr="004E17EF">
        <w:t>Dragos Datcu</w:t>
      </w:r>
      <w:r w:rsidR="002F560B">
        <w:t xml:space="preserve"> [4] employed a </w:t>
      </w:r>
      <w:r w:rsidR="0017690A">
        <w:t xml:space="preserve">collaborative </w:t>
      </w:r>
      <w:r w:rsidR="002F560B">
        <w:t xml:space="preserve">game whose goal is to jointly build a tower with virtual </w:t>
      </w:r>
      <w:r>
        <w:t>blocks.</w:t>
      </w:r>
      <w:r w:rsidR="0091576E" w:rsidRPr="0091576E">
        <w:t xml:space="preserve"> </w:t>
      </w:r>
      <w:r w:rsidR="0091576E">
        <w:t>The study further identifies necessary future research with regard to the perception of presence and awareness in AR.</w:t>
      </w:r>
    </w:p>
    <w:p w:rsidR="00261C6D" w:rsidRPr="00261C6D" w:rsidRDefault="00261C6D" w:rsidP="00261C6D">
      <w:pPr>
        <w:pStyle w:val="Heading3"/>
      </w:pPr>
      <w:r w:rsidRPr="00261C6D">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C13CE9" w:rsidRDefault="00C13CE9" w:rsidP="00C13CE9">
      <w:pPr>
        <w:spacing w:after="120"/>
        <w:jc w:val="both"/>
      </w:pPr>
      <w:r>
        <w:t>Naturally, first inroad</w:t>
      </w:r>
      <w:r>
        <w:t xml:space="preserve">s in tracking on mobile devices </w:t>
      </w:r>
      <w:r>
        <w:t>themselves focused into fiducial</w:t>
      </w:r>
      <w:r>
        <w:t xml:space="preserve"> marker tracking. Nevertheless, </w:t>
      </w:r>
      <w:r>
        <w:t>only few solutions for mobi</w:t>
      </w:r>
      <w:r>
        <w:t xml:space="preserve">le phones have been reported in </w:t>
      </w:r>
      <w:r>
        <w:t xml:space="preserve">literature. In 2003 </w:t>
      </w:r>
      <w:bookmarkStart w:id="3" w:name="OLE_LINK24"/>
      <w:bookmarkStart w:id="4" w:name="OLE_LINK25"/>
      <w:r>
        <w:t xml:space="preserve">Wagner </w:t>
      </w:r>
      <w:bookmarkEnd w:id="3"/>
      <w:bookmarkEnd w:id="4"/>
      <w:r>
        <w:t>et.</w:t>
      </w:r>
      <w:r>
        <w:t xml:space="preserve"> al ported ARToolKit to Windows </w:t>
      </w:r>
      <w:r>
        <w:t>CE and thus created the first sel</w:t>
      </w:r>
      <w:r>
        <w:t>f-contained AR application [2</w:t>
      </w:r>
      <w:r w:rsidR="00B94756">
        <w:t>6</w:t>
      </w:r>
      <w:r>
        <w:t xml:space="preserve">] </w:t>
      </w:r>
      <w:r>
        <w:t>on an off-the-shelf embedded devic</w:t>
      </w:r>
      <w:r>
        <w:t xml:space="preserve">e. This port later evolved into </w:t>
      </w:r>
      <w:r>
        <w:t>the ARToolKitPlus tracking libr</w:t>
      </w:r>
      <w:r>
        <w:t>ary [27]. In 2005 Henrysson [</w:t>
      </w:r>
      <w:r w:rsidR="00FF647D">
        <w:t>2</w:t>
      </w:r>
      <w:r>
        <w:t xml:space="preserve">8] </w:t>
      </w:r>
      <w:r>
        <w:t>created a Symbian port of AR</w:t>
      </w:r>
      <w:r>
        <w:t xml:space="preserve">ToolKit, partially based on the </w:t>
      </w:r>
      <w:r>
        <w:t>ARToolKitPlus source code.</w:t>
      </w:r>
      <w:r>
        <w:t xml:space="preserve"> In 2004 Möhring [</w:t>
      </w:r>
      <w:r w:rsidR="00FF647D">
        <w:t>29</w:t>
      </w:r>
      <w:r>
        <w:t xml:space="preserve">] created a </w:t>
      </w:r>
      <w:r>
        <w:t>tracking solution for mobile phones that tracks color-coded 3D</w:t>
      </w:r>
      <w:r>
        <w:t xml:space="preserve"> </w:t>
      </w:r>
      <w:r>
        <w:t>marker shapes. Around the same time Rohs created the</w:t>
      </w:r>
      <w:r>
        <w:t xml:space="preserve"> </w:t>
      </w:r>
      <w:r>
        <w:t>VisualCodes system for</w:t>
      </w:r>
      <w:r>
        <w:t xml:space="preserve"> </w:t>
      </w:r>
      <w:r>
        <w:lastRenderedPageBreak/>
        <w:t>sm</w:t>
      </w:r>
      <w:r>
        <w:t>artphones [</w:t>
      </w:r>
      <w:r w:rsidR="001F4C60">
        <w:t>3</w:t>
      </w:r>
      <w:r>
        <w:t xml:space="preserve">0]. Both techniques </w:t>
      </w:r>
      <w:r>
        <w:t>provide only simple tracking o</w:t>
      </w:r>
      <w:r>
        <w:t xml:space="preserve">f 2D position on the screen, 1D </w:t>
      </w:r>
      <w:r>
        <w:t>rotation and a very coar</w:t>
      </w:r>
      <w:r>
        <w:t xml:space="preserve">se distance measure. Similarly, </w:t>
      </w:r>
      <w:r>
        <w:t>TinyMotion [</w:t>
      </w:r>
      <w:r w:rsidR="00004E4A">
        <w:t>31</w:t>
      </w:r>
      <w:r>
        <w:t>] tracks in real-ti</w:t>
      </w:r>
      <w:r>
        <w:t xml:space="preserve">me using optical flow, but does </w:t>
      </w:r>
      <w:r>
        <w:t>not deliver any kind of pose estimatio</w:t>
      </w:r>
      <w:r>
        <w:t xml:space="preserve">n. Takacs et al. recently </w:t>
      </w:r>
      <w:r>
        <w:t>implemented the SURF algorit</w:t>
      </w:r>
      <w:r>
        <w:t>hm for mobile phones [</w:t>
      </w:r>
      <w:r w:rsidR="00A5079D">
        <w:t>32</w:t>
      </w:r>
      <w:r>
        <w:t xml:space="preserve">]. They </w:t>
      </w:r>
      <w:r>
        <w:t>do not target real-time 6</w:t>
      </w:r>
      <w:r w:rsidR="0006402C" w:rsidRPr="0006402C">
        <w:t xml:space="preserve"> </w:t>
      </w:r>
      <w:r w:rsidR="0006402C" w:rsidRPr="0006402C">
        <w:t>degrees of freedom</w:t>
      </w:r>
      <w:r w:rsidR="0006402C" w:rsidRPr="0006402C">
        <w:t xml:space="preserve"> (DOF)</w:t>
      </w:r>
      <w:r w:rsidR="0006402C">
        <w:t xml:space="preserve"> pose</w:t>
      </w:r>
      <w:r>
        <w:t xml:space="preserve"> estimation, but maximum </w:t>
      </w:r>
      <w:r>
        <w:t xml:space="preserve">detection quality. Hence, </w:t>
      </w:r>
      <w:r>
        <w:t xml:space="preserve">their approach is two orders of </w:t>
      </w:r>
      <w:r>
        <w:t>magnitude slower than the work presented here.</w:t>
      </w:r>
    </w:p>
    <w:p w:rsidR="00E340CC" w:rsidRDefault="00E340CC" w:rsidP="006163EF">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bookmarkStart w:id="5" w:name="OLE_LINK26"/>
      <w:bookmarkStart w:id="6" w:name="OLE_LINK27"/>
      <w:r>
        <w:rPr>
          <w:noProof/>
        </w:rPr>
        <w:t xml:space="preserve">Henrysson </w:t>
      </w:r>
      <w:bookmarkEnd w:id="5"/>
      <w:bookmarkEnd w:id="6"/>
      <w:r>
        <w:rPr>
          <w:noProof/>
        </w:rPr>
        <w:t>et</w:t>
      </w:r>
      <w:r w:rsidR="00424DA4">
        <w:rPr>
          <w:noProof/>
        </w:rPr>
        <w:t>.</w:t>
      </w:r>
      <w:r>
        <w:rPr>
          <w:noProof/>
        </w:rPr>
        <w:t xml:space="preserve"> </w:t>
      </w:r>
      <w:r w:rsidR="00424DA4">
        <w:rPr>
          <w:noProof/>
        </w:rPr>
        <w:t>a</w:t>
      </w:r>
      <w:r>
        <w:rPr>
          <w:noProof/>
        </w:rPr>
        <w:t>l</w:t>
      </w:r>
      <w:r w:rsidR="00424DA4">
        <w:rPr>
          <w:noProof/>
        </w:rPr>
        <w:t>.</w:t>
      </w:r>
      <w:r>
        <w:t xml:space="preserve"> [16] provide the first example of using phone motion to manipulate graphical objects in 6 DOF to create virtual scenes.</w:t>
      </w:r>
      <w:r w:rsidR="00294958" w:rsidRPr="00294958">
        <w:t xml:space="preserve"> </w:t>
      </w:r>
      <w:r w:rsidR="00294958">
        <w:t>By analyzing the video</w:t>
      </w:r>
      <w:r w:rsidR="00294958">
        <w:t xml:space="preserve"> stream captured by the camera, using </w:t>
      </w:r>
      <w:r w:rsidR="00294958">
        <w:t>simple</w:t>
      </w:r>
      <w:r w:rsidR="00294958">
        <w:t xml:space="preserve"> image processing on the phone, it is </w:t>
      </w:r>
      <w:r w:rsidR="00294958">
        <w:t>possible to estimate the movement of the device.</w:t>
      </w:r>
      <w:r w:rsidR="006163EF">
        <w:t xml:space="preserve"> This </w:t>
      </w:r>
      <w:r w:rsidR="006163EF">
        <w:t>can be used in a numbe</w:t>
      </w:r>
      <w:r w:rsidR="006163EF">
        <w:t xml:space="preserve">r of ways such as providing a 6 </w:t>
      </w:r>
      <w:bookmarkStart w:id="7" w:name="OLE_LINK28"/>
      <w:bookmarkStart w:id="8" w:name="OLE_LINK29"/>
      <w:r w:rsidR="006163EF">
        <w:t xml:space="preserve">DOF </w:t>
      </w:r>
      <w:bookmarkEnd w:id="7"/>
      <w:bookmarkEnd w:id="8"/>
      <w:r w:rsidR="006163EF">
        <w:t>interface, or recogn</w:t>
      </w:r>
      <w:r w:rsidR="006163EF">
        <w:t xml:space="preserve">izing objects to make the phone </w:t>
      </w:r>
      <w:r w:rsidR="006163EF">
        <w:t>context aware</w:t>
      </w:r>
    </w:p>
    <w:p w:rsidR="00696EE3" w:rsidRDefault="00060B38" w:rsidP="003E29AA">
      <w:pPr>
        <w:tabs>
          <w:tab w:val="num" w:pos="720"/>
        </w:tabs>
        <w:spacing w:after="120"/>
        <w:jc w:val="both"/>
      </w:pPr>
      <w:r w:rsidRPr="00060B38">
        <w:t xml:space="preserve">Many </w:t>
      </w:r>
      <w:r w:rsidR="003E29AA">
        <w:t xml:space="preserve">mobile </w:t>
      </w:r>
      <w:r w:rsidRPr="00060B38">
        <w:t xml:space="preserve">systems already exist that offer Location Based Services (LBS) with a variety of services (from only visualisation and navigation to update of information) for different applications. </w:t>
      </w:r>
      <w:r w:rsidR="0055609E">
        <w:rPr>
          <w:noProof/>
        </w:rPr>
        <w:t xml:space="preserve">All of them however rely on GPS positioning. How to use LBS as a tracking method for the CAR is a new field need to be focused on. </w:t>
      </w:r>
      <w:r w:rsidR="00064DA7" w:rsidRPr="00064DA7">
        <w:t>Zlatanova</w:t>
      </w:r>
      <w:r w:rsidR="00064DA7">
        <w:t xml:space="preserve"> [18] presented New ideas for users tracking for LBS, which are motivated by and linked to the OpenGIS Consortium (OGC) specifications for Location Services and related OGC specifications for Web Services i</w:t>
      </w:r>
      <w:r w:rsidR="00FE7461">
        <w:t>n an outdoor AR reality system</w:t>
      </w:r>
      <w:r w:rsidR="00064DA7">
        <w:t>.</w:t>
      </w:r>
    </w:p>
    <w:p w:rsidR="008669BC" w:rsidRDefault="008C66C9" w:rsidP="008C66C9">
      <w:pPr>
        <w:tabs>
          <w:tab w:val="num" w:pos="720"/>
        </w:tabs>
        <w:spacing w:after="120"/>
        <w:jc w:val="both"/>
      </w:pPr>
      <w:r>
        <w:t>Point-based approaches u</w:t>
      </w:r>
      <w:r>
        <w:t xml:space="preserve">se interest point detectors and </w:t>
      </w:r>
      <w:r>
        <w:t>matching schemes to associate 2D locations</w:t>
      </w:r>
      <w:r>
        <w:t xml:space="preserve"> in the video image </w:t>
      </w:r>
      <w:r>
        <w:t xml:space="preserve">with 3D locations. The location </w:t>
      </w:r>
      <w:r>
        <w:t xml:space="preserve">invariance afforded by interest point detectors is </w:t>
      </w:r>
      <w:r>
        <w:t>attractive</w:t>
      </w:r>
      <w:r>
        <w:t xml:space="preserve"> for localization without prior </w:t>
      </w:r>
      <w:r>
        <w:t>knowledge and wi</w:t>
      </w:r>
      <w:r>
        <w:t xml:space="preserve">de-base line matching. However, computation </w:t>
      </w:r>
      <w:r>
        <w:t>of descriptors that are invariant across large view</w:t>
      </w:r>
      <w:r>
        <w:t xml:space="preserve"> changes is </w:t>
      </w:r>
      <w:r>
        <w:t xml:space="preserve">usually </w:t>
      </w:r>
      <w:r>
        <w:t>expensive. Tracking</w:t>
      </w:r>
      <w:r w:rsidR="00116717">
        <w:t xml:space="preserve"> from natural features i</w:t>
      </w:r>
      <w:r w:rsidR="00116717">
        <w:t xml:space="preserve">s a complex problem and usually </w:t>
      </w:r>
      <w:r w:rsidR="00116717">
        <w:t>demands high computational power. I</w:t>
      </w:r>
      <w:r w:rsidR="00116717">
        <w:t xml:space="preserve">t is therefore difficult to use </w:t>
      </w:r>
      <w:r w:rsidR="00116717">
        <w:t>natural feature tracking in m</w:t>
      </w:r>
      <w:r w:rsidR="00116717">
        <w:t xml:space="preserve">obile applications of Augmented </w:t>
      </w:r>
      <w:r w:rsidR="00116717">
        <w:t>Reality (AR), which must</w:t>
      </w:r>
      <w:r w:rsidR="00116717">
        <w:t xml:space="preserve"> run with limited computational </w:t>
      </w:r>
      <w:r w:rsidR="00116717">
        <w:t>resources, such as on Tablet PCs</w:t>
      </w:r>
      <w:r w:rsidR="00116717">
        <w:t xml:space="preserve">. </w:t>
      </w:r>
      <w:r w:rsidR="008669BC">
        <w:t>Two techniques (</w:t>
      </w:r>
      <w:r w:rsidR="008669BC" w:rsidRPr="00642961">
        <w:t>SIFT and Ferns</w:t>
      </w:r>
      <w:r w:rsidR="008669BC">
        <w:t xml:space="preserve">) for natural feature tracking in real-time on mobile phones was presented by </w:t>
      </w:r>
      <w:r w:rsidR="008669BC" w:rsidRPr="0058427A">
        <w:rPr>
          <w:noProof/>
        </w:rPr>
        <w:t>Daniel Wagner</w:t>
      </w:r>
      <w:r w:rsidR="008669BC">
        <w:rPr>
          <w:noProof/>
        </w:rPr>
        <w:t xml:space="preserve"> et. al.</w:t>
      </w:r>
      <w:r w:rsidR="008669BC" w:rsidRPr="00642961">
        <w:rPr>
          <w:noProof/>
        </w:rPr>
        <w:t xml:space="preserve"> </w:t>
      </w:r>
      <w:r w:rsidR="008669BC">
        <w:rPr>
          <w:noProof/>
        </w:rPr>
        <w:t>[20]</w:t>
      </w:r>
      <w:r w:rsidR="008669BC">
        <w:t>.</w:t>
      </w:r>
      <w:r w:rsidR="008669BC">
        <w:rPr>
          <w:noProof/>
        </w:rPr>
        <w:t xml:space="preserve"> </w:t>
      </w:r>
      <w:r w:rsidR="008669BC">
        <w:t>They achieved interactive frame rates of up to 20Hz for natural feature tracking from textured planar targets on current-generation phones.</w:t>
      </w:r>
    </w:p>
    <w:p w:rsidR="00261C6D" w:rsidRDefault="00261C6D" w:rsidP="003E29AA">
      <w:pPr>
        <w:tabs>
          <w:tab w:val="num" w:pos="720"/>
        </w:tabs>
        <w:spacing w:after="120"/>
        <w:jc w:val="both"/>
      </w:pPr>
      <w:r w:rsidRPr="00261C6D">
        <w:t>Kyungyeon Moon</w:t>
      </w:r>
      <w:r w:rsidR="001519AD" w:rsidRPr="001519AD">
        <w:rPr>
          <w:noProof/>
        </w:rPr>
        <w:t xml:space="preserve"> </w:t>
      </w:r>
      <w:r w:rsidR="001519AD">
        <w:rPr>
          <w:noProof/>
        </w:rPr>
        <w:t xml:space="preserve">et. al. </w:t>
      </w:r>
      <w:r>
        <w:t xml:space="preserve"> [9] selected a pragmatic and </w:t>
      </w:r>
      <w:r>
        <w:t>inexpensive solution with a Creative Interactive Gestur</w:t>
      </w:r>
      <w:r>
        <w:t>e Camera that detects the near</w:t>
      </w:r>
      <w:r>
        <w:t xml:space="preserve">est hand in front of camera. </w:t>
      </w:r>
      <w:r w:rsidR="001C1595">
        <w:t>They found that i</w:t>
      </w:r>
      <w:r w:rsidR="007B6BED">
        <w:t>nteracting augmented objects</w:t>
      </w:r>
      <w:r w:rsidR="007B6BED">
        <w:t xml:space="preserve"> with human hands in the system </w:t>
      </w:r>
      <w:r w:rsidR="00272747">
        <w:t>strengthened</w:t>
      </w:r>
      <w:r w:rsidR="007B6BED">
        <w:t xml:space="preserve"> the basis of how to control games. </w:t>
      </w:r>
      <w:r w:rsidR="00272747">
        <w:t>Their</w:t>
      </w:r>
      <w:r w:rsidR="007B6BED">
        <w:t xml:space="preserve"> m</w:t>
      </w:r>
      <w:r w:rsidR="007B6BED">
        <w:t xml:space="preserve">ethod is more powerful than the </w:t>
      </w:r>
      <w:r w:rsidR="007B6BED">
        <w:t>conventional immovable-video game using cumbersome equipment and mobile game.</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377343">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377343">
        <w:t xml:space="preserve">Mobile phones </w:t>
      </w:r>
      <w:r w:rsidR="00377343">
        <w:t xml:space="preserve">are an ideal platform </w:t>
      </w:r>
      <w:r w:rsidR="00377343">
        <w:t xml:space="preserve">for AR thanks to the integrated </w:t>
      </w:r>
      <w:r w:rsidR="00377343">
        <w:t>camera that allows hi</w:t>
      </w:r>
      <w:r w:rsidR="00377343">
        <w:t xml:space="preserve">gh quality optical tracking. In </w:t>
      </w:r>
      <w:r w:rsidR="00377343">
        <w:t>addition to integrated ca</w:t>
      </w:r>
      <w:r w:rsidR="00377343">
        <w:t xml:space="preserve">meras the current generation of </w:t>
      </w:r>
      <w:r w:rsidR="00377343">
        <w:t>phones have full color displays, fast processors and even</w:t>
      </w:r>
      <w:r w:rsidR="00377343">
        <w:t xml:space="preserve"> </w:t>
      </w:r>
      <w:r w:rsidR="00377343">
        <w:t>dedicated 3D graphics chips</w:t>
      </w:r>
      <w:r w:rsidR="00577BF6">
        <w:t xml:space="preserve"> [16]</w:t>
      </w:r>
      <w:r w:rsidR="00377343">
        <w:t>.</w:t>
      </w:r>
      <w:r w:rsidR="00377343">
        <w:t xml:space="preserve"> Moreover, m</w:t>
      </w:r>
      <w:r w:rsidR="00960417">
        <w:t xml:space="preserve">obile phones </w:t>
      </w:r>
      <w:r>
        <w:t>are more wearable devices than tablet PCs and, therefore, they are more suitable for many CAR applications designed for daily life common situations [17].</w:t>
      </w:r>
      <w:r w:rsidR="00DC3C9B">
        <w:t xml:space="preserve"> </w:t>
      </w:r>
      <w:r w:rsidR="006D498C">
        <w:t xml:space="preserve">Mobile augmented reality </w:t>
      </w:r>
      <w:r w:rsidR="006D498C">
        <w:lastRenderedPageBreak/>
        <w:t>systems such as the Touring Machine [22] and the applications developed within the OCAR project [23] provide information about the 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9" w:name="OLE_LINK3"/>
      <w:bookmarkStart w:id="10" w:name="OLE_LINK4"/>
      <w:r>
        <w:t>WiFi, 3G or Bluetooth</w:t>
      </w:r>
      <w:bookmarkEnd w:id="9"/>
      <w:bookmarkEnd w:id="10"/>
      <w:r>
        <w:t>. Although there are some classic CAR applications that uses Bluetooth, usuallyWiFi or 3G technologies are used, since the use of Bluetooth severely limits the spatial range of transmission.</w:t>
      </w:r>
    </w:p>
    <w:p w:rsidR="00751601" w:rsidRDefault="00751601" w:rsidP="00751601">
      <w:pPr>
        <w:spacing w:after="120"/>
        <w:jc w:val="both"/>
      </w:pPr>
      <w:r>
        <w:t>One approach to overcome the</w:t>
      </w:r>
      <w:r>
        <w:t xml:space="preserve"> resource constraints of mobile </w:t>
      </w:r>
      <w:r>
        <w:t xml:space="preserve">devices is to outsource tracking </w:t>
      </w:r>
      <w:r>
        <w:t xml:space="preserve">to PCs connected via a wireless </w:t>
      </w:r>
      <w:r>
        <w:t>connection. All of these approac</w:t>
      </w:r>
      <w:r>
        <w:t xml:space="preserve">hes suffer from low performance </w:t>
      </w:r>
      <w:r>
        <w:t>due to restricted bandwidth as well a</w:t>
      </w:r>
      <w:r>
        <w:t xml:space="preserve">s the imposed infrastructure </w:t>
      </w:r>
      <w:r>
        <w:t>dependency, which limits scal</w:t>
      </w:r>
      <w:r>
        <w:t xml:space="preserve">ability in the number of client </w:t>
      </w:r>
      <w:r>
        <w:t>devices. The AR-PDA project [</w:t>
      </w:r>
      <w:r w:rsidR="00B33FDA">
        <w:t>21</w:t>
      </w:r>
      <w:r>
        <w:t xml:space="preserve">] used digital image streaming </w:t>
      </w:r>
      <w:r>
        <w:t>from and to an application server, o</w:t>
      </w:r>
      <w:r>
        <w:t xml:space="preserve">utsourcing all processing tasks </w:t>
      </w:r>
      <w:r>
        <w:t>of the AR application reducing the client device to a pure display</w:t>
      </w:r>
      <w:r>
        <w:t xml:space="preserve"> </w:t>
      </w:r>
      <w:r>
        <w:t>plus camera.</w:t>
      </w:r>
    </w:p>
    <w:p w:rsidR="00CA0A79" w:rsidRDefault="00CA0A79" w:rsidP="00CA0A79">
      <w:pPr>
        <w:pStyle w:val="Heading3"/>
      </w:pPr>
      <w:bookmarkStart w:id="11" w:name="OLE_LINK5"/>
      <w:bookmarkStart w:id="12" w:name="OLE_LINK6"/>
      <w:r>
        <w:rPr>
          <w:rFonts w:hint="eastAsia"/>
        </w:rPr>
        <w:t xml:space="preserve">Collaborative </w:t>
      </w:r>
      <w:r>
        <w:t>Interaction</w:t>
      </w:r>
    </w:p>
    <w:bookmarkEnd w:id="11"/>
    <w:bookmarkEnd w:id="12"/>
    <w:p w:rsidR="00306851" w:rsidRDefault="00DA4DF1" w:rsidP="00344AA0">
      <w:pPr>
        <w:spacing w:after="120"/>
        <w:jc w:val="both"/>
      </w:pPr>
      <w:r>
        <w:t>Natural communication can be supported in the virtual reality environment with the combination of aura and distributed services [</w:t>
      </w:r>
      <w:r w:rsidR="008E18E3">
        <w:t>11</w:t>
      </w:r>
      <w:r>
        <w:t xml:space="preserve">]. </w:t>
      </w:r>
      <w:r w:rsidR="00CA0A79">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t>.</w:t>
      </w:r>
      <w:r w:rsidR="00306851" w:rsidRPr="00306851">
        <w:t xml:space="preserve"> Holger</w:t>
      </w:r>
      <w:r w:rsidR="00306851">
        <w:t xml:space="preserve"> and </w:t>
      </w:r>
      <w:r w:rsidR="00306851" w:rsidRPr="00306851">
        <w:t>Michael</w:t>
      </w:r>
      <w:r w:rsidR="00306851">
        <w:t xml:space="preserve"> [24] relayed on tangible interaction techniques based on props to establish </w:t>
      </w:r>
      <w:r w:rsidR="002E3C39">
        <w:t>the</w:t>
      </w:r>
      <w:r w:rsidR="00306851">
        <w:t xml:space="preserve"> “</w:t>
      </w:r>
      <w:r w:rsidR="00306851" w:rsidRPr="00306851">
        <w:t>MagicMeeting”</w:t>
      </w:r>
      <w:r w:rsidR="00306851">
        <w:t xml:space="preserve"> collaborative interaction system.</w:t>
      </w:r>
      <w:r w:rsidR="00344AA0" w:rsidRPr="00344AA0">
        <w:t xml:space="preserve"> </w:t>
      </w:r>
    </w:p>
    <w:p w:rsidR="00C34BB1" w:rsidRDefault="00C34BB1" w:rsidP="00C34BB1">
      <w:pPr>
        <w:pStyle w:val="Heading3"/>
      </w:pPr>
      <w:r w:rsidRPr="00C34BB1">
        <w:t>Collaboration support</w:t>
      </w:r>
    </w:p>
    <w:p w:rsidR="002C39E4" w:rsidRDefault="00C34BB1" w:rsidP="004D0D18">
      <w:pPr>
        <w:spacing w:after="120"/>
        <w:jc w:val="both"/>
      </w:pPr>
      <w:r>
        <w:t>Software researchers have developed a number of shared virtual environments (SVEs) to support flexible spatial collaboration [</w:t>
      </w:r>
      <w:r w:rsidR="009458A6">
        <w:t>25</w:t>
      </w:r>
      <w:r>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t xml:space="preserve"> </w:t>
      </w:r>
    </w:p>
    <w:p w:rsidR="00C34BB1" w:rsidRDefault="002C39E4" w:rsidP="002C39E4">
      <w:pPr>
        <w:spacing w:after="120"/>
        <w:jc w:val="both"/>
        <w:rPr>
          <w:noProof/>
        </w:rPr>
      </w:pPr>
      <w:r>
        <w:rPr>
          <w:noProof/>
        </w:rPr>
        <w:t>Conversely, researchers have recently made several attempts to construct more informative and natura</w:t>
      </w:r>
      <w:r w:rsidR="009458A6">
        <w:rPr>
          <w:noProof/>
        </w:rPr>
        <w:t>l collaborative workspaces [</w:t>
      </w:r>
      <w:r w:rsidR="005A4CED">
        <w:rPr>
          <w:noProof/>
        </w:rPr>
        <w:t>14</w:t>
      </w:r>
      <w:r w:rsidR="009458A6">
        <w:rPr>
          <w:noProof/>
        </w:rPr>
        <w:t>]</w:t>
      </w:r>
      <w:r>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w:t>
      </w:r>
      <w:r w:rsidRPr="009055FA">
        <w:rPr>
          <w:noProof/>
        </w:rPr>
        <w:t xml:space="preserve"> </w:t>
      </w:r>
      <w:r w:rsidR="004D0D18" w:rsidRPr="009055FA">
        <w:rPr>
          <w:noProof/>
        </w:rPr>
        <w:t>Kiyokawa</w:t>
      </w:r>
      <w:r w:rsidR="004D0D18">
        <w:t xml:space="preserve"> and </w:t>
      </w:r>
      <w:r w:rsidR="004D0D18" w:rsidRPr="009055FA">
        <w:rPr>
          <w:noProof/>
        </w:rPr>
        <w:t>Yokoya</w:t>
      </w:r>
      <w:r w:rsidR="004D0D18">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Default="00DB3D3A" w:rsidP="008D7CD7">
      <w:pPr>
        <w:pStyle w:val="Heading1"/>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w:t>
      </w:r>
      <w:r w:rsidRPr="00EB07D9">
        <w:rPr>
          <w:noProof/>
        </w:rPr>
        <w:lastRenderedPageBreak/>
        <w:t xml:space="preserve">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0018E5" w:rsidRDefault="000018E5" w:rsidP="000018E5">
      <w:pPr>
        <w:pStyle w:val="Heading3"/>
        <w:rPr>
          <w:noProof/>
        </w:rPr>
      </w:pPr>
      <w:r>
        <w:rPr>
          <w:noProof/>
        </w:rPr>
        <w:t>Quality of tracking</w:t>
      </w:r>
    </w:p>
    <w:p w:rsidR="00C712A3" w:rsidRDefault="00C712A3" w:rsidP="000018E5">
      <w:pPr>
        <w:jc w:val="both"/>
        <w:rPr>
          <w:noProof/>
        </w:rPr>
      </w:pPr>
      <w:r>
        <w:rPr>
          <w:noProof/>
        </w:rPr>
        <w:t>Mobile phones are very inexpensive, attractive ta</w:t>
      </w:r>
      <w:r>
        <w:rPr>
          <w:noProof/>
        </w:rPr>
        <w:t xml:space="preserve">rgets for AR, </w:t>
      </w:r>
      <w:r>
        <w:rPr>
          <w:noProof/>
        </w:rPr>
        <w:t>but have even more limited perf</w:t>
      </w:r>
      <w:r>
        <w:rPr>
          <w:noProof/>
        </w:rPr>
        <w:t xml:space="preserve">ormance than the aforementioned </w:t>
      </w:r>
      <w:r>
        <w:rPr>
          <w:noProof/>
        </w:rPr>
        <w:t xml:space="preserve">Tablet PCs. Phones are embedded </w:t>
      </w:r>
      <w:r>
        <w:rPr>
          <w:noProof/>
        </w:rPr>
        <w:t xml:space="preserve">systems with severe limitations </w:t>
      </w:r>
      <w:r>
        <w:rPr>
          <w:noProof/>
        </w:rPr>
        <w:t>in both the computational faciliti</w:t>
      </w:r>
      <w:r>
        <w:rPr>
          <w:noProof/>
        </w:rPr>
        <w:t xml:space="preserve">es (low throughput, no floating </w:t>
      </w:r>
      <w:r>
        <w:rPr>
          <w:noProof/>
        </w:rPr>
        <w:t>point support) and memory bandwidth (limited stor</w:t>
      </w:r>
      <w:r>
        <w:rPr>
          <w:noProof/>
        </w:rPr>
        <w:t xml:space="preserve">age, slow </w:t>
      </w:r>
      <w:r>
        <w:rPr>
          <w:noProof/>
        </w:rPr>
        <w:t>memory, tiny caches). Therefo</w:t>
      </w:r>
      <w:r>
        <w:rPr>
          <w:noProof/>
        </w:rPr>
        <w:t xml:space="preserve">re, natural feature tracking on </w:t>
      </w:r>
      <w:r>
        <w:rPr>
          <w:noProof/>
        </w:rPr>
        <w:t>phones has largely been consider</w:t>
      </w:r>
      <w:r>
        <w:rPr>
          <w:noProof/>
        </w:rPr>
        <w:t xml:space="preserve">ed prohibitive and has not been </w:t>
      </w:r>
      <w:r>
        <w:rPr>
          <w:noProof/>
        </w:rPr>
        <w:t>successfully demonstrated to date</w:t>
      </w:r>
      <w:r w:rsidR="00536472">
        <w:rPr>
          <w:noProof/>
        </w:rPr>
        <w:t xml:space="preserve"> [20]</w:t>
      </w:r>
      <w:r>
        <w:rPr>
          <w:noProof/>
        </w:rPr>
        <w:t>.</w:t>
      </w:r>
    </w:p>
    <w:p w:rsidR="000018E5" w:rsidRDefault="0082073A" w:rsidP="000018E5">
      <w:pPr>
        <w:jc w:val="both"/>
        <w:rPr>
          <w:noProof/>
        </w:rPr>
      </w:pPr>
      <w:r>
        <w:rPr>
          <w:noProof/>
        </w:rPr>
        <w:t>Overlaying virtual objects on the real world can potentially create a good deal of confusion if they interfere with the user's view of the real world and of each other.</w:t>
      </w:r>
      <w:r>
        <w:rPr>
          <w:noProof/>
        </w:rPr>
        <w:t xml:space="preserve"> </w:t>
      </w:r>
      <w:r w:rsidR="000018E5">
        <w:rPr>
          <w:noProof/>
        </w:rPr>
        <w:t xml:space="preserve">Although the </w:t>
      </w:r>
      <w:r w:rsidR="000018E5">
        <w:rPr>
          <w:noProof/>
        </w:rPr>
        <w:t>approximate tr</w:t>
      </w:r>
      <w:r w:rsidR="000018E5">
        <w:rPr>
          <w:noProof/>
        </w:rPr>
        <w:t xml:space="preserve">acking can be extremely useful, </w:t>
      </w:r>
      <w:r w:rsidR="000018E5">
        <w:rPr>
          <w:noProof/>
        </w:rPr>
        <w:t>there are many ap</w:t>
      </w:r>
      <w:r w:rsidR="000018E5">
        <w:rPr>
          <w:noProof/>
        </w:rPr>
        <w:t xml:space="preserve">plications that require precise </w:t>
      </w:r>
      <w:r w:rsidR="000018E5">
        <w:rPr>
          <w:noProof/>
        </w:rPr>
        <w:t>tracking. Better ou</w:t>
      </w:r>
      <w:r w:rsidR="000018E5">
        <w:rPr>
          <w:noProof/>
        </w:rPr>
        <w:t xml:space="preserve">tdoors position tracking can be </w:t>
      </w:r>
      <w:r w:rsidR="000018E5">
        <w:rPr>
          <w:noProof/>
        </w:rPr>
        <w:t xml:space="preserve">addressed </w:t>
      </w:r>
      <w:r w:rsidR="000018E5">
        <w:rPr>
          <w:noProof/>
        </w:rPr>
        <w:t xml:space="preserve">through real-time kinematic GPS </w:t>
      </w:r>
      <w:r w:rsidR="000018E5">
        <w:rPr>
          <w:noProof/>
        </w:rPr>
        <w:t xml:space="preserve">systems, which can </w:t>
      </w:r>
      <w:r w:rsidR="000018E5">
        <w:rPr>
          <w:noProof/>
        </w:rPr>
        <w:t>achieve centimetre-level accur</w:t>
      </w:r>
      <w:r w:rsidR="000018E5">
        <w:rPr>
          <w:noProof/>
        </w:rPr>
        <w:t xml:space="preserve">acy. </w:t>
      </w:r>
      <w:r w:rsidR="00D44157">
        <w:rPr>
          <w:noProof/>
        </w:rPr>
        <w:t>Camer</w:t>
      </w:r>
      <w:r w:rsidR="002F3E43">
        <w:rPr>
          <w:noProof/>
        </w:rPr>
        <w:t>-based approaches</w:t>
      </w:r>
      <w:r w:rsidR="000018E5">
        <w:rPr>
          <w:noProof/>
        </w:rPr>
        <w:t xml:space="preserve"> are a promising way to address the problem.</w:t>
      </w:r>
      <w:r w:rsidR="00D44157">
        <w:rPr>
          <w:noProof/>
        </w:rPr>
        <w:t xml:space="preserve"> </w:t>
      </w:r>
      <w:r w:rsidR="000018E5">
        <w:rPr>
          <w:noProof/>
        </w:rPr>
        <w:t xml:space="preserve">While GPS does not present </w:t>
      </w:r>
      <w:r w:rsidR="000018E5">
        <w:rPr>
          <w:noProof/>
        </w:rPr>
        <w:t>any practical rang</w:t>
      </w:r>
      <w:r w:rsidR="000018E5">
        <w:rPr>
          <w:noProof/>
        </w:rPr>
        <w:t xml:space="preserve">e restrictions for our work, it </w:t>
      </w:r>
      <w:r w:rsidR="000018E5">
        <w:rPr>
          <w:noProof/>
        </w:rPr>
        <w:t xml:space="preserve">does not work if </w:t>
      </w:r>
      <w:r w:rsidR="000018E5">
        <w:rPr>
          <w:noProof/>
        </w:rPr>
        <w:t>an insufficient number of satel</w:t>
      </w:r>
      <w:r w:rsidR="000018E5">
        <w:rPr>
          <w:noProof/>
        </w:rPr>
        <w:t>lites are directly visible. GPS satellite signals are</w:t>
      </w:r>
      <w:r w:rsidR="000018E5">
        <w:rPr>
          <w:noProof/>
        </w:rPr>
        <w:t xml:space="preserve"> </w:t>
      </w:r>
      <w:r w:rsidR="000018E5">
        <w:rPr>
          <w:noProof/>
        </w:rPr>
        <w:t>weak and are b</w:t>
      </w:r>
      <w:r w:rsidR="000018E5">
        <w:rPr>
          <w:noProof/>
        </w:rPr>
        <w:t xml:space="preserve">locked by intervening buildings </w:t>
      </w:r>
      <w:r w:rsidR="000018E5">
        <w:rPr>
          <w:noProof/>
        </w:rPr>
        <w:t>and even folia</w:t>
      </w:r>
      <w:r w:rsidR="000018E5">
        <w:rPr>
          <w:noProof/>
        </w:rPr>
        <w:t>ge</w:t>
      </w:r>
      <w:r w:rsidR="00B07659">
        <w:rPr>
          <w:noProof/>
        </w:rPr>
        <w:t xml:space="preserve"> [22]</w:t>
      </w:r>
      <w:r w:rsidR="000018E5">
        <w:rPr>
          <w:noProof/>
        </w:rPr>
        <w:t xml:space="preserve">. </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Pr>
          <w:noProof/>
        </w:rPr>
        <w:t xml:space="preserve"> as CSCW (computer supported cooperate work) [2].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7646E" w:rsidP="003264D6">
      <w:pPr>
        <w:autoSpaceDE w:val="0"/>
        <w:autoSpaceDN w:val="0"/>
        <w:adjustRightInd w:val="0"/>
        <w:spacing w:after="120" w:line="240" w:lineRule="auto"/>
        <w:jc w:val="both"/>
        <w:rPr>
          <w:noProof/>
        </w:rPr>
      </w:pPr>
      <w:r>
        <w:rPr>
          <w:noProof/>
        </w:rPr>
        <w:t>Investigated</w:t>
      </w:r>
      <w:r>
        <w:rPr>
          <w:noProof/>
        </w:rPr>
        <w:t xml:space="preserve"> models</w:t>
      </w:r>
      <w:r>
        <w:rPr>
          <w:noProof/>
        </w:rPr>
        <w:t xml:space="preserve"> are, in general, shared among users, in the sense of visibility, this means that all participants can see the same coherent model, consistent in its state over time. By presenting the visual sensation directly to each user with the cellphone screen (camera), the displayed data set can </w:t>
      </w:r>
      <w:r>
        <w:rPr>
          <w:noProof/>
        </w:rPr>
        <w:lastRenderedPageBreak/>
        <w:t xml:space="preserve">also be different for each viewer, as required by the application's needs and the individual's choice. </w:t>
      </w:r>
      <w:r w:rsidR="0082073A">
        <w:rPr>
          <w:noProof/>
        </w:rPr>
        <w:t xml:space="preserve"> </w:t>
      </w:r>
      <w:r w:rsidR="00B918F1">
        <w:rPr>
          <w:noProof/>
        </w:rPr>
        <w:t xml:space="preserve">Unlike the CAVE [13] and the Workbench [14], the control is not limited to a guiding person, while other </w:t>
      </w:r>
      <w:r w:rsidR="004A24C8">
        <w:rPr>
          <w:noProof/>
        </w:rPr>
        <w:t>players</w:t>
      </w:r>
      <w:r w:rsidR="00B918F1">
        <w:rPr>
          <w:noProof/>
        </w:rPr>
        <w:t xml:space="preserve"> act as passive observers. Each </w:t>
      </w:r>
      <w:r w:rsidR="004A24C8">
        <w:rPr>
          <w:noProof/>
        </w:rPr>
        <w:t>player</w:t>
      </w:r>
      <w:r w:rsidR="00B918F1">
        <w:rPr>
          <w:noProof/>
        </w:rPr>
        <w:t xml:space="preserve"> has the option to move freely and independently of the other </w:t>
      </w:r>
      <w:r w:rsidR="004A24C8">
        <w:rPr>
          <w:noProof/>
        </w:rPr>
        <w:t>players</w:t>
      </w:r>
      <w:r w:rsidR="00B918F1">
        <w:rPr>
          <w:noProof/>
        </w:rPr>
        <w:t xml:space="preserve">. In particular, each </w:t>
      </w:r>
      <w:r w:rsidR="004A24C8">
        <w:rPr>
          <w:noProof/>
        </w:rPr>
        <w:t>player</w:t>
      </w:r>
      <w:r w:rsidR="00B918F1">
        <w:rPr>
          <w:noProof/>
        </w:rPr>
        <w:t xml:space="preserve"> may freely choose a viewpoint</w:t>
      </w:r>
      <w:r w:rsidR="003264D6" w:rsidRPr="003264D6">
        <w:t xml:space="preserve"> </w:t>
      </w:r>
      <w:r w:rsidR="003264D6">
        <w:rPr>
          <w:noProof/>
        </w:rPr>
        <w:t xml:space="preserve">with stereoscopy for correct depth perception. But not only is observation independent, interaction can also be performed on a personal base. </w:t>
      </w:r>
      <w:r w:rsidR="00526B18">
        <w:rPr>
          <w:noProof/>
        </w:rPr>
        <w:t>How</w:t>
      </w:r>
      <w:r w:rsidR="003264D6">
        <w:rPr>
          <w:noProof/>
        </w:rPr>
        <w:t xml:space="preserve"> to keep human communication channels open, thus improving the quality of collab</w:t>
      </w:r>
      <w:r w:rsidR="00526B18">
        <w:rPr>
          <w:noProof/>
        </w:rPr>
        <w:t>oration is a big issue for the collaborateive AR games.</w:t>
      </w:r>
    </w:p>
    <w:p w:rsidR="004973F4" w:rsidRDefault="004973F4" w:rsidP="004973F4">
      <w:pPr>
        <w:pStyle w:val="Heading3"/>
        <w:rPr>
          <w:noProof/>
        </w:rPr>
      </w:pPr>
      <w:bookmarkStart w:id="13" w:name="OLE_LINK11"/>
      <w:bookmarkStart w:id="14" w:name="OLE_LINK12"/>
      <w:bookmarkStart w:id="15" w:name="OLE_LINK13"/>
      <w:r>
        <w:rPr>
          <w:noProof/>
        </w:rPr>
        <w:t xml:space="preserve">Interaction </w:t>
      </w:r>
      <w:bookmarkEnd w:id="13"/>
      <w:bookmarkEnd w:id="14"/>
      <w:bookmarkEnd w:id="15"/>
      <w:r>
        <w:rPr>
          <w:noProof/>
        </w:rPr>
        <w:t>and Interactivity</w:t>
      </w:r>
    </w:p>
    <w:p w:rsidR="002F2E1B" w:rsidRDefault="004973F4" w:rsidP="003F7C42">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r w:rsidR="000E6153" w:rsidRPr="000E6153">
        <w:t xml:space="preserve"> </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Pr>
          <w:noProof/>
        </w:rPr>
        <w:t xml:space="preserve"> The problem with many of the environment models created so far is that they often only contain geometric and physical data, so data about meanings etc. has to be added manually using keywords</w:t>
      </w:r>
      <w:r w:rsidR="00DD52F9">
        <w:rPr>
          <w:noProof/>
        </w:rPr>
        <w:t>.</w:t>
      </w:r>
    </w:p>
    <w:p w:rsidR="00614A6B" w:rsidRDefault="00614A6B" w:rsidP="00614A6B">
      <w:pPr>
        <w:pStyle w:val="Heading3"/>
        <w:rPr>
          <w:noProof/>
        </w:rPr>
      </w:pPr>
      <w:r>
        <w:rPr>
          <w:noProof/>
        </w:rPr>
        <w:t>AR Game</w:t>
      </w:r>
      <w:r w:rsidR="00C13CE9">
        <w:rPr>
          <w:noProof/>
        </w:rPr>
        <w:t>s</w:t>
      </w:r>
    </w:p>
    <w:p w:rsidR="00614A6B" w:rsidRDefault="00614A6B" w:rsidP="00614A6B">
      <w:pPr>
        <w:spacing w:after="120"/>
        <w:jc w:val="both"/>
        <w:rPr>
          <w:noProof/>
        </w:rPr>
      </w:pPr>
      <w:bookmarkStart w:id="16" w:name="OLE_LINK16"/>
      <w:bookmarkStart w:id="17" w:name="OLE_LINK19"/>
      <w:r>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16"/>
      <w:bookmarkEnd w:id="17"/>
      <w:r>
        <w:rPr>
          <w:noProof/>
        </w:rPr>
        <w:t>draw attention explicitly on design concepts [9].</w:t>
      </w:r>
    </w:p>
    <w:p w:rsidR="00507738" w:rsidRDefault="00507738" w:rsidP="00507738">
      <w:pPr>
        <w:spacing w:after="120"/>
        <w:jc w:val="both"/>
        <w:rPr>
          <w:noProof/>
        </w:rPr>
      </w:pPr>
      <w:r>
        <w:rPr>
          <w:noProof/>
        </w:rPr>
        <w:t xml:space="preserve">With respect to players’ demand, game console makers have made effort to mix the reality and virtual reality. So Nintendo ‘Wii’, Sony ‘Move’ and Microsoft </w:t>
      </w:r>
      <w:r>
        <w:rPr>
          <w:rFonts w:hint="eastAsia"/>
          <w:noProof/>
        </w:rPr>
        <w:t>‘</w:t>
      </w:r>
      <w:r w:rsidR="00FC56FD">
        <w:rPr>
          <w:noProof/>
        </w:rPr>
        <w:t xml:space="preserve">Kinect’ are developed. </w:t>
      </w:r>
      <w:r>
        <w:rPr>
          <w:noProof/>
        </w:rPr>
        <w:t>Developed AR games were based on m</w:t>
      </w:r>
      <w:r w:rsidR="00B401CD">
        <w:rPr>
          <w:noProof/>
        </w:rPr>
        <w:t xml:space="preserve">otion recognition technologies. </w:t>
      </w:r>
      <w:r>
        <w:rPr>
          <w:noProof/>
        </w:rPr>
        <w:t xml:space="preserve">However, there are some problems. First, these devices can recognize big motions like dancing or boxing. Thus, in small residential space or public place such as apartment and café, people have trouble with using it. Also, people who are wearing </w:t>
      </w:r>
      <w:r>
        <w:rPr>
          <w:noProof/>
        </w:rPr>
        <w:lastRenderedPageBreak/>
        <w:t>heavy clothes or skirts that hide body parts cannot use it because the d</w:t>
      </w:r>
      <w:r w:rsidR="009C049A">
        <w:rPr>
          <w:noProof/>
        </w:rPr>
        <w:t>evices cannot recognize gamers.</w:t>
      </w:r>
      <w:r>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Pr>
          <w:noProof/>
        </w:rPr>
        <w:t xml:space="preserve"> </w:t>
      </w:r>
      <w:r w:rsidR="002B41A4">
        <w:rPr>
          <w:noProof/>
        </w:rPr>
        <w:t>[9]</w:t>
      </w:r>
      <w:r>
        <w:rPr>
          <w:noProof/>
        </w:rPr>
        <w:t>. Finally, gamers cannot interact with game objects in 3D space. The game objects remain to be still locked in the monitor.</w:t>
      </w:r>
    </w:p>
    <w:p w:rsidR="00DB3D3A" w:rsidRPr="00DB3D3A" w:rsidRDefault="00DB3D3A" w:rsidP="008D7CD7">
      <w:pPr>
        <w:pStyle w:val="Heading1"/>
        <w:spacing w:after="120"/>
        <w:jc w:val="both"/>
        <w:rPr>
          <w:noProof/>
        </w:rPr>
      </w:pPr>
      <w:r>
        <w:rPr>
          <w:noProof/>
        </w:rPr>
        <w:t>Aim</w:t>
      </w:r>
      <w:r w:rsidR="00ED733B">
        <w:rPr>
          <w:noProof/>
        </w:rPr>
        <w:t>s</w:t>
      </w:r>
    </w:p>
    <w:p w:rsidR="00C66794" w:rsidRDefault="00A01C3B" w:rsidP="00C66794">
      <w:pPr>
        <w:tabs>
          <w:tab w:val="num" w:pos="720"/>
        </w:tabs>
        <w:spacing w:after="120"/>
        <w:jc w:val="both"/>
        <w:rPr>
          <w:noProof/>
        </w:rPr>
      </w:pPr>
      <w:r w:rsidRPr="00DB3D3A">
        <w:rPr>
          <w:noProof/>
        </w:rPr>
        <w:t>The main aim</w:t>
      </w:r>
      <w:r w:rsidR="00C66794">
        <w:rPr>
          <w:noProof/>
        </w:rPr>
        <w:t>s</w:t>
      </w:r>
      <w:r w:rsidRPr="00DB3D3A">
        <w:rPr>
          <w:noProof/>
        </w:rPr>
        <w:t xml:space="preserve"> of the paper </w:t>
      </w:r>
      <w:r w:rsidR="00C66794">
        <w:rPr>
          <w:noProof/>
        </w:rPr>
        <w:t>are as follows:</w:t>
      </w:r>
    </w:p>
    <w:p w:rsidR="00C66794" w:rsidRDefault="00C66794" w:rsidP="00C66794">
      <w:pPr>
        <w:pStyle w:val="ListParagraph"/>
        <w:numPr>
          <w:ilvl w:val="0"/>
          <w:numId w:val="17"/>
        </w:numPr>
        <w:tabs>
          <w:tab w:val="num" w:pos="720"/>
        </w:tabs>
        <w:spacing w:after="120"/>
        <w:jc w:val="both"/>
        <w:rPr>
          <w:noProof/>
        </w:rPr>
      </w:pPr>
      <w:r>
        <w:rPr>
          <w:noProof/>
        </w:rPr>
        <w:t>I</w:t>
      </w:r>
      <w:r w:rsidR="00A01C3B" w:rsidRPr="00DB3D3A">
        <w:rPr>
          <w:noProof/>
        </w:rPr>
        <w:t xml:space="preserve">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w:t>
      </w:r>
      <w:r w:rsidR="00FC1981">
        <w:rPr>
          <w:noProof/>
        </w:rPr>
        <w:t>, AR games</w:t>
      </w:r>
      <w:r w:rsidR="00167F6E">
        <w:rPr>
          <w:noProof/>
        </w:rPr>
        <w:t xml:space="preserve"> and</w:t>
      </w:r>
      <w:r w:rsidR="00260019">
        <w:rPr>
          <w:noProof/>
        </w:rPr>
        <w:t xml:space="preserve"> how to combine them together as well as the</w:t>
      </w:r>
      <w:r w:rsidR="00A01C3B" w:rsidRPr="008D5567">
        <w:rPr>
          <w:noProof/>
        </w:rPr>
        <w:t xml:space="preserve"> influence</w:t>
      </w:r>
      <w:r w:rsidR="00A01C3B" w:rsidRPr="00DB3D3A">
        <w:rPr>
          <w:noProof/>
        </w:rPr>
        <w:t xml:space="preserve"> of mobile phone games on collaboration and social interaction of physically co-located players, instead of focusing on the </w:t>
      </w:r>
      <w:r w:rsidR="00260019">
        <w:rPr>
          <w:noProof/>
        </w:rPr>
        <w:t>collaborative AR itself</w:t>
      </w:r>
      <w:r w:rsidR="00A01C3B" w:rsidRPr="00DB3D3A">
        <w:rPr>
          <w:noProof/>
        </w:rPr>
        <w:t>.</w:t>
      </w:r>
      <w:r w:rsidR="00DB3D3A">
        <w:rPr>
          <w:noProof/>
        </w:rPr>
        <w:t xml:space="preserve"> </w:t>
      </w:r>
    </w:p>
    <w:p w:rsidR="00D27B2B" w:rsidRDefault="00C66794" w:rsidP="00D27B2B">
      <w:pPr>
        <w:pStyle w:val="ListParagraph"/>
        <w:numPr>
          <w:ilvl w:val="0"/>
          <w:numId w:val="17"/>
        </w:numPr>
        <w:spacing w:after="120"/>
        <w:jc w:val="both"/>
        <w:rPr>
          <w:noProof/>
        </w:rPr>
      </w:pPr>
      <w:r>
        <w:rPr>
          <w:noProof/>
        </w:rPr>
        <w:t>B</w:t>
      </w:r>
      <w:r>
        <w:rPr>
          <w:noProof/>
        </w:rPr>
        <w:t>uild</w:t>
      </w:r>
      <w:r>
        <w:rPr>
          <w:noProof/>
        </w:rPr>
        <w:t>ing</w:t>
      </w:r>
      <w:r>
        <w:rPr>
          <w:noProof/>
        </w:rPr>
        <w:t xml:space="preserve"> system that us</w:t>
      </w:r>
      <w:r>
        <w:rPr>
          <w:noProof/>
        </w:rPr>
        <w:t xml:space="preserve">ers would collaboratively interact with virtual </w:t>
      </w:r>
      <w:r>
        <w:rPr>
          <w:noProof/>
        </w:rPr>
        <w:t>objec</w:t>
      </w:r>
      <w:r>
        <w:rPr>
          <w:noProof/>
        </w:rPr>
        <w:t>ts in 3D space using mobile phones</w:t>
      </w:r>
      <w:r w:rsidR="00D27B2B">
        <w:rPr>
          <w:noProof/>
        </w:rPr>
        <w:t>.</w:t>
      </w:r>
      <w:r>
        <w:rPr>
          <w:noProof/>
        </w:rPr>
        <w:t xml:space="preserve"> </w:t>
      </w:r>
      <w:r w:rsidR="00D27B2B">
        <w:rPr>
          <w:noProof/>
        </w:rPr>
        <w:t>For testing effectiveness and usefulness of</w:t>
      </w:r>
      <w:r w:rsidR="00D27B2B">
        <w:rPr>
          <w:noProof/>
        </w:rPr>
        <w:t xml:space="preserve"> </w:t>
      </w:r>
      <w:r w:rsidR="00D27B2B">
        <w:rPr>
          <w:noProof/>
        </w:rPr>
        <w:t>our system, which estimates how comfortable users use and how easy users play, we</w:t>
      </w:r>
      <w:r w:rsidR="00D27B2B">
        <w:rPr>
          <w:noProof/>
        </w:rPr>
        <w:t xml:space="preserve"> </w:t>
      </w:r>
      <w:r w:rsidR="00D27B2B">
        <w:rPr>
          <w:noProof/>
        </w:rPr>
        <w:t xml:space="preserve">should measure what users feel by qualitative and quantitative methods. </w:t>
      </w:r>
    </w:p>
    <w:p w:rsidR="00167F6E" w:rsidRDefault="00D27B2B" w:rsidP="00D27B2B">
      <w:pPr>
        <w:pStyle w:val="ListParagraph"/>
        <w:numPr>
          <w:ilvl w:val="0"/>
          <w:numId w:val="17"/>
        </w:numPr>
        <w:spacing w:after="120"/>
        <w:jc w:val="both"/>
        <w:rPr>
          <w:noProof/>
        </w:rPr>
      </w:pPr>
      <w:r>
        <w:rPr>
          <w:noProof/>
        </w:rPr>
        <w:t>E</w:t>
      </w:r>
      <w:r w:rsidR="00A01C3B" w:rsidRPr="00DB3D3A">
        <w:rPr>
          <w:noProof/>
        </w:rPr>
        <w:t xml:space="preserve">valuate the system performances, user interface performances and the usability of mobile </w:t>
      </w:r>
      <w:r w:rsidR="00C66794">
        <w:rPr>
          <w:noProof/>
        </w:rPr>
        <w:t>games</w:t>
      </w:r>
      <w:r w:rsidR="00A01C3B" w:rsidRPr="00DB3D3A">
        <w:rPr>
          <w:noProof/>
        </w:rPr>
        <w:t xml:space="preserve"> for collaborative AR. </w:t>
      </w:r>
      <w:r>
        <w:rPr>
          <w:noProof/>
        </w:rPr>
        <w:t>Then, we analyze the result and adjust the system for maximize user satisfaction and immersion.</w:t>
      </w:r>
    </w:p>
    <w:p w:rsidR="007E42CE" w:rsidRPr="00DB3D3A" w:rsidRDefault="00DB3D3A" w:rsidP="008D7CD7">
      <w:pPr>
        <w:pStyle w:val="Heading1"/>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on the AR and games’ 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r w:rsidR="00FB61DD">
        <w:rPr>
          <w:noProof/>
        </w:rPr>
        <w:t>After the implementation, there is also a evaluation precedure. The evaluation focused on both the functionality of the system and the interaction methods used.</w:t>
      </w:r>
      <w:r w:rsidR="00FB61DD" w:rsidRPr="00FB61DD">
        <w:t xml:space="preserve"> </w:t>
      </w:r>
      <w:r w:rsidR="00FB61DD">
        <w:rPr>
          <w:noProof/>
        </w:rPr>
        <w:t>The second part of the evaluation will be the completion of a questionnaire. The subjects will be asked to rate individual aspects of the user interface as well as the sustainability of the overall approach.</w:t>
      </w:r>
    </w:p>
    <w:p w:rsidR="007E42CE" w:rsidRDefault="00CD3078" w:rsidP="008D7CD7">
      <w:pPr>
        <w:pStyle w:val="Heading1"/>
        <w:spacing w:after="120"/>
        <w:jc w:val="both"/>
        <w:rPr>
          <w:noProof/>
        </w:rPr>
      </w:pPr>
      <w:r>
        <w:rPr>
          <w:noProof/>
        </w:rPr>
        <w:lastRenderedPageBreak/>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9223D8" w:rsidP="00732534">
      <w:pPr>
        <w:pStyle w:val="ListParagraph"/>
        <w:spacing w:after="120"/>
        <w:ind w:left="1800" w:firstLine="360"/>
        <w:jc w:val="both"/>
      </w:pPr>
      <w:r>
        <w:t>Table</w:t>
      </w:r>
      <w:r w:rsidR="00732534" w:rsidRPr="00732534">
        <w:t xml:space="preserve"> </w:t>
      </w:r>
      <w:r w:rsidR="00732534">
        <w:t>2</w:t>
      </w:r>
      <w:r w:rsidR="00732534" w:rsidRPr="00732534">
        <w:t>: Proposal Research and Writing Timetable</w:t>
      </w:r>
    </w:p>
    <w:p w:rsidR="00732534" w:rsidRPr="00E72F7C" w:rsidRDefault="00732534" w:rsidP="00E72F7C"/>
    <w:p w:rsidR="006B60FB" w:rsidRPr="0020219F" w:rsidRDefault="007E42CE" w:rsidP="008D7CD7">
      <w:pPr>
        <w:pStyle w:val="Heading1"/>
        <w:spacing w:after="120"/>
        <w:jc w:val="both"/>
        <w:rPr>
          <w:noProof/>
        </w:rPr>
      </w:pPr>
      <w:r w:rsidRPr="0020219F">
        <w:rPr>
          <w:noProof/>
        </w:rPr>
        <w:t>R</w:t>
      </w:r>
      <w:r w:rsidR="008D7CD7">
        <w:rPr>
          <w:noProof/>
        </w:rPr>
        <w:t>eference</w:t>
      </w:r>
      <w:r w:rsidR="0020219F">
        <w:rPr>
          <w:noProof/>
        </w:rPr>
        <w:t xml:space="preserve"> </w:t>
      </w:r>
    </w:p>
    <w:p w:rsidR="00C2263F" w:rsidRDefault="006B60FB" w:rsidP="00E60BBA">
      <w:pPr>
        <w:pStyle w:val="ListParagraph"/>
        <w:numPr>
          <w:ilvl w:val="0"/>
          <w:numId w:val="1"/>
        </w:numPr>
        <w:spacing w:after="120"/>
        <w:jc w:val="both"/>
      </w:pPr>
      <w:r w:rsidRPr="006B60FB">
        <w:t>R.T. Azuma.</w:t>
      </w:r>
      <w:r w:rsidR="00FA20DE">
        <w:t xml:space="preserve"> (</w:t>
      </w:r>
      <w:r w:rsidR="00FA20DE" w:rsidRPr="006B60FB">
        <w:t>1997</w:t>
      </w:r>
      <w:r w:rsidR="00FA20DE">
        <w:t>).</w:t>
      </w:r>
      <w:r w:rsidRPr="006B60FB">
        <w:t xml:space="preserve">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r w:rsidRPr="00C2263F">
        <w:t>D. Schmalstieg, A. Fuhrmann, Z. S</w:t>
      </w:r>
      <w:r>
        <w:t xml:space="preserve">zalavari and M. Gervautz. </w:t>
      </w:r>
      <w:r w:rsidR="00FA20DE">
        <w:t>(</w:t>
      </w:r>
      <w:r>
        <w:t>1996</w:t>
      </w:r>
      <w:r w:rsidR="00FA20DE">
        <w:t>)</w:t>
      </w:r>
      <w:r>
        <w:t xml:space="preserve">.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18" w:name="OLE_LINK1"/>
      <w:bookmarkStart w:id="19" w:name="OLE_LINK2"/>
      <w:r w:rsidRPr="00B307EA">
        <w:t>M. Billinghurst</w:t>
      </w:r>
      <w:bookmarkEnd w:id="18"/>
      <w:bookmarkEnd w:id="19"/>
      <w:r w:rsidRPr="00B307EA">
        <w:t>, S. Weghorst and T. Furness III.</w:t>
      </w:r>
      <w:r w:rsidR="00FA20DE">
        <w:t xml:space="preserve"> (1996).</w:t>
      </w:r>
      <w:r w:rsidRPr="00B307EA">
        <w:t xml:space="preserve"> Shared Space: An augmented reality interface for computer supported collaborative work. In CVE ’96, 1996.</w:t>
      </w:r>
    </w:p>
    <w:p w:rsidR="00276F34" w:rsidRDefault="004E17EF" w:rsidP="00E340CC">
      <w:pPr>
        <w:pStyle w:val="ListParagraph"/>
        <w:numPr>
          <w:ilvl w:val="0"/>
          <w:numId w:val="1"/>
        </w:numPr>
        <w:spacing w:after="120"/>
        <w:jc w:val="both"/>
      </w:pPr>
      <w:r w:rsidRPr="004E17EF">
        <w:t>Datcu, D., Lukosch, S., &amp; Lukosch, H. (2016). A Collaborative Game to Study Presence and Situational Awareness in a Physical and an Augmented Reality Environment. Journal of Universal Computer Science, 22(2), 247-270.</w:t>
      </w:r>
    </w:p>
    <w:p w:rsidR="00E340CC" w:rsidRPr="00E340CC" w:rsidRDefault="00EE2A78" w:rsidP="00E340CC">
      <w:pPr>
        <w:pStyle w:val="ListParagraph"/>
        <w:numPr>
          <w:ilvl w:val="0"/>
          <w:numId w:val="1"/>
        </w:numPr>
        <w:spacing w:after="120"/>
        <w:jc w:val="both"/>
      </w:pPr>
      <w:r w:rsidRPr="00B307EA">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07565D" w:rsidRDefault="009055FA" w:rsidP="009055FA">
      <w:pPr>
        <w:pStyle w:val="ListParagraph"/>
        <w:numPr>
          <w:ilvl w:val="0"/>
          <w:numId w:val="1"/>
        </w:numPr>
        <w:spacing w:after="120"/>
        <w:jc w:val="both"/>
        <w:rPr>
          <w:noProof/>
        </w:rPr>
      </w:pPr>
      <w:r w:rsidRPr="009055FA">
        <w:rPr>
          <w:noProof/>
        </w:rPr>
        <w:t xml:space="preserve">Kiyokawa, K., Takemura, H., &amp; </w:t>
      </w:r>
      <w:bookmarkStart w:id="20" w:name="OLE_LINK7"/>
      <w:bookmarkStart w:id="21" w:name="OLE_LINK8"/>
      <w:r w:rsidRPr="009055FA">
        <w:rPr>
          <w:noProof/>
        </w:rPr>
        <w:t>Yokoya</w:t>
      </w:r>
      <w:bookmarkEnd w:id="20"/>
      <w:bookmarkEnd w:id="21"/>
      <w:r w:rsidRPr="009055FA">
        <w:rPr>
          <w:noProof/>
        </w:rPr>
        <w:t>, N. (2000). SeamlessDesign for 3D object creation. Ieee Multimedia, 7(1), 22-33. doi:10.1109/93.839308</w:t>
      </w:r>
    </w:p>
    <w:p w:rsidR="0007565D" w:rsidRPr="00FA46C2" w:rsidRDefault="00FA46C2" w:rsidP="00346C74">
      <w:pPr>
        <w:pStyle w:val="ListParagraph"/>
        <w:numPr>
          <w:ilvl w:val="0"/>
          <w:numId w:val="1"/>
        </w:numPr>
        <w:spacing w:after="120"/>
        <w:jc w:val="both"/>
        <w:rPr>
          <w:noProof/>
        </w:rPr>
      </w:pPr>
      <w:r w:rsidRPr="00FA46C2">
        <w:rPr>
          <w:noProof/>
        </w:rPr>
        <w:t>Moon, K., Sang, J., &amp; Woo, W. (2014). Designing AR game enhancing interactivity between virtual objects and hand for overcoming space limit. Paper presented at the , 8526(2) 200-209.</w:t>
      </w:r>
      <w:r w:rsidR="00346C74">
        <w:rPr>
          <w:noProof/>
        </w:rPr>
        <w:t>doi:10.10-07</w:t>
      </w:r>
      <w:r w:rsidRPr="00FA46C2">
        <w:rPr>
          <w:noProof/>
        </w:rPr>
        <w:t>/978-3-319-07464-1_19</w:t>
      </w:r>
    </w:p>
    <w:p w:rsidR="00B337D4" w:rsidRDefault="00B84835" w:rsidP="008E18E3">
      <w:pPr>
        <w:pStyle w:val="ListParagraph"/>
        <w:numPr>
          <w:ilvl w:val="0"/>
          <w:numId w:val="1"/>
        </w:numPr>
        <w:spacing w:after="120"/>
        <w:jc w:val="both"/>
        <w:rPr>
          <w:noProof/>
        </w:rPr>
      </w:pPr>
      <w:r w:rsidRPr="00B84835">
        <w:rPr>
          <w:noProof/>
        </w:rPr>
        <w:t xml:space="preserve">Bryson, S., &amp; Gerald-Yamasaki, M. (1992). </w:t>
      </w:r>
      <w:bookmarkStart w:id="22" w:name="OLE_LINK17"/>
      <w:bookmarkStart w:id="23" w:name="OLE_LINK18"/>
      <w:r w:rsidRPr="00B84835">
        <w:rPr>
          <w:noProof/>
        </w:rPr>
        <w:t>The distributed virtual windtunnel</w:t>
      </w:r>
      <w:bookmarkEnd w:id="22"/>
      <w:bookmarkEnd w:id="23"/>
      <w:r w:rsidRPr="00B84835">
        <w:rPr>
          <w:noProof/>
        </w:rPr>
        <w:t>. Paper presented at the 275-284. doi:10.1109/SUPERC.1992.236675</w:t>
      </w:r>
    </w:p>
    <w:p w:rsidR="00DC34BB" w:rsidRDefault="00B337D4" w:rsidP="00B337D4">
      <w:pPr>
        <w:pStyle w:val="ListParagraph"/>
        <w:numPr>
          <w:ilvl w:val="0"/>
          <w:numId w:val="1"/>
        </w:numPr>
        <w:spacing w:after="120"/>
        <w:jc w:val="both"/>
        <w:rPr>
          <w:noProof/>
        </w:rPr>
      </w:pPr>
      <w:r w:rsidRPr="00B337D4">
        <w:rPr>
          <w:noProof/>
        </w:rPr>
        <w:t>Fahlén, L., Brown, C., Ståhl, O., &amp; Carlsson, C. (1993). A space based model for user interaction in shared synthetic environments. Paper presented at the 43-48. doi:10.1145/169059.169068</w:t>
      </w:r>
    </w:p>
    <w:p w:rsidR="00B337D4" w:rsidRDefault="00DC34BB" w:rsidP="001D4C4D">
      <w:pPr>
        <w:pStyle w:val="ListParagraph"/>
        <w:numPr>
          <w:ilvl w:val="0"/>
          <w:numId w:val="1"/>
        </w:numPr>
        <w:spacing w:after="120"/>
        <w:jc w:val="both"/>
        <w:rPr>
          <w:noProof/>
        </w:rPr>
      </w:pPr>
      <w:r w:rsidRPr="00DC34BB">
        <w:rPr>
          <w:noProof/>
        </w:rPr>
        <w:t>Cruz-Neira, C., Sandin, D., &amp; DeFanti, T. (1993). Surround-screen projection-based virtual reality: The design and implementation of the CAVE. Paper presented at the 135-142.</w:t>
      </w:r>
      <w:r w:rsidR="001D4C4D">
        <w:rPr>
          <w:noProof/>
        </w:rPr>
        <w:t>doi:10.1145/166117. 1</w:t>
      </w:r>
      <w:r w:rsidRPr="00DC34BB">
        <w:rPr>
          <w:noProof/>
        </w:rPr>
        <w:t>66134</w:t>
      </w:r>
      <w:r>
        <w:rPr>
          <w:noProof/>
        </w:rPr>
        <w:t xml:space="preserve"> </w:t>
      </w:r>
      <w:r w:rsidR="00F72206">
        <w:rPr>
          <w:noProof/>
        </w:rPr>
        <w:fldChar w:fldCharType="begin"/>
      </w:r>
      <w:r w:rsidR="00F72206">
        <w:rPr>
          <w:noProof/>
        </w:rPr>
        <w:instrText xml:space="preserve"> ADDIN EN.REFLIST </w:instrText>
      </w:r>
      <w:r w:rsidR="00F72206">
        <w:rPr>
          <w:noProof/>
        </w:rPr>
        <w:fldChar w:fldCharType="separate"/>
      </w:r>
    </w:p>
    <w:p w:rsidR="00240C44" w:rsidRDefault="00240C44" w:rsidP="00240C44">
      <w:pPr>
        <w:pStyle w:val="ListParagraph"/>
        <w:numPr>
          <w:ilvl w:val="0"/>
          <w:numId w:val="1"/>
        </w:numPr>
        <w:spacing w:after="120"/>
        <w:jc w:val="both"/>
        <w:rPr>
          <w:noProof/>
        </w:rPr>
      </w:pPr>
      <w:r>
        <w:rPr>
          <w:noProof/>
        </w:rPr>
        <w:lastRenderedPageBreak/>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861AA1" w:rsidRPr="00861AA1" w:rsidRDefault="00861AA1" w:rsidP="00861AA1">
      <w:pPr>
        <w:pStyle w:val="ListParagraph"/>
        <w:numPr>
          <w:ilvl w:val="0"/>
          <w:numId w:val="1"/>
        </w:numPr>
        <w:spacing w:after="120"/>
        <w:jc w:val="both"/>
        <w:rPr>
          <w:noProof/>
        </w:rPr>
      </w:pPr>
      <w:r w:rsidRPr="00861AA1">
        <w:rPr>
          <w:noProof/>
        </w:rPr>
        <w:t>Haller, M., Billinghurst, M., &amp; Thomas, B. H. (2006). Emerging technologies of augmented reality: Interfaces and design. () doi:10.4018/978-1-59904-066-0</w:t>
      </w:r>
    </w:p>
    <w:p w:rsidR="00392274" w:rsidRDefault="00861AA1" w:rsidP="00861AA1">
      <w:pPr>
        <w:pStyle w:val="ListParagraph"/>
        <w:numPr>
          <w:ilvl w:val="0"/>
          <w:numId w:val="1"/>
        </w:numPr>
        <w:spacing w:after="120"/>
        <w:jc w:val="both"/>
        <w:rPr>
          <w:noProof/>
        </w:rPr>
      </w:pPr>
      <w:r w:rsidRPr="00064DA7">
        <w:rPr>
          <w:noProof/>
        </w:rPr>
        <w:t xml:space="preserve"> </w:t>
      </w:r>
      <w:r w:rsidR="00064DA7" w:rsidRPr="00064DA7">
        <w:rPr>
          <w:noProof/>
        </w:rPr>
        <w:t xml:space="preserve">Zlatanova, S., &amp; Verbree, E. (2004). </w:t>
      </w:r>
      <w:bookmarkStart w:id="24" w:name="OLE_LINK20"/>
      <w:bookmarkStart w:id="25" w:name="OLE_LINK21"/>
      <w:r w:rsidR="00064DA7" w:rsidRPr="00064DA7">
        <w:rPr>
          <w:noProof/>
        </w:rPr>
        <w:t>User tracking as an alternative positioning technique for LBS</w:t>
      </w:r>
      <w:bookmarkEnd w:id="24"/>
      <w:bookmarkEnd w:id="25"/>
      <w:r w:rsidR="00064DA7" w:rsidRPr="00064DA7">
        <w:rPr>
          <w:noProof/>
        </w:rPr>
        <w:t>.</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FC4FF0" w:rsidRPr="00FC4FF0" w:rsidRDefault="00FC4FF0" w:rsidP="00FC4FF0">
      <w:pPr>
        <w:pStyle w:val="ListParagraph"/>
        <w:numPr>
          <w:ilvl w:val="0"/>
          <w:numId w:val="1"/>
        </w:numPr>
        <w:spacing w:after="120"/>
        <w:jc w:val="both"/>
        <w:rPr>
          <w:noProof/>
        </w:rPr>
      </w:pPr>
      <w:bookmarkStart w:id="26" w:name="OLE_LINK30"/>
      <w:bookmarkStart w:id="27" w:name="OLE_LINK31"/>
      <w:r w:rsidRPr="00FC4FF0">
        <w:rPr>
          <w:noProof/>
        </w:rPr>
        <w:t>Wagner, D., Reitmayr, G., Mulloni, A., Drummond, T., &amp; Schmalstieg, D. (2008). Pose tracking from natural features on mobile phones. Paper presented at the 125-134.</w:t>
      </w:r>
      <w:r>
        <w:rPr>
          <w:noProof/>
        </w:rPr>
        <w:t>doi:10.1109/ISMAR.2008.463 7338</w:t>
      </w:r>
    </w:p>
    <w:bookmarkEnd w:id="26"/>
    <w:bookmarkEnd w:id="27"/>
    <w:p w:rsidR="00751601" w:rsidRPr="00751601" w:rsidRDefault="00751601" w:rsidP="00751601">
      <w:pPr>
        <w:pStyle w:val="ListParagraph"/>
        <w:numPr>
          <w:ilvl w:val="0"/>
          <w:numId w:val="1"/>
        </w:numPr>
        <w:spacing w:after="120"/>
        <w:jc w:val="both"/>
        <w:rPr>
          <w:noProof/>
        </w:rPr>
      </w:pPr>
      <w:r w:rsidRPr="00751601">
        <w:rPr>
          <w:noProof/>
        </w:rPr>
        <w:t>Gausemeier, J., Fruend, J., Matysczok, C., Bruederlin, B., &amp; Beier, D. (2003). Development of a real time image based object recognition method for mobile AR-devices. Paper presented at the 133-139. doi:10.1145/602330.602355</w:t>
      </w:r>
    </w:p>
    <w:p w:rsidR="00CC6B4A" w:rsidRPr="00CC6B4A" w:rsidRDefault="00751601" w:rsidP="00751601">
      <w:pPr>
        <w:pStyle w:val="ListParagraph"/>
        <w:numPr>
          <w:ilvl w:val="0"/>
          <w:numId w:val="1"/>
        </w:numPr>
        <w:spacing w:after="120"/>
        <w:jc w:val="both"/>
        <w:rPr>
          <w:noProof/>
        </w:rPr>
      </w:pPr>
      <w:r w:rsidRPr="00CC6B4A">
        <w:rPr>
          <w:noProof/>
        </w:rPr>
        <w:t xml:space="preserve"> </w:t>
      </w:r>
      <w:r w:rsidR="00CC6B4A" w:rsidRPr="00CC6B4A">
        <w:rPr>
          <w:noProof/>
        </w:rPr>
        <w:t>Feiner, S., MacIntyre, B., Höllerer, T., &amp; Webster, A. (1997). A touring machine: Prototyping 3D mobile augmented reality systems for exploring the urban environment. Personal Technologies, 1(4), 208-217. doi:10.1007/BF01682023</w:t>
      </w:r>
    </w:p>
    <w:p w:rsidR="00EB38B2" w:rsidRDefault="00CC6B4A" w:rsidP="00CC6B4A">
      <w:pPr>
        <w:pStyle w:val="ListParagraph"/>
        <w:numPr>
          <w:ilvl w:val="0"/>
          <w:numId w:val="1"/>
        </w:numPr>
        <w:spacing w:after="120"/>
        <w:jc w:val="both"/>
        <w:rPr>
          <w:noProof/>
        </w:rPr>
      </w:pPr>
      <w:r w:rsidRPr="00EB38B2">
        <w:rPr>
          <w:noProof/>
        </w:rPr>
        <w:t xml:space="preserve"> </w:t>
      </w:r>
      <w:r w:rsidR="00EB38B2" w:rsidRPr="00EB38B2">
        <w:rPr>
          <w:noProof/>
        </w:rPr>
        <w:t>Reitmayr, G., Schmalstieg, D.: Collaborative Augmented Reality for Outdoor Navigation</w:t>
      </w:r>
      <w:r w:rsidR="00EB38B2">
        <w:rPr>
          <w:noProof/>
        </w:rPr>
        <w:t xml:space="preserve"> </w:t>
      </w:r>
      <w:r w:rsidR="00EB38B2" w:rsidRPr="00EB38B2">
        <w:rPr>
          <w:noProof/>
        </w:rPr>
        <w:t>and  Information  Browsing.  In:  Proc.  of  Symposium  Location  Based  Services  and</w:t>
      </w:r>
      <w:r w:rsidR="00EB38B2">
        <w:rPr>
          <w:noProof/>
        </w:rPr>
        <w:t xml:space="preserve"> </w:t>
      </w:r>
      <w:r w:rsidR="00EB38B2" w:rsidRPr="00EB38B2">
        <w:rPr>
          <w:noProof/>
        </w:rPr>
        <w:t>TeleCartography 66, 53–59 (2004)</w:t>
      </w:r>
    </w:p>
    <w:p w:rsidR="00CA0A79" w:rsidRPr="00CA0A79" w:rsidRDefault="00CA0A79" w:rsidP="00CA0A79">
      <w:pPr>
        <w:pStyle w:val="ListParagraph"/>
        <w:numPr>
          <w:ilvl w:val="0"/>
          <w:numId w:val="1"/>
        </w:numPr>
        <w:spacing w:after="120"/>
        <w:jc w:val="both"/>
        <w:rPr>
          <w:noProof/>
        </w:rPr>
      </w:pPr>
      <w:r w:rsidRPr="00CA0A79">
        <w:rPr>
          <w:noProof/>
        </w:rPr>
        <w:t>Regenbrecht, H., &amp; Wagner, M. (2002). Interaction in a collaborative augmented reality environment. Paper presented at the 504-505. doi:10.1145/506443.506451</w:t>
      </w:r>
    </w:p>
    <w:p w:rsidR="00B401CD" w:rsidRDefault="009458A6" w:rsidP="0028167A">
      <w:pPr>
        <w:pStyle w:val="ListParagraph"/>
        <w:numPr>
          <w:ilvl w:val="0"/>
          <w:numId w:val="1"/>
        </w:numPr>
        <w:spacing w:after="120"/>
        <w:jc w:val="both"/>
        <w:rPr>
          <w:noProof/>
        </w:rPr>
      </w:pPr>
      <w:r>
        <w:rPr>
          <w:noProof/>
        </w:rPr>
        <w:t xml:space="preserve">J. Leigh et al., “Multi-Perspective Collaborative Design in </w:t>
      </w:r>
      <w:bookmarkStart w:id="28" w:name="OLE_LINK9"/>
      <w:bookmarkStart w:id="29" w:name="OLE_LINK10"/>
      <w:r>
        <w:rPr>
          <w:noProof/>
        </w:rPr>
        <w:t xml:space="preserve">Persistent </w:t>
      </w:r>
      <w:bookmarkEnd w:id="28"/>
      <w:bookmarkEnd w:id="29"/>
      <w:r>
        <w:rPr>
          <w:noProof/>
        </w:rPr>
        <w:t>Networked Virtual Environments,” Proc. IEEE Virual Reality Annual Int’l Symp., IEEE Computer Society, Los Alamitos, Calif., 1996, pp. 253-260.</w:t>
      </w:r>
    </w:p>
    <w:p w:rsidR="00B94756" w:rsidRDefault="00B94756" w:rsidP="00B94756">
      <w:pPr>
        <w:pStyle w:val="ListParagraph"/>
        <w:numPr>
          <w:ilvl w:val="0"/>
          <w:numId w:val="1"/>
        </w:numPr>
        <w:spacing w:after="120"/>
        <w:jc w:val="both"/>
        <w:rPr>
          <w:noProof/>
        </w:rPr>
      </w:pPr>
      <w:r w:rsidRPr="00B94756">
        <w:rPr>
          <w:noProof/>
          <w:highlight w:val="yellow"/>
        </w:rPr>
        <w:t>Wagne</w:t>
      </w:r>
      <w:r>
        <w:rPr>
          <w:noProof/>
        </w:rPr>
        <w:t>r, D., Schmalstieg, D.. First Steps Towards Handheld</w:t>
      </w:r>
      <w:r>
        <w:rPr>
          <w:noProof/>
        </w:rPr>
        <w:t xml:space="preserve"> </w:t>
      </w:r>
      <w:r>
        <w:rPr>
          <w:noProof/>
        </w:rPr>
        <w:t>Augmented Reality. Proceedings of the 7th International Conference on</w:t>
      </w:r>
      <w:r>
        <w:rPr>
          <w:noProof/>
        </w:rPr>
        <w:t xml:space="preserve"> </w:t>
      </w:r>
      <w:r>
        <w:rPr>
          <w:noProof/>
        </w:rPr>
        <w:t>Wearable Computers (ISWC 2003), pp. 127-135, 2003</w:t>
      </w:r>
      <w:r>
        <w:rPr>
          <w:noProof/>
        </w:rPr>
        <w:t>.</w:t>
      </w:r>
    </w:p>
    <w:p w:rsidR="00B94756" w:rsidRDefault="00B94756" w:rsidP="00B94756">
      <w:pPr>
        <w:pStyle w:val="ListParagraph"/>
        <w:numPr>
          <w:ilvl w:val="0"/>
          <w:numId w:val="1"/>
        </w:numPr>
        <w:spacing w:after="120"/>
        <w:jc w:val="both"/>
        <w:rPr>
          <w:noProof/>
        </w:rPr>
      </w:pPr>
      <w:r>
        <w:rPr>
          <w:noProof/>
        </w:rPr>
        <w:t>Wagner, D., Schmalstieg, D., ARToolKitPlus for Pose Tracking on</w:t>
      </w:r>
      <w:r>
        <w:rPr>
          <w:noProof/>
        </w:rPr>
        <w:t xml:space="preserve"> </w:t>
      </w:r>
      <w:r>
        <w:rPr>
          <w:noProof/>
        </w:rPr>
        <w:t>Mobile Devices, Proceedings of 12th Computer Vision Winter Workshop</w:t>
      </w:r>
      <w:r>
        <w:rPr>
          <w:noProof/>
        </w:rPr>
        <w:t xml:space="preserve"> </w:t>
      </w:r>
      <w:r>
        <w:rPr>
          <w:noProof/>
        </w:rPr>
        <w:t>(CVWW'07), pp. 139-146, 2007</w:t>
      </w:r>
    </w:p>
    <w:p w:rsidR="00FF647D" w:rsidRDefault="00FF647D" w:rsidP="00FF647D">
      <w:pPr>
        <w:pStyle w:val="ListParagraph"/>
        <w:numPr>
          <w:ilvl w:val="0"/>
          <w:numId w:val="1"/>
        </w:numPr>
        <w:spacing w:after="120"/>
        <w:jc w:val="both"/>
        <w:rPr>
          <w:noProof/>
        </w:rPr>
      </w:pPr>
      <w:r>
        <w:rPr>
          <w:noProof/>
        </w:rPr>
        <w:t>Henrysson, A., Billinghurst, M, Oll</w:t>
      </w:r>
      <w:r>
        <w:rPr>
          <w:noProof/>
        </w:rPr>
        <w:t>ila, M.. Face to Face Collabora</w:t>
      </w:r>
      <w:r>
        <w:rPr>
          <w:noProof/>
        </w:rPr>
        <w:t>tive AR on Mobile Phones. Proceedings International Symposium on</w:t>
      </w:r>
      <w:r>
        <w:rPr>
          <w:noProof/>
        </w:rPr>
        <w:t xml:space="preserve"> </w:t>
      </w:r>
      <w:r>
        <w:rPr>
          <w:noProof/>
        </w:rPr>
        <w:t>Augmented and Mixed Reality (ISMAR'05), pp. 80-89, 2005</w:t>
      </w:r>
      <w:r>
        <w:rPr>
          <w:noProof/>
        </w:rPr>
        <w:t>.</w:t>
      </w:r>
    </w:p>
    <w:p w:rsidR="00FF647D" w:rsidRDefault="00FF647D" w:rsidP="00FF647D">
      <w:pPr>
        <w:pStyle w:val="ListParagraph"/>
        <w:numPr>
          <w:ilvl w:val="0"/>
          <w:numId w:val="1"/>
        </w:numPr>
        <w:spacing w:after="120"/>
        <w:jc w:val="both"/>
        <w:rPr>
          <w:noProof/>
        </w:rPr>
      </w:pPr>
      <w:r>
        <w:rPr>
          <w:noProof/>
        </w:rPr>
        <w:t>Möhring, M., Lessig, C., Bimber, C.. Video See-Through AR on</w:t>
      </w:r>
      <w:r>
        <w:rPr>
          <w:noProof/>
        </w:rPr>
        <w:t xml:space="preserve"> </w:t>
      </w:r>
      <w:r>
        <w:rPr>
          <w:noProof/>
        </w:rPr>
        <w:t>Consumer Cell Phones. Proceedings of International Symposium on</w:t>
      </w:r>
      <w:r>
        <w:rPr>
          <w:noProof/>
        </w:rPr>
        <w:t xml:space="preserve"> </w:t>
      </w:r>
      <w:r>
        <w:rPr>
          <w:noProof/>
        </w:rPr>
        <w:t>Augmented and Mixed Reality (ISMAR'04), pp. 252-253, 2004</w:t>
      </w:r>
    </w:p>
    <w:p w:rsidR="001F4C60" w:rsidRDefault="001F4C60" w:rsidP="001F4C60">
      <w:pPr>
        <w:pStyle w:val="ListParagraph"/>
        <w:numPr>
          <w:ilvl w:val="0"/>
          <w:numId w:val="1"/>
        </w:numPr>
        <w:spacing w:after="120"/>
        <w:jc w:val="both"/>
        <w:rPr>
          <w:noProof/>
        </w:rPr>
      </w:pPr>
      <w:r>
        <w:rPr>
          <w:noProof/>
        </w:rPr>
        <w:t>Rohs, M., Gfeller, B., Using Camera-Equipped Mobile Phones for</w:t>
      </w:r>
      <w:r>
        <w:rPr>
          <w:noProof/>
        </w:rPr>
        <w:t xml:space="preserve"> </w:t>
      </w:r>
      <w:r>
        <w:rPr>
          <w:noProof/>
        </w:rPr>
        <w:t>Interacting with Real-World Objects. Advances in Pervasive Computing,</w:t>
      </w:r>
      <w:r>
        <w:rPr>
          <w:noProof/>
        </w:rPr>
        <w:t xml:space="preserve"> </w:t>
      </w:r>
      <w:r>
        <w:rPr>
          <w:noProof/>
        </w:rPr>
        <w:t>Austrian Computer Society (OCG), pp. 265-271, 2004</w:t>
      </w:r>
    </w:p>
    <w:p w:rsidR="00004E4A" w:rsidRDefault="00004E4A" w:rsidP="00004E4A">
      <w:pPr>
        <w:pStyle w:val="ListParagraph"/>
        <w:numPr>
          <w:ilvl w:val="0"/>
          <w:numId w:val="1"/>
        </w:numPr>
        <w:spacing w:after="120"/>
        <w:jc w:val="both"/>
        <w:rPr>
          <w:noProof/>
        </w:rPr>
      </w:pPr>
      <w:r>
        <w:rPr>
          <w:noProof/>
        </w:rPr>
        <w:t>Wang, J. Zhai, S., Canny, J., Camera Phone Based Motion Sensing:</w:t>
      </w:r>
      <w:r>
        <w:rPr>
          <w:noProof/>
        </w:rPr>
        <w:t xml:space="preserve"> </w:t>
      </w:r>
      <w:r>
        <w:rPr>
          <w:noProof/>
        </w:rPr>
        <w:t>Interaction Techniques, Applications and Performance Study, In ACM</w:t>
      </w:r>
      <w:r>
        <w:rPr>
          <w:noProof/>
        </w:rPr>
        <w:t xml:space="preserve"> </w:t>
      </w:r>
      <w:r>
        <w:rPr>
          <w:noProof/>
        </w:rPr>
        <w:t>UIST 2006, pp. 101-110, 2006</w:t>
      </w:r>
    </w:p>
    <w:p w:rsidR="006D0FD2" w:rsidRDefault="006D0FD2" w:rsidP="006D0FD2">
      <w:pPr>
        <w:pStyle w:val="ListParagraph"/>
        <w:numPr>
          <w:ilvl w:val="0"/>
          <w:numId w:val="1"/>
        </w:numPr>
        <w:spacing w:after="120"/>
        <w:jc w:val="both"/>
        <w:rPr>
          <w:noProof/>
        </w:rPr>
      </w:pPr>
      <w:r>
        <w:rPr>
          <w:noProof/>
        </w:rPr>
        <w:t>Takacs, G., Chandrasekhar, V., Gelfand, N., Xiong, Y., Chen, W.-C.,</w:t>
      </w:r>
      <w:r>
        <w:rPr>
          <w:noProof/>
        </w:rPr>
        <w:t xml:space="preserve"> </w:t>
      </w:r>
      <w:r>
        <w:rPr>
          <w:noProof/>
        </w:rPr>
        <w:t>Bismpigiannis, T., Grzeszczuk, R., Pulli, K., and Girod, B., Outdoors</w:t>
      </w:r>
      <w:r>
        <w:rPr>
          <w:noProof/>
        </w:rPr>
        <w:t xml:space="preserve"> </w:t>
      </w:r>
      <w:r>
        <w:rPr>
          <w:noProof/>
        </w:rPr>
        <w:t>Augmented Reality on Mobile Phone using Loxel-Based Visual Feature</w:t>
      </w:r>
      <w:r>
        <w:rPr>
          <w:noProof/>
        </w:rPr>
        <w:t xml:space="preserve"> </w:t>
      </w:r>
      <w:r>
        <w:rPr>
          <w:noProof/>
        </w:rPr>
        <w:t>Organization, to appear in IEEE Transactions on Pattern Analysis and</w:t>
      </w:r>
      <w:r>
        <w:rPr>
          <w:noProof/>
        </w:rPr>
        <w:t xml:space="preserve"> </w:t>
      </w:r>
      <w:r>
        <w:rPr>
          <w:noProof/>
        </w:rPr>
        <w:t>Machine Intelligence (PAMI), 2008</w:t>
      </w:r>
    </w:p>
    <w:sectPr w:rsidR="006D0F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A2B" w:rsidRDefault="004E4A2B" w:rsidP="00DB3D3A">
      <w:pPr>
        <w:spacing w:after="0" w:line="240" w:lineRule="auto"/>
      </w:pPr>
      <w:r>
        <w:separator/>
      </w:r>
    </w:p>
  </w:endnote>
  <w:endnote w:type="continuationSeparator" w:id="0">
    <w:p w:rsidR="004E4A2B" w:rsidRDefault="004E4A2B"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A2B" w:rsidRDefault="004E4A2B" w:rsidP="00DB3D3A">
      <w:pPr>
        <w:spacing w:after="0" w:line="240" w:lineRule="auto"/>
      </w:pPr>
      <w:r>
        <w:separator/>
      </w:r>
    </w:p>
  </w:footnote>
  <w:footnote w:type="continuationSeparator" w:id="0">
    <w:p w:rsidR="004E4A2B" w:rsidRDefault="004E4A2B"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8"/>
  </w:num>
  <w:num w:numId="4">
    <w:abstractNumId w:val="9"/>
  </w:num>
  <w:num w:numId="5">
    <w:abstractNumId w:val="5"/>
  </w:num>
  <w:num w:numId="6">
    <w:abstractNumId w:val="2"/>
  </w:num>
  <w:num w:numId="7">
    <w:abstractNumId w:val="4"/>
  </w:num>
  <w:num w:numId="8">
    <w:abstractNumId w:val="10"/>
  </w:num>
  <w:num w:numId="9">
    <w:abstractNumId w:val="19"/>
  </w:num>
  <w:num w:numId="10">
    <w:abstractNumId w:val="18"/>
  </w:num>
  <w:num w:numId="11">
    <w:abstractNumId w:val="0"/>
  </w:num>
  <w:num w:numId="12">
    <w:abstractNumId w:val="17"/>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3"/>
  </w:num>
  <w:num w:numId="16">
    <w:abstractNumId w:val="14"/>
  </w:num>
  <w:num w:numId="17">
    <w:abstractNumId w:val="11"/>
  </w:num>
  <w:num w:numId="18">
    <w:abstractNumId w:val="1"/>
  </w:num>
  <w:num w:numId="19">
    <w:abstractNumId w:val="12"/>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ZmtQC2F0dH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4148"/>
    <w:rsid w:val="00056E77"/>
    <w:rsid w:val="00060B38"/>
    <w:rsid w:val="0006402C"/>
    <w:rsid w:val="00064DA7"/>
    <w:rsid w:val="00066105"/>
    <w:rsid w:val="0007565D"/>
    <w:rsid w:val="000911C1"/>
    <w:rsid w:val="00093F35"/>
    <w:rsid w:val="000A587D"/>
    <w:rsid w:val="000C5923"/>
    <w:rsid w:val="000D594B"/>
    <w:rsid w:val="000E1C1F"/>
    <w:rsid w:val="000E6153"/>
    <w:rsid w:val="000F4C9A"/>
    <w:rsid w:val="00116717"/>
    <w:rsid w:val="001436FD"/>
    <w:rsid w:val="001519AD"/>
    <w:rsid w:val="00155D5C"/>
    <w:rsid w:val="00166157"/>
    <w:rsid w:val="00167F6E"/>
    <w:rsid w:val="001717D0"/>
    <w:rsid w:val="0017690A"/>
    <w:rsid w:val="001A736E"/>
    <w:rsid w:val="001B1E57"/>
    <w:rsid w:val="001B65A5"/>
    <w:rsid w:val="001C1595"/>
    <w:rsid w:val="001D4C4D"/>
    <w:rsid w:val="001E1AF0"/>
    <w:rsid w:val="001F4C60"/>
    <w:rsid w:val="002002A7"/>
    <w:rsid w:val="0020219F"/>
    <w:rsid w:val="00240C44"/>
    <w:rsid w:val="002539D5"/>
    <w:rsid w:val="00260019"/>
    <w:rsid w:val="00261C6D"/>
    <w:rsid w:val="00265B5E"/>
    <w:rsid w:val="00272747"/>
    <w:rsid w:val="00276F34"/>
    <w:rsid w:val="0028167A"/>
    <w:rsid w:val="00294958"/>
    <w:rsid w:val="002B41A4"/>
    <w:rsid w:val="002C39E4"/>
    <w:rsid w:val="002C4403"/>
    <w:rsid w:val="002E141E"/>
    <w:rsid w:val="002E3C39"/>
    <w:rsid w:val="002F044C"/>
    <w:rsid w:val="002F2E1B"/>
    <w:rsid w:val="002F3E43"/>
    <w:rsid w:val="002F554F"/>
    <w:rsid w:val="002F560B"/>
    <w:rsid w:val="002F5C32"/>
    <w:rsid w:val="002F7552"/>
    <w:rsid w:val="00301A5D"/>
    <w:rsid w:val="00306851"/>
    <w:rsid w:val="003264D6"/>
    <w:rsid w:val="00333BDE"/>
    <w:rsid w:val="00344AA0"/>
    <w:rsid w:val="00346C74"/>
    <w:rsid w:val="00360ABB"/>
    <w:rsid w:val="00377343"/>
    <w:rsid w:val="00377DA5"/>
    <w:rsid w:val="00392274"/>
    <w:rsid w:val="00395372"/>
    <w:rsid w:val="003953DA"/>
    <w:rsid w:val="003C5F83"/>
    <w:rsid w:val="003D11FD"/>
    <w:rsid w:val="003D1E34"/>
    <w:rsid w:val="003D506B"/>
    <w:rsid w:val="003E29AA"/>
    <w:rsid w:val="003E2C3F"/>
    <w:rsid w:val="003F7C42"/>
    <w:rsid w:val="00404324"/>
    <w:rsid w:val="004064D5"/>
    <w:rsid w:val="00412C20"/>
    <w:rsid w:val="0041633B"/>
    <w:rsid w:val="0042272F"/>
    <w:rsid w:val="00424DA4"/>
    <w:rsid w:val="00425EBB"/>
    <w:rsid w:val="00454AC7"/>
    <w:rsid w:val="00464414"/>
    <w:rsid w:val="00482101"/>
    <w:rsid w:val="004973F4"/>
    <w:rsid w:val="004A24C8"/>
    <w:rsid w:val="004B5C47"/>
    <w:rsid w:val="004B7EB9"/>
    <w:rsid w:val="004C68C4"/>
    <w:rsid w:val="004D0D18"/>
    <w:rsid w:val="004D200A"/>
    <w:rsid w:val="004D66EE"/>
    <w:rsid w:val="004E17EF"/>
    <w:rsid w:val="004E4A2B"/>
    <w:rsid w:val="004E4D1C"/>
    <w:rsid w:val="00507738"/>
    <w:rsid w:val="00515FE9"/>
    <w:rsid w:val="005205BF"/>
    <w:rsid w:val="0052635F"/>
    <w:rsid w:val="00526B18"/>
    <w:rsid w:val="00527639"/>
    <w:rsid w:val="00536472"/>
    <w:rsid w:val="00537138"/>
    <w:rsid w:val="00541867"/>
    <w:rsid w:val="00552B9F"/>
    <w:rsid w:val="0055609E"/>
    <w:rsid w:val="00567E5B"/>
    <w:rsid w:val="00577BF6"/>
    <w:rsid w:val="0058427A"/>
    <w:rsid w:val="00597299"/>
    <w:rsid w:val="005A4CED"/>
    <w:rsid w:val="005C3BAB"/>
    <w:rsid w:val="005E03C9"/>
    <w:rsid w:val="005E3EBE"/>
    <w:rsid w:val="00600F14"/>
    <w:rsid w:val="00614A6B"/>
    <w:rsid w:val="006163EF"/>
    <w:rsid w:val="006349F4"/>
    <w:rsid w:val="00642961"/>
    <w:rsid w:val="00650824"/>
    <w:rsid w:val="00656317"/>
    <w:rsid w:val="00682132"/>
    <w:rsid w:val="00694DE8"/>
    <w:rsid w:val="00696EE3"/>
    <w:rsid w:val="006B60FB"/>
    <w:rsid w:val="006D0FD2"/>
    <w:rsid w:val="006D498C"/>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911A2"/>
    <w:rsid w:val="00797B15"/>
    <w:rsid w:val="007B155F"/>
    <w:rsid w:val="007B6BED"/>
    <w:rsid w:val="007C0870"/>
    <w:rsid w:val="007D36DB"/>
    <w:rsid w:val="007D58F7"/>
    <w:rsid w:val="007E295D"/>
    <w:rsid w:val="007E42CE"/>
    <w:rsid w:val="00800363"/>
    <w:rsid w:val="00801695"/>
    <w:rsid w:val="008161EE"/>
    <w:rsid w:val="0082073A"/>
    <w:rsid w:val="008448B6"/>
    <w:rsid w:val="00851DEF"/>
    <w:rsid w:val="00857724"/>
    <w:rsid w:val="00861AA1"/>
    <w:rsid w:val="0086646D"/>
    <w:rsid w:val="008669BC"/>
    <w:rsid w:val="00867CD6"/>
    <w:rsid w:val="00871529"/>
    <w:rsid w:val="00882E86"/>
    <w:rsid w:val="00897AB0"/>
    <w:rsid w:val="008A310E"/>
    <w:rsid w:val="008A3122"/>
    <w:rsid w:val="008B43DD"/>
    <w:rsid w:val="008C66C9"/>
    <w:rsid w:val="008D30C6"/>
    <w:rsid w:val="008D5567"/>
    <w:rsid w:val="008D7CD7"/>
    <w:rsid w:val="008E18E3"/>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805DC"/>
    <w:rsid w:val="009A2AEE"/>
    <w:rsid w:val="009A6048"/>
    <w:rsid w:val="009C049A"/>
    <w:rsid w:val="009D5608"/>
    <w:rsid w:val="00A01C3B"/>
    <w:rsid w:val="00A078F3"/>
    <w:rsid w:val="00A14FA5"/>
    <w:rsid w:val="00A30BE5"/>
    <w:rsid w:val="00A4157E"/>
    <w:rsid w:val="00A5079D"/>
    <w:rsid w:val="00A541FE"/>
    <w:rsid w:val="00A615D0"/>
    <w:rsid w:val="00AB490D"/>
    <w:rsid w:val="00AD329F"/>
    <w:rsid w:val="00AD50E6"/>
    <w:rsid w:val="00AE7787"/>
    <w:rsid w:val="00B00BF3"/>
    <w:rsid w:val="00B07659"/>
    <w:rsid w:val="00B169CA"/>
    <w:rsid w:val="00B307EA"/>
    <w:rsid w:val="00B337D4"/>
    <w:rsid w:val="00B33FDA"/>
    <w:rsid w:val="00B401CD"/>
    <w:rsid w:val="00B40980"/>
    <w:rsid w:val="00B50A37"/>
    <w:rsid w:val="00B70F33"/>
    <w:rsid w:val="00B72880"/>
    <w:rsid w:val="00B7646E"/>
    <w:rsid w:val="00B76A45"/>
    <w:rsid w:val="00B84835"/>
    <w:rsid w:val="00B918F1"/>
    <w:rsid w:val="00B94756"/>
    <w:rsid w:val="00BA2301"/>
    <w:rsid w:val="00BC320F"/>
    <w:rsid w:val="00BD4935"/>
    <w:rsid w:val="00C13CE9"/>
    <w:rsid w:val="00C2263F"/>
    <w:rsid w:val="00C34BB1"/>
    <w:rsid w:val="00C37D97"/>
    <w:rsid w:val="00C54B84"/>
    <w:rsid w:val="00C55D3C"/>
    <w:rsid w:val="00C66794"/>
    <w:rsid w:val="00C712A3"/>
    <w:rsid w:val="00C71AC3"/>
    <w:rsid w:val="00C80AE1"/>
    <w:rsid w:val="00C817CB"/>
    <w:rsid w:val="00C8399F"/>
    <w:rsid w:val="00CA0A79"/>
    <w:rsid w:val="00CA3591"/>
    <w:rsid w:val="00CA62F2"/>
    <w:rsid w:val="00CB38B8"/>
    <w:rsid w:val="00CC526F"/>
    <w:rsid w:val="00CC6B4A"/>
    <w:rsid w:val="00CD25DA"/>
    <w:rsid w:val="00CD3078"/>
    <w:rsid w:val="00CD3BDB"/>
    <w:rsid w:val="00D01E48"/>
    <w:rsid w:val="00D27B2B"/>
    <w:rsid w:val="00D44157"/>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D52F9"/>
    <w:rsid w:val="00DF1663"/>
    <w:rsid w:val="00E053CD"/>
    <w:rsid w:val="00E15042"/>
    <w:rsid w:val="00E340CC"/>
    <w:rsid w:val="00E36F8F"/>
    <w:rsid w:val="00E44D37"/>
    <w:rsid w:val="00E507A0"/>
    <w:rsid w:val="00E60BBA"/>
    <w:rsid w:val="00E72F7C"/>
    <w:rsid w:val="00E8453A"/>
    <w:rsid w:val="00E908DA"/>
    <w:rsid w:val="00E948BD"/>
    <w:rsid w:val="00EB07D9"/>
    <w:rsid w:val="00EB38B2"/>
    <w:rsid w:val="00ED4618"/>
    <w:rsid w:val="00ED733B"/>
    <w:rsid w:val="00EE0CDC"/>
    <w:rsid w:val="00EE1C03"/>
    <w:rsid w:val="00EE2A78"/>
    <w:rsid w:val="00EE44E6"/>
    <w:rsid w:val="00F063BE"/>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12F"/>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TotalTime>
  <Pages>10</Pages>
  <Words>4827</Words>
  <Characters>27516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279</cp:revision>
  <dcterms:created xsi:type="dcterms:W3CDTF">2016-08-07T02:07:00Z</dcterms:created>
  <dcterms:modified xsi:type="dcterms:W3CDTF">2016-09-30T07:47:00Z</dcterms:modified>
</cp:coreProperties>
</file>