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81" w:rsidRDefault="00AF7726" w:rsidP="00AF7726">
      <w:pPr>
        <w:pStyle w:val="1"/>
        <w:jc w:val="center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学习笔记</w:t>
      </w:r>
    </w:p>
    <w:p w:rsidR="00AF7726" w:rsidRDefault="00AF7726" w:rsidP="00AF772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F7726">
        <w:rPr>
          <w:sz w:val="28"/>
          <w:szCs w:val="28"/>
        </w:rPr>
        <w:t>C</w:t>
      </w:r>
      <w:r w:rsidRPr="00AF7726">
        <w:rPr>
          <w:rFonts w:hint="eastAsia"/>
          <w:sz w:val="28"/>
          <w:szCs w:val="28"/>
        </w:rPr>
        <w:t>lass</w:t>
      </w:r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lead</w:t>
      </w:r>
      <w:r>
        <w:rPr>
          <w:sz w:val="28"/>
          <w:szCs w:val="28"/>
        </w:rPr>
        <w:t>”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提供了突出显示的类</w:t>
      </w:r>
    </w:p>
    <w:p w:rsidR="009242D7" w:rsidRDefault="009242D7" w:rsidP="00AF772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ootstrap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h1 h2 h3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样式与系统自带的不同，</w:t>
      </w:r>
      <w:r>
        <w:rPr>
          <w:rFonts w:hint="eastAsia"/>
          <w:sz w:val="28"/>
          <w:szCs w:val="28"/>
        </w:rPr>
        <w:t>bootstrap</w:t>
      </w:r>
      <w:r>
        <w:rPr>
          <w:rFonts w:hint="eastAsia"/>
          <w:sz w:val="28"/>
          <w:szCs w:val="28"/>
        </w:rPr>
        <w:t>对样式进行了重构，</w:t>
      </w:r>
    </w:p>
    <w:p w:rsidR="009242D7" w:rsidRDefault="009242D7" w:rsidP="00AF7726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内联文本元素</w:t>
      </w:r>
    </w:p>
    <w:p w:rsidR="009242D7" w:rsidRPr="00AF7726" w:rsidRDefault="009242D7" w:rsidP="009242D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&lt;mark&gt;</w:t>
      </w:r>
      <w:bookmarkStart w:id="0" w:name="_GoBack"/>
      <w:bookmarkEnd w:id="0"/>
    </w:p>
    <w:sectPr w:rsidR="009242D7" w:rsidRPr="00AF7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82C" w:rsidRDefault="00E4182C" w:rsidP="00AF7726">
      <w:r>
        <w:separator/>
      </w:r>
    </w:p>
  </w:endnote>
  <w:endnote w:type="continuationSeparator" w:id="0">
    <w:p w:rsidR="00E4182C" w:rsidRDefault="00E4182C" w:rsidP="00A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82C" w:rsidRDefault="00E4182C" w:rsidP="00AF7726">
      <w:r>
        <w:separator/>
      </w:r>
    </w:p>
  </w:footnote>
  <w:footnote w:type="continuationSeparator" w:id="0">
    <w:p w:rsidR="00E4182C" w:rsidRDefault="00E4182C" w:rsidP="00A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85200"/>
    <w:multiLevelType w:val="hybridMultilevel"/>
    <w:tmpl w:val="F698E3A8"/>
    <w:lvl w:ilvl="0" w:tplc="5F42F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E22"/>
    <w:rsid w:val="004A2B81"/>
    <w:rsid w:val="009242D7"/>
    <w:rsid w:val="00A83E22"/>
    <w:rsid w:val="00AF7726"/>
    <w:rsid w:val="00E4182C"/>
    <w:rsid w:val="00E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7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7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772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F77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7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7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7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772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F7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15</Words>
  <Characters>87</Characters>
  <Application>Microsoft Office Word</Application>
  <DocSecurity>0</DocSecurity>
  <Lines>1</Lines>
  <Paragraphs>1</Paragraphs>
  <ScaleCrop>false</ScaleCrop>
  <Company>ylmfeng.com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3</cp:revision>
  <dcterms:created xsi:type="dcterms:W3CDTF">2019-04-26T10:08:00Z</dcterms:created>
  <dcterms:modified xsi:type="dcterms:W3CDTF">2019-04-26T18:19:00Z</dcterms:modified>
</cp:coreProperties>
</file>