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98990" w14:textId="7FDC927D" w:rsidR="002761F7" w:rsidRPr="00A26B2A" w:rsidRDefault="00B82A51" w:rsidP="00B2196F">
      <w:pPr>
        <w:spacing w:after="10" w:line="240" w:lineRule="auto"/>
        <w:jc w:val="center"/>
        <w:rPr>
          <w:color w:val="1F3864" w:themeColor="accent1" w:themeShade="80"/>
          <w:sz w:val="26"/>
          <w:szCs w:val="26"/>
        </w:rPr>
      </w:pPr>
      <w:r w:rsidRPr="00A26B2A">
        <w:rPr>
          <w:color w:val="1F3864" w:themeColor="accent1" w:themeShade="80"/>
          <w:sz w:val="26"/>
          <w:szCs w:val="26"/>
        </w:rPr>
        <w:t>Lara Tse</w:t>
      </w:r>
    </w:p>
    <w:p w14:paraId="4C3E90D7" w14:textId="3A460AC7" w:rsidR="007874D9" w:rsidRPr="009631CE" w:rsidRDefault="00290F6D" w:rsidP="00B2196F">
      <w:pPr>
        <w:spacing w:after="10" w:line="240" w:lineRule="auto"/>
        <w:jc w:val="center"/>
        <w:rPr>
          <w:color w:val="1F3864" w:themeColor="accent1" w:themeShade="80"/>
          <w:sz w:val="20"/>
          <w:szCs w:val="20"/>
        </w:rPr>
      </w:pPr>
      <w:r w:rsidRPr="009631CE">
        <w:rPr>
          <w:color w:val="1F3864" w:themeColor="accent1" w:themeShade="80"/>
          <w:sz w:val="20"/>
          <w:szCs w:val="20"/>
        </w:rPr>
        <w:t xml:space="preserve">Email: </w:t>
      </w:r>
      <w:hyperlink r:id="rId8" w:history="1">
        <w:r w:rsidR="00134E53" w:rsidRPr="009631CE">
          <w:rPr>
            <w:rStyle w:val="Hyperlink"/>
            <w:color w:val="1F3864" w:themeColor="accent1" w:themeShade="80"/>
            <w:sz w:val="20"/>
            <w:szCs w:val="20"/>
          </w:rPr>
          <w:t>lara.sukfoontse@gmail.com</w:t>
        </w:r>
      </w:hyperlink>
      <w:r w:rsidR="00134E53" w:rsidRPr="009631CE">
        <w:rPr>
          <w:color w:val="1F3864" w:themeColor="accent1" w:themeShade="80"/>
          <w:sz w:val="20"/>
          <w:szCs w:val="20"/>
        </w:rPr>
        <w:t xml:space="preserve"> </w:t>
      </w:r>
      <w:r w:rsidR="007874D9" w:rsidRPr="009631CE">
        <w:rPr>
          <w:color w:val="1F3864" w:themeColor="accent1" w:themeShade="80"/>
          <w:sz w:val="20"/>
          <w:szCs w:val="20"/>
        </w:rPr>
        <w:t xml:space="preserve"> </w:t>
      </w:r>
      <w:r w:rsidR="00134E53" w:rsidRPr="009631CE">
        <w:rPr>
          <w:color w:val="1F3864" w:themeColor="accent1" w:themeShade="80"/>
          <w:sz w:val="20"/>
          <w:szCs w:val="20"/>
        </w:rPr>
        <w:t xml:space="preserve">Phone no.: </w:t>
      </w:r>
      <w:r w:rsidR="00A134ED" w:rsidRPr="009631CE">
        <w:rPr>
          <w:color w:val="1F3864" w:themeColor="accent1" w:themeShade="80"/>
          <w:sz w:val="20"/>
          <w:szCs w:val="20"/>
        </w:rPr>
        <w:t xml:space="preserve"> +44 (0)7821473196</w:t>
      </w:r>
    </w:p>
    <w:p w14:paraId="45D42913" w14:textId="4ECB0B5B" w:rsidR="00A664FE" w:rsidRPr="00A26B2A" w:rsidRDefault="00A664FE" w:rsidP="00B2196F">
      <w:p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A26B2A">
        <w:rPr>
          <w:b/>
          <w:bCs/>
          <w:color w:val="1F3864" w:themeColor="accent1" w:themeShade="80"/>
          <w:sz w:val="20"/>
          <w:szCs w:val="20"/>
        </w:rPr>
        <w:t>EDUCATION</w:t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5340"/>
      </w:tblGrid>
      <w:tr w:rsidR="00A26B2A" w:rsidRPr="00A26B2A" w14:paraId="023D4C39" w14:textId="77777777" w:rsidTr="003F3E0E">
        <w:tc>
          <w:tcPr>
            <w:tcW w:w="5575" w:type="dxa"/>
          </w:tcPr>
          <w:p w14:paraId="5B64C265" w14:textId="3C5EB378" w:rsidR="0051799A" w:rsidRPr="00A26B2A" w:rsidRDefault="0051799A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BEng. Computing, Imperial College London</w:t>
            </w:r>
            <w:r w:rsidR="001A5AF2"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, London</w:t>
            </w:r>
          </w:p>
        </w:tc>
        <w:tc>
          <w:tcPr>
            <w:tcW w:w="5340" w:type="dxa"/>
          </w:tcPr>
          <w:p w14:paraId="43828BE3" w14:textId="36FB7607" w:rsidR="0051799A" w:rsidRPr="00A26B2A" w:rsidRDefault="0051799A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Oct 2020</w:t>
            </w:r>
            <w:r w:rsidR="00A134ED" w:rsidRPr="00A26B2A">
              <w:rPr>
                <w:color w:val="1F3864" w:themeColor="accent1" w:themeShade="80"/>
                <w:sz w:val="20"/>
                <w:szCs w:val="20"/>
              </w:rPr>
              <w:t xml:space="preserve"> – Jun 202</w:t>
            </w:r>
            <w:r w:rsidR="0062354E" w:rsidRPr="00A26B2A">
              <w:rPr>
                <w:color w:val="1F3864" w:themeColor="accent1" w:themeShade="80"/>
                <w:sz w:val="20"/>
                <w:szCs w:val="20"/>
              </w:rPr>
              <w:t>5</w:t>
            </w:r>
          </w:p>
        </w:tc>
      </w:tr>
    </w:tbl>
    <w:p w14:paraId="7C28B42A" w14:textId="19FE7200" w:rsidR="00566A74" w:rsidRPr="00A26B2A" w:rsidRDefault="00B82A51" w:rsidP="001D6385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A26B2A">
        <w:rPr>
          <w:color w:val="1F3864" w:themeColor="accent1" w:themeShade="80"/>
          <w:sz w:val="20"/>
          <w:szCs w:val="20"/>
        </w:rPr>
        <w:t xml:space="preserve">Relevant </w:t>
      </w:r>
      <w:r w:rsidR="00463DA2" w:rsidRPr="00A26B2A">
        <w:rPr>
          <w:color w:val="1F3864" w:themeColor="accent1" w:themeShade="80"/>
          <w:sz w:val="20"/>
          <w:szCs w:val="20"/>
        </w:rPr>
        <w:t>modules:</w:t>
      </w:r>
      <w:r w:rsidRPr="00A26B2A">
        <w:rPr>
          <w:color w:val="1F3864" w:themeColor="accent1" w:themeShade="80"/>
          <w:sz w:val="20"/>
          <w:szCs w:val="20"/>
        </w:rPr>
        <w:t xml:space="preserve"> databases,</w:t>
      </w:r>
      <w:r w:rsidR="00566A74" w:rsidRPr="00A26B2A">
        <w:rPr>
          <w:color w:val="1F3864" w:themeColor="accent1" w:themeShade="80"/>
          <w:sz w:val="20"/>
          <w:szCs w:val="20"/>
        </w:rPr>
        <w:t xml:space="preserve"> </w:t>
      </w:r>
      <w:r w:rsidR="00B356CA" w:rsidRPr="00A26B2A">
        <w:rPr>
          <w:color w:val="1F3864" w:themeColor="accent1" w:themeShade="80"/>
          <w:sz w:val="20"/>
          <w:szCs w:val="20"/>
        </w:rPr>
        <w:t>algorithms</w:t>
      </w:r>
      <w:r w:rsidR="0094218E" w:rsidRPr="00A26B2A">
        <w:rPr>
          <w:color w:val="1F3864" w:themeColor="accent1" w:themeShade="80"/>
          <w:sz w:val="20"/>
          <w:szCs w:val="20"/>
        </w:rPr>
        <w:t xml:space="preserve"> and </w:t>
      </w:r>
      <w:r w:rsidR="00B356CA" w:rsidRPr="00A26B2A">
        <w:rPr>
          <w:color w:val="1F3864" w:themeColor="accent1" w:themeShade="80"/>
          <w:sz w:val="20"/>
          <w:szCs w:val="20"/>
        </w:rPr>
        <w:t>data structures</w:t>
      </w:r>
      <w:r w:rsidR="0094218E" w:rsidRPr="00A26B2A">
        <w:rPr>
          <w:color w:val="1F3864" w:themeColor="accent1" w:themeShade="80"/>
          <w:sz w:val="20"/>
          <w:szCs w:val="20"/>
        </w:rPr>
        <w:t xml:space="preserve">, </w:t>
      </w:r>
      <w:r w:rsidR="00566A74" w:rsidRPr="00A26B2A">
        <w:rPr>
          <w:color w:val="1F3864" w:themeColor="accent1" w:themeShade="80"/>
          <w:sz w:val="20"/>
          <w:szCs w:val="20"/>
        </w:rPr>
        <w:t>software engineering and designs</w:t>
      </w:r>
    </w:p>
    <w:p w14:paraId="443C7681" w14:textId="4365D980" w:rsidR="00FD71C4" w:rsidRPr="00BE14D3" w:rsidRDefault="00566A74" w:rsidP="00991016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10"/>
        <w:rPr>
          <w:color w:val="1F3864" w:themeColor="accent1" w:themeShade="80"/>
          <w:sz w:val="20"/>
          <w:szCs w:val="20"/>
        </w:rPr>
      </w:pPr>
      <w:r w:rsidRPr="00BE14D3">
        <w:rPr>
          <w:color w:val="1F3864" w:themeColor="accent1" w:themeShade="80"/>
          <w:sz w:val="20"/>
          <w:szCs w:val="20"/>
        </w:rPr>
        <w:t>So</w:t>
      </w:r>
      <w:r w:rsidR="0051799A" w:rsidRPr="00BE14D3">
        <w:rPr>
          <w:color w:val="1F3864" w:themeColor="accent1" w:themeShade="80"/>
          <w:sz w:val="20"/>
          <w:szCs w:val="20"/>
        </w:rPr>
        <w:t>cieties: Department of Computing Society, Women in STEM</w:t>
      </w:r>
      <w:r w:rsidR="007874D9" w:rsidRPr="00BE14D3">
        <w:rPr>
          <w:color w:val="1F3864" w:themeColor="accent1" w:themeShade="80"/>
          <w:sz w:val="20"/>
          <w:szCs w:val="20"/>
        </w:rPr>
        <w:t xml:space="preserve">, </w:t>
      </w:r>
      <w:r w:rsidR="00134E53" w:rsidRPr="00BE14D3">
        <w:rPr>
          <w:color w:val="1F3864" w:themeColor="accent1" w:themeShade="80"/>
          <w:sz w:val="20"/>
          <w:szCs w:val="20"/>
        </w:rPr>
        <w:t>Computational Biology Society</w:t>
      </w:r>
      <w:r w:rsidR="0062354E" w:rsidRPr="00BE14D3">
        <w:rPr>
          <w:color w:val="1F3864" w:themeColor="accent1" w:themeShade="80"/>
          <w:sz w:val="20"/>
          <w:szCs w:val="20"/>
        </w:rPr>
        <w:t>, Outdoors society</w:t>
      </w:r>
    </w:p>
    <w:p w14:paraId="0F256820" w14:textId="650646F0" w:rsidR="000F0D7E" w:rsidRPr="00A26B2A" w:rsidRDefault="000F0D7E" w:rsidP="00B2196F">
      <w:pPr>
        <w:spacing w:after="10"/>
        <w:rPr>
          <w:color w:val="1F3864" w:themeColor="accent1" w:themeShade="80"/>
          <w:sz w:val="20"/>
          <w:szCs w:val="20"/>
        </w:rPr>
      </w:pPr>
      <w:r w:rsidRPr="00A26B2A">
        <w:rPr>
          <w:b/>
          <w:bCs/>
          <w:color w:val="1F3864" w:themeColor="accent1" w:themeShade="80"/>
          <w:sz w:val="20"/>
          <w:szCs w:val="20"/>
        </w:rPr>
        <w:t>POSITIONS OF RESPONSIBILITY</w:t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A26B2A" w:rsidRPr="00A26B2A" w14:paraId="5190E4DF" w14:textId="77777777" w:rsidTr="00AB4E1A">
        <w:tc>
          <w:tcPr>
            <w:tcW w:w="8185" w:type="dxa"/>
          </w:tcPr>
          <w:p w14:paraId="291851AB" w14:textId="77777777" w:rsidR="000F0D7E" w:rsidRPr="00A26B2A" w:rsidRDefault="000F0D7E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Imperial College Public Awareness and Social Service Society, Sub-committee, London</w:t>
            </w:r>
          </w:p>
        </w:tc>
        <w:tc>
          <w:tcPr>
            <w:tcW w:w="2730" w:type="dxa"/>
          </w:tcPr>
          <w:p w14:paraId="2501CFE2" w14:textId="57107A20" w:rsidR="000F0D7E" w:rsidRPr="00A26B2A" w:rsidRDefault="000F0D7E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Oct 2020</w:t>
            </w:r>
            <w:r w:rsidR="0094218E" w:rsidRPr="00A26B2A">
              <w:rPr>
                <w:color w:val="1F3864" w:themeColor="accent1" w:themeShade="80"/>
                <w:sz w:val="20"/>
                <w:szCs w:val="20"/>
              </w:rPr>
              <w:t xml:space="preserve"> – Mar 2021</w:t>
            </w:r>
          </w:p>
        </w:tc>
      </w:tr>
    </w:tbl>
    <w:p w14:paraId="47559584" w14:textId="3E26BB7D" w:rsidR="00C166DF" w:rsidRPr="00A26B2A" w:rsidRDefault="00A6146B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A26B2A">
        <w:rPr>
          <w:color w:val="1F3864" w:themeColor="accent1" w:themeShade="80"/>
          <w:sz w:val="20"/>
          <w:szCs w:val="20"/>
        </w:rPr>
        <w:t>D</w:t>
      </w:r>
      <w:r w:rsidR="000F0D7E" w:rsidRPr="00A26B2A">
        <w:rPr>
          <w:color w:val="1F3864" w:themeColor="accent1" w:themeShade="80"/>
          <w:sz w:val="20"/>
          <w:szCs w:val="20"/>
        </w:rPr>
        <w:t>esign</w:t>
      </w:r>
      <w:r w:rsidR="00025AB0" w:rsidRPr="00A26B2A">
        <w:rPr>
          <w:color w:val="1F3864" w:themeColor="accent1" w:themeShade="80"/>
          <w:sz w:val="20"/>
          <w:szCs w:val="20"/>
        </w:rPr>
        <w:t>ed layout</w:t>
      </w:r>
      <w:r w:rsidR="000F0D7E" w:rsidRPr="00A26B2A">
        <w:rPr>
          <w:color w:val="1F3864" w:themeColor="accent1" w:themeShade="80"/>
          <w:sz w:val="20"/>
          <w:szCs w:val="20"/>
        </w:rPr>
        <w:t xml:space="preserve"> and </w:t>
      </w:r>
      <w:r w:rsidR="00025AB0" w:rsidRPr="00A26B2A">
        <w:rPr>
          <w:color w:val="1F3864" w:themeColor="accent1" w:themeShade="80"/>
          <w:sz w:val="20"/>
          <w:szCs w:val="20"/>
        </w:rPr>
        <w:t>wrote</w:t>
      </w:r>
      <w:r w:rsidR="000F0D7E" w:rsidRPr="00A26B2A">
        <w:rPr>
          <w:color w:val="1F3864" w:themeColor="accent1" w:themeShade="80"/>
          <w:sz w:val="20"/>
          <w:szCs w:val="20"/>
        </w:rPr>
        <w:t xml:space="preserve"> articles about the latest updates on global current </w:t>
      </w:r>
      <w:proofErr w:type="gramStart"/>
      <w:r w:rsidR="000F0D7E" w:rsidRPr="00A26B2A">
        <w:rPr>
          <w:color w:val="1F3864" w:themeColor="accent1" w:themeShade="80"/>
          <w:sz w:val="20"/>
          <w:szCs w:val="20"/>
        </w:rPr>
        <w:t>events</w:t>
      </w:r>
      <w:proofErr w:type="gramEnd"/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5340"/>
      </w:tblGrid>
      <w:tr w:rsidR="00A26B2A" w:rsidRPr="00A26B2A" w14:paraId="45842691" w14:textId="77777777" w:rsidTr="00AB4E1A">
        <w:tc>
          <w:tcPr>
            <w:tcW w:w="5575" w:type="dxa"/>
            <w:tcBorders>
              <w:right w:val="nil"/>
            </w:tcBorders>
          </w:tcPr>
          <w:p w14:paraId="0B0BB9E3" w14:textId="278F498C" w:rsidR="000F0D7E" w:rsidRPr="00A26B2A" w:rsidRDefault="000F0D7E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Primary maths tutor</w:t>
            </w:r>
            <w:r w:rsidR="0067119B"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volunteer with </w:t>
            </w: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Action Tutoring, UK</w:t>
            </w:r>
          </w:p>
        </w:tc>
        <w:tc>
          <w:tcPr>
            <w:tcW w:w="5340" w:type="dxa"/>
            <w:tcBorders>
              <w:left w:val="nil"/>
              <w:right w:val="nil"/>
            </w:tcBorders>
          </w:tcPr>
          <w:p w14:paraId="5BE6EFA3" w14:textId="3E9A7F79" w:rsidR="000F0D7E" w:rsidRPr="00A26B2A" w:rsidRDefault="000F0D7E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Feb</w:t>
            </w:r>
            <w:r w:rsidR="00A24657" w:rsidRPr="00A26B2A">
              <w:rPr>
                <w:color w:val="1F3864" w:themeColor="accent1" w:themeShade="80"/>
                <w:sz w:val="20"/>
                <w:szCs w:val="20"/>
              </w:rPr>
              <w:t xml:space="preserve"> </w:t>
            </w:r>
            <w:r w:rsidRPr="00A26B2A">
              <w:rPr>
                <w:color w:val="1F3864" w:themeColor="accent1" w:themeShade="80"/>
                <w:sz w:val="20"/>
                <w:szCs w:val="20"/>
              </w:rPr>
              <w:t>2021</w:t>
            </w:r>
            <w:r w:rsidR="0094218E" w:rsidRPr="00A26B2A">
              <w:rPr>
                <w:color w:val="1F3864" w:themeColor="accent1" w:themeShade="80"/>
                <w:sz w:val="20"/>
                <w:szCs w:val="20"/>
              </w:rPr>
              <w:t xml:space="preserve"> – Apr 2021</w:t>
            </w:r>
          </w:p>
        </w:tc>
      </w:tr>
    </w:tbl>
    <w:p w14:paraId="6E3B35BE" w14:textId="3197B106" w:rsidR="00B2196F" w:rsidRPr="00A26B2A" w:rsidRDefault="007908DB" w:rsidP="00B2196F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10"/>
        <w:rPr>
          <w:color w:val="1F3864" w:themeColor="accent1" w:themeShade="80"/>
          <w:sz w:val="20"/>
          <w:szCs w:val="20"/>
        </w:rPr>
      </w:pPr>
      <w:r w:rsidRPr="00A26B2A">
        <w:rPr>
          <w:color w:val="1F3864" w:themeColor="accent1" w:themeShade="80"/>
          <w:sz w:val="20"/>
          <w:szCs w:val="20"/>
        </w:rPr>
        <w:t>Instructed</w:t>
      </w:r>
      <w:r w:rsidR="000F0D7E" w:rsidRPr="00A26B2A">
        <w:rPr>
          <w:color w:val="1F3864" w:themeColor="accent1" w:themeShade="80"/>
          <w:sz w:val="20"/>
          <w:szCs w:val="20"/>
        </w:rPr>
        <w:t xml:space="preserve"> maths for </w:t>
      </w:r>
      <w:r w:rsidRPr="00A26B2A">
        <w:rPr>
          <w:color w:val="1F3864" w:themeColor="accent1" w:themeShade="80"/>
          <w:sz w:val="20"/>
          <w:szCs w:val="20"/>
        </w:rPr>
        <w:t>grade 7 students</w:t>
      </w:r>
      <w:r w:rsidR="000F0D7E" w:rsidRPr="00A26B2A">
        <w:rPr>
          <w:color w:val="1F3864" w:themeColor="accent1" w:themeShade="80"/>
          <w:sz w:val="20"/>
          <w:szCs w:val="20"/>
        </w:rPr>
        <w:t xml:space="preserve"> on a weekly basis with the aim of closing the gap in education attainment in the </w:t>
      </w:r>
      <w:proofErr w:type="gramStart"/>
      <w:r w:rsidR="000F0D7E" w:rsidRPr="00A26B2A">
        <w:rPr>
          <w:color w:val="1F3864" w:themeColor="accent1" w:themeShade="80"/>
          <w:sz w:val="20"/>
          <w:szCs w:val="20"/>
        </w:rPr>
        <w:t>UK</w:t>
      </w:r>
      <w:proofErr w:type="gramEnd"/>
    </w:p>
    <w:p w14:paraId="57FD2BF9" w14:textId="40A51350" w:rsidR="000F0D7E" w:rsidRPr="00A26B2A" w:rsidRDefault="000F0D7E" w:rsidP="00B2196F">
      <w:p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A26B2A">
        <w:rPr>
          <w:b/>
          <w:bCs/>
          <w:color w:val="1F3864" w:themeColor="accent1" w:themeShade="80"/>
          <w:sz w:val="20"/>
          <w:szCs w:val="20"/>
        </w:rPr>
        <w:t>EXPERIENCE</w:t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A26B2A" w:rsidRPr="00A26B2A" w14:paraId="3B44BA75" w14:textId="77777777" w:rsidTr="00AB4E1A">
        <w:tc>
          <w:tcPr>
            <w:tcW w:w="8185" w:type="dxa"/>
          </w:tcPr>
          <w:p w14:paraId="31908293" w14:textId="2883B6CA" w:rsidR="00A969FE" w:rsidRPr="00A26B2A" w:rsidRDefault="00803DC9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Software Engineering Intern, JP Morgan Chase &amp; Co.</w:t>
            </w:r>
          </w:p>
        </w:tc>
        <w:tc>
          <w:tcPr>
            <w:tcW w:w="2730" w:type="dxa"/>
          </w:tcPr>
          <w:p w14:paraId="0FEE1267" w14:textId="2CB3C33C" w:rsidR="00A969FE" w:rsidRPr="00A26B2A" w:rsidRDefault="000B317A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 xml:space="preserve">Jun 2022 – </w:t>
            </w:r>
            <w:r w:rsidR="00A969FE" w:rsidRPr="00A26B2A">
              <w:rPr>
                <w:color w:val="1F3864" w:themeColor="accent1" w:themeShade="80"/>
                <w:sz w:val="20"/>
                <w:szCs w:val="20"/>
              </w:rPr>
              <w:t>Aug 2022</w:t>
            </w:r>
          </w:p>
        </w:tc>
      </w:tr>
    </w:tbl>
    <w:p w14:paraId="65928B37" w14:textId="359CEA13" w:rsidR="009631CE" w:rsidRDefault="00EC2A08" w:rsidP="00402EC1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EC2A08">
        <w:rPr>
          <w:color w:val="1F3864" w:themeColor="accent1" w:themeShade="80"/>
          <w:sz w:val="20"/>
          <w:szCs w:val="20"/>
        </w:rPr>
        <w:t>Full</w:t>
      </w:r>
      <w:r>
        <w:rPr>
          <w:color w:val="1F3864" w:themeColor="accent1" w:themeShade="80"/>
          <w:sz w:val="20"/>
          <w:szCs w:val="20"/>
        </w:rPr>
        <w:t xml:space="preserve"> stack development </w:t>
      </w:r>
      <w:r w:rsidRPr="00EC2A08">
        <w:rPr>
          <w:color w:val="1F3864" w:themeColor="accent1" w:themeShade="80"/>
          <w:sz w:val="20"/>
          <w:szCs w:val="20"/>
        </w:rPr>
        <w:t xml:space="preserve">on enterprise </w:t>
      </w:r>
      <w:r>
        <w:rPr>
          <w:color w:val="1F3864" w:themeColor="accent1" w:themeShade="80"/>
          <w:sz w:val="20"/>
          <w:szCs w:val="20"/>
        </w:rPr>
        <w:t>infrastructure software. Develop</w:t>
      </w:r>
      <w:r w:rsidR="00AB09EF">
        <w:rPr>
          <w:color w:val="1F3864" w:themeColor="accent1" w:themeShade="80"/>
          <w:sz w:val="20"/>
          <w:szCs w:val="20"/>
        </w:rPr>
        <w:t>ed</w:t>
      </w:r>
      <w:r>
        <w:rPr>
          <w:color w:val="1F3864" w:themeColor="accent1" w:themeShade="80"/>
          <w:sz w:val="20"/>
          <w:szCs w:val="20"/>
        </w:rPr>
        <w:t xml:space="preserve"> dashboard that renders statistics real </w:t>
      </w:r>
      <w:proofErr w:type="gramStart"/>
      <w:r>
        <w:rPr>
          <w:color w:val="1F3864" w:themeColor="accent1" w:themeShade="80"/>
          <w:sz w:val="20"/>
          <w:szCs w:val="20"/>
        </w:rPr>
        <w:t>time</w:t>
      </w:r>
      <w:proofErr w:type="gramEnd"/>
    </w:p>
    <w:p w14:paraId="2DE38B2F" w14:textId="6A27F6DF" w:rsidR="00EC2A08" w:rsidRPr="00A26B2A" w:rsidRDefault="00EC2A08" w:rsidP="00402EC1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>
        <w:rPr>
          <w:color w:val="1F3864" w:themeColor="accent1" w:themeShade="80"/>
          <w:sz w:val="20"/>
          <w:szCs w:val="20"/>
        </w:rPr>
        <w:t>Implement text categorization microservice that connects to dashboard</w:t>
      </w:r>
      <w:r w:rsidR="00321DC5">
        <w:rPr>
          <w:color w:val="1F3864" w:themeColor="accent1" w:themeShade="80"/>
          <w:sz w:val="20"/>
          <w:szCs w:val="20"/>
        </w:rPr>
        <w:t xml:space="preserve"> for analyzing incident </w:t>
      </w:r>
      <w:proofErr w:type="gramStart"/>
      <w:r w:rsidR="00321DC5">
        <w:rPr>
          <w:color w:val="1F3864" w:themeColor="accent1" w:themeShade="80"/>
          <w:sz w:val="20"/>
          <w:szCs w:val="20"/>
        </w:rPr>
        <w:t>data</w:t>
      </w:r>
      <w:proofErr w:type="gramEnd"/>
    </w:p>
    <w:p w14:paraId="624BCA23" w14:textId="0F3580AE" w:rsidR="0049633C" w:rsidRPr="00A26B2A" w:rsidRDefault="0049633C" w:rsidP="0049633C">
      <w:pPr>
        <w:ind w:left="360"/>
        <w:rPr>
          <w:b/>
          <w:bCs/>
          <w:color w:val="1F3864" w:themeColor="accent1" w:themeShade="80"/>
          <w:sz w:val="20"/>
          <w:szCs w:val="20"/>
        </w:rPr>
      </w:pPr>
      <w:r w:rsidRPr="00A26B2A">
        <w:rPr>
          <w:b/>
          <w:bCs/>
          <w:color w:val="1F3864" w:themeColor="accent1" w:themeShade="80"/>
          <w:sz w:val="20"/>
          <w:szCs w:val="20"/>
        </w:rPr>
        <w:t xml:space="preserve">Skill: </w:t>
      </w:r>
      <w:r w:rsidRPr="00A26B2A">
        <w:rPr>
          <w:color w:val="1F3864" w:themeColor="accent1" w:themeShade="80"/>
          <w:sz w:val="20"/>
          <w:szCs w:val="20"/>
        </w:rPr>
        <w:t>JavaScript · React.js ·</w:t>
      </w:r>
      <w:r w:rsidR="00EE1C3D">
        <w:rPr>
          <w:color w:val="1F3864" w:themeColor="accent1" w:themeShade="80"/>
          <w:sz w:val="20"/>
          <w:szCs w:val="20"/>
        </w:rPr>
        <w:t xml:space="preserve"> d3.js</w:t>
      </w:r>
      <w:r w:rsidRPr="00A26B2A">
        <w:rPr>
          <w:color w:val="1F3864" w:themeColor="accent1" w:themeShade="80"/>
          <w:sz w:val="20"/>
          <w:szCs w:val="20"/>
        </w:rPr>
        <w:t xml:space="preserve"> </w:t>
      </w:r>
      <w:r w:rsidR="00EE1C3D" w:rsidRPr="00A26B2A">
        <w:rPr>
          <w:color w:val="1F3864" w:themeColor="accent1" w:themeShade="80"/>
          <w:sz w:val="20"/>
          <w:szCs w:val="20"/>
        </w:rPr>
        <w:t xml:space="preserve">· </w:t>
      </w:r>
      <w:proofErr w:type="spellStart"/>
      <w:r w:rsidRPr="00A26B2A">
        <w:rPr>
          <w:color w:val="1F3864" w:themeColor="accent1" w:themeShade="80"/>
          <w:sz w:val="20"/>
          <w:szCs w:val="20"/>
        </w:rPr>
        <w:t>SpringBoot</w:t>
      </w:r>
      <w:proofErr w:type="spellEnd"/>
      <w:r w:rsidRPr="00A26B2A">
        <w:rPr>
          <w:color w:val="1F3864" w:themeColor="accent1" w:themeShade="80"/>
          <w:sz w:val="20"/>
          <w:szCs w:val="20"/>
        </w:rPr>
        <w:t xml:space="preserve"> ·</w:t>
      </w:r>
      <w:r w:rsidR="00CE7855" w:rsidRPr="00A26B2A">
        <w:rPr>
          <w:color w:val="1F3864" w:themeColor="accent1" w:themeShade="80"/>
          <w:sz w:val="20"/>
          <w:szCs w:val="20"/>
        </w:rPr>
        <w:t xml:space="preserve"> </w:t>
      </w:r>
      <w:r w:rsidR="004F3CF5">
        <w:rPr>
          <w:color w:val="1F3864" w:themeColor="accent1" w:themeShade="80"/>
          <w:sz w:val="20"/>
          <w:szCs w:val="20"/>
        </w:rPr>
        <w:t>JUnit</w:t>
      </w:r>
      <w:r w:rsidR="00EC2A08">
        <w:rPr>
          <w:color w:val="1F3864" w:themeColor="accent1" w:themeShade="80"/>
          <w:sz w:val="20"/>
          <w:szCs w:val="20"/>
        </w:rPr>
        <w:t xml:space="preserve"> </w:t>
      </w:r>
      <w:r w:rsidR="00EC2A08" w:rsidRPr="00A26B2A">
        <w:rPr>
          <w:color w:val="1F3864" w:themeColor="accent1" w:themeShade="80"/>
          <w:sz w:val="20"/>
          <w:szCs w:val="20"/>
        </w:rPr>
        <w:t>·</w:t>
      </w:r>
      <w:r w:rsidR="00EC2A08">
        <w:rPr>
          <w:color w:val="1F3864" w:themeColor="accent1" w:themeShade="80"/>
          <w:sz w:val="20"/>
          <w:szCs w:val="20"/>
        </w:rPr>
        <w:t xml:space="preserve"> maven</w:t>
      </w:r>
      <w:r w:rsidR="00EC2A08" w:rsidRPr="00A26B2A">
        <w:rPr>
          <w:color w:val="1F3864" w:themeColor="accent1" w:themeShade="80"/>
          <w:sz w:val="20"/>
          <w:szCs w:val="20"/>
        </w:rPr>
        <w:t xml:space="preserve"> · </w:t>
      </w:r>
      <w:r w:rsidR="00CE7855" w:rsidRPr="00A26B2A">
        <w:rPr>
          <w:color w:val="1F3864" w:themeColor="accent1" w:themeShade="80"/>
          <w:sz w:val="20"/>
          <w:szCs w:val="20"/>
        </w:rPr>
        <w:t>java</w:t>
      </w:r>
      <w:r w:rsidRPr="00A26B2A">
        <w:rPr>
          <w:color w:val="1F3864" w:themeColor="accent1" w:themeShade="80"/>
          <w:sz w:val="20"/>
          <w:szCs w:val="20"/>
        </w:rPr>
        <w:t xml:space="preserve"> </w:t>
      </w:r>
      <w:r w:rsidR="00CE7855" w:rsidRPr="00A26B2A">
        <w:rPr>
          <w:color w:val="1F3864" w:themeColor="accent1" w:themeShade="80"/>
          <w:sz w:val="20"/>
          <w:szCs w:val="20"/>
        </w:rPr>
        <w:t xml:space="preserve">· </w:t>
      </w:r>
      <w:r w:rsidRPr="00A26B2A">
        <w:rPr>
          <w:color w:val="1F3864" w:themeColor="accent1" w:themeShade="80"/>
          <w:sz w:val="20"/>
          <w:szCs w:val="20"/>
        </w:rPr>
        <w:t xml:space="preserve">SQL server · </w:t>
      </w:r>
      <w:r w:rsidR="00EC2A08" w:rsidRPr="00A26B2A">
        <w:rPr>
          <w:color w:val="1F3864" w:themeColor="accent1" w:themeShade="80"/>
          <w:sz w:val="20"/>
          <w:szCs w:val="20"/>
        </w:rPr>
        <w:t>pytho</w:t>
      </w:r>
      <w:r w:rsidR="00EC2A08">
        <w:rPr>
          <w:color w:val="1F3864" w:themeColor="accent1" w:themeShade="80"/>
          <w:sz w:val="20"/>
          <w:szCs w:val="20"/>
        </w:rPr>
        <w:t>n</w:t>
      </w:r>
      <w:r w:rsidR="00EC2A08" w:rsidRPr="00A26B2A">
        <w:rPr>
          <w:color w:val="1F3864" w:themeColor="accent1" w:themeShade="80"/>
          <w:sz w:val="20"/>
          <w:szCs w:val="20"/>
        </w:rPr>
        <w:t xml:space="preserve"> · </w:t>
      </w:r>
      <w:r w:rsidRPr="00A26B2A">
        <w:rPr>
          <w:color w:val="1F3864" w:themeColor="accent1" w:themeShade="80"/>
          <w:sz w:val="20"/>
          <w:szCs w:val="20"/>
        </w:rPr>
        <w:t xml:space="preserve">Flask </w:t>
      </w:r>
      <w:r w:rsidR="00CE7855" w:rsidRPr="00A26B2A">
        <w:rPr>
          <w:color w:val="1F3864" w:themeColor="accent1" w:themeShade="80"/>
          <w:sz w:val="20"/>
          <w:szCs w:val="20"/>
        </w:rPr>
        <w:t>·</w:t>
      </w:r>
      <w:r w:rsidRPr="00A26B2A">
        <w:rPr>
          <w:color w:val="1F3864" w:themeColor="accent1" w:themeShade="80"/>
          <w:sz w:val="20"/>
          <w:szCs w:val="20"/>
        </w:rPr>
        <w:t xml:space="preserve"> </w:t>
      </w:r>
      <w:r w:rsidR="00EC2A08">
        <w:rPr>
          <w:color w:val="1F3864" w:themeColor="accent1" w:themeShade="80"/>
          <w:sz w:val="20"/>
          <w:szCs w:val="20"/>
        </w:rPr>
        <w:t xml:space="preserve">scikitlearn </w:t>
      </w:r>
      <w:r w:rsidR="00EC2A08" w:rsidRPr="00A26B2A">
        <w:rPr>
          <w:color w:val="1F3864" w:themeColor="accent1" w:themeShade="80"/>
          <w:sz w:val="20"/>
          <w:szCs w:val="20"/>
        </w:rPr>
        <w:t xml:space="preserve">· </w:t>
      </w:r>
      <w:r w:rsidRPr="00A26B2A">
        <w:rPr>
          <w:color w:val="1F3864" w:themeColor="accent1" w:themeShade="80"/>
          <w:sz w:val="20"/>
          <w:szCs w:val="20"/>
        </w:rPr>
        <w:t>CD/CI</w:t>
      </w:r>
      <w:r w:rsidR="00EC2A08" w:rsidRPr="00A26B2A">
        <w:rPr>
          <w:color w:val="1F3864" w:themeColor="accent1" w:themeShade="80"/>
          <w:sz w:val="20"/>
          <w:szCs w:val="20"/>
        </w:rPr>
        <w:t xml:space="preserve"> </w:t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  <w:gridCol w:w="2268"/>
      </w:tblGrid>
      <w:tr w:rsidR="00A26B2A" w:rsidRPr="00A26B2A" w14:paraId="78620CFF" w14:textId="77777777" w:rsidTr="00B2196F">
        <w:tc>
          <w:tcPr>
            <w:tcW w:w="8647" w:type="dxa"/>
          </w:tcPr>
          <w:p w14:paraId="66A2D354" w14:textId="77777777" w:rsidR="00A969FE" w:rsidRPr="00A26B2A" w:rsidRDefault="00A969FE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Junior Research Assistant, School of Biomedical Sciences, Chinese University of Hong Kong</w:t>
            </w:r>
          </w:p>
        </w:tc>
        <w:tc>
          <w:tcPr>
            <w:tcW w:w="2268" w:type="dxa"/>
          </w:tcPr>
          <w:p w14:paraId="0F923E05" w14:textId="7CA91A6B" w:rsidR="00A969FE" w:rsidRPr="00A26B2A" w:rsidRDefault="00A969FE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Nov 2021</w:t>
            </w:r>
            <w:r w:rsidR="0094218E" w:rsidRPr="00A26B2A">
              <w:rPr>
                <w:color w:val="1F3864" w:themeColor="accent1" w:themeShade="80"/>
                <w:sz w:val="20"/>
                <w:szCs w:val="20"/>
              </w:rPr>
              <w:t xml:space="preserve"> – Apr 2022</w:t>
            </w:r>
          </w:p>
        </w:tc>
      </w:tr>
    </w:tbl>
    <w:p w14:paraId="0E06D529" w14:textId="0CFC60F4" w:rsidR="0049633C" w:rsidRPr="009631CE" w:rsidRDefault="00AB4E1A" w:rsidP="002F1095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10"/>
        <w:rPr>
          <w:color w:val="1F3864" w:themeColor="accent1" w:themeShade="80"/>
          <w:sz w:val="20"/>
          <w:szCs w:val="20"/>
        </w:rPr>
      </w:pPr>
      <w:r w:rsidRPr="009631CE">
        <w:rPr>
          <w:color w:val="1F3864" w:themeColor="accent1" w:themeShade="80"/>
          <w:sz w:val="20"/>
          <w:szCs w:val="20"/>
        </w:rPr>
        <w:t xml:space="preserve">Created </w:t>
      </w:r>
      <w:r w:rsidR="0049633C" w:rsidRPr="009631CE">
        <w:rPr>
          <w:color w:val="1F3864" w:themeColor="accent1" w:themeShade="80"/>
          <w:sz w:val="20"/>
          <w:szCs w:val="20"/>
        </w:rPr>
        <w:t xml:space="preserve">scripts </w:t>
      </w:r>
      <w:r w:rsidRPr="009631CE">
        <w:rPr>
          <w:color w:val="1F3864" w:themeColor="accent1" w:themeShade="80"/>
          <w:sz w:val="20"/>
          <w:szCs w:val="20"/>
        </w:rPr>
        <w:t>to aid researchers with collecting and organizing large amounts of datasets</w:t>
      </w:r>
      <w:r w:rsidR="009631CE" w:rsidRPr="009631CE">
        <w:rPr>
          <w:color w:val="1F3864" w:themeColor="accent1" w:themeShade="80"/>
          <w:sz w:val="20"/>
          <w:szCs w:val="20"/>
        </w:rPr>
        <w:t xml:space="preserve">; </w:t>
      </w:r>
      <w:r w:rsidR="004F3CF5">
        <w:rPr>
          <w:color w:val="1F3864" w:themeColor="accent1" w:themeShade="80"/>
          <w:sz w:val="20"/>
          <w:szCs w:val="20"/>
        </w:rPr>
        <w:t>r</w:t>
      </w:r>
      <w:r w:rsidRPr="009631CE">
        <w:rPr>
          <w:color w:val="1F3864" w:themeColor="accent1" w:themeShade="80"/>
          <w:sz w:val="20"/>
          <w:szCs w:val="20"/>
        </w:rPr>
        <w:t xml:space="preserve">esearched appropriate </w:t>
      </w:r>
      <w:r w:rsidRPr="004F3CF5">
        <w:rPr>
          <w:b/>
          <w:bCs/>
          <w:color w:val="1F3864" w:themeColor="accent1" w:themeShade="80"/>
          <w:sz w:val="20"/>
          <w:szCs w:val="20"/>
        </w:rPr>
        <w:t>statistical</w:t>
      </w:r>
      <w:r w:rsidRPr="009631CE">
        <w:rPr>
          <w:color w:val="1F3864" w:themeColor="accent1" w:themeShade="80"/>
          <w:sz w:val="20"/>
          <w:szCs w:val="20"/>
        </w:rPr>
        <w:t xml:space="preserve"> and </w:t>
      </w:r>
      <w:r w:rsidRPr="004F3CF5">
        <w:rPr>
          <w:b/>
          <w:bCs/>
          <w:color w:val="1F3864" w:themeColor="accent1" w:themeShade="80"/>
          <w:sz w:val="20"/>
          <w:szCs w:val="20"/>
        </w:rPr>
        <w:t>machine learning</w:t>
      </w:r>
      <w:r w:rsidRPr="009631CE">
        <w:rPr>
          <w:color w:val="1F3864" w:themeColor="accent1" w:themeShade="80"/>
          <w:sz w:val="20"/>
          <w:szCs w:val="20"/>
        </w:rPr>
        <w:t xml:space="preserve"> methods for analyzing Single-Cell RNA-Seq</w:t>
      </w:r>
      <w:r w:rsidR="0049633C" w:rsidRPr="009631CE">
        <w:rPr>
          <w:color w:val="1F3864" w:themeColor="accent1" w:themeShade="80"/>
          <w:sz w:val="20"/>
          <w:szCs w:val="20"/>
        </w:rPr>
        <w:t>uence</w:t>
      </w:r>
    </w:p>
    <w:p w14:paraId="78957823" w14:textId="70CA0949" w:rsidR="00AB4E1A" w:rsidRPr="00A26B2A" w:rsidRDefault="0049633C" w:rsidP="0049633C">
      <w:pPr>
        <w:pBdr>
          <w:bottom w:val="single" w:sz="12" w:space="1" w:color="auto"/>
        </w:pBdr>
        <w:spacing w:after="10"/>
        <w:ind w:left="360"/>
        <w:rPr>
          <w:color w:val="1F3864" w:themeColor="accent1" w:themeShade="80"/>
          <w:sz w:val="20"/>
          <w:szCs w:val="20"/>
        </w:rPr>
      </w:pPr>
      <w:r w:rsidRPr="00A26B2A">
        <w:rPr>
          <w:b/>
          <w:bCs/>
          <w:color w:val="1F3864" w:themeColor="accent1" w:themeShade="80"/>
          <w:sz w:val="20"/>
          <w:szCs w:val="20"/>
        </w:rPr>
        <w:t xml:space="preserve">Skill: </w:t>
      </w:r>
      <w:r w:rsidR="00CE7855" w:rsidRPr="00A26B2A">
        <w:rPr>
          <w:color w:val="1F3864" w:themeColor="accent1" w:themeShade="80"/>
          <w:sz w:val="20"/>
          <w:szCs w:val="20"/>
        </w:rPr>
        <w:t>bash</w:t>
      </w:r>
      <w:r w:rsidRPr="00A26B2A">
        <w:rPr>
          <w:color w:val="1F3864" w:themeColor="accent1" w:themeShade="80"/>
          <w:sz w:val="20"/>
          <w:szCs w:val="20"/>
        </w:rPr>
        <w:t xml:space="preserve"> · R · </w:t>
      </w:r>
      <w:r w:rsidR="00CE7855" w:rsidRPr="00A26B2A">
        <w:rPr>
          <w:color w:val="1F3864" w:themeColor="accent1" w:themeShade="80"/>
          <w:sz w:val="20"/>
          <w:szCs w:val="20"/>
        </w:rPr>
        <w:t>python</w:t>
      </w:r>
    </w:p>
    <w:p w14:paraId="70FC2699" w14:textId="100B5AD9" w:rsidR="00A664FE" w:rsidRPr="00A26B2A" w:rsidRDefault="00A664FE" w:rsidP="00B2196F">
      <w:p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A26B2A">
        <w:rPr>
          <w:b/>
          <w:bCs/>
          <w:color w:val="1F3864" w:themeColor="accent1" w:themeShade="80"/>
          <w:sz w:val="20"/>
          <w:szCs w:val="20"/>
        </w:rPr>
        <w:t>TECHNICAL SKILLS</w:t>
      </w:r>
    </w:p>
    <w:p w14:paraId="2315ABB0" w14:textId="7538A4A2" w:rsidR="00F8768E" w:rsidRPr="00021A2D" w:rsidRDefault="00193080" w:rsidP="00021A2D">
      <w:pPr>
        <w:pStyle w:val="ListParagraph"/>
        <w:numPr>
          <w:ilvl w:val="0"/>
          <w:numId w:val="1"/>
        </w:numPr>
        <w:spacing w:after="10"/>
        <w:rPr>
          <w:rFonts w:cstheme="minorHAnsi"/>
          <w:color w:val="1F3864" w:themeColor="accent1" w:themeShade="80"/>
          <w:sz w:val="20"/>
          <w:szCs w:val="20"/>
        </w:rPr>
      </w:pPr>
      <w:r w:rsidRPr="00A26B2A">
        <w:rPr>
          <w:rFonts w:cstheme="minorHAnsi"/>
          <w:b/>
          <w:bCs/>
          <w:color w:val="1F3864" w:themeColor="accent1" w:themeShade="80"/>
          <w:sz w:val="20"/>
          <w:szCs w:val="20"/>
        </w:rPr>
        <w:t>Linux</w:t>
      </w:r>
      <w:r w:rsidR="00754B28" w:rsidRPr="00A26B2A">
        <w:rPr>
          <w:rFonts w:cstheme="minorHAnsi"/>
          <w:color w:val="1F3864" w:themeColor="accent1" w:themeShade="80"/>
          <w:sz w:val="20"/>
          <w:szCs w:val="20"/>
        </w:rPr>
        <w:t xml:space="preserve">: Comfortable with command </w:t>
      </w:r>
      <w:r w:rsidRPr="00A26B2A">
        <w:rPr>
          <w:rFonts w:cstheme="minorHAnsi"/>
          <w:color w:val="1F3864" w:themeColor="accent1" w:themeShade="80"/>
          <w:sz w:val="20"/>
          <w:szCs w:val="20"/>
        </w:rPr>
        <w:t>lines</w:t>
      </w:r>
      <w:r w:rsidR="00754B28" w:rsidRPr="00A26B2A">
        <w:rPr>
          <w:rFonts w:cstheme="minorHAnsi"/>
          <w:color w:val="1F3864" w:themeColor="accent1" w:themeShade="80"/>
          <w:sz w:val="20"/>
          <w:szCs w:val="20"/>
        </w:rPr>
        <w:t xml:space="preserve"> and familiar with common </w:t>
      </w:r>
      <w:r w:rsidR="00101D47" w:rsidRPr="00A26B2A">
        <w:rPr>
          <w:rFonts w:cstheme="minorHAnsi"/>
          <w:color w:val="1F3864" w:themeColor="accent1" w:themeShade="80"/>
          <w:sz w:val="20"/>
          <w:szCs w:val="20"/>
        </w:rPr>
        <w:t>version control software</w:t>
      </w:r>
      <w:r w:rsidR="00754B28" w:rsidRPr="00A26B2A">
        <w:rPr>
          <w:rFonts w:cstheme="minorHAnsi"/>
          <w:color w:val="1F3864" w:themeColor="accent1" w:themeShade="80"/>
          <w:sz w:val="20"/>
          <w:szCs w:val="20"/>
        </w:rPr>
        <w:t xml:space="preserve"> </w:t>
      </w:r>
      <w:r w:rsidR="00754B28" w:rsidRPr="00A26B2A">
        <w:rPr>
          <w:rFonts w:cstheme="minorHAnsi"/>
          <w:b/>
          <w:bCs/>
          <w:color w:val="1F3864" w:themeColor="accent1" w:themeShade="80"/>
          <w:sz w:val="20"/>
          <w:szCs w:val="20"/>
        </w:rPr>
        <w:t>Git</w:t>
      </w:r>
    </w:p>
    <w:p w14:paraId="311D345E" w14:textId="3690F323" w:rsidR="00B2196F" w:rsidRPr="00A26B2A" w:rsidRDefault="00021A2D" w:rsidP="00B2196F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10"/>
        <w:rPr>
          <w:color w:val="1F3864" w:themeColor="accent1" w:themeShade="80"/>
          <w:sz w:val="20"/>
          <w:szCs w:val="20"/>
        </w:rPr>
      </w:pPr>
      <w:r>
        <w:rPr>
          <w:b/>
          <w:bCs/>
          <w:color w:val="1F3864" w:themeColor="accent1" w:themeShade="80"/>
          <w:sz w:val="20"/>
          <w:szCs w:val="20"/>
        </w:rPr>
        <w:t>Frontend</w:t>
      </w:r>
      <w:r w:rsidR="00643FD7" w:rsidRPr="00A26B2A">
        <w:rPr>
          <w:b/>
          <w:bCs/>
          <w:color w:val="1F3864" w:themeColor="accent1" w:themeShade="80"/>
          <w:sz w:val="20"/>
          <w:szCs w:val="20"/>
        </w:rPr>
        <w:t xml:space="preserve">: </w:t>
      </w:r>
      <w:r w:rsidR="002953A0">
        <w:rPr>
          <w:b/>
          <w:bCs/>
          <w:color w:val="1F3864" w:themeColor="accent1" w:themeShade="80"/>
          <w:sz w:val="20"/>
          <w:szCs w:val="20"/>
        </w:rPr>
        <w:t>e</w:t>
      </w:r>
      <w:r w:rsidR="0088095E" w:rsidRPr="00A26B2A">
        <w:rPr>
          <w:color w:val="1F3864" w:themeColor="accent1" w:themeShade="80"/>
          <w:sz w:val="20"/>
          <w:szCs w:val="20"/>
        </w:rPr>
        <w:t>xperience</w:t>
      </w:r>
      <w:r w:rsidR="005C4414" w:rsidRPr="00A26B2A">
        <w:rPr>
          <w:color w:val="1F3864" w:themeColor="accent1" w:themeShade="80"/>
          <w:sz w:val="20"/>
          <w:szCs w:val="20"/>
        </w:rPr>
        <w:t xml:space="preserve"> with</w:t>
      </w:r>
      <w:r>
        <w:rPr>
          <w:color w:val="1F3864" w:themeColor="accent1" w:themeShade="80"/>
          <w:sz w:val="20"/>
          <w:szCs w:val="20"/>
        </w:rPr>
        <w:t xml:space="preserve"> wirefram</w:t>
      </w:r>
      <w:r w:rsidR="00EE1C3D">
        <w:rPr>
          <w:color w:val="1F3864" w:themeColor="accent1" w:themeShade="80"/>
          <w:sz w:val="20"/>
          <w:szCs w:val="20"/>
        </w:rPr>
        <w:t>e</w:t>
      </w:r>
      <w:r>
        <w:rPr>
          <w:color w:val="1F3864" w:themeColor="accent1" w:themeShade="80"/>
          <w:sz w:val="20"/>
          <w:szCs w:val="20"/>
        </w:rPr>
        <w:t xml:space="preserve"> tool</w:t>
      </w:r>
      <w:r w:rsidR="002953A0">
        <w:rPr>
          <w:color w:val="1F3864" w:themeColor="accent1" w:themeShade="80"/>
          <w:sz w:val="20"/>
          <w:szCs w:val="20"/>
        </w:rPr>
        <w:t xml:space="preserve"> </w:t>
      </w:r>
      <w:r>
        <w:rPr>
          <w:b/>
          <w:bCs/>
          <w:color w:val="1F3864" w:themeColor="accent1" w:themeShade="80"/>
          <w:sz w:val="20"/>
          <w:szCs w:val="20"/>
        </w:rPr>
        <w:t>Fi</w:t>
      </w:r>
      <w:r w:rsidR="00A6146B" w:rsidRPr="00A26B2A">
        <w:rPr>
          <w:b/>
          <w:bCs/>
          <w:color w:val="1F3864" w:themeColor="accent1" w:themeShade="80"/>
          <w:sz w:val="20"/>
          <w:szCs w:val="20"/>
        </w:rPr>
        <w:t>gma</w:t>
      </w:r>
      <w:r w:rsidR="002953A0">
        <w:rPr>
          <w:color w:val="1F3864" w:themeColor="accent1" w:themeShade="80"/>
          <w:sz w:val="20"/>
          <w:szCs w:val="20"/>
        </w:rPr>
        <w:t xml:space="preserve">; </w:t>
      </w:r>
      <w:r>
        <w:rPr>
          <w:color w:val="1F3864" w:themeColor="accent1" w:themeShade="80"/>
          <w:sz w:val="20"/>
          <w:szCs w:val="20"/>
        </w:rPr>
        <w:t xml:space="preserve">React libraries </w:t>
      </w:r>
      <w:r w:rsidRPr="00021A2D">
        <w:rPr>
          <w:b/>
          <w:bCs/>
          <w:color w:val="1F3864" w:themeColor="accent1" w:themeShade="80"/>
          <w:sz w:val="20"/>
          <w:szCs w:val="20"/>
        </w:rPr>
        <w:t>MU</w:t>
      </w:r>
      <w:r w:rsidR="002953A0">
        <w:rPr>
          <w:b/>
          <w:bCs/>
          <w:color w:val="1F3864" w:themeColor="accent1" w:themeShade="80"/>
          <w:sz w:val="20"/>
          <w:szCs w:val="20"/>
        </w:rPr>
        <w:t>I, reactstrap</w:t>
      </w:r>
      <w:r w:rsidR="002953A0" w:rsidRPr="002953A0">
        <w:rPr>
          <w:color w:val="1F3864" w:themeColor="accent1" w:themeShade="80"/>
          <w:sz w:val="20"/>
          <w:szCs w:val="20"/>
        </w:rPr>
        <w:t>; styling library</w:t>
      </w:r>
      <w:r w:rsidR="002953A0">
        <w:rPr>
          <w:b/>
          <w:bCs/>
          <w:color w:val="1F3864" w:themeColor="accent1" w:themeShade="80"/>
          <w:sz w:val="20"/>
          <w:szCs w:val="20"/>
        </w:rPr>
        <w:t xml:space="preserve"> Bootstrap</w:t>
      </w:r>
      <w:r w:rsidR="00AB09EF">
        <w:rPr>
          <w:b/>
          <w:bCs/>
          <w:color w:val="1F3864" w:themeColor="accent1" w:themeShade="80"/>
          <w:sz w:val="20"/>
          <w:szCs w:val="20"/>
        </w:rPr>
        <w:t>;</w:t>
      </w:r>
      <w:r w:rsidR="00EE1C3D">
        <w:rPr>
          <w:color w:val="1F3864" w:themeColor="accent1" w:themeShade="80"/>
          <w:sz w:val="20"/>
          <w:szCs w:val="20"/>
        </w:rPr>
        <w:t xml:space="preserve"> data visualization library</w:t>
      </w:r>
      <w:r w:rsidR="00EE1C3D">
        <w:rPr>
          <w:b/>
          <w:bCs/>
          <w:color w:val="1F3864" w:themeColor="accent1" w:themeShade="80"/>
          <w:sz w:val="20"/>
          <w:szCs w:val="20"/>
        </w:rPr>
        <w:t xml:space="preserve"> </w:t>
      </w:r>
      <w:r w:rsidR="00EE1C3D" w:rsidRPr="00AB09EF">
        <w:rPr>
          <w:b/>
          <w:bCs/>
          <w:color w:val="1F3864" w:themeColor="accent1" w:themeShade="80"/>
          <w:sz w:val="20"/>
          <w:szCs w:val="20"/>
        </w:rPr>
        <w:t>d3.js</w:t>
      </w:r>
      <w:r w:rsidR="00AB09EF">
        <w:rPr>
          <w:color w:val="1F3864" w:themeColor="accent1" w:themeShade="80"/>
          <w:sz w:val="20"/>
          <w:szCs w:val="20"/>
        </w:rPr>
        <w:t xml:space="preserve">; </w:t>
      </w:r>
      <w:r w:rsidR="00AB09EF" w:rsidRPr="00AB09EF">
        <w:rPr>
          <w:b/>
          <w:bCs/>
          <w:color w:val="1F3864" w:themeColor="accent1" w:themeShade="80"/>
          <w:sz w:val="20"/>
          <w:szCs w:val="20"/>
        </w:rPr>
        <w:t>HTML</w:t>
      </w:r>
      <w:r w:rsidR="00AB09EF">
        <w:rPr>
          <w:b/>
          <w:bCs/>
          <w:color w:val="1F3864" w:themeColor="accent1" w:themeShade="80"/>
          <w:sz w:val="20"/>
          <w:szCs w:val="20"/>
        </w:rPr>
        <w:t xml:space="preserve"> </w:t>
      </w:r>
      <w:r w:rsidR="00AB09EF" w:rsidRPr="00AB09EF">
        <w:rPr>
          <w:color w:val="1F3864" w:themeColor="accent1" w:themeShade="80"/>
          <w:sz w:val="20"/>
          <w:szCs w:val="20"/>
        </w:rPr>
        <w:t>and</w:t>
      </w:r>
      <w:r w:rsidR="00AB09EF">
        <w:rPr>
          <w:b/>
          <w:bCs/>
          <w:color w:val="1F3864" w:themeColor="accent1" w:themeShade="80"/>
          <w:sz w:val="20"/>
          <w:szCs w:val="20"/>
        </w:rPr>
        <w:t xml:space="preserve"> CSS</w:t>
      </w:r>
    </w:p>
    <w:p w14:paraId="3C603066" w14:textId="1D16D850" w:rsidR="00A24D68" w:rsidRPr="00A26B2A" w:rsidRDefault="00754B28" w:rsidP="00B2196F">
      <w:p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A26B2A">
        <w:rPr>
          <w:b/>
          <w:bCs/>
          <w:color w:val="1F3864" w:themeColor="accent1" w:themeShade="80"/>
          <w:sz w:val="20"/>
          <w:szCs w:val="20"/>
        </w:rPr>
        <w:t>PROJECT</w:t>
      </w:r>
      <w:r w:rsidR="00E654B9" w:rsidRPr="00A26B2A">
        <w:rPr>
          <w:b/>
          <w:bCs/>
          <w:color w:val="1F3864" w:themeColor="accent1" w:themeShade="80"/>
          <w:sz w:val="20"/>
          <w:szCs w:val="20"/>
        </w:rPr>
        <w:t>S</w:t>
      </w:r>
    </w:p>
    <w:tbl>
      <w:tblPr>
        <w:tblStyle w:val="TableGrid"/>
        <w:tblW w:w="1091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A26B2A" w:rsidRPr="00A26B2A" w14:paraId="16D84E76" w14:textId="77777777" w:rsidTr="000731EB">
        <w:tc>
          <w:tcPr>
            <w:tcW w:w="8185" w:type="dxa"/>
          </w:tcPr>
          <w:p w14:paraId="5A4094BF" w14:textId="35DA3C73" w:rsidR="00803DC9" w:rsidRPr="00A26B2A" w:rsidRDefault="00803DC9" w:rsidP="000731EB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proofErr w:type="spellStart"/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PosiGame</w:t>
            </w:r>
            <w:proofErr w:type="spellEnd"/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: encourage friendly interactions between gamers</w:t>
            </w:r>
          </w:p>
        </w:tc>
        <w:tc>
          <w:tcPr>
            <w:tcW w:w="2730" w:type="dxa"/>
          </w:tcPr>
          <w:p w14:paraId="7A973BA6" w14:textId="4AD1DAF3" w:rsidR="00803DC9" w:rsidRPr="00A26B2A" w:rsidRDefault="00803DC9" w:rsidP="000731EB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Jun 2023</w:t>
            </w:r>
          </w:p>
        </w:tc>
      </w:tr>
    </w:tbl>
    <w:p w14:paraId="392EFA2E" w14:textId="22B246E9" w:rsidR="00803DC9" w:rsidRPr="00A26B2A" w:rsidRDefault="00803DC9" w:rsidP="00BF791F">
      <w:pPr>
        <w:pStyle w:val="ListParagraph"/>
        <w:numPr>
          <w:ilvl w:val="0"/>
          <w:numId w:val="1"/>
        </w:num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A26B2A">
        <w:rPr>
          <w:color w:val="1F3864" w:themeColor="accent1" w:themeShade="80"/>
          <w:sz w:val="20"/>
          <w:szCs w:val="20"/>
        </w:rPr>
        <w:t>Created</w:t>
      </w:r>
      <w:r w:rsidR="000B317A" w:rsidRPr="00A26B2A">
        <w:rPr>
          <w:color w:val="1F3864" w:themeColor="accent1" w:themeShade="80"/>
          <w:sz w:val="20"/>
          <w:szCs w:val="20"/>
        </w:rPr>
        <w:t xml:space="preserve"> a behavior improvement</w:t>
      </w:r>
      <w:r w:rsidRPr="00A26B2A">
        <w:rPr>
          <w:color w:val="1F3864" w:themeColor="accent1" w:themeShade="80"/>
          <w:sz w:val="20"/>
          <w:szCs w:val="20"/>
        </w:rPr>
        <w:t xml:space="preserve"> </w:t>
      </w:r>
      <w:r w:rsidRPr="00A26B2A">
        <w:rPr>
          <w:b/>
          <w:bCs/>
          <w:color w:val="1F3864" w:themeColor="accent1" w:themeShade="80"/>
          <w:sz w:val="20"/>
          <w:szCs w:val="20"/>
        </w:rPr>
        <w:t xml:space="preserve">positive </w:t>
      </w:r>
      <w:r w:rsidR="000B317A" w:rsidRPr="00A26B2A">
        <w:rPr>
          <w:b/>
          <w:bCs/>
          <w:color w:val="1F3864" w:themeColor="accent1" w:themeShade="80"/>
          <w:sz w:val="20"/>
          <w:szCs w:val="20"/>
        </w:rPr>
        <w:t>feedback loop</w:t>
      </w:r>
      <w:r w:rsidR="000B317A" w:rsidRPr="00A26B2A">
        <w:rPr>
          <w:color w:val="1F3864" w:themeColor="accent1" w:themeShade="80"/>
          <w:sz w:val="20"/>
          <w:szCs w:val="20"/>
        </w:rPr>
        <w:t xml:space="preserve"> for video game players</w:t>
      </w:r>
      <w:r w:rsidRPr="00A26B2A">
        <w:rPr>
          <w:color w:val="1F3864" w:themeColor="accent1" w:themeShade="80"/>
          <w:sz w:val="20"/>
          <w:szCs w:val="20"/>
        </w:rPr>
        <w:t xml:space="preserve"> </w:t>
      </w:r>
      <w:r w:rsidR="000B317A" w:rsidRPr="00A26B2A">
        <w:rPr>
          <w:color w:val="1F3864" w:themeColor="accent1" w:themeShade="80"/>
          <w:sz w:val="20"/>
          <w:szCs w:val="20"/>
        </w:rPr>
        <w:t>by creating a game-</w:t>
      </w:r>
      <w:r w:rsidRPr="00A26B2A">
        <w:rPr>
          <w:color w:val="1F3864" w:themeColor="accent1" w:themeShade="80"/>
          <w:sz w:val="20"/>
          <w:szCs w:val="20"/>
        </w:rPr>
        <w:t>matching and feedback giving platform</w:t>
      </w:r>
      <w:r w:rsidR="00CE7855" w:rsidRPr="00A26B2A">
        <w:rPr>
          <w:color w:val="1F3864" w:themeColor="accent1" w:themeShade="80"/>
          <w:sz w:val="20"/>
          <w:szCs w:val="20"/>
        </w:rPr>
        <w:t xml:space="preserve">; </w:t>
      </w:r>
      <w:r w:rsidR="00CE7855" w:rsidRPr="00A26B2A">
        <w:rPr>
          <w:b/>
          <w:bCs/>
          <w:color w:val="1F3864" w:themeColor="accent1" w:themeShade="80"/>
          <w:sz w:val="20"/>
          <w:szCs w:val="20"/>
        </w:rPr>
        <w:t>i</w:t>
      </w:r>
      <w:r w:rsidR="000B317A" w:rsidRPr="00A26B2A">
        <w:rPr>
          <w:b/>
          <w:bCs/>
          <w:color w:val="1F3864" w:themeColor="accent1" w:themeShade="80"/>
          <w:sz w:val="20"/>
          <w:szCs w:val="20"/>
        </w:rPr>
        <w:t>terated 12 times</w:t>
      </w:r>
      <w:r w:rsidR="000B317A" w:rsidRPr="00A26B2A">
        <w:rPr>
          <w:color w:val="1F3864" w:themeColor="accent1" w:themeShade="80"/>
          <w:sz w:val="20"/>
          <w:szCs w:val="20"/>
        </w:rPr>
        <w:t xml:space="preserve"> over the span of 4 weeks based on </w:t>
      </w:r>
      <w:r w:rsidR="000B317A" w:rsidRPr="00A26B2A">
        <w:rPr>
          <w:b/>
          <w:bCs/>
          <w:color w:val="1F3864" w:themeColor="accent1" w:themeShade="80"/>
          <w:sz w:val="20"/>
          <w:szCs w:val="20"/>
        </w:rPr>
        <w:t xml:space="preserve">user </w:t>
      </w:r>
      <w:r w:rsidR="002953A0" w:rsidRPr="00A26B2A">
        <w:rPr>
          <w:b/>
          <w:bCs/>
          <w:color w:val="1F3864" w:themeColor="accent1" w:themeShade="80"/>
          <w:sz w:val="20"/>
          <w:szCs w:val="20"/>
        </w:rPr>
        <w:t>feedback</w:t>
      </w:r>
      <w:r w:rsidR="002953A0" w:rsidRPr="00A26B2A">
        <w:rPr>
          <w:color w:val="1F3864" w:themeColor="accent1" w:themeShade="80"/>
          <w:sz w:val="20"/>
          <w:szCs w:val="20"/>
        </w:rPr>
        <w:t>;</w:t>
      </w:r>
      <w:r w:rsidR="00A26B2A">
        <w:rPr>
          <w:color w:val="1F3864" w:themeColor="accent1" w:themeShade="80"/>
          <w:sz w:val="20"/>
          <w:szCs w:val="20"/>
        </w:rPr>
        <w:t xml:space="preserve"> developed in an </w:t>
      </w:r>
      <w:r w:rsidR="00A26B2A">
        <w:rPr>
          <w:b/>
          <w:bCs/>
          <w:color w:val="1F3864" w:themeColor="accent1" w:themeShade="80"/>
          <w:sz w:val="20"/>
          <w:szCs w:val="20"/>
        </w:rPr>
        <w:t xml:space="preserve">agile </w:t>
      </w:r>
      <w:proofErr w:type="gramStart"/>
      <w:r w:rsidR="00A26B2A">
        <w:rPr>
          <w:color w:val="1F3864" w:themeColor="accent1" w:themeShade="80"/>
          <w:sz w:val="20"/>
          <w:szCs w:val="20"/>
        </w:rPr>
        <w:t>way</w:t>
      </w:r>
      <w:proofErr w:type="gramEnd"/>
    </w:p>
    <w:p w14:paraId="740D334C" w14:textId="4C541CF0" w:rsidR="000B317A" w:rsidRPr="00A26B2A" w:rsidRDefault="000B317A" w:rsidP="000B317A">
      <w:pPr>
        <w:ind w:firstLine="360"/>
        <w:rPr>
          <w:b/>
          <w:bCs/>
          <w:color w:val="1F3864" w:themeColor="accent1" w:themeShade="80"/>
          <w:sz w:val="20"/>
          <w:szCs w:val="20"/>
        </w:rPr>
      </w:pPr>
      <w:r w:rsidRPr="00A26B2A">
        <w:rPr>
          <w:b/>
          <w:bCs/>
          <w:color w:val="1F3864" w:themeColor="accent1" w:themeShade="80"/>
          <w:sz w:val="20"/>
          <w:szCs w:val="20"/>
        </w:rPr>
        <w:t xml:space="preserve">Skill: </w:t>
      </w:r>
      <w:r w:rsidRPr="00A26B2A">
        <w:rPr>
          <w:color w:val="1F3864" w:themeColor="accent1" w:themeShade="80"/>
          <w:sz w:val="20"/>
          <w:szCs w:val="20"/>
        </w:rPr>
        <w:t xml:space="preserve">JavaScript · React.js · MongoDB · Node.js · Express.js · </w:t>
      </w:r>
      <w:r w:rsidR="00685496" w:rsidRPr="00A26B2A">
        <w:rPr>
          <w:color w:val="1F3864" w:themeColor="accent1" w:themeShade="80"/>
          <w:sz w:val="20"/>
          <w:szCs w:val="20"/>
        </w:rPr>
        <w:t xml:space="preserve">WebSocket </w:t>
      </w:r>
      <w:r w:rsidR="006B79DF" w:rsidRPr="00A26B2A">
        <w:rPr>
          <w:color w:val="1F3864" w:themeColor="accent1" w:themeShade="80"/>
          <w:sz w:val="20"/>
          <w:szCs w:val="20"/>
        </w:rPr>
        <w:t xml:space="preserve">· Agile </w:t>
      </w:r>
      <w:r w:rsidR="00685496" w:rsidRPr="00A26B2A">
        <w:rPr>
          <w:color w:val="1F3864" w:themeColor="accent1" w:themeShade="80"/>
          <w:sz w:val="20"/>
          <w:szCs w:val="20"/>
        </w:rPr>
        <w:t xml:space="preserve">· </w:t>
      </w:r>
      <w:r w:rsidRPr="00A26B2A">
        <w:rPr>
          <w:color w:val="1F3864" w:themeColor="accent1" w:themeShade="80"/>
          <w:sz w:val="20"/>
          <w:szCs w:val="20"/>
        </w:rPr>
        <w:t xml:space="preserve">Gitlab CD/CI </w:t>
      </w:r>
    </w:p>
    <w:tbl>
      <w:tblPr>
        <w:tblStyle w:val="TableGrid"/>
        <w:tblW w:w="1091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A26B2A" w:rsidRPr="00A26B2A" w14:paraId="566A640C" w14:textId="77777777" w:rsidTr="00A24D68">
        <w:tc>
          <w:tcPr>
            <w:tcW w:w="8185" w:type="dxa"/>
          </w:tcPr>
          <w:p w14:paraId="0343ED16" w14:textId="6E6D12FA" w:rsidR="00A24D68" w:rsidRPr="00A26B2A" w:rsidRDefault="00A24D68" w:rsidP="009B0FB0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WACC programming language Compiler</w:t>
            </w:r>
            <w:r w:rsidR="00021A2D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(grade: 83%)</w:t>
            </w:r>
          </w:p>
        </w:tc>
        <w:tc>
          <w:tcPr>
            <w:tcW w:w="2730" w:type="dxa"/>
          </w:tcPr>
          <w:p w14:paraId="5FEB06A2" w14:textId="77777777" w:rsidR="00A24D68" w:rsidRPr="00A26B2A" w:rsidRDefault="00A24D68" w:rsidP="009B0FB0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Jan 2023 – Mar 2023</w:t>
            </w:r>
          </w:p>
        </w:tc>
      </w:tr>
    </w:tbl>
    <w:p w14:paraId="35EE47E3" w14:textId="32CD648C" w:rsidR="00A24D68" w:rsidRPr="00A26B2A" w:rsidRDefault="00673546" w:rsidP="00A24D68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A26B2A">
        <w:rPr>
          <w:color w:val="1F3864" w:themeColor="accent1" w:themeShade="80"/>
          <w:sz w:val="20"/>
          <w:szCs w:val="20"/>
        </w:rPr>
        <w:t>Buil</w:t>
      </w:r>
      <w:r w:rsidR="00496C01" w:rsidRPr="00A26B2A">
        <w:rPr>
          <w:color w:val="1F3864" w:themeColor="accent1" w:themeShade="80"/>
          <w:sz w:val="20"/>
          <w:szCs w:val="20"/>
        </w:rPr>
        <w:t>t</w:t>
      </w:r>
      <w:r w:rsidRPr="00A26B2A">
        <w:rPr>
          <w:color w:val="1F3864" w:themeColor="accent1" w:themeShade="80"/>
          <w:sz w:val="20"/>
          <w:szCs w:val="20"/>
        </w:rPr>
        <w:t xml:space="preserve"> </w:t>
      </w:r>
      <w:r w:rsidR="0006558E" w:rsidRPr="00A26B2A">
        <w:rPr>
          <w:color w:val="1F3864" w:themeColor="accent1" w:themeShade="80"/>
          <w:sz w:val="20"/>
          <w:szCs w:val="20"/>
        </w:rPr>
        <w:t xml:space="preserve">a </w:t>
      </w:r>
      <w:r w:rsidRPr="00A26B2A">
        <w:rPr>
          <w:color w:val="1F3864" w:themeColor="accent1" w:themeShade="80"/>
          <w:sz w:val="20"/>
          <w:szCs w:val="20"/>
        </w:rPr>
        <w:t xml:space="preserve">compiler </w:t>
      </w:r>
      <w:r w:rsidR="000B317A" w:rsidRPr="00A26B2A">
        <w:rPr>
          <w:color w:val="1F3864" w:themeColor="accent1" w:themeShade="80"/>
          <w:sz w:val="20"/>
          <w:szCs w:val="20"/>
        </w:rPr>
        <w:t xml:space="preserve">for </w:t>
      </w:r>
      <w:r w:rsidR="0049633C" w:rsidRPr="00A26B2A">
        <w:rPr>
          <w:color w:val="1F3864" w:themeColor="accent1" w:themeShade="80"/>
          <w:sz w:val="20"/>
          <w:szCs w:val="20"/>
        </w:rPr>
        <w:t>WHILE</w:t>
      </w:r>
      <w:r w:rsidR="009631CE">
        <w:rPr>
          <w:color w:val="1F3864" w:themeColor="accent1" w:themeShade="80"/>
          <w:sz w:val="20"/>
          <w:szCs w:val="20"/>
        </w:rPr>
        <w:t>-like</w:t>
      </w:r>
      <w:r w:rsidR="0049633C" w:rsidRPr="00A26B2A">
        <w:rPr>
          <w:color w:val="1F3864" w:themeColor="accent1" w:themeShade="80"/>
          <w:sz w:val="20"/>
          <w:szCs w:val="20"/>
        </w:rPr>
        <w:t xml:space="preserve"> lan</w:t>
      </w:r>
      <w:r w:rsidR="00CE7855" w:rsidRPr="00A26B2A">
        <w:rPr>
          <w:color w:val="1F3864" w:themeColor="accent1" w:themeShade="80"/>
          <w:sz w:val="20"/>
          <w:szCs w:val="20"/>
        </w:rPr>
        <w:t xml:space="preserve">guage with </w:t>
      </w:r>
      <w:r w:rsidR="009631CE">
        <w:rPr>
          <w:color w:val="1F3864" w:themeColor="accent1" w:themeShade="80"/>
          <w:sz w:val="20"/>
          <w:szCs w:val="20"/>
        </w:rPr>
        <w:t xml:space="preserve">syntactic </w:t>
      </w:r>
      <w:r w:rsidR="00A62A13">
        <w:rPr>
          <w:color w:val="1F3864" w:themeColor="accent1" w:themeShade="80"/>
          <w:sz w:val="20"/>
          <w:szCs w:val="20"/>
        </w:rPr>
        <w:t>&amp;</w:t>
      </w:r>
      <w:r w:rsidR="009631CE">
        <w:rPr>
          <w:color w:val="1F3864" w:themeColor="accent1" w:themeShade="80"/>
          <w:sz w:val="20"/>
          <w:szCs w:val="20"/>
        </w:rPr>
        <w:t xml:space="preserve"> </w:t>
      </w:r>
      <w:r w:rsidR="009631CE" w:rsidRPr="009631CE">
        <w:rPr>
          <w:color w:val="1F3864" w:themeColor="accent1" w:themeShade="80"/>
          <w:sz w:val="20"/>
          <w:szCs w:val="20"/>
        </w:rPr>
        <w:t>semantic analysis</w:t>
      </w:r>
      <w:r w:rsidR="009631CE">
        <w:rPr>
          <w:color w:val="1F3864" w:themeColor="accent1" w:themeShade="80"/>
          <w:sz w:val="20"/>
          <w:szCs w:val="20"/>
        </w:rPr>
        <w:t>,</w:t>
      </w:r>
      <w:r w:rsidR="009631CE" w:rsidRPr="009631CE">
        <w:rPr>
          <w:color w:val="1F3864" w:themeColor="accent1" w:themeShade="80"/>
          <w:sz w:val="20"/>
          <w:szCs w:val="20"/>
        </w:rPr>
        <w:t xml:space="preserve"> error handling</w:t>
      </w:r>
      <w:r w:rsidR="009631CE">
        <w:rPr>
          <w:color w:val="1F3864" w:themeColor="accent1" w:themeShade="80"/>
          <w:sz w:val="20"/>
          <w:szCs w:val="20"/>
        </w:rPr>
        <w:t xml:space="preserve">, and efficient register </w:t>
      </w:r>
      <w:proofErr w:type="gramStart"/>
      <w:r w:rsidR="009631CE">
        <w:rPr>
          <w:color w:val="1F3864" w:themeColor="accent1" w:themeShade="80"/>
          <w:sz w:val="20"/>
          <w:szCs w:val="20"/>
        </w:rPr>
        <w:t>allocation</w:t>
      </w:r>
      <w:proofErr w:type="gramEnd"/>
    </w:p>
    <w:p w14:paraId="708396FA" w14:textId="0D6A96DC" w:rsidR="00A24D68" w:rsidRPr="00A26B2A" w:rsidRDefault="00673546" w:rsidP="00B2196F">
      <w:pPr>
        <w:pStyle w:val="ListParagraph"/>
        <w:numPr>
          <w:ilvl w:val="0"/>
          <w:numId w:val="1"/>
        </w:numPr>
        <w:spacing w:after="10"/>
        <w:rPr>
          <w:b/>
          <w:bCs/>
          <w:color w:val="1F3864" w:themeColor="accent1" w:themeShade="80"/>
          <w:sz w:val="20"/>
          <w:szCs w:val="20"/>
        </w:rPr>
      </w:pPr>
      <w:r w:rsidRPr="00A26B2A">
        <w:rPr>
          <w:color w:val="1F3864" w:themeColor="accent1" w:themeShade="80"/>
          <w:sz w:val="20"/>
          <w:szCs w:val="20"/>
        </w:rPr>
        <w:t xml:space="preserve">Deployed on GitLab </w:t>
      </w:r>
      <w:r w:rsidRPr="00BE14D3">
        <w:rPr>
          <w:b/>
          <w:bCs/>
          <w:color w:val="1F3864" w:themeColor="accent1" w:themeShade="80"/>
          <w:sz w:val="20"/>
          <w:szCs w:val="20"/>
        </w:rPr>
        <w:t>CD/CI pipeline</w:t>
      </w:r>
      <w:r w:rsidRPr="00A26B2A">
        <w:rPr>
          <w:color w:val="1F3864" w:themeColor="accent1" w:themeShade="80"/>
          <w:sz w:val="20"/>
          <w:szCs w:val="20"/>
        </w:rPr>
        <w:t xml:space="preserve">. Quality assurance through </w:t>
      </w:r>
      <w:r w:rsidRPr="00BE14D3">
        <w:rPr>
          <w:b/>
          <w:bCs/>
          <w:color w:val="1F3864" w:themeColor="accent1" w:themeShade="80"/>
          <w:sz w:val="20"/>
          <w:szCs w:val="20"/>
        </w:rPr>
        <w:t>unit testing</w:t>
      </w:r>
      <w:r w:rsidR="003A7FAD" w:rsidRPr="00A26B2A">
        <w:rPr>
          <w:color w:val="1F3864" w:themeColor="accent1" w:themeShade="80"/>
          <w:sz w:val="20"/>
          <w:szCs w:val="20"/>
        </w:rPr>
        <w:t xml:space="preserve"> </w:t>
      </w:r>
      <w:r w:rsidRPr="00A26B2A">
        <w:rPr>
          <w:color w:val="1F3864" w:themeColor="accent1" w:themeShade="80"/>
          <w:sz w:val="20"/>
          <w:szCs w:val="20"/>
        </w:rPr>
        <w:t xml:space="preserve">and </w:t>
      </w:r>
      <w:r w:rsidRPr="00BE14D3">
        <w:rPr>
          <w:b/>
          <w:bCs/>
          <w:color w:val="1F3864" w:themeColor="accent1" w:themeShade="80"/>
          <w:sz w:val="20"/>
          <w:szCs w:val="20"/>
        </w:rPr>
        <w:t>integration testing</w:t>
      </w:r>
    </w:p>
    <w:p w14:paraId="21B35A57" w14:textId="2BADF498" w:rsidR="00A26B2A" w:rsidRPr="00A26B2A" w:rsidRDefault="00A26B2A" w:rsidP="00A26B2A">
      <w:pPr>
        <w:ind w:left="360"/>
        <w:rPr>
          <w:b/>
          <w:bCs/>
          <w:color w:val="1F3864" w:themeColor="accent1" w:themeShade="80"/>
          <w:sz w:val="20"/>
          <w:szCs w:val="20"/>
        </w:rPr>
      </w:pPr>
      <w:r w:rsidRPr="00A26B2A">
        <w:rPr>
          <w:b/>
          <w:bCs/>
          <w:color w:val="1F3864" w:themeColor="accent1" w:themeShade="80"/>
          <w:sz w:val="20"/>
          <w:szCs w:val="20"/>
        </w:rPr>
        <w:t xml:space="preserve">Skill: </w:t>
      </w:r>
      <w:r>
        <w:rPr>
          <w:color w:val="1F3864" w:themeColor="accent1" w:themeShade="80"/>
          <w:sz w:val="20"/>
          <w:szCs w:val="20"/>
        </w:rPr>
        <w:t>Scala</w:t>
      </w:r>
      <w:r w:rsidRPr="00A26B2A">
        <w:rPr>
          <w:color w:val="1F3864" w:themeColor="accent1" w:themeShade="80"/>
          <w:sz w:val="20"/>
          <w:szCs w:val="20"/>
        </w:rPr>
        <w:t xml:space="preserve"> · </w:t>
      </w:r>
      <w:r w:rsidR="00021A2D">
        <w:rPr>
          <w:color w:val="1F3864" w:themeColor="accent1" w:themeShade="80"/>
          <w:sz w:val="20"/>
          <w:szCs w:val="20"/>
        </w:rPr>
        <w:t>ARM assembly</w:t>
      </w:r>
      <w:r w:rsidR="00021A2D" w:rsidRPr="00A26B2A">
        <w:rPr>
          <w:color w:val="1F3864" w:themeColor="accent1" w:themeShade="80"/>
          <w:sz w:val="20"/>
          <w:szCs w:val="20"/>
        </w:rPr>
        <w:t xml:space="preserve"> · </w:t>
      </w:r>
      <w:r>
        <w:rPr>
          <w:color w:val="1F3864" w:themeColor="accent1" w:themeShade="80"/>
          <w:sz w:val="20"/>
          <w:szCs w:val="20"/>
        </w:rPr>
        <w:t>Parsley (parser combinator)</w:t>
      </w:r>
      <w:r w:rsidRPr="00A26B2A">
        <w:rPr>
          <w:color w:val="1F3864" w:themeColor="accent1" w:themeShade="80"/>
          <w:sz w:val="20"/>
          <w:szCs w:val="20"/>
        </w:rPr>
        <w:t xml:space="preserve"> · Gitlab CD/CI</w:t>
      </w:r>
    </w:p>
    <w:tbl>
      <w:tblPr>
        <w:tblStyle w:val="TableGrid"/>
        <w:tblW w:w="13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  <w:gridCol w:w="2730"/>
      </w:tblGrid>
      <w:tr w:rsidR="00A26B2A" w:rsidRPr="00A26B2A" w14:paraId="22D45B7F" w14:textId="77777777" w:rsidTr="00673546">
        <w:tc>
          <w:tcPr>
            <w:tcW w:w="8185" w:type="dxa"/>
          </w:tcPr>
          <w:p w14:paraId="3A0951AF" w14:textId="7D488177" w:rsidR="00673546" w:rsidRPr="00A26B2A" w:rsidRDefault="00673546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Pintos Operating System </w:t>
            </w:r>
            <w:r w:rsidR="00021A2D">
              <w:rPr>
                <w:b/>
                <w:bCs/>
                <w:color w:val="1F3864" w:themeColor="accent1" w:themeShade="80"/>
                <w:sz w:val="20"/>
                <w:szCs w:val="20"/>
              </w:rPr>
              <w:t>(grade: 87</w:t>
            </w:r>
            <w:proofErr w:type="gramStart"/>
            <w:r w:rsidR="004B70A6">
              <w:rPr>
                <w:b/>
                <w:bCs/>
                <w:color w:val="1F3864" w:themeColor="accent1" w:themeShade="80"/>
                <w:sz w:val="20"/>
                <w:szCs w:val="20"/>
              </w:rPr>
              <w:t>%)</w:t>
            </w:r>
            <w:r w:rsidR="004B70A6"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 </w:t>
            </w: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proofErr w:type="gramEnd"/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                                                                                                            </w:t>
            </w:r>
          </w:p>
        </w:tc>
        <w:tc>
          <w:tcPr>
            <w:tcW w:w="2730" w:type="dxa"/>
          </w:tcPr>
          <w:p w14:paraId="3D06AD86" w14:textId="18789FA3" w:rsidR="00673546" w:rsidRPr="00A26B2A" w:rsidRDefault="003A7FAD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Oct 2022 – Dec 2022</w:t>
            </w:r>
          </w:p>
        </w:tc>
        <w:tc>
          <w:tcPr>
            <w:tcW w:w="2730" w:type="dxa"/>
          </w:tcPr>
          <w:p w14:paraId="128F69A3" w14:textId="23DBA99D" w:rsidR="00673546" w:rsidRPr="00A26B2A" w:rsidRDefault="00673546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Oct 2022 – Dec 2022</w:t>
            </w:r>
          </w:p>
        </w:tc>
      </w:tr>
    </w:tbl>
    <w:p w14:paraId="66E3EC32" w14:textId="2CBD012D" w:rsidR="002953A0" w:rsidRDefault="009D1BCC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A26B2A">
        <w:rPr>
          <w:color w:val="1F3864" w:themeColor="accent1" w:themeShade="80"/>
          <w:sz w:val="20"/>
          <w:szCs w:val="20"/>
        </w:rPr>
        <w:t xml:space="preserve">Extended a monolithic </w:t>
      </w:r>
      <w:r w:rsidRPr="00A26B2A">
        <w:rPr>
          <w:b/>
          <w:bCs/>
          <w:color w:val="1F3864" w:themeColor="accent1" w:themeShade="80"/>
          <w:sz w:val="20"/>
          <w:szCs w:val="20"/>
        </w:rPr>
        <w:t>x86 Architecture</w:t>
      </w:r>
      <w:r w:rsidRPr="00A26B2A">
        <w:rPr>
          <w:color w:val="1F3864" w:themeColor="accent1" w:themeShade="80"/>
          <w:sz w:val="20"/>
          <w:szCs w:val="20"/>
        </w:rPr>
        <w:t xml:space="preserve"> operating system kernel</w:t>
      </w:r>
      <w:r w:rsidR="002953A0">
        <w:rPr>
          <w:color w:val="1F3864" w:themeColor="accent1" w:themeShade="80"/>
          <w:sz w:val="20"/>
          <w:szCs w:val="20"/>
        </w:rPr>
        <w:t xml:space="preserve"> from a pre-existing codebase</w:t>
      </w:r>
    </w:p>
    <w:p w14:paraId="6ADB5033" w14:textId="56F586CA" w:rsidR="009D1BCC" w:rsidRPr="00A26B2A" w:rsidRDefault="002953A0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BE14D3">
        <w:rPr>
          <w:b/>
          <w:bCs/>
          <w:color w:val="1F3864" w:themeColor="accent1" w:themeShade="80"/>
          <w:sz w:val="20"/>
          <w:szCs w:val="20"/>
        </w:rPr>
        <w:t>Feature extension:</w:t>
      </w:r>
      <w:r>
        <w:rPr>
          <w:color w:val="1F3864" w:themeColor="accent1" w:themeShade="80"/>
          <w:sz w:val="20"/>
          <w:szCs w:val="20"/>
        </w:rPr>
        <w:t xml:space="preserve"> priority scheduling, in-demand paging, memory-mapped files, multi-threading capabilities</w:t>
      </w:r>
    </w:p>
    <w:p w14:paraId="436A7546" w14:textId="72D25397" w:rsidR="00021A2D" w:rsidRPr="00021A2D" w:rsidRDefault="00021A2D" w:rsidP="00021A2D">
      <w:pPr>
        <w:ind w:left="360"/>
        <w:rPr>
          <w:b/>
          <w:bCs/>
          <w:color w:val="1F3864" w:themeColor="accent1" w:themeShade="80"/>
          <w:sz w:val="20"/>
          <w:szCs w:val="20"/>
        </w:rPr>
      </w:pPr>
      <w:r w:rsidRPr="00021A2D">
        <w:rPr>
          <w:b/>
          <w:bCs/>
          <w:color w:val="1F3864" w:themeColor="accent1" w:themeShade="80"/>
          <w:sz w:val="20"/>
          <w:szCs w:val="20"/>
        </w:rPr>
        <w:t xml:space="preserve">Skill: </w:t>
      </w:r>
      <w:r w:rsidRPr="00021A2D">
        <w:rPr>
          <w:color w:val="1F3864" w:themeColor="accent1" w:themeShade="80"/>
          <w:sz w:val="20"/>
          <w:szCs w:val="20"/>
        </w:rPr>
        <w:t>C · x86 Architecture</w:t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A26B2A" w:rsidRPr="00A26B2A" w14:paraId="058E66AB" w14:textId="77777777" w:rsidTr="00FB2830">
        <w:tc>
          <w:tcPr>
            <w:tcW w:w="8185" w:type="dxa"/>
          </w:tcPr>
          <w:p w14:paraId="14693C8F" w14:textId="3D50BDF5" w:rsidR="003F0FA1" w:rsidRPr="00A26B2A" w:rsidRDefault="003F0FA1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Web app: </w:t>
            </w:r>
            <w:r w:rsidR="009C2C7D"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Travel planner with map interface</w:t>
            </w: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                                                                                                                     </w:t>
            </w:r>
          </w:p>
        </w:tc>
        <w:tc>
          <w:tcPr>
            <w:tcW w:w="2730" w:type="dxa"/>
          </w:tcPr>
          <w:p w14:paraId="2444FC43" w14:textId="63D8D230" w:rsidR="003F0FA1" w:rsidRPr="00A26B2A" w:rsidRDefault="003F0FA1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Aug 2022</w:t>
            </w:r>
          </w:p>
        </w:tc>
      </w:tr>
    </w:tbl>
    <w:p w14:paraId="01879934" w14:textId="57817469" w:rsidR="003F0FA1" w:rsidRPr="00A26B2A" w:rsidRDefault="00737119" w:rsidP="00B2196F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A26B2A">
        <w:rPr>
          <w:color w:val="1F3864" w:themeColor="accent1" w:themeShade="80"/>
          <w:sz w:val="20"/>
          <w:szCs w:val="20"/>
        </w:rPr>
        <w:t xml:space="preserve">Created a </w:t>
      </w:r>
      <w:r w:rsidRPr="009631CE">
        <w:rPr>
          <w:b/>
          <w:bCs/>
          <w:color w:val="1F3864" w:themeColor="accent1" w:themeShade="80"/>
          <w:sz w:val="20"/>
          <w:szCs w:val="20"/>
        </w:rPr>
        <w:t>travel itinerary</w:t>
      </w:r>
      <w:r w:rsidRPr="00A26B2A">
        <w:rPr>
          <w:color w:val="1F3864" w:themeColor="accent1" w:themeShade="80"/>
          <w:sz w:val="20"/>
          <w:szCs w:val="20"/>
        </w:rPr>
        <w:t xml:space="preserve"> with that </w:t>
      </w:r>
      <w:r w:rsidR="009C2C7D" w:rsidRPr="00A26B2A">
        <w:rPr>
          <w:color w:val="1F3864" w:themeColor="accent1" w:themeShade="80"/>
          <w:sz w:val="20"/>
          <w:szCs w:val="20"/>
        </w:rPr>
        <w:t xml:space="preserve">show the </w:t>
      </w:r>
      <w:r w:rsidR="008C59BC" w:rsidRPr="00A26B2A">
        <w:rPr>
          <w:color w:val="1F3864" w:themeColor="accent1" w:themeShade="80"/>
          <w:sz w:val="20"/>
          <w:szCs w:val="20"/>
        </w:rPr>
        <w:t>directions</w:t>
      </w:r>
      <w:r w:rsidR="009C2C7D" w:rsidRPr="00A26B2A">
        <w:rPr>
          <w:color w:val="1F3864" w:themeColor="accent1" w:themeShade="80"/>
          <w:sz w:val="20"/>
          <w:szCs w:val="20"/>
        </w:rPr>
        <w:t xml:space="preserve"> to reach each destination</w:t>
      </w:r>
      <w:r w:rsidR="00BE14D3">
        <w:rPr>
          <w:color w:val="1F3864" w:themeColor="accent1" w:themeShade="80"/>
          <w:sz w:val="20"/>
          <w:szCs w:val="20"/>
        </w:rPr>
        <w:t xml:space="preserve">. Used by family members </w:t>
      </w:r>
      <w:proofErr w:type="gramStart"/>
      <w:r w:rsidR="00BE14D3">
        <w:rPr>
          <w:color w:val="1F3864" w:themeColor="accent1" w:themeShade="80"/>
          <w:sz w:val="20"/>
          <w:szCs w:val="20"/>
        </w:rPr>
        <w:t>extensively</w:t>
      </w:r>
      <w:proofErr w:type="gramEnd"/>
    </w:p>
    <w:p w14:paraId="6E6DEEE8" w14:textId="285466E3" w:rsidR="00021A2D" w:rsidRDefault="00021A2D" w:rsidP="00021A2D">
      <w:pPr>
        <w:ind w:left="360"/>
        <w:rPr>
          <w:color w:val="1F3864" w:themeColor="accent1" w:themeShade="80"/>
          <w:sz w:val="20"/>
          <w:szCs w:val="20"/>
        </w:rPr>
      </w:pPr>
      <w:bookmarkStart w:id="0" w:name="_Hlk120385232"/>
      <w:r w:rsidRPr="00A26B2A">
        <w:rPr>
          <w:b/>
          <w:bCs/>
          <w:color w:val="1F3864" w:themeColor="accent1" w:themeShade="80"/>
          <w:sz w:val="20"/>
          <w:szCs w:val="20"/>
        </w:rPr>
        <w:t xml:space="preserve">Skill: </w:t>
      </w:r>
      <w:r w:rsidRPr="00A26B2A">
        <w:rPr>
          <w:color w:val="1F3864" w:themeColor="accent1" w:themeShade="80"/>
          <w:sz w:val="20"/>
          <w:szCs w:val="20"/>
        </w:rPr>
        <w:t xml:space="preserve">JavaScript · React.js · MongoDB · Node.js · Express.js · </w:t>
      </w:r>
      <w:r>
        <w:rPr>
          <w:color w:val="1F3864" w:themeColor="accent1" w:themeShade="80"/>
          <w:sz w:val="20"/>
          <w:szCs w:val="20"/>
        </w:rPr>
        <w:t>Google Maps JavaScript AP</w:t>
      </w:r>
      <w:r w:rsidR="00BE14D3">
        <w:rPr>
          <w:color w:val="1F3864" w:themeColor="accent1" w:themeShade="80"/>
          <w:sz w:val="20"/>
          <w:szCs w:val="20"/>
        </w:rPr>
        <w:t xml:space="preserve">I </w:t>
      </w:r>
      <w:r w:rsidR="006B79DF" w:rsidRPr="00A26B2A">
        <w:rPr>
          <w:color w:val="1F3864" w:themeColor="accent1" w:themeShade="80"/>
          <w:sz w:val="20"/>
          <w:szCs w:val="20"/>
        </w:rPr>
        <w:t>· Full-Stack Development</w:t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</w:tblGrid>
      <w:tr w:rsidR="00146405" w:rsidRPr="00FA4F0E" w14:paraId="39E00289" w14:textId="77777777" w:rsidTr="000731EB">
        <w:tc>
          <w:tcPr>
            <w:tcW w:w="8185" w:type="dxa"/>
          </w:tcPr>
          <w:p w14:paraId="5CD383CD" w14:textId="60CB514E" w:rsidR="00146405" w:rsidRPr="00FA4F0E" w:rsidRDefault="00146405" w:rsidP="000731EB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ARM11 emulator and assembler project </w:t>
            </w:r>
            <w:r w:rsidR="009631CE">
              <w:rPr>
                <w:b/>
                <w:bCs/>
                <w:color w:val="1F3864" w:themeColor="accent1" w:themeShade="80"/>
                <w:sz w:val="20"/>
                <w:szCs w:val="20"/>
              </w:rPr>
              <w:t>(grade: 72</w:t>
            </w:r>
            <w:proofErr w:type="gramStart"/>
            <w:r w:rsidR="004B70A6">
              <w:rPr>
                <w:b/>
                <w:bCs/>
                <w:color w:val="1F3864" w:themeColor="accent1" w:themeShade="80"/>
                <w:sz w:val="20"/>
                <w:szCs w:val="20"/>
              </w:rPr>
              <w:t>%)</w:t>
            </w:r>
            <w:r w:rsidR="004B70A6"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 </w:t>
            </w:r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proofErr w:type="gramEnd"/>
            <w:r w:rsidRPr="00FA4F0E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                                                                                                                      </w:t>
            </w:r>
          </w:p>
        </w:tc>
        <w:tc>
          <w:tcPr>
            <w:tcW w:w="2730" w:type="dxa"/>
          </w:tcPr>
          <w:p w14:paraId="39743347" w14:textId="77777777" w:rsidR="00146405" w:rsidRPr="00FA4F0E" w:rsidRDefault="00146405" w:rsidP="000731EB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FA4F0E">
              <w:rPr>
                <w:color w:val="1F3864" w:themeColor="accent1" w:themeShade="80"/>
                <w:sz w:val="20"/>
                <w:szCs w:val="20"/>
              </w:rPr>
              <w:t>May 2021 - June 2021</w:t>
            </w:r>
          </w:p>
        </w:tc>
      </w:tr>
    </w:tbl>
    <w:p w14:paraId="61CE1025" w14:textId="77777777" w:rsidR="00146405" w:rsidRPr="00FA4F0E" w:rsidRDefault="00146405" w:rsidP="00146405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Collaborated with a small group to develop from an ARM11 emulator and assembler with </w:t>
      </w:r>
      <w:r w:rsidRPr="00FA4F0E">
        <w:rPr>
          <w:b/>
          <w:bCs/>
          <w:color w:val="1F3864" w:themeColor="accent1" w:themeShade="80"/>
          <w:sz w:val="20"/>
          <w:szCs w:val="20"/>
        </w:rPr>
        <w:t>C</w:t>
      </w:r>
      <w:r w:rsidRPr="00FA4F0E">
        <w:rPr>
          <w:color w:val="1F3864" w:themeColor="accent1" w:themeShade="80"/>
          <w:sz w:val="20"/>
          <w:szCs w:val="20"/>
        </w:rPr>
        <w:t xml:space="preserve">, </w:t>
      </w:r>
      <w:bookmarkStart w:id="1" w:name="_Hlk142550248"/>
      <w:r w:rsidRPr="00FA4F0E">
        <w:rPr>
          <w:b/>
          <w:bCs/>
          <w:color w:val="1F3864" w:themeColor="accent1" w:themeShade="80"/>
          <w:sz w:val="20"/>
          <w:szCs w:val="20"/>
        </w:rPr>
        <w:t>ARM11 Assembly</w:t>
      </w:r>
      <w:bookmarkEnd w:id="1"/>
    </w:p>
    <w:p w14:paraId="394E3522" w14:textId="77777777" w:rsidR="00146405" w:rsidRPr="00FA4F0E" w:rsidRDefault="00146405" w:rsidP="00146405">
      <w:pPr>
        <w:pStyle w:val="ListParagraph"/>
        <w:numPr>
          <w:ilvl w:val="0"/>
          <w:numId w:val="1"/>
        </w:numPr>
        <w:spacing w:after="10"/>
        <w:rPr>
          <w:color w:val="1F3864" w:themeColor="accent1" w:themeShade="80"/>
          <w:sz w:val="20"/>
          <w:szCs w:val="20"/>
        </w:rPr>
      </w:pPr>
      <w:r w:rsidRPr="00FA4F0E">
        <w:rPr>
          <w:color w:val="1F3864" w:themeColor="accent1" w:themeShade="80"/>
          <w:sz w:val="20"/>
          <w:szCs w:val="20"/>
        </w:rPr>
        <w:t xml:space="preserve">Implemented efficient data structures for the project, practice debugging using </w:t>
      </w:r>
      <w:proofErr w:type="spellStart"/>
      <w:proofErr w:type="gramStart"/>
      <w:r w:rsidRPr="00FA4F0E">
        <w:rPr>
          <w:b/>
          <w:bCs/>
          <w:color w:val="1F3864" w:themeColor="accent1" w:themeShade="80"/>
          <w:sz w:val="20"/>
          <w:szCs w:val="20"/>
        </w:rPr>
        <w:t>gdb</w:t>
      </w:r>
      <w:proofErr w:type="spellEnd"/>
      <w:proofErr w:type="gramEnd"/>
    </w:p>
    <w:p w14:paraId="1A958B44" w14:textId="6BB1978F" w:rsidR="00146405" w:rsidRPr="00BE14D3" w:rsidRDefault="00BE14D3" w:rsidP="00BE14D3">
      <w:pPr>
        <w:ind w:left="360"/>
        <w:rPr>
          <w:color w:val="1F3864" w:themeColor="accent1" w:themeShade="80"/>
          <w:sz w:val="20"/>
          <w:szCs w:val="20"/>
        </w:rPr>
      </w:pPr>
      <w:r w:rsidRPr="00BE14D3">
        <w:rPr>
          <w:b/>
          <w:bCs/>
          <w:color w:val="1F3864" w:themeColor="accent1" w:themeShade="80"/>
          <w:sz w:val="20"/>
          <w:szCs w:val="20"/>
        </w:rPr>
        <w:t xml:space="preserve">Skill: </w:t>
      </w:r>
      <w:r w:rsidR="006B79DF">
        <w:rPr>
          <w:color w:val="1F3864" w:themeColor="accent1" w:themeShade="80"/>
          <w:sz w:val="20"/>
          <w:szCs w:val="20"/>
        </w:rPr>
        <w:t>C</w:t>
      </w:r>
      <w:r w:rsidRPr="00BE14D3">
        <w:rPr>
          <w:color w:val="1F3864" w:themeColor="accent1" w:themeShade="80"/>
          <w:sz w:val="20"/>
          <w:szCs w:val="20"/>
        </w:rPr>
        <w:t xml:space="preserve"> · </w:t>
      </w:r>
      <w:r w:rsidR="006B79DF" w:rsidRPr="006B79DF">
        <w:rPr>
          <w:color w:val="1F3864" w:themeColor="accent1" w:themeShade="80"/>
          <w:sz w:val="20"/>
          <w:szCs w:val="20"/>
        </w:rPr>
        <w:t>ARM11</w:t>
      </w:r>
      <w:r w:rsidR="006B79DF">
        <w:rPr>
          <w:color w:val="1F3864" w:themeColor="accent1" w:themeShade="80"/>
          <w:sz w:val="20"/>
          <w:szCs w:val="20"/>
        </w:rPr>
        <w:t xml:space="preserve"> Assembly</w:t>
      </w:r>
    </w:p>
    <w:tbl>
      <w:tblPr>
        <w:tblStyle w:val="TableGrid"/>
        <w:tblW w:w="16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730"/>
        <w:gridCol w:w="2730"/>
        <w:gridCol w:w="2730"/>
      </w:tblGrid>
      <w:tr w:rsidR="00021A2D" w:rsidRPr="00A26B2A" w14:paraId="59993D43" w14:textId="77777777" w:rsidTr="00021A2D">
        <w:tc>
          <w:tcPr>
            <w:tcW w:w="8185" w:type="dxa"/>
          </w:tcPr>
          <w:bookmarkEnd w:id="0"/>
          <w:p w14:paraId="461F6129" w14:textId="1DEF73FD" w:rsidR="00021A2D" w:rsidRPr="00A26B2A" w:rsidRDefault="00021A2D" w:rsidP="00B2196F">
            <w:pPr>
              <w:spacing w:after="10"/>
              <w:rPr>
                <w:b/>
                <w:bCs/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b/>
                <w:bCs/>
                <w:color w:val="1F3864" w:themeColor="accent1" w:themeShade="80"/>
                <w:sz w:val="20"/>
                <w:szCs w:val="20"/>
              </w:rPr>
              <w:t>Machine Learning Classification Problem: Titanic survivors</w:t>
            </w:r>
          </w:p>
        </w:tc>
        <w:tc>
          <w:tcPr>
            <w:tcW w:w="2730" w:type="dxa"/>
          </w:tcPr>
          <w:p w14:paraId="658FA3DA" w14:textId="0C62BCFA" w:rsidR="00021A2D" w:rsidRPr="00A26B2A" w:rsidRDefault="00BE14D3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>
              <w:rPr>
                <w:color w:val="1F3864" w:themeColor="accent1" w:themeShade="80"/>
                <w:sz w:val="20"/>
                <w:szCs w:val="20"/>
              </w:rPr>
              <w:t>Sept</w:t>
            </w:r>
            <w:r w:rsidRPr="00FA4F0E">
              <w:rPr>
                <w:color w:val="1F3864" w:themeColor="accent1" w:themeShade="80"/>
                <w:sz w:val="20"/>
                <w:szCs w:val="20"/>
              </w:rPr>
              <w:t xml:space="preserve"> 202</w:t>
            </w:r>
            <w:r>
              <w:rPr>
                <w:color w:val="1F3864" w:themeColor="accent1" w:themeShade="80"/>
                <w:sz w:val="20"/>
                <w:szCs w:val="20"/>
              </w:rPr>
              <w:t>0</w:t>
            </w:r>
          </w:p>
        </w:tc>
        <w:tc>
          <w:tcPr>
            <w:tcW w:w="2730" w:type="dxa"/>
          </w:tcPr>
          <w:p w14:paraId="32A553FA" w14:textId="060E16DC" w:rsidR="00021A2D" w:rsidRPr="00A26B2A" w:rsidRDefault="00021A2D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Sep 2020</w:t>
            </w:r>
          </w:p>
        </w:tc>
        <w:tc>
          <w:tcPr>
            <w:tcW w:w="2730" w:type="dxa"/>
          </w:tcPr>
          <w:p w14:paraId="3CDF324B" w14:textId="5D196785" w:rsidR="00021A2D" w:rsidRPr="00A26B2A" w:rsidRDefault="00021A2D" w:rsidP="00B2196F">
            <w:pPr>
              <w:spacing w:after="10"/>
              <w:jc w:val="right"/>
              <w:rPr>
                <w:color w:val="1F3864" w:themeColor="accent1" w:themeShade="80"/>
                <w:sz w:val="20"/>
                <w:szCs w:val="20"/>
              </w:rPr>
            </w:pPr>
            <w:r w:rsidRPr="00A26B2A">
              <w:rPr>
                <w:color w:val="1F3864" w:themeColor="accent1" w:themeShade="80"/>
                <w:sz w:val="20"/>
                <w:szCs w:val="20"/>
              </w:rPr>
              <w:t>Sep 2020</w:t>
            </w:r>
          </w:p>
        </w:tc>
      </w:tr>
    </w:tbl>
    <w:p w14:paraId="00005B48" w14:textId="663AB6BD" w:rsidR="00CE7855" w:rsidRPr="002953A0" w:rsidRDefault="000D6C7A" w:rsidP="00A062D8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10"/>
        <w:rPr>
          <w:color w:val="1F3864" w:themeColor="accent1" w:themeShade="80"/>
          <w:sz w:val="20"/>
          <w:szCs w:val="20"/>
        </w:rPr>
      </w:pPr>
      <w:r w:rsidRPr="002953A0">
        <w:rPr>
          <w:color w:val="1F3864" w:themeColor="accent1" w:themeShade="80"/>
          <w:sz w:val="20"/>
          <w:szCs w:val="20"/>
        </w:rPr>
        <w:t>Performed data analysis on the dataset of over 800 passengers using</w:t>
      </w:r>
      <w:r w:rsidR="002953A0">
        <w:rPr>
          <w:color w:val="1F3864" w:themeColor="accent1" w:themeShade="80"/>
          <w:sz w:val="20"/>
          <w:szCs w:val="20"/>
        </w:rPr>
        <w:t>; t</w:t>
      </w:r>
      <w:r w:rsidRPr="002953A0">
        <w:rPr>
          <w:color w:val="1F3864" w:themeColor="accent1" w:themeShade="80"/>
          <w:sz w:val="20"/>
          <w:szCs w:val="20"/>
        </w:rPr>
        <w:t>rained a classification model in using</w:t>
      </w:r>
      <w:r w:rsidRPr="002953A0">
        <w:rPr>
          <w:b/>
          <w:bCs/>
          <w:color w:val="1F3864" w:themeColor="accent1" w:themeShade="80"/>
          <w:sz w:val="20"/>
          <w:szCs w:val="20"/>
        </w:rPr>
        <w:t xml:space="preserve"> Scikit-learn</w:t>
      </w:r>
      <w:r w:rsidRPr="002953A0">
        <w:rPr>
          <w:color w:val="1F3864" w:themeColor="accent1" w:themeShade="80"/>
          <w:sz w:val="20"/>
          <w:szCs w:val="20"/>
        </w:rPr>
        <w:t xml:space="preserve"> to predict the survival of passengers based on a selected subset of these </w:t>
      </w:r>
      <w:proofErr w:type="gramStart"/>
      <w:r w:rsidRPr="002953A0">
        <w:rPr>
          <w:color w:val="1F3864" w:themeColor="accent1" w:themeShade="80"/>
          <w:sz w:val="20"/>
          <w:szCs w:val="20"/>
        </w:rPr>
        <w:t>features</w:t>
      </w:r>
      <w:proofErr w:type="gramEnd"/>
    </w:p>
    <w:p w14:paraId="681027D3" w14:textId="2F90EDF8" w:rsidR="00021A2D" w:rsidRPr="00021A2D" w:rsidRDefault="00021A2D" w:rsidP="00021A2D">
      <w:pPr>
        <w:pBdr>
          <w:bottom w:val="single" w:sz="12" w:space="1" w:color="auto"/>
        </w:pBdr>
        <w:spacing w:after="10"/>
        <w:ind w:left="360"/>
        <w:rPr>
          <w:color w:val="1F3864" w:themeColor="accent1" w:themeShade="80"/>
          <w:sz w:val="20"/>
          <w:szCs w:val="20"/>
        </w:rPr>
      </w:pPr>
      <w:r w:rsidRPr="00021A2D">
        <w:rPr>
          <w:b/>
          <w:bCs/>
          <w:color w:val="1F3864" w:themeColor="accent1" w:themeShade="80"/>
          <w:sz w:val="20"/>
          <w:szCs w:val="20"/>
        </w:rPr>
        <w:t>Skill:</w:t>
      </w:r>
      <w:r w:rsidRPr="00021A2D">
        <w:rPr>
          <w:color w:val="1F3864" w:themeColor="accent1" w:themeShade="80"/>
          <w:sz w:val="20"/>
          <w:szCs w:val="20"/>
        </w:rPr>
        <w:t xml:space="preserve"> </w:t>
      </w:r>
      <w:r w:rsidR="002953A0">
        <w:rPr>
          <w:color w:val="1F3864" w:themeColor="accent1" w:themeShade="80"/>
          <w:sz w:val="20"/>
          <w:szCs w:val="20"/>
        </w:rPr>
        <w:t>Python</w:t>
      </w:r>
      <w:r w:rsidRPr="00021A2D">
        <w:rPr>
          <w:color w:val="1F3864" w:themeColor="accent1" w:themeShade="80"/>
          <w:sz w:val="20"/>
          <w:szCs w:val="20"/>
        </w:rPr>
        <w:t>·</w:t>
      </w:r>
      <w:r w:rsidR="002953A0">
        <w:rPr>
          <w:color w:val="1F3864" w:themeColor="accent1" w:themeShade="80"/>
          <w:sz w:val="20"/>
          <w:szCs w:val="20"/>
        </w:rPr>
        <w:t xml:space="preserve"> </w:t>
      </w:r>
      <w:r w:rsidR="004F3CF5">
        <w:rPr>
          <w:color w:val="1F3864" w:themeColor="accent1" w:themeShade="80"/>
          <w:sz w:val="20"/>
          <w:szCs w:val="20"/>
        </w:rPr>
        <w:t>NumPy</w:t>
      </w:r>
      <w:r w:rsidRPr="00021A2D">
        <w:rPr>
          <w:color w:val="1F3864" w:themeColor="accent1" w:themeShade="80"/>
          <w:sz w:val="20"/>
          <w:szCs w:val="20"/>
        </w:rPr>
        <w:t xml:space="preserve"> · </w:t>
      </w:r>
      <w:r w:rsidR="002953A0">
        <w:rPr>
          <w:color w:val="1F3864" w:themeColor="accent1" w:themeShade="80"/>
          <w:sz w:val="20"/>
          <w:szCs w:val="20"/>
        </w:rPr>
        <w:t>pandas</w:t>
      </w:r>
      <w:r w:rsidRPr="00021A2D">
        <w:rPr>
          <w:color w:val="1F3864" w:themeColor="accent1" w:themeShade="80"/>
          <w:sz w:val="20"/>
          <w:szCs w:val="20"/>
        </w:rPr>
        <w:t xml:space="preserve"> ·</w:t>
      </w:r>
      <w:r w:rsidR="002953A0">
        <w:rPr>
          <w:color w:val="1F3864" w:themeColor="accent1" w:themeShade="80"/>
          <w:sz w:val="20"/>
          <w:szCs w:val="20"/>
        </w:rPr>
        <w:t xml:space="preserve"> scikit-learn</w:t>
      </w:r>
      <w:r w:rsidRPr="00021A2D">
        <w:rPr>
          <w:color w:val="1F3864" w:themeColor="accent1" w:themeShade="80"/>
          <w:sz w:val="20"/>
          <w:szCs w:val="20"/>
        </w:rPr>
        <w:t xml:space="preserve"> · </w:t>
      </w:r>
      <w:proofErr w:type="spellStart"/>
      <w:r w:rsidR="002953A0">
        <w:rPr>
          <w:color w:val="1F3864" w:themeColor="accent1" w:themeShade="80"/>
          <w:sz w:val="20"/>
          <w:szCs w:val="20"/>
        </w:rPr>
        <w:t>Jupyter</w:t>
      </w:r>
      <w:proofErr w:type="spellEnd"/>
      <w:r w:rsidR="002953A0">
        <w:rPr>
          <w:color w:val="1F3864" w:themeColor="accent1" w:themeShade="80"/>
          <w:sz w:val="20"/>
          <w:szCs w:val="20"/>
        </w:rPr>
        <w:t xml:space="preserve"> Notebook</w:t>
      </w:r>
    </w:p>
    <w:p w14:paraId="4BBB7D50" w14:textId="388AFE98" w:rsidR="00A26B2A" w:rsidRPr="002953A0" w:rsidRDefault="00CE7855" w:rsidP="009631CE">
      <w:pPr>
        <w:rPr>
          <w:color w:val="1F3864" w:themeColor="accent1" w:themeShade="80"/>
          <w:sz w:val="20"/>
          <w:szCs w:val="20"/>
        </w:rPr>
      </w:pPr>
      <w:r w:rsidRPr="00A26B2A">
        <w:rPr>
          <w:b/>
          <w:bCs/>
          <w:color w:val="1F3864" w:themeColor="accent1" w:themeShade="80"/>
          <w:sz w:val="20"/>
          <w:szCs w:val="20"/>
        </w:rPr>
        <w:t>HOBBIES AND INTERESTS</w:t>
      </w:r>
      <w:r w:rsidR="009631CE">
        <w:rPr>
          <w:b/>
          <w:bCs/>
          <w:color w:val="1F3864" w:themeColor="accent1" w:themeShade="80"/>
          <w:sz w:val="20"/>
          <w:szCs w:val="20"/>
        </w:rPr>
        <w:t xml:space="preserve">: </w:t>
      </w:r>
      <w:r w:rsidR="004C279D" w:rsidRPr="00A26B2A">
        <w:rPr>
          <w:color w:val="1F3864" w:themeColor="accent1" w:themeShade="80"/>
          <w:sz w:val="20"/>
          <w:szCs w:val="20"/>
        </w:rPr>
        <w:t xml:space="preserve">Hobbyist illustrator with an eye for design; </w:t>
      </w:r>
      <w:r w:rsidR="00A26B2A">
        <w:rPr>
          <w:color w:val="1F3864" w:themeColor="accent1" w:themeShade="80"/>
          <w:sz w:val="20"/>
          <w:szCs w:val="20"/>
        </w:rPr>
        <w:t xml:space="preserve">enjoys hiking and rock climbing in my free </w:t>
      </w:r>
      <w:proofErr w:type="gramStart"/>
      <w:r w:rsidR="00A26B2A">
        <w:rPr>
          <w:color w:val="1F3864" w:themeColor="accent1" w:themeShade="80"/>
          <w:sz w:val="20"/>
          <w:szCs w:val="20"/>
        </w:rPr>
        <w:t>time</w:t>
      </w:r>
      <w:proofErr w:type="gramEnd"/>
    </w:p>
    <w:p w14:paraId="419846B7" w14:textId="43B3D386" w:rsidR="0055458A" w:rsidRDefault="00F428C9" w:rsidP="00F750DC">
      <w:pPr>
        <w:spacing w:after="10"/>
        <w:jc w:val="center"/>
        <w:rPr>
          <w:i/>
          <w:iCs/>
          <w:color w:val="1F3864" w:themeColor="accent1" w:themeShade="80"/>
          <w:sz w:val="18"/>
          <w:szCs w:val="18"/>
        </w:rPr>
      </w:pPr>
      <w:r w:rsidRPr="00A26B2A">
        <w:rPr>
          <w:i/>
          <w:iCs/>
          <w:color w:val="1F3864" w:themeColor="accent1" w:themeShade="80"/>
          <w:sz w:val="18"/>
          <w:szCs w:val="18"/>
        </w:rPr>
        <w:t>Code samples and r</w:t>
      </w:r>
      <w:r w:rsidR="00177AA7" w:rsidRPr="00A26B2A">
        <w:rPr>
          <w:i/>
          <w:iCs/>
          <w:color w:val="1F3864" w:themeColor="accent1" w:themeShade="80"/>
          <w:sz w:val="18"/>
          <w:szCs w:val="18"/>
        </w:rPr>
        <w:t>ef</w:t>
      </w:r>
      <w:r w:rsidR="00290F6D" w:rsidRPr="00A26B2A">
        <w:rPr>
          <w:i/>
          <w:iCs/>
          <w:color w:val="1F3864" w:themeColor="accent1" w:themeShade="80"/>
          <w:sz w:val="18"/>
          <w:szCs w:val="18"/>
        </w:rPr>
        <w:t>e</w:t>
      </w:r>
      <w:r w:rsidR="00177AA7" w:rsidRPr="00A26B2A">
        <w:rPr>
          <w:i/>
          <w:iCs/>
          <w:color w:val="1F3864" w:themeColor="accent1" w:themeShade="80"/>
          <w:sz w:val="18"/>
          <w:szCs w:val="18"/>
        </w:rPr>
        <w:t xml:space="preserve">rences available upon </w:t>
      </w:r>
      <w:proofErr w:type="gramStart"/>
      <w:r w:rsidR="00177AA7" w:rsidRPr="00A26B2A">
        <w:rPr>
          <w:i/>
          <w:iCs/>
          <w:color w:val="1F3864" w:themeColor="accent1" w:themeShade="80"/>
          <w:sz w:val="18"/>
          <w:szCs w:val="18"/>
        </w:rPr>
        <w:t>request</w:t>
      </w:r>
      <w:proofErr w:type="gramEnd"/>
    </w:p>
    <w:sectPr w:rsidR="0055458A" w:rsidSect="00EE1C3D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DE8C0" w14:textId="77777777" w:rsidR="00D36555" w:rsidRDefault="00D36555" w:rsidP="00214665">
      <w:pPr>
        <w:spacing w:after="0" w:line="240" w:lineRule="auto"/>
      </w:pPr>
      <w:r>
        <w:separator/>
      </w:r>
    </w:p>
  </w:endnote>
  <w:endnote w:type="continuationSeparator" w:id="0">
    <w:p w14:paraId="3C695752" w14:textId="77777777" w:rsidR="00D36555" w:rsidRDefault="00D36555" w:rsidP="00214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19BF0" w14:textId="77777777" w:rsidR="00D36555" w:rsidRDefault="00D36555" w:rsidP="00214665">
      <w:pPr>
        <w:spacing w:after="0" w:line="240" w:lineRule="auto"/>
      </w:pPr>
      <w:r>
        <w:separator/>
      </w:r>
    </w:p>
  </w:footnote>
  <w:footnote w:type="continuationSeparator" w:id="0">
    <w:p w14:paraId="365019A2" w14:textId="77777777" w:rsidR="00D36555" w:rsidRDefault="00D36555" w:rsidP="00214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83959"/>
    <w:multiLevelType w:val="hybridMultilevel"/>
    <w:tmpl w:val="ECCE2AC0"/>
    <w:lvl w:ilvl="0" w:tplc="E6DACEBE">
      <w:start w:val="39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97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51"/>
    <w:rsid w:val="00021A2D"/>
    <w:rsid w:val="000240A4"/>
    <w:rsid w:val="00025AB0"/>
    <w:rsid w:val="00031C48"/>
    <w:rsid w:val="0006558E"/>
    <w:rsid w:val="000740EA"/>
    <w:rsid w:val="000A3443"/>
    <w:rsid w:val="000B317A"/>
    <w:rsid w:val="000B7151"/>
    <w:rsid w:val="000C28B4"/>
    <w:rsid w:val="000D6200"/>
    <w:rsid w:val="000D6C7A"/>
    <w:rsid w:val="000F0D7E"/>
    <w:rsid w:val="001002D7"/>
    <w:rsid w:val="00101D47"/>
    <w:rsid w:val="0012666C"/>
    <w:rsid w:val="00134E53"/>
    <w:rsid w:val="00146405"/>
    <w:rsid w:val="00173410"/>
    <w:rsid w:val="00177AA7"/>
    <w:rsid w:val="00185EDC"/>
    <w:rsid w:val="00193080"/>
    <w:rsid w:val="001A5AF2"/>
    <w:rsid w:val="001D50E0"/>
    <w:rsid w:val="00214665"/>
    <w:rsid w:val="00216174"/>
    <w:rsid w:val="002759A4"/>
    <w:rsid w:val="002761F7"/>
    <w:rsid w:val="00281EB5"/>
    <w:rsid w:val="00283D01"/>
    <w:rsid w:val="00285C89"/>
    <w:rsid w:val="00290F6D"/>
    <w:rsid w:val="00291C7F"/>
    <w:rsid w:val="002953A0"/>
    <w:rsid w:val="002970C9"/>
    <w:rsid w:val="002A0A2B"/>
    <w:rsid w:val="002F5831"/>
    <w:rsid w:val="00321DC5"/>
    <w:rsid w:val="00344993"/>
    <w:rsid w:val="00364E42"/>
    <w:rsid w:val="003A7FAD"/>
    <w:rsid w:val="003F0FA1"/>
    <w:rsid w:val="003F1F37"/>
    <w:rsid w:val="003F3E0E"/>
    <w:rsid w:val="00463DA2"/>
    <w:rsid w:val="00483270"/>
    <w:rsid w:val="0049633C"/>
    <w:rsid w:val="00496C01"/>
    <w:rsid w:val="004B70A6"/>
    <w:rsid w:val="004C279D"/>
    <w:rsid w:val="004E416C"/>
    <w:rsid w:val="004F3CF5"/>
    <w:rsid w:val="00510C21"/>
    <w:rsid w:val="0051799A"/>
    <w:rsid w:val="005255ED"/>
    <w:rsid w:val="00550F75"/>
    <w:rsid w:val="0055458A"/>
    <w:rsid w:val="00566A74"/>
    <w:rsid w:val="00571569"/>
    <w:rsid w:val="00583010"/>
    <w:rsid w:val="00583AF7"/>
    <w:rsid w:val="005C4414"/>
    <w:rsid w:val="0062354E"/>
    <w:rsid w:val="006311E4"/>
    <w:rsid w:val="00643C5A"/>
    <w:rsid w:val="00643FD7"/>
    <w:rsid w:val="0067119B"/>
    <w:rsid w:val="00673546"/>
    <w:rsid w:val="00676B7C"/>
    <w:rsid w:val="00685496"/>
    <w:rsid w:val="00695A31"/>
    <w:rsid w:val="006B79DF"/>
    <w:rsid w:val="0070330A"/>
    <w:rsid w:val="00737119"/>
    <w:rsid w:val="00754B28"/>
    <w:rsid w:val="007568EB"/>
    <w:rsid w:val="007874D9"/>
    <w:rsid w:val="007908DB"/>
    <w:rsid w:val="007F533B"/>
    <w:rsid w:val="007F554E"/>
    <w:rsid w:val="00803DC9"/>
    <w:rsid w:val="00827633"/>
    <w:rsid w:val="0084323E"/>
    <w:rsid w:val="008545FA"/>
    <w:rsid w:val="0088029A"/>
    <w:rsid w:val="0088095E"/>
    <w:rsid w:val="00887171"/>
    <w:rsid w:val="0089014C"/>
    <w:rsid w:val="008C59BC"/>
    <w:rsid w:val="008D4051"/>
    <w:rsid w:val="008E2A25"/>
    <w:rsid w:val="008E2E55"/>
    <w:rsid w:val="008F795A"/>
    <w:rsid w:val="009219D1"/>
    <w:rsid w:val="0094218E"/>
    <w:rsid w:val="00946117"/>
    <w:rsid w:val="009631CE"/>
    <w:rsid w:val="00980C73"/>
    <w:rsid w:val="009C2C7D"/>
    <w:rsid w:val="009D1BCC"/>
    <w:rsid w:val="009F6A9A"/>
    <w:rsid w:val="00A11A30"/>
    <w:rsid w:val="00A134ED"/>
    <w:rsid w:val="00A24657"/>
    <w:rsid w:val="00A24D68"/>
    <w:rsid w:val="00A26B2A"/>
    <w:rsid w:val="00A3184E"/>
    <w:rsid w:val="00A4531A"/>
    <w:rsid w:val="00A556F9"/>
    <w:rsid w:val="00A6146B"/>
    <w:rsid w:val="00A62A13"/>
    <w:rsid w:val="00A664FE"/>
    <w:rsid w:val="00A711B3"/>
    <w:rsid w:val="00A969FE"/>
    <w:rsid w:val="00AB09EF"/>
    <w:rsid w:val="00AB4E1A"/>
    <w:rsid w:val="00B2196F"/>
    <w:rsid w:val="00B23807"/>
    <w:rsid w:val="00B356CA"/>
    <w:rsid w:val="00B4618D"/>
    <w:rsid w:val="00B82A51"/>
    <w:rsid w:val="00B9498B"/>
    <w:rsid w:val="00BA35F5"/>
    <w:rsid w:val="00BA57EB"/>
    <w:rsid w:val="00BC7DE7"/>
    <w:rsid w:val="00BD294F"/>
    <w:rsid w:val="00BD40F3"/>
    <w:rsid w:val="00BE14D3"/>
    <w:rsid w:val="00BE18DE"/>
    <w:rsid w:val="00C04F92"/>
    <w:rsid w:val="00C166DF"/>
    <w:rsid w:val="00C37BEA"/>
    <w:rsid w:val="00C6177F"/>
    <w:rsid w:val="00C7730F"/>
    <w:rsid w:val="00CB68C0"/>
    <w:rsid w:val="00CE6478"/>
    <w:rsid w:val="00CE6693"/>
    <w:rsid w:val="00CE7855"/>
    <w:rsid w:val="00D07007"/>
    <w:rsid w:val="00D36555"/>
    <w:rsid w:val="00D50936"/>
    <w:rsid w:val="00D82345"/>
    <w:rsid w:val="00D961CA"/>
    <w:rsid w:val="00E64D47"/>
    <w:rsid w:val="00E654B9"/>
    <w:rsid w:val="00EA3A39"/>
    <w:rsid w:val="00EB6D72"/>
    <w:rsid w:val="00EC2A08"/>
    <w:rsid w:val="00EE1C3D"/>
    <w:rsid w:val="00F02965"/>
    <w:rsid w:val="00F428C9"/>
    <w:rsid w:val="00F44B2F"/>
    <w:rsid w:val="00F555D3"/>
    <w:rsid w:val="00F642A6"/>
    <w:rsid w:val="00F73371"/>
    <w:rsid w:val="00F750DC"/>
    <w:rsid w:val="00F8768E"/>
    <w:rsid w:val="00FA4F0E"/>
    <w:rsid w:val="00FC6573"/>
    <w:rsid w:val="00FD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E59BF"/>
  <w15:chartTrackingRefBased/>
  <w15:docId w15:val="{4EE20DCE-5865-45A5-8899-D3F6687E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4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A51"/>
    <w:pPr>
      <w:ind w:left="720"/>
      <w:contextualSpacing/>
    </w:pPr>
  </w:style>
  <w:style w:type="table" w:styleId="TableGrid">
    <w:name w:val="Table Grid"/>
    <w:basedOn w:val="TableNormal"/>
    <w:uiPriority w:val="39"/>
    <w:rsid w:val="00517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7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4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1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665"/>
  </w:style>
  <w:style w:type="paragraph" w:styleId="Footer">
    <w:name w:val="footer"/>
    <w:basedOn w:val="Normal"/>
    <w:link w:val="FooterChar"/>
    <w:uiPriority w:val="99"/>
    <w:unhideWhenUsed/>
    <w:rsid w:val="0021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665"/>
  </w:style>
  <w:style w:type="character" w:customStyle="1" w:styleId="pl-mb">
    <w:name w:val="pl-mb"/>
    <w:basedOn w:val="DefaultParagraphFont"/>
    <w:rsid w:val="00754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ra.sukfoonts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90D68-8B29-4997-903D-E4209EF6A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1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Lara</dc:creator>
  <cp:keywords/>
  <dc:description/>
  <cp:lastModifiedBy>Tse, Lara</cp:lastModifiedBy>
  <cp:revision>26</cp:revision>
  <cp:lastPrinted>2023-02-19T14:58:00Z</cp:lastPrinted>
  <dcterms:created xsi:type="dcterms:W3CDTF">2023-08-09T12:33:00Z</dcterms:created>
  <dcterms:modified xsi:type="dcterms:W3CDTF">2023-08-10T10:06:00Z</dcterms:modified>
</cp:coreProperties>
</file>