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403E" w14:textId="31D28B86" w:rsidR="00D169C2" w:rsidRDefault="00FE3F43" w:rsidP="00FE3F43">
      <w:pPr>
        <w:jc w:val="center"/>
        <w:rPr>
          <w:rFonts w:ascii="NanumGothic" w:eastAsia="NanumGothic" w:hAnsi="NanumGothic"/>
          <w:b/>
          <w:bCs/>
          <w:sz w:val="32"/>
          <w:szCs w:val="36"/>
        </w:rPr>
      </w:pPr>
      <w:r w:rsidRPr="00FE3F43">
        <w:rPr>
          <w:rFonts w:ascii="NanumGothic" w:eastAsia="NanumGothic" w:hAnsi="NanumGothic" w:hint="eastAsia"/>
          <w:b/>
          <w:bCs/>
          <w:sz w:val="32"/>
          <w:szCs w:val="36"/>
        </w:rPr>
        <w:t>후판 공정 Scale 불량</w:t>
      </w:r>
    </w:p>
    <w:p w14:paraId="3B191898" w14:textId="581D0F0E" w:rsidR="00D53C1B" w:rsidRDefault="00D53C1B" w:rsidP="00FE3F43">
      <w:pPr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  <w:b/>
          <w:bCs/>
        </w:rPr>
        <w:t>- Scale 불량</w:t>
      </w:r>
    </w:p>
    <w:p w14:paraId="7FCF1454" w14:textId="3CE22BC5" w:rsidR="00D53C1B" w:rsidRPr="00D53C1B" w:rsidRDefault="00D53C1B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철강 소재의 표면에 형성된 산화물 층이 과도하게 형성 or 불균일하게 분포되어 품질 문제를 야기하는 것</w:t>
      </w:r>
    </w:p>
    <w:p w14:paraId="16948326" w14:textId="77777777" w:rsidR="00D53C1B" w:rsidRDefault="00D53C1B" w:rsidP="00FE3F43">
      <w:pPr>
        <w:rPr>
          <w:rFonts w:ascii="NanumGothic" w:eastAsia="NanumGothic" w:hAnsi="NanumGothic"/>
          <w:b/>
          <w:bCs/>
        </w:rPr>
      </w:pPr>
    </w:p>
    <w:p w14:paraId="36DF09CE" w14:textId="1A25E6EF" w:rsidR="00FA5DD6" w:rsidRPr="00FA5DD6" w:rsidRDefault="00FA5DD6" w:rsidP="00FE3F43">
      <w:pPr>
        <w:rPr>
          <w:rFonts w:ascii="NanumGothic" w:eastAsia="NanumGothic" w:hAnsi="NanumGothic"/>
          <w:b/>
          <w:bCs/>
        </w:rPr>
      </w:pPr>
      <w:r w:rsidRPr="00FA5DD6">
        <w:rPr>
          <w:rFonts w:ascii="NanumGothic" w:eastAsia="NanumGothic" w:hAnsi="NanumGothic" w:hint="eastAsia"/>
          <w:b/>
          <w:bCs/>
        </w:rPr>
        <w:t>- Scale 발생 X</w:t>
      </w:r>
    </w:p>
    <w:p w14:paraId="2BB0CE7F" w14:textId="22135DD6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가열로 가열대 온도 저온</w:t>
      </w:r>
    </w:p>
    <w:p w14:paraId="34B67905" w14:textId="05BBA6EA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가열로 균열대 온도 저온</w:t>
      </w:r>
    </w:p>
    <w:p w14:paraId="759A7A8B" w14:textId="4291CFF9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가열로 추출 온도 저온</w:t>
      </w:r>
    </w:p>
    <w:p w14:paraId="49DBFE48" w14:textId="4EA45A3C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Hot Scale Breaker</w:t>
      </w:r>
      <w:r w:rsidR="002627B5">
        <w:rPr>
          <w:rFonts w:ascii="NanumGothic" w:eastAsia="NanumGothic" w:hAnsi="NanumGothic" w:hint="eastAsia"/>
        </w:rPr>
        <w:t>(HSB)</w:t>
      </w:r>
      <w:r>
        <w:rPr>
          <w:rFonts w:ascii="NanumGothic" w:eastAsia="NanumGothic" w:hAnsi="NanumGothic" w:hint="eastAsia"/>
        </w:rPr>
        <w:t xml:space="preserve"> 적용</w:t>
      </w:r>
    </w:p>
    <w:p w14:paraId="750DD891" w14:textId="50E20207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사상 압연</w:t>
      </w:r>
      <w:r w:rsidR="002627B5">
        <w:rPr>
          <w:rFonts w:ascii="NanumGothic" w:eastAsia="NanumGothic" w:hAnsi="NanumGothic" w:hint="eastAsia"/>
        </w:rPr>
        <w:t>(Finishing Roling)</w:t>
      </w:r>
      <w:r>
        <w:rPr>
          <w:rFonts w:ascii="NanumGothic" w:eastAsia="NanumGothic" w:hAnsi="NanumGothic" w:hint="eastAsia"/>
        </w:rPr>
        <w:t xml:space="preserve"> 온도 저온</w:t>
      </w:r>
    </w:p>
    <w:p w14:paraId="3AD4CD55" w14:textId="29A3166F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압연간 Descaling 횟수 증가</w:t>
      </w:r>
    </w:p>
    <w:p w14:paraId="53485F4C" w14:textId="4D5A795D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7. 판두께 두꺼움</w:t>
      </w:r>
    </w:p>
    <w:p w14:paraId="3F8929F7" w14:textId="77777777" w:rsidR="00FA5DD6" w:rsidRDefault="00FA5DD6" w:rsidP="00FE3F43">
      <w:pPr>
        <w:rPr>
          <w:rFonts w:ascii="NanumGothic" w:eastAsia="NanumGothic" w:hAnsi="NanumGothic"/>
        </w:rPr>
      </w:pPr>
    </w:p>
    <w:p w14:paraId="1F74732E" w14:textId="5BC10E37" w:rsidR="00FA5DD6" w:rsidRDefault="00344C6B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가열로 각 부분</w:t>
      </w:r>
    </w:p>
    <w:p w14:paraId="18269795" w14:textId="4BA3CE95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가열대 : 가열로 초기구역으로 철강 소재가 처음으로 가열이 시작되는 영역.</w:t>
      </w:r>
    </w:p>
    <w:p w14:paraId="565C197C" w14:textId="193B2C66" w:rsidR="00344C6B" w:rsidRDefault="00344C6B" w:rsidP="00344C6B">
      <w:pPr>
        <w:ind w:left="800" w:firstLine="80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비교적 낮은 온도로 점차 열을 소재에 가열하며 균열대와 최종 온도에 저온.</w:t>
      </w:r>
    </w:p>
    <w:p w14:paraId="2B62B34C" w14:textId="77777777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균열대 : 가열대 이후이며 특정 온도에 도달 후 일정 시간 유지하여 내부까지 열 전달.</w:t>
      </w:r>
    </w:p>
    <w:p w14:paraId="38FB3CA9" w14:textId="63C92735" w:rsidR="00344C6B" w:rsidRDefault="00344C6B" w:rsidP="00344C6B">
      <w:pPr>
        <w:ind w:left="800" w:firstLineChars="400" w:firstLine="827"/>
        <w:rPr>
          <w:rFonts w:ascii="NanumGothic" w:eastAsia="NanumGothic" w:hAnsi="NanumGothic"/>
        </w:rPr>
      </w:pPr>
      <w:r w:rsidRPr="00344C6B">
        <w:rPr>
          <w:rFonts w:ascii="NanumGothic" w:eastAsia="NanumGothic" w:hAnsi="NanumGothic" w:hint="eastAsia"/>
        </w:rPr>
        <w:t>철강의 물성 및 가공성 향상을 위함</w:t>
      </w:r>
      <w:r>
        <w:rPr>
          <w:rFonts w:ascii="NanumGothic" w:eastAsia="NanumGothic" w:hAnsi="NanumGothic" w:hint="eastAsia"/>
        </w:rPr>
        <w:t>.</w:t>
      </w:r>
    </w:p>
    <w:p w14:paraId="7CDC6F7C" w14:textId="416FA552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추출온도 : 가열로에서 소재가 나올 때의 최종 온도를 의미.</w:t>
      </w:r>
    </w:p>
    <w:p w14:paraId="19145D97" w14:textId="2C932F1F" w:rsidR="00344C6B" w:rsidRDefault="00344C6B" w:rsidP="00344C6B">
      <w:pPr>
        <w:pStyle w:val="a6"/>
        <w:ind w:left="160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  너무 높거나 낮을 시 다음 공정에서 품질 불량 발생 -&gt; 정확</w:t>
      </w:r>
      <w:r w:rsidR="00D146B7">
        <w:rPr>
          <w:rFonts w:ascii="NanumGothic" w:eastAsia="NanumGothic" w:hAnsi="NanumGothic" w:hint="eastAsia"/>
        </w:rPr>
        <w:t>한</w:t>
      </w:r>
      <w:r>
        <w:rPr>
          <w:rFonts w:ascii="NanumGothic" w:eastAsia="NanumGothic" w:hAnsi="NanumGothic" w:hint="eastAsia"/>
        </w:rPr>
        <w:t xml:space="preserve"> 온도 제어 필요</w:t>
      </w:r>
    </w:p>
    <w:p w14:paraId="2D14C372" w14:textId="77777777" w:rsidR="00BC488F" w:rsidRDefault="00BC488F" w:rsidP="002627B5">
      <w:pPr>
        <w:rPr>
          <w:rFonts w:ascii="NanumGothic" w:eastAsia="NanumGothic" w:hAnsi="NanumGothic"/>
        </w:rPr>
      </w:pPr>
    </w:p>
    <w:p w14:paraId="6806AB8A" w14:textId="7CCF058C" w:rsidR="00AA797C" w:rsidRPr="00AA797C" w:rsidRDefault="00AA797C" w:rsidP="002627B5">
      <w:pPr>
        <w:rPr>
          <w:rFonts w:ascii="NanumGothic" w:eastAsia="NanumGothic" w:hAnsi="NanumGothic"/>
        </w:rPr>
      </w:pPr>
      <w:r w:rsidRPr="00AA797C">
        <w:rPr>
          <w:rFonts w:ascii="NanumGothic" w:eastAsia="NanumGothic" w:hAnsi="NanumGothic" w:hint="eastAsia"/>
        </w:rPr>
        <w:t># 사상 압연 온도 : 사상 압연 시작될 때의 철강 소재의 온도를 의미.</w:t>
      </w:r>
    </w:p>
    <w:p w14:paraId="35F619E1" w14:textId="11B1266A" w:rsidR="00AA797C" w:rsidRDefault="00AA797C" w:rsidP="00AA797C">
      <w:pPr>
        <w:ind w:left="800" w:firstLineChars="600" w:firstLine="1241"/>
        <w:rPr>
          <w:rFonts w:ascii="NanumGothic" w:eastAsia="NanumGothic" w:hAnsi="NanumGothic"/>
        </w:rPr>
      </w:pPr>
      <w:r w:rsidRPr="00AA797C">
        <w:rPr>
          <w:rFonts w:ascii="NanumGothic" w:eastAsia="NanumGothic" w:hAnsi="NanumGothic" w:hint="eastAsia"/>
        </w:rPr>
        <w:t>가공성과 최종 기계적 성질에 영향을 미치므로 매우 중요</w:t>
      </w:r>
    </w:p>
    <w:p w14:paraId="31096DD4" w14:textId="77777777" w:rsidR="00BC488F" w:rsidRDefault="00BC488F" w:rsidP="00BC488F">
      <w:pPr>
        <w:rPr>
          <w:rFonts w:ascii="NanumGothic" w:eastAsia="NanumGothic" w:hAnsi="NanumGothic"/>
        </w:rPr>
      </w:pPr>
    </w:p>
    <w:p w14:paraId="0E62A236" w14:textId="78F5AF5B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온도 제어 압연 : 압연 중 소재의 온도를 정밀하게 조절하여 기계적 특성 확보함.</w:t>
      </w:r>
    </w:p>
    <w:p w14:paraId="1A7C87B4" w14:textId="794A736A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 w:hint="eastAsia"/>
        </w:rPr>
        <w:t xml:space="preserve">    </w:t>
      </w:r>
      <w:r w:rsidR="00A67599">
        <w:rPr>
          <w:rFonts w:ascii="NanumGothic" w:eastAsia="NanumGothic" w:hAnsi="NanumGothic" w:hint="eastAsia"/>
        </w:rPr>
        <w:t>Scale</w:t>
      </w:r>
      <w:r>
        <w:rPr>
          <w:rFonts w:ascii="NanumGothic" w:eastAsia="NanumGothic" w:hAnsi="NanumGothic" w:hint="eastAsia"/>
        </w:rPr>
        <w:t xml:space="preserve"> 형성 제어와 정밀한 온도 유지가 특징</w:t>
      </w:r>
    </w:p>
    <w:p w14:paraId="522C8FD0" w14:textId="77777777" w:rsidR="00BC488F" w:rsidRDefault="00BC488F" w:rsidP="00BC488F">
      <w:pPr>
        <w:rPr>
          <w:rFonts w:ascii="NanumGothic" w:eastAsia="NanumGothic" w:hAnsi="NanumGothic"/>
        </w:rPr>
      </w:pPr>
    </w:p>
    <w:p w14:paraId="6C294302" w14:textId="65F55704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제어 압연 : 변형 속도와 온도를 함께 조절하여 소재의 결정 조직 제어해 강도와 특성 확보/</w:t>
      </w:r>
    </w:p>
    <w:p w14:paraId="0716F758" w14:textId="71A2CA0D" w:rsidR="00BC488F" w:rsidRP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 w:hint="eastAsia"/>
        </w:rPr>
        <w:t>연성 및 내구성 개선을 위해 수행하며 압력도 함께 정밀하게 관리.</w:t>
      </w:r>
    </w:p>
    <w:p w14:paraId="3A595F7E" w14:textId="3A840476" w:rsidR="002627B5" w:rsidRPr="00AA797C" w:rsidRDefault="00AA797C" w:rsidP="00AA797C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3D4BA77A" w14:textId="40A020A6" w:rsidR="002627B5" w:rsidRPr="00FA5DD6" w:rsidRDefault="002627B5" w:rsidP="002627B5">
      <w:pPr>
        <w:rPr>
          <w:rFonts w:ascii="NanumGothic" w:eastAsia="NanumGothic" w:hAnsi="NanumGothic"/>
          <w:b/>
          <w:bCs/>
        </w:rPr>
      </w:pPr>
      <w:r w:rsidRPr="00FA5DD6">
        <w:rPr>
          <w:rFonts w:ascii="NanumGothic" w:eastAsia="NanumGothic" w:hAnsi="NanumGothic" w:hint="eastAsia"/>
          <w:b/>
          <w:bCs/>
        </w:rPr>
        <w:lastRenderedPageBreak/>
        <w:t xml:space="preserve">- Scale 발생 </w:t>
      </w:r>
      <w:r>
        <w:rPr>
          <w:rFonts w:ascii="NanumGothic" w:eastAsia="NanumGothic" w:hAnsi="NanumGothic" w:hint="eastAsia"/>
          <w:b/>
          <w:bCs/>
        </w:rPr>
        <w:t>O</w:t>
      </w:r>
    </w:p>
    <w:p w14:paraId="1A64CBE3" w14:textId="2A51F8E5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가열로 가열대 온도 고온</w:t>
      </w:r>
    </w:p>
    <w:p w14:paraId="27EE91C4" w14:textId="4D33767B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가열로 균열대 온도 고온</w:t>
      </w:r>
    </w:p>
    <w:p w14:paraId="065ADEEE" w14:textId="1BC398C1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가열로 추출 온도 고온</w:t>
      </w:r>
    </w:p>
    <w:p w14:paraId="6726F1F4" w14:textId="6A1973CB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Hot Scale Breaker(HSB) 미적용</w:t>
      </w:r>
    </w:p>
    <w:p w14:paraId="5C1CFEE5" w14:textId="2538B342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사상 압연(Finishing Roling) 온도 고온</w:t>
      </w:r>
    </w:p>
    <w:p w14:paraId="5F6B8E8D" w14:textId="0646897A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압연간 Descaling 횟수 감소</w:t>
      </w:r>
    </w:p>
    <w:p w14:paraId="3C489EA0" w14:textId="587EE731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7. 판두께 박막</w:t>
      </w:r>
    </w:p>
    <w:p w14:paraId="424F6F37" w14:textId="77777777" w:rsidR="00D146B7" w:rsidRDefault="00D146B7" w:rsidP="00D146B7">
      <w:pPr>
        <w:rPr>
          <w:rFonts w:ascii="NanumGothic" w:eastAsia="NanumGothic" w:hAnsi="NanumGothic"/>
        </w:rPr>
      </w:pPr>
    </w:p>
    <w:p w14:paraId="1AB20C4E" w14:textId="77777777" w:rsidR="00BC488F" w:rsidRDefault="00BC488F" w:rsidP="00D146B7">
      <w:pPr>
        <w:rPr>
          <w:rFonts w:ascii="NanumGothic" w:eastAsia="NanumGothic" w:hAnsi="NanumGothic"/>
        </w:rPr>
      </w:pPr>
    </w:p>
    <w:p w14:paraId="70BFE4F2" w14:textId="5D74530F" w:rsidR="00BC488F" w:rsidRDefault="00833C8E" w:rsidP="00D146B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# </w:t>
      </w:r>
      <w:r w:rsidR="001A108F">
        <w:rPr>
          <w:rFonts w:ascii="NanumGothic" w:eastAsia="NanumGothic" w:hAnsi="NanumGothic" w:hint="eastAsia"/>
        </w:rPr>
        <w:t xml:space="preserve">데이터 </w:t>
      </w:r>
      <w:r w:rsidR="002330C5">
        <w:rPr>
          <w:rFonts w:ascii="NanumGothic" w:eastAsia="NanumGothic" w:hAnsi="NanumGothic" w:hint="eastAsia"/>
        </w:rPr>
        <w:t xml:space="preserve">필요 없는 </w:t>
      </w:r>
      <w:r w:rsidR="00BE075A">
        <w:rPr>
          <w:rFonts w:ascii="NanumGothic" w:eastAsia="NanumGothic" w:hAnsi="NanumGothic" w:hint="eastAsia"/>
        </w:rPr>
        <w:t>변수</w:t>
      </w:r>
    </w:p>
    <w:p w14:paraId="1D48CFFC" w14:textId="20E6EB76" w:rsidR="001A108F" w:rsidRPr="001A108F" w:rsidRDefault="001A108F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 w:rsidRPr="001A108F">
        <w:rPr>
          <w:rFonts w:ascii="NanumGothic" w:eastAsia="NanumGothic" w:hAnsi="NanumGothic" w:hint="eastAsia"/>
        </w:rPr>
        <w:t>Plate 번호 -&gt; 각 Plate 구분을 위한 번호로 필요 없음</w:t>
      </w:r>
    </w:p>
    <w:p w14:paraId="79CF4DC1" w14:textId="362C8AF1" w:rsidR="001A108F" w:rsidRDefault="001A108F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열연작업시각 -&gt; Scale 불량은 주로 온도, 산소 농도, 가열 등 물리적 화학적 요인에 영향을 받기에 필요 없음.</w:t>
      </w:r>
    </w:p>
    <w:p w14:paraId="147F2E40" w14:textId="16DDDAA4" w:rsidR="007F382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제품 규격</w:t>
      </w:r>
      <w:r w:rsidR="007F382A">
        <w:rPr>
          <w:rFonts w:ascii="NanumGothic" w:eastAsia="NanumGothic" w:hAnsi="NanumGothic" w:hint="eastAsia"/>
        </w:rPr>
        <w:t xml:space="preserve"> -&gt; </w:t>
      </w:r>
      <w:r w:rsidR="00A15C7F">
        <w:rPr>
          <w:rFonts w:ascii="NanumGothic" w:eastAsia="NanumGothic" w:hAnsi="NanumGothic" w:hint="eastAsia"/>
        </w:rPr>
        <w:t>특정 공정 작업이 있지 않는 이상 항복강도 등의 기준은 필요가 없다고 판단함.</w:t>
      </w:r>
    </w:p>
    <w:p w14:paraId="56B6BF48" w14:textId="4143F1D0" w:rsidR="00BE075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제품 규격 기준국 -&gt; </w:t>
      </w:r>
      <w:r w:rsidR="00A15C7F">
        <w:rPr>
          <w:rFonts w:ascii="NanumGothic" w:eastAsia="NanumGothic" w:hAnsi="NanumGothic" w:hint="eastAsia"/>
        </w:rPr>
        <w:t>위와 같은 이유로 제외.</w:t>
      </w:r>
    </w:p>
    <w:p w14:paraId="0A2A5367" w14:textId="329E3144" w:rsidR="00BE075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작업조 -&gt; 후판 공정은 자동화가 되어있으므로 작업조의 차이가 유의미하지 않다고 판단.</w:t>
      </w:r>
    </w:p>
    <w:p w14:paraId="702B3506" w14:textId="77777777" w:rsidR="00BE075A" w:rsidRDefault="00BE075A" w:rsidP="00833C8E">
      <w:pPr>
        <w:rPr>
          <w:rFonts w:ascii="NanumGothic" w:eastAsia="NanumGothic" w:hAnsi="NanumGothic"/>
        </w:rPr>
      </w:pPr>
    </w:p>
    <w:p w14:paraId="126EE6CD" w14:textId="1543D91A" w:rsidR="00833C8E" w:rsidRPr="00833C8E" w:rsidRDefault="00833C8E" w:rsidP="00833C8E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</w:t>
      </w:r>
      <w:r w:rsidR="000351BE">
        <w:rPr>
          <w:rFonts w:ascii="NanumGothic" w:eastAsia="NanumGothic" w:hAnsi="NanumGothic" w:hint="eastAsia"/>
        </w:rPr>
        <w:t xml:space="preserve"> 핵심인자 선정 템플릿의 가열로 추출온도는 균열대와 압연 온도의 평균 혹은 가중 평균으로 추출할 수 있으나, 다중공선성 가능성을 높일 수 있기에 배제.</w:t>
      </w:r>
    </w:p>
    <w:p w14:paraId="4C6FC332" w14:textId="77777777" w:rsidR="001A108F" w:rsidRDefault="001A108F" w:rsidP="002330C5">
      <w:pPr>
        <w:rPr>
          <w:rFonts w:ascii="NanumGothic" w:eastAsia="NanumGothic" w:hAnsi="NanumGothic"/>
        </w:rPr>
      </w:pPr>
    </w:p>
    <w:p w14:paraId="5BBF093A" w14:textId="4D6ADF0D" w:rsidR="002330C5" w:rsidRDefault="002330C5" w:rsidP="002330C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가열로 총 재로시간 -&gt; 예열대 시간으로 변환</w:t>
      </w:r>
    </w:p>
    <w:p w14:paraId="2FEB9840" w14:textId="7C3C9767" w:rsidR="00990C52" w:rsidRDefault="00990C52" w:rsidP="00990C52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3C486235" w14:textId="1F88860A" w:rsidR="00990C52" w:rsidRPr="00990C52" w:rsidRDefault="00404504" w:rsidP="002330C5">
      <w:pPr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  <w:b/>
          <w:bCs/>
        </w:rPr>
        <w:lastRenderedPageBreak/>
        <w:t>-</w:t>
      </w:r>
      <w:r w:rsidR="00990C52" w:rsidRPr="00990C52">
        <w:rPr>
          <w:rFonts w:ascii="NanumGothic" w:eastAsia="NanumGothic" w:hAnsi="NanumGothic" w:hint="eastAsia"/>
          <w:b/>
          <w:bCs/>
        </w:rPr>
        <w:t xml:space="preserve"> 핵심 인자 추정 -&gt; 1</w:t>
      </w:r>
      <w:r w:rsidR="00B2636C">
        <w:rPr>
          <w:rFonts w:ascii="NanumGothic" w:eastAsia="NanumGothic" w:hAnsi="NanumGothic" w:hint="eastAsia"/>
          <w:b/>
          <w:bCs/>
        </w:rPr>
        <w:t>4</w:t>
      </w:r>
      <w:r w:rsidR="00990C52" w:rsidRPr="00990C52">
        <w:rPr>
          <w:rFonts w:ascii="NanumGothic" w:eastAsia="NanumGothic" w:hAnsi="NanumGothic" w:hint="eastAsia"/>
          <w:b/>
          <w:bCs/>
        </w:rPr>
        <w:t>개</w:t>
      </w:r>
    </w:p>
    <w:p w14:paraId="15773A54" w14:textId="49B13D01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steel_kind </w:t>
      </w:r>
    </w:p>
    <w:p w14:paraId="4BB763D5" w14:textId="10E35329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pt_thick</w:t>
      </w:r>
    </w:p>
    <w:p w14:paraId="43FFAC11" w14:textId="04A25BD4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pt_width</w:t>
      </w:r>
    </w:p>
    <w:p w14:paraId="7BF604F7" w14:textId="746881A8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pt_length</w:t>
      </w:r>
    </w:p>
    <w:p w14:paraId="6D71029D" w14:textId="5610D0EB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hsb</w:t>
      </w:r>
    </w:p>
    <w:p w14:paraId="48002AA5" w14:textId="48652030" w:rsidR="00B2636C" w:rsidRDefault="00990C52" w:rsidP="00B2636C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fur_no</w:t>
      </w:r>
      <w:r w:rsidR="00B2636C">
        <w:rPr>
          <w:rFonts w:ascii="NanumGothic" w:eastAsia="NanumGothic" w:hAnsi="NanumGothic" w:hint="eastAsia"/>
        </w:rPr>
        <w:t xml:space="preserve"> + fur_input_row -&gt; 각 호기의 열이 구분되어 있어 병합</w:t>
      </w:r>
    </w:p>
    <w:p w14:paraId="5984452E" w14:textId="00DF6355" w:rsidR="00990C52" w:rsidRPr="00B2636C" w:rsidRDefault="00990C52" w:rsidP="00B2636C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 w:rsidRPr="00B2636C">
        <w:rPr>
          <w:rFonts w:ascii="NanumGothic" w:eastAsia="NanumGothic" w:hAnsi="NanumGothic" w:hint="eastAsia"/>
        </w:rPr>
        <w:t>fur_heat_temp</w:t>
      </w:r>
    </w:p>
    <w:p w14:paraId="3120AEFE" w14:textId="1A79356D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fur_heat_time</w:t>
      </w:r>
    </w:p>
    <w:p w14:paraId="13F5AFCF" w14:textId="4CB33A0B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fur_soak_temp</w:t>
      </w:r>
    </w:p>
    <w:p w14:paraId="396A02DE" w14:textId="77777777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fur_soak_time</w:t>
      </w:r>
    </w:p>
    <w:p w14:paraId="4E6AE229" w14:textId="0D225DD7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fur_total_time -&gt; fur_pre_heat_time로 변경</w:t>
      </w:r>
    </w:p>
    <w:p w14:paraId="35373E1B" w14:textId="07CDED56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roling_method</w:t>
      </w:r>
    </w:p>
    <w:p w14:paraId="3D62805E" w14:textId="5FC215B5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roling_temp</w:t>
      </w:r>
    </w:p>
    <w:p w14:paraId="334018E7" w14:textId="7734D7AA" w:rsidR="00404504" w:rsidRDefault="00990C52" w:rsidP="00404504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descaling_count</w:t>
      </w:r>
    </w:p>
    <w:p w14:paraId="779A9F2A" w14:textId="4E1F4692" w:rsidR="00404504" w:rsidRDefault="00404504" w:rsidP="00404504">
      <w:pPr>
        <w:rPr>
          <w:rFonts w:ascii="NanumGothic" w:eastAsia="NanumGothic" w:hAnsi="NanumGothic"/>
        </w:rPr>
      </w:pPr>
    </w:p>
    <w:p w14:paraId="496F67DB" w14:textId="329277FC" w:rsidR="00404504" w:rsidRDefault="00404504" w:rsidP="00404504">
      <w:pPr>
        <w:rPr>
          <w:rFonts w:ascii="NanumGothic" w:eastAsia="NanumGothic" w:hAnsi="NanumGothic"/>
          <w:b/>
          <w:bCs/>
        </w:rPr>
      </w:pPr>
      <w:r w:rsidRPr="00404504">
        <w:rPr>
          <w:rFonts w:ascii="NanumGothic" w:eastAsia="NanumGothic" w:hAnsi="NanumGothic" w:hint="eastAsia"/>
          <w:b/>
          <w:bCs/>
        </w:rPr>
        <w:t>- 가설</w:t>
      </w:r>
    </w:p>
    <w:p w14:paraId="23CF81AA" w14:textId="3B79B4DD" w:rsidR="00016E13" w:rsidRDefault="00016E13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1. 강종의 성분에 따라 </w:t>
      </w:r>
      <w:r w:rsidR="00A67599">
        <w:rPr>
          <w:rFonts w:ascii="NanumGothic" w:eastAsia="NanumGothic" w:hAnsi="NanumGothic" w:hint="eastAsia"/>
        </w:rPr>
        <w:t>Scale</w:t>
      </w:r>
      <w:r>
        <w:rPr>
          <w:rFonts w:ascii="NanumGothic" w:eastAsia="NanumGothic" w:hAnsi="NanumGothic" w:hint="eastAsia"/>
        </w:rPr>
        <w:t xml:space="preserve"> 형성 속도와 두께에 영향을 미친다.</w:t>
      </w:r>
    </w:p>
    <w:p w14:paraId="2A4CBA85" w14:textId="58A54BB0" w:rsidR="00016E13" w:rsidRDefault="00016E13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2. </w:t>
      </w:r>
      <w:r w:rsidR="00A67599">
        <w:rPr>
          <w:rFonts w:ascii="NanumGothic" w:eastAsia="NanumGothic" w:hAnsi="NanumGothic" w:hint="eastAsia"/>
        </w:rPr>
        <w:t>Plate의 지시 두께, 폭, 길이</w:t>
      </w:r>
      <w:r w:rsidR="00B476F4">
        <w:rPr>
          <w:rFonts w:ascii="NanumGothic" w:eastAsia="NanumGothic" w:hAnsi="NanumGothic" w:hint="eastAsia"/>
        </w:rPr>
        <w:t>가 클 때</w:t>
      </w:r>
      <w:r w:rsidR="00A67599">
        <w:rPr>
          <w:rFonts w:ascii="NanumGothic" w:eastAsia="NanumGothic" w:hAnsi="NanumGothic" w:hint="eastAsia"/>
        </w:rPr>
        <w:t xml:space="preserve"> </w:t>
      </w:r>
      <w:r w:rsidR="00B476F4">
        <w:rPr>
          <w:rFonts w:ascii="NanumGothic" w:eastAsia="NanumGothic" w:hAnsi="NanumGothic" w:hint="eastAsia"/>
        </w:rPr>
        <w:t>발생한 온도 불균일이</w:t>
      </w:r>
      <w:r w:rsidR="00A67599">
        <w:rPr>
          <w:rFonts w:ascii="NanumGothic" w:eastAsia="NanumGothic" w:hAnsi="NanumGothic" w:hint="eastAsia"/>
        </w:rPr>
        <w:t xml:space="preserve"> Scale의 불균일한 분포에 영향을 미친다.</w:t>
      </w:r>
    </w:p>
    <w:p w14:paraId="21B99195" w14:textId="64354FA2" w:rsidR="00A67599" w:rsidRDefault="00A67599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HSB 미적용 시 표면에 남은 Scale로 인해 Scale 불량 발생률이</w:t>
      </w:r>
      <w:r w:rsidR="00B2636C">
        <w:rPr>
          <w:rFonts w:ascii="NanumGothic" w:eastAsia="NanumGothic" w:hAnsi="NanumGothic" w:hint="eastAsia"/>
        </w:rPr>
        <w:t xml:space="preserve"> 증가</w:t>
      </w:r>
      <w:r>
        <w:rPr>
          <w:rFonts w:ascii="NanumGothic" w:eastAsia="NanumGothic" w:hAnsi="NanumGothic" w:hint="eastAsia"/>
        </w:rPr>
        <w:t xml:space="preserve">한다. </w:t>
      </w:r>
    </w:p>
    <w:p w14:paraId="05C07DE3" w14:textId="2EE0B578" w:rsidR="00B2636C" w:rsidRDefault="00B2636C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가열로 호기의 설비 불량과 장입열에 온도 불균일이 Scale 불량 발생률 증가에 영향을 미친다.</w:t>
      </w:r>
    </w:p>
    <w:p w14:paraId="30B53D54" w14:textId="4E68503B" w:rsidR="00B2636C" w:rsidRDefault="00B2636C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가열로 가열대에서의 소재온도와 재로시간에 따른 철강의 내외부 온도차이로 Scale 불량 발생률</w:t>
      </w:r>
      <w:r w:rsidR="003778CA">
        <w:rPr>
          <w:rFonts w:ascii="NanumGothic" w:eastAsia="NanumGothic" w:hAnsi="NanumGothic" w:hint="eastAsia"/>
        </w:rPr>
        <w:t>에 영향을 미친다.</w:t>
      </w:r>
    </w:p>
    <w:p w14:paraId="3FC995C7" w14:textId="264A39C7" w:rsidR="003778CA" w:rsidRDefault="003778CA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가열로 균열대에서의 소재온도와 재로시간에 따른 철강의 최종 온도가 Scale 불량 발생률에 영향을 미친다.</w:t>
      </w:r>
    </w:p>
    <w:p w14:paraId="2F34A388" w14:textId="7E571598" w:rsidR="003778CA" w:rsidRDefault="003778CA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7. </w:t>
      </w:r>
      <w:r w:rsidR="002109A7">
        <w:rPr>
          <w:rFonts w:ascii="NanumGothic" w:eastAsia="NanumGothic" w:hAnsi="NanumGothic" w:hint="eastAsia"/>
        </w:rPr>
        <w:t>가열로 예열대에서의 느린 소재 가열 온도에 의해 Scale 두께 증가에 영향을 미친다.</w:t>
      </w:r>
    </w:p>
    <w:p w14:paraId="6F52DFDF" w14:textId="05442931" w:rsidR="002109A7" w:rsidRDefault="00B476F4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8. 압연 방법에 따른 공정 중 철강의 온도 관리 차이로 인해 Scale 불량 발생률에 영향을 미친다.</w:t>
      </w:r>
    </w:p>
    <w:p w14:paraId="57A6C5B4" w14:textId="60D66C2E" w:rsidR="00B476F4" w:rsidRDefault="00B476F4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9. 압연 시작 전 온도인 압연 온도가 고온일 경우 Scale 불량 발생률을 증가시킨다.</w:t>
      </w:r>
    </w:p>
    <w:p w14:paraId="3261FFB6" w14:textId="749BABBA" w:rsidR="003F0303" w:rsidRPr="003F0303" w:rsidRDefault="003F0303" w:rsidP="003F0303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774452AA" w14:textId="6067A78F" w:rsidR="003F0303" w:rsidRDefault="003F0303" w:rsidP="003F0303">
      <w:pPr>
        <w:rPr>
          <w:rFonts w:ascii="NanumGothic" w:eastAsia="NanumGothic" w:hAnsi="NanumGothic"/>
          <w:b/>
          <w:bCs/>
        </w:rPr>
      </w:pPr>
      <w:r w:rsidRPr="00404504">
        <w:rPr>
          <w:rFonts w:ascii="NanumGothic" w:eastAsia="NanumGothic" w:hAnsi="NanumGothic" w:hint="eastAsia"/>
          <w:b/>
          <w:bCs/>
        </w:rPr>
        <w:lastRenderedPageBreak/>
        <w:t>- 가설</w:t>
      </w:r>
      <w:r>
        <w:rPr>
          <w:rFonts w:ascii="NanumGothic" w:eastAsia="NanumGothic" w:hAnsi="NanumGothic" w:hint="eastAsia"/>
          <w:b/>
          <w:bCs/>
        </w:rPr>
        <w:t xml:space="preserve"> 수정</w:t>
      </w:r>
    </w:p>
    <w:p w14:paraId="132441CA" w14:textId="655B1410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강종의 성분에 따라 Scale 불량 발생에 영향을 미친다.</w:t>
      </w:r>
    </w:p>
    <w:p w14:paraId="70FCA9F0" w14:textId="34F34487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Plate의 지시 두께, 폭, 길이가 클 때 발생한 온도 불균일이 Scale 불량</w:t>
      </w:r>
      <w:r w:rsidR="001B44E7" w:rsidRPr="001B44E7"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발생에 영향을 미친다.</w:t>
      </w:r>
    </w:p>
    <w:p w14:paraId="281047F0" w14:textId="31BE997C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HSB 적용 여부가 Scale 불량</w:t>
      </w:r>
      <w:r w:rsidR="001B44E7" w:rsidRPr="001B44E7"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발생에 영향을 미친다.</w:t>
      </w:r>
      <w:r>
        <w:rPr>
          <w:rFonts w:ascii="NanumGothic" w:eastAsia="NanumGothic" w:hAnsi="NanumGothic" w:hint="eastAsia"/>
        </w:rPr>
        <w:t xml:space="preserve"> </w:t>
      </w:r>
    </w:p>
    <w:p w14:paraId="13A47D75" w14:textId="5382F603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가열로 호기의 설비 불량과 장입열</w:t>
      </w:r>
      <w:r w:rsidR="009921B7">
        <w:rPr>
          <w:rFonts w:ascii="NanumGothic" w:eastAsia="NanumGothic" w:hAnsi="NanumGothic" w:hint="eastAsia"/>
        </w:rPr>
        <w:t>로 인한</w:t>
      </w:r>
      <w:r>
        <w:rPr>
          <w:rFonts w:ascii="NanumGothic" w:eastAsia="NanumGothic" w:hAnsi="NanumGothic" w:hint="eastAsia"/>
        </w:rPr>
        <w:t xml:space="preserve"> 온도 불균일이 Scale 불량</w:t>
      </w:r>
      <w:r w:rsidR="001B44E7" w:rsidRPr="001B44E7"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발생에 영향을 미친다.</w:t>
      </w:r>
    </w:p>
    <w:p w14:paraId="0182F17E" w14:textId="5552CE57" w:rsidR="001B44E7" w:rsidRDefault="003F0303" w:rsidP="001B44E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가열로 가열대에서의 소재온도와 재로시간에 따른 철강의 내외부 온도차이</w:t>
      </w:r>
      <w:r w:rsidR="001B44E7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Scale 불량 발생에 영향을 미친다.</w:t>
      </w:r>
    </w:p>
    <w:p w14:paraId="04A22DFA" w14:textId="40ADEF4E" w:rsidR="001B44E7" w:rsidRDefault="003F0303" w:rsidP="001B44E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6. 가열로 균열대에서의 소재온도와 재로시간에 따른 철강의 최종 온도가 </w:t>
      </w:r>
      <w:r w:rsidR="001B44E7">
        <w:rPr>
          <w:rFonts w:ascii="NanumGothic" w:eastAsia="NanumGothic" w:hAnsi="NanumGothic" w:hint="eastAsia"/>
        </w:rPr>
        <w:t>Scale 불량 발생에 영향을 미친다.</w:t>
      </w:r>
    </w:p>
    <w:p w14:paraId="7E6EED01" w14:textId="00504234" w:rsidR="003F0303" w:rsidRPr="001B44E7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7. 가열로 예열대에서의 느린 소재 가열</w:t>
      </w:r>
      <w:r w:rsidR="003875E9">
        <w:rPr>
          <w:rFonts w:ascii="NanumGothic" w:eastAsia="NanumGothic" w:hAnsi="NanumGothic" w:hint="eastAsia"/>
        </w:rPr>
        <w:t>이</w:t>
      </w:r>
      <w:r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Scale 불량 발생에 영향을 미친다.</w:t>
      </w:r>
    </w:p>
    <w:p w14:paraId="008742DE" w14:textId="6AD2A0ED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8. 압연 방법에 따른 공정 중 철강의 온도 관리 </w:t>
      </w:r>
      <w:r w:rsidR="001B44E7">
        <w:rPr>
          <w:rFonts w:ascii="NanumGothic" w:eastAsia="NanumGothic" w:hAnsi="NanumGothic" w:hint="eastAsia"/>
        </w:rPr>
        <w:t xml:space="preserve">방법 </w:t>
      </w:r>
      <w:r>
        <w:rPr>
          <w:rFonts w:ascii="NanumGothic" w:eastAsia="NanumGothic" w:hAnsi="NanumGothic" w:hint="eastAsia"/>
        </w:rPr>
        <w:t>차이</w:t>
      </w:r>
      <w:r w:rsidR="001B44E7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Scale 불량 발생에 영향을 미친다.</w:t>
      </w:r>
    </w:p>
    <w:p w14:paraId="601CE9BB" w14:textId="168AEDD4" w:rsidR="003F0303" w:rsidRPr="00016E1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9. 압연 시작 전 온도인 압연 온도가 </w:t>
      </w:r>
      <w:r w:rsidR="001B44E7">
        <w:rPr>
          <w:rFonts w:ascii="NanumGothic" w:eastAsia="NanumGothic" w:hAnsi="NanumGothic" w:hint="eastAsia"/>
        </w:rPr>
        <w:t>Scale 불량 발생에 영향을 미친다.</w:t>
      </w:r>
    </w:p>
    <w:p w14:paraId="0FD4F193" w14:textId="77777777" w:rsidR="003F0303" w:rsidRPr="00016E13" w:rsidRDefault="003F0303" w:rsidP="00404504">
      <w:pPr>
        <w:rPr>
          <w:rFonts w:ascii="NanumGothic" w:eastAsia="NanumGothic" w:hAnsi="NanumGothic"/>
        </w:rPr>
      </w:pPr>
    </w:p>
    <w:sectPr w:rsidR="003F0303" w:rsidRPr="00016E13" w:rsidSect="00344C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8D6B0" w14:textId="77777777" w:rsidR="00610C92" w:rsidRDefault="00610C92" w:rsidP="00A15C7F">
      <w:pPr>
        <w:spacing w:after="0"/>
      </w:pPr>
      <w:r>
        <w:separator/>
      </w:r>
    </w:p>
  </w:endnote>
  <w:endnote w:type="continuationSeparator" w:id="0">
    <w:p w14:paraId="10C93690" w14:textId="77777777" w:rsidR="00610C92" w:rsidRDefault="00610C92" w:rsidP="00A15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6D133" w14:textId="77777777" w:rsidR="00610C92" w:rsidRDefault="00610C92" w:rsidP="00A15C7F">
      <w:pPr>
        <w:spacing w:after="0"/>
      </w:pPr>
      <w:r>
        <w:separator/>
      </w:r>
    </w:p>
  </w:footnote>
  <w:footnote w:type="continuationSeparator" w:id="0">
    <w:p w14:paraId="45B034EC" w14:textId="77777777" w:rsidR="00610C92" w:rsidRDefault="00610C92" w:rsidP="00A15C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60D1"/>
    <w:multiLevelType w:val="hybridMultilevel"/>
    <w:tmpl w:val="A086D25C"/>
    <w:lvl w:ilvl="0" w:tplc="956CEEDA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EE7026"/>
    <w:multiLevelType w:val="hybridMultilevel"/>
    <w:tmpl w:val="9F86860E"/>
    <w:lvl w:ilvl="0" w:tplc="C2C82A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2F36CD"/>
    <w:multiLevelType w:val="hybridMultilevel"/>
    <w:tmpl w:val="3376BA98"/>
    <w:lvl w:ilvl="0" w:tplc="165C43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3F01A57"/>
    <w:multiLevelType w:val="hybridMultilevel"/>
    <w:tmpl w:val="3D020588"/>
    <w:lvl w:ilvl="0" w:tplc="7FAC6580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3A15FEC"/>
    <w:multiLevelType w:val="hybridMultilevel"/>
    <w:tmpl w:val="C77A45FC"/>
    <w:lvl w:ilvl="0" w:tplc="D0468AC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7407630">
    <w:abstractNumId w:val="4"/>
  </w:num>
  <w:num w:numId="2" w16cid:durableId="1154295513">
    <w:abstractNumId w:val="2"/>
  </w:num>
  <w:num w:numId="3" w16cid:durableId="1330597644">
    <w:abstractNumId w:val="0"/>
  </w:num>
  <w:num w:numId="4" w16cid:durableId="1281764003">
    <w:abstractNumId w:val="1"/>
  </w:num>
  <w:num w:numId="5" w16cid:durableId="78604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3"/>
    <w:rsid w:val="00016E13"/>
    <w:rsid w:val="000351BE"/>
    <w:rsid w:val="000C76B3"/>
    <w:rsid w:val="000F28FE"/>
    <w:rsid w:val="0012216B"/>
    <w:rsid w:val="001A108F"/>
    <w:rsid w:val="001B44E7"/>
    <w:rsid w:val="002109A7"/>
    <w:rsid w:val="002330C5"/>
    <w:rsid w:val="002627B5"/>
    <w:rsid w:val="00315A75"/>
    <w:rsid w:val="00344C6B"/>
    <w:rsid w:val="003778CA"/>
    <w:rsid w:val="003875E9"/>
    <w:rsid w:val="003F0303"/>
    <w:rsid w:val="00404504"/>
    <w:rsid w:val="00610C92"/>
    <w:rsid w:val="00673E2E"/>
    <w:rsid w:val="007F382A"/>
    <w:rsid w:val="00833C8E"/>
    <w:rsid w:val="00890055"/>
    <w:rsid w:val="00990C52"/>
    <w:rsid w:val="009921B7"/>
    <w:rsid w:val="00A15C7F"/>
    <w:rsid w:val="00A67599"/>
    <w:rsid w:val="00AA797C"/>
    <w:rsid w:val="00B2636C"/>
    <w:rsid w:val="00B476F4"/>
    <w:rsid w:val="00BC488F"/>
    <w:rsid w:val="00BE075A"/>
    <w:rsid w:val="00D146B7"/>
    <w:rsid w:val="00D169C2"/>
    <w:rsid w:val="00D53C1B"/>
    <w:rsid w:val="00FA5DD6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897D5"/>
  <w15:chartTrackingRefBased/>
  <w15:docId w15:val="{3FAA01AD-BE9D-4094-8F42-6E466856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3F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3F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3F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3F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3F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3F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3F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3F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3F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3F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3F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3F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3F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3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3F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3F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3F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3F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3F4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5C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15C7F"/>
  </w:style>
  <w:style w:type="paragraph" w:styleId="ab">
    <w:name w:val="footer"/>
    <w:basedOn w:val="a"/>
    <w:link w:val="Char4"/>
    <w:uiPriority w:val="99"/>
    <w:unhideWhenUsed/>
    <w:rsid w:val="00A15C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1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백인정</dc:creator>
  <cp:keywords/>
  <dc:description/>
  <cp:lastModifiedBy>백인정</cp:lastModifiedBy>
  <cp:revision>26</cp:revision>
  <dcterms:created xsi:type="dcterms:W3CDTF">2024-11-04T10:31:00Z</dcterms:created>
  <dcterms:modified xsi:type="dcterms:W3CDTF">2024-11-04T14:50:00Z</dcterms:modified>
</cp:coreProperties>
</file>