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13A0" w14:textId="02B3CE99" w:rsidR="00282776" w:rsidRDefault="00282776" w:rsidP="0095065D">
      <w:pPr>
        <w:rPr>
          <w:lang/>
        </w:rPr>
      </w:pPr>
    </w:p>
    <w:p w14:paraId="2CADFF6D" w14:textId="2F452200" w:rsidR="00297D1A" w:rsidRPr="00297D1A" w:rsidRDefault="0095065D" w:rsidP="0095065D">
      <w:pPr>
        <w:rPr>
          <w:lang/>
        </w:rPr>
      </w:pPr>
      <w:r>
        <w:t>Sommaire</w:t>
      </w:r>
    </w:p>
    <w:p w14:paraId="17F0F481" w14:textId="77777777" w:rsidR="0095065D" w:rsidRDefault="0095065D" w:rsidP="0095065D"/>
    <w:p w14:paraId="11E0C152" w14:textId="77777777" w:rsidR="0095065D" w:rsidRDefault="0095065D" w:rsidP="0095065D">
      <w:r>
        <w:t xml:space="preserve"> Introduction</w:t>
      </w:r>
    </w:p>
    <w:p w14:paraId="76653310" w14:textId="77777777" w:rsidR="0095065D" w:rsidRDefault="0095065D" w:rsidP="0095065D"/>
    <w:p w14:paraId="71614A25" w14:textId="3F141D33" w:rsidR="0095065D" w:rsidRPr="00964083" w:rsidRDefault="0095065D" w:rsidP="0095065D">
      <w:pPr>
        <w:rPr>
          <w:lang/>
        </w:rPr>
      </w:pPr>
      <w:r>
        <w:t>- Définition et importance du cycle de vie d’un projet musical</w:t>
      </w:r>
    </w:p>
    <w:p w14:paraId="412CFD3E" w14:textId="65869C8F" w:rsidR="0095065D" w:rsidRPr="00964083" w:rsidRDefault="0095065D" w:rsidP="0095065D">
      <w:pPr>
        <w:rPr>
          <w:lang/>
        </w:rPr>
      </w:pPr>
      <w:r>
        <w:t>- Objectifs et enjeux</w:t>
      </w:r>
    </w:p>
    <w:p w14:paraId="75FC0830" w14:textId="77777777" w:rsidR="0095065D" w:rsidRDefault="0095065D" w:rsidP="0095065D">
      <w:r>
        <w:t>- Présentation des étapes du cycle de vie</w:t>
      </w:r>
    </w:p>
    <w:p w14:paraId="60D32361" w14:textId="77777777" w:rsidR="0095065D" w:rsidRDefault="0095065D" w:rsidP="0095065D"/>
    <w:p w14:paraId="1F012984" w14:textId="77777777" w:rsidR="0095065D" w:rsidRDefault="0095065D" w:rsidP="0095065D">
      <w:r>
        <w:t>|- La Conception et la Planification d’un Projet Musical</w:t>
      </w:r>
    </w:p>
    <w:p w14:paraId="0AA2684D" w14:textId="77777777" w:rsidR="0095065D" w:rsidRDefault="0095065D" w:rsidP="0095065D"/>
    <w:p w14:paraId="6376E7C2" w14:textId="3F44FCFE" w:rsidR="0095065D" w:rsidRPr="00964083" w:rsidRDefault="0095065D" w:rsidP="0095065D">
      <w:pPr>
        <w:rPr>
          <w:lang/>
        </w:rPr>
      </w:pPr>
      <w:r>
        <w:t>1- Définition des objectifs et du public cible</w:t>
      </w:r>
    </w:p>
    <w:p w14:paraId="7069A03F" w14:textId="3EF692F2" w:rsidR="0095065D" w:rsidRPr="00964083" w:rsidRDefault="0095065D" w:rsidP="0095065D">
      <w:pPr>
        <w:rPr>
          <w:lang/>
        </w:rPr>
      </w:pPr>
      <w:r>
        <w:t>2- Identification des ressources nécessaires</w:t>
      </w:r>
    </w:p>
    <w:p w14:paraId="60B0A347" w14:textId="7ACC4E51" w:rsidR="0095065D" w:rsidRPr="00964083" w:rsidRDefault="0095065D" w:rsidP="0095065D">
      <w:pPr>
        <w:rPr>
          <w:lang/>
        </w:rPr>
      </w:pPr>
      <w:r>
        <w:t>3- Élaboration du calendrier et du budget</w:t>
      </w:r>
    </w:p>
    <w:p w14:paraId="7374D539" w14:textId="77777777" w:rsidR="0095065D" w:rsidRDefault="0095065D" w:rsidP="0095065D">
      <w:r>
        <w:t>4- Partenariats et collaborations</w:t>
      </w:r>
    </w:p>
    <w:p w14:paraId="6424E444" w14:textId="77777777" w:rsidR="0095065D" w:rsidRDefault="0095065D" w:rsidP="0095065D"/>
    <w:p w14:paraId="7655E894" w14:textId="77777777" w:rsidR="0095065D" w:rsidRDefault="0095065D" w:rsidP="0095065D">
      <w:r>
        <w:t>||- La Mise en Œuvre du Projet Musical</w:t>
      </w:r>
    </w:p>
    <w:p w14:paraId="58C87AD6" w14:textId="77777777" w:rsidR="0095065D" w:rsidRDefault="0095065D" w:rsidP="0095065D"/>
    <w:p w14:paraId="663A277C" w14:textId="5AEB0335" w:rsidR="0095065D" w:rsidRPr="00964083" w:rsidRDefault="0095065D" w:rsidP="0095065D">
      <w:pPr>
        <w:rPr>
          <w:lang/>
        </w:rPr>
      </w:pPr>
      <w:r>
        <w:t>1- Enregistrement et production</w:t>
      </w:r>
    </w:p>
    <w:p w14:paraId="6D4A1526" w14:textId="3B1626A4" w:rsidR="0095065D" w:rsidRPr="00964083" w:rsidRDefault="0095065D" w:rsidP="0095065D">
      <w:pPr>
        <w:rPr>
          <w:lang/>
        </w:rPr>
      </w:pPr>
      <w:r>
        <w:t xml:space="preserve">2- Mixage et </w:t>
      </w:r>
      <w:proofErr w:type="spellStart"/>
      <w:r>
        <w:t>mastering</w:t>
      </w:r>
      <w:proofErr w:type="spellEnd"/>
    </w:p>
    <w:p w14:paraId="615CD794" w14:textId="59A3A3F4" w:rsidR="0095065D" w:rsidRPr="00964083" w:rsidRDefault="0095065D" w:rsidP="0095065D">
      <w:pPr>
        <w:rPr>
          <w:lang/>
        </w:rPr>
      </w:pPr>
      <w:r>
        <w:t>3- Promotion et diffusion</w:t>
      </w:r>
    </w:p>
    <w:p w14:paraId="10BAF825" w14:textId="341B2740" w:rsidR="0095065D" w:rsidRPr="00964083" w:rsidRDefault="0095065D" w:rsidP="0095065D">
      <w:pPr>
        <w:rPr>
          <w:lang/>
        </w:rPr>
      </w:pPr>
      <w:r>
        <w:t>1- Réseaux sociaux</w:t>
      </w:r>
    </w:p>
    <w:p w14:paraId="5CC08652" w14:textId="44945FB6" w:rsidR="0095065D" w:rsidRPr="00964083" w:rsidRDefault="0095065D" w:rsidP="0095065D">
      <w:pPr>
        <w:rPr>
          <w:lang/>
        </w:rPr>
      </w:pPr>
      <w:r>
        <w:t>2- Plateformes numériques</w:t>
      </w:r>
    </w:p>
    <w:p w14:paraId="60EDF0CC" w14:textId="77777777" w:rsidR="0095065D" w:rsidRDefault="0095065D" w:rsidP="0095065D">
      <w:r>
        <w:t xml:space="preserve">3- Concerts et </w:t>
      </w:r>
      <w:proofErr w:type="spellStart"/>
      <w:r>
        <w:t>showcases</w:t>
      </w:r>
      <w:proofErr w:type="spellEnd"/>
    </w:p>
    <w:p w14:paraId="233BA95D" w14:textId="77777777" w:rsidR="0095065D" w:rsidRDefault="0095065D" w:rsidP="0095065D"/>
    <w:p w14:paraId="42DD13CD" w14:textId="77777777" w:rsidR="0095065D" w:rsidRDefault="0095065D" w:rsidP="0095065D">
      <w:r>
        <w:t>|||- L’Évaluation et la Pérennisation du Projet Musical</w:t>
      </w:r>
    </w:p>
    <w:p w14:paraId="364D7019" w14:textId="77777777" w:rsidR="0095065D" w:rsidRDefault="0095065D" w:rsidP="0095065D"/>
    <w:p w14:paraId="53D233A4" w14:textId="77777777" w:rsidR="0095065D" w:rsidRDefault="0095065D" w:rsidP="0095065D">
      <w:r>
        <w:t>1- Analyse des résultats</w:t>
      </w:r>
    </w:p>
    <w:p w14:paraId="4213FC23" w14:textId="77777777" w:rsidR="0095065D" w:rsidRDefault="0095065D" w:rsidP="0095065D">
      <w:r>
        <w:t>1- Ventes et streaming</w:t>
      </w:r>
    </w:p>
    <w:p w14:paraId="13BC913A" w14:textId="77777777" w:rsidR="0095065D" w:rsidRDefault="0095065D" w:rsidP="0095065D">
      <w:r>
        <w:t>2- Retours du public et critiques</w:t>
      </w:r>
    </w:p>
    <w:p w14:paraId="441C0EA0" w14:textId="77777777" w:rsidR="0095065D" w:rsidRDefault="0095065D" w:rsidP="0095065D">
      <w:r>
        <w:t>2- Bilan et documentation</w:t>
      </w:r>
    </w:p>
    <w:p w14:paraId="0369DE94" w14:textId="77777777" w:rsidR="0095065D" w:rsidRDefault="0095065D" w:rsidP="0095065D">
      <w:r>
        <w:t>3- Création de contenu complémentaire</w:t>
      </w:r>
    </w:p>
    <w:p w14:paraId="0F8C8E10" w14:textId="77777777" w:rsidR="0095065D" w:rsidRDefault="0095065D" w:rsidP="0095065D">
      <w:r>
        <w:t>4- Nouvelles collaborations et évolutions futures</w:t>
      </w:r>
    </w:p>
    <w:p w14:paraId="1E32BB6E" w14:textId="77777777" w:rsidR="0095065D" w:rsidRDefault="0095065D" w:rsidP="0095065D"/>
    <w:p w14:paraId="1B4D269B" w14:textId="77777777" w:rsidR="0095065D" w:rsidRDefault="0095065D" w:rsidP="0095065D">
      <w:r>
        <w:t>- Conclusion</w:t>
      </w:r>
    </w:p>
    <w:p w14:paraId="79CED242" w14:textId="77777777" w:rsidR="0095065D" w:rsidRDefault="0095065D" w:rsidP="0095065D">
      <w:r>
        <w:t>1- Synthèse des étapes du cycle de vie</w:t>
      </w:r>
    </w:p>
    <w:p w14:paraId="0E6538E6" w14:textId="77777777" w:rsidR="0095065D" w:rsidRDefault="0095065D" w:rsidP="0095065D">
      <w:r>
        <w:t>2- Importance de l’adaptation aux nouvelles tendances</w:t>
      </w:r>
    </w:p>
    <w:p w14:paraId="55F11205" w14:textId="5C447A0A" w:rsidR="0095065D" w:rsidRDefault="0095065D">
      <w:pPr>
        <w:rPr>
          <w:lang/>
        </w:rPr>
      </w:pPr>
      <w:r>
        <w:t>3- Perspectives d’avenir (intelligence artificielle, réalité virtuelle)</w:t>
      </w:r>
    </w:p>
    <w:p w14:paraId="4FC6C6AA" w14:textId="77777777" w:rsidR="005141CD" w:rsidRPr="005141CD" w:rsidRDefault="005141CD" w:rsidP="005141CD">
      <w:pPr>
        <w:rPr>
          <w:lang/>
        </w:rPr>
      </w:pPr>
    </w:p>
    <w:p w14:paraId="17C05801" w14:textId="77777777" w:rsidR="005141CD" w:rsidRPr="005141CD" w:rsidRDefault="005141CD" w:rsidP="005141CD">
      <w:pPr>
        <w:rPr>
          <w:lang/>
        </w:rPr>
      </w:pPr>
      <w:r w:rsidRPr="005141CD">
        <w:rPr>
          <w:lang/>
        </w:rPr>
        <w:t>Introduction</w:t>
      </w:r>
    </w:p>
    <w:p w14:paraId="48FCD596" w14:textId="77777777" w:rsidR="005141CD" w:rsidRPr="005141CD" w:rsidRDefault="005141CD" w:rsidP="005141CD">
      <w:pPr>
        <w:rPr>
          <w:lang/>
        </w:rPr>
      </w:pPr>
    </w:p>
    <w:p w14:paraId="269AB050" w14:textId="77777777" w:rsidR="005141CD" w:rsidRPr="005141CD" w:rsidRDefault="005141CD" w:rsidP="005141CD">
      <w:pPr>
        <w:rPr>
          <w:lang/>
        </w:rPr>
      </w:pPr>
      <w:r w:rsidRPr="005141CD">
        <w:rPr>
          <w:lang/>
        </w:rPr>
        <w:t>Le cycle de vie d’un projet en musique est un processus essentiel qui permet d’organiser et de structurer toutes les étapes nécessaires à la réussite d’un projet musical. Que ce soit pour la création d’un album, un concert, une tournée ou un projet éducatif, chaque phase joue un rôle clé pour garantir la qualité et la réussite du projet.</w:t>
      </w:r>
    </w:p>
    <w:p w14:paraId="176AB838" w14:textId="77777777" w:rsidR="005141CD" w:rsidRPr="005141CD" w:rsidRDefault="005141CD" w:rsidP="005141CD">
      <w:pPr>
        <w:rPr>
          <w:lang/>
        </w:rPr>
      </w:pPr>
    </w:p>
    <w:p w14:paraId="7429F6EF" w14:textId="77777777" w:rsidR="005141CD" w:rsidRPr="005141CD" w:rsidRDefault="005141CD" w:rsidP="005141CD">
      <w:pPr>
        <w:rPr>
          <w:lang/>
        </w:rPr>
      </w:pPr>
      <w:r w:rsidRPr="005141CD">
        <w:rPr>
          <w:lang/>
        </w:rPr>
        <w:t>Un projet musical ne se limite pas à la simple création d’une œuvre ; il comprend également la gestion des ressources, la planification, la production, la promotion et l’évaluation des résultats. Dans un monde où la musique évolue rapidement grâce aux nouvelles technologies et aux plateformes de streaming, il est crucial de bien comprendre chaque étape du cycle de vie pour maximiser l'impact du projet.</w:t>
      </w:r>
    </w:p>
    <w:p w14:paraId="08F330AE" w14:textId="77777777" w:rsidR="005141CD" w:rsidRPr="005141CD" w:rsidRDefault="005141CD" w:rsidP="005141CD">
      <w:pPr>
        <w:rPr>
          <w:lang/>
        </w:rPr>
      </w:pPr>
    </w:p>
    <w:p w14:paraId="749F2E71" w14:textId="77777777" w:rsidR="005141CD" w:rsidRPr="005141CD" w:rsidRDefault="005141CD" w:rsidP="005141CD">
      <w:pPr>
        <w:rPr>
          <w:lang/>
        </w:rPr>
      </w:pPr>
      <w:r w:rsidRPr="005141CD">
        <w:rPr>
          <w:lang/>
        </w:rPr>
        <w:t>Comment un projet musical passe-t-il de l'idée à une production réussie ? Quelles sont les étapes essentielles et les défis rencontrés tout au long du cycle de vie d’un projet en musique ?</w:t>
      </w:r>
    </w:p>
    <w:p w14:paraId="19C59DD6" w14:textId="77777777" w:rsidR="005141CD" w:rsidRPr="005141CD" w:rsidRDefault="005141CD" w:rsidP="005141CD">
      <w:pPr>
        <w:rPr>
          <w:lang/>
        </w:rPr>
      </w:pPr>
    </w:p>
    <w:p w14:paraId="4D44ED17" w14:textId="77777777" w:rsidR="005141CD" w:rsidRPr="005141CD" w:rsidRDefault="005141CD" w:rsidP="005141CD">
      <w:pPr>
        <w:rPr>
          <w:lang/>
        </w:rPr>
      </w:pPr>
      <w:r w:rsidRPr="005141CD">
        <w:rPr>
          <w:lang/>
        </w:rPr>
        <w:t>Dans un premier temps, nous verrons les étapes de conception et de planification d’un projet musical. Ensuite, nous nous intéresserons à sa mise en œuvre, avant d’aborder l’évaluation et la diffusion, qui assurent la pérennité et le succès du projet.</w:t>
      </w:r>
    </w:p>
    <w:p w14:paraId="684856BB" w14:textId="77777777" w:rsidR="005141CD" w:rsidRPr="005141CD" w:rsidRDefault="005141CD" w:rsidP="005141CD">
      <w:pPr>
        <w:rPr>
          <w:lang/>
        </w:rPr>
      </w:pPr>
    </w:p>
    <w:p w14:paraId="3A3439CC" w14:textId="77777777" w:rsidR="005141CD" w:rsidRPr="005141CD" w:rsidRDefault="005141CD" w:rsidP="005141CD">
      <w:pPr>
        <w:rPr>
          <w:lang/>
        </w:rPr>
      </w:pPr>
    </w:p>
    <w:p w14:paraId="009A163D" w14:textId="77777777" w:rsidR="005141CD" w:rsidRPr="005141CD" w:rsidRDefault="005141CD" w:rsidP="005141CD">
      <w:pPr>
        <w:rPr>
          <w:lang/>
        </w:rPr>
      </w:pPr>
      <w:r w:rsidRPr="005141CD">
        <w:rPr>
          <w:lang/>
        </w:rPr>
        <w:t>---</w:t>
      </w:r>
    </w:p>
    <w:p w14:paraId="3253CE72" w14:textId="77777777" w:rsidR="005141CD" w:rsidRPr="005141CD" w:rsidRDefault="005141CD" w:rsidP="005141CD">
      <w:pPr>
        <w:rPr>
          <w:lang/>
        </w:rPr>
      </w:pPr>
    </w:p>
    <w:p w14:paraId="5423AC4D" w14:textId="77777777" w:rsidR="005141CD" w:rsidRPr="005141CD" w:rsidRDefault="005141CD" w:rsidP="005141CD">
      <w:pPr>
        <w:rPr>
          <w:lang/>
        </w:rPr>
      </w:pPr>
      <w:r w:rsidRPr="005141CD">
        <w:rPr>
          <w:lang/>
        </w:rPr>
        <w:t>I. La Conception et la Planification d’un Projet Musical</w:t>
      </w:r>
    </w:p>
    <w:p w14:paraId="7795F6D9" w14:textId="77777777" w:rsidR="005141CD" w:rsidRPr="005141CD" w:rsidRDefault="005141CD" w:rsidP="005141CD">
      <w:pPr>
        <w:rPr>
          <w:lang/>
        </w:rPr>
      </w:pPr>
    </w:p>
    <w:p w14:paraId="4F2BE881" w14:textId="77777777" w:rsidR="005141CD" w:rsidRPr="005141CD" w:rsidRDefault="005141CD" w:rsidP="005141CD">
      <w:pPr>
        <w:rPr>
          <w:lang/>
        </w:rPr>
      </w:pPr>
      <w:r w:rsidRPr="005141CD">
        <w:rPr>
          <w:lang/>
        </w:rPr>
        <w:t>1. La Phase de Conception</w:t>
      </w:r>
    </w:p>
    <w:p w14:paraId="62837880" w14:textId="77777777" w:rsidR="005141CD" w:rsidRPr="005141CD" w:rsidRDefault="005141CD" w:rsidP="005141CD">
      <w:pPr>
        <w:rPr>
          <w:lang/>
        </w:rPr>
      </w:pPr>
    </w:p>
    <w:p w14:paraId="68B2A5F5" w14:textId="77777777" w:rsidR="005141CD" w:rsidRPr="005141CD" w:rsidRDefault="005141CD" w:rsidP="005141CD">
      <w:pPr>
        <w:rPr>
          <w:lang/>
        </w:rPr>
      </w:pPr>
      <w:r w:rsidRPr="005141CD">
        <w:rPr>
          <w:lang/>
        </w:rPr>
        <w:t>Cette première étape est cruciale, car elle définit la vision du projet musical. Elle comprend plusieurs éléments :</w:t>
      </w:r>
    </w:p>
    <w:p w14:paraId="28959194" w14:textId="77777777" w:rsidR="005141CD" w:rsidRPr="005141CD" w:rsidRDefault="005141CD" w:rsidP="005141CD">
      <w:pPr>
        <w:rPr>
          <w:lang/>
        </w:rPr>
      </w:pPr>
    </w:p>
    <w:p w14:paraId="0CFEB1FC" w14:textId="77777777" w:rsidR="005141CD" w:rsidRPr="005141CD" w:rsidRDefault="005141CD" w:rsidP="005141CD">
      <w:pPr>
        <w:rPr>
          <w:lang/>
        </w:rPr>
      </w:pPr>
      <w:r w:rsidRPr="005141CD">
        <w:rPr>
          <w:lang/>
        </w:rPr>
        <w:t>Identification des objectifs : S’agit-il de produire un album, d’organiser un concert, ou de créer un projet éducatif ?</w:t>
      </w:r>
    </w:p>
    <w:p w14:paraId="21FED482" w14:textId="77777777" w:rsidR="005141CD" w:rsidRPr="005141CD" w:rsidRDefault="005141CD" w:rsidP="005141CD">
      <w:pPr>
        <w:rPr>
          <w:lang/>
        </w:rPr>
      </w:pPr>
    </w:p>
    <w:p w14:paraId="482B4F66" w14:textId="77777777" w:rsidR="005141CD" w:rsidRPr="005141CD" w:rsidRDefault="005141CD" w:rsidP="005141CD">
      <w:pPr>
        <w:rPr>
          <w:lang/>
        </w:rPr>
      </w:pPr>
      <w:r w:rsidRPr="005141CD">
        <w:rPr>
          <w:lang/>
        </w:rPr>
        <w:t>Définition du public cible : Qui est concerné ? Un public général, des passionnés de musique, des élèves, ou des professionnels ?</w:t>
      </w:r>
    </w:p>
    <w:p w14:paraId="4091E388" w14:textId="77777777" w:rsidR="005141CD" w:rsidRPr="005141CD" w:rsidRDefault="005141CD" w:rsidP="005141CD">
      <w:pPr>
        <w:rPr>
          <w:lang/>
        </w:rPr>
      </w:pPr>
    </w:p>
    <w:p w14:paraId="37D2AC54" w14:textId="77777777" w:rsidR="005141CD" w:rsidRPr="005141CD" w:rsidRDefault="005141CD" w:rsidP="005141CD">
      <w:pPr>
        <w:rPr>
          <w:lang/>
        </w:rPr>
      </w:pPr>
      <w:r w:rsidRPr="005141CD">
        <w:rPr>
          <w:lang/>
        </w:rPr>
        <w:t>Les ressources nécessaires : Instruments, studio, techniciens, musiciens, locaux, etc.</w:t>
      </w:r>
    </w:p>
    <w:p w14:paraId="2829D6C7" w14:textId="77777777" w:rsidR="005141CD" w:rsidRPr="005141CD" w:rsidRDefault="005141CD" w:rsidP="005141CD">
      <w:pPr>
        <w:rPr>
          <w:lang/>
        </w:rPr>
      </w:pPr>
    </w:p>
    <w:p w14:paraId="682155F9" w14:textId="77777777" w:rsidR="005141CD" w:rsidRPr="005141CD" w:rsidRDefault="005141CD" w:rsidP="005141CD">
      <w:pPr>
        <w:rPr>
          <w:lang/>
        </w:rPr>
      </w:pPr>
    </w:p>
    <w:p w14:paraId="61EC2ECF" w14:textId="77777777" w:rsidR="005141CD" w:rsidRPr="005141CD" w:rsidRDefault="005141CD" w:rsidP="005141CD">
      <w:pPr>
        <w:rPr>
          <w:lang/>
        </w:rPr>
      </w:pPr>
      <w:r w:rsidRPr="005141CD">
        <w:rPr>
          <w:lang/>
        </w:rPr>
        <w:t>Exemple : Lors de la conception de l’album Thriller de Michael Jackson, le producteur Quincy Jones et l’artiste ont soigneusement réfléchi au style musical, aux messages véhiculés et aux collaborations avant d’entrer en studio.</w:t>
      </w:r>
    </w:p>
    <w:p w14:paraId="3CCCB6FB" w14:textId="77777777" w:rsidR="005141CD" w:rsidRPr="005141CD" w:rsidRDefault="005141CD" w:rsidP="005141CD">
      <w:pPr>
        <w:rPr>
          <w:lang/>
        </w:rPr>
      </w:pPr>
    </w:p>
    <w:p w14:paraId="149497B9" w14:textId="77777777" w:rsidR="005141CD" w:rsidRPr="005141CD" w:rsidRDefault="005141CD" w:rsidP="005141CD">
      <w:pPr>
        <w:rPr>
          <w:lang/>
        </w:rPr>
      </w:pPr>
      <w:r w:rsidRPr="005141CD">
        <w:rPr>
          <w:lang/>
        </w:rPr>
        <w:t>2. La Phase de Planification</w:t>
      </w:r>
    </w:p>
    <w:p w14:paraId="238D5433" w14:textId="77777777" w:rsidR="005141CD" w:rsidRPr="005141CD" w:rsidRDefault="005141CD" w:rsidP="005141CD">
      <w:pPr>
        <w:rPr>
          <w:lang/>
        </w:rPr>
      </w:pPr>
    </w:p>
    <w:p w14:paraId="7FE3E0A5" w14:textId="77777777" w:rsidR="005141CD" w:rsidRPr="005141CD" w:rsidRDefault="005141CD" w:rsidP="005141CD">
      <w:pPr>
        <w:rPr>
          <w:lang/>
        </w:rPr>
      </w:pPr>
      <w:r w:rsidRPr="005141CD">
        <w:rPr>
          <w:lang/>
        </w:rPr>
        <w:t>Une fois le projet conçu, il est essentiel de planifier son exécution pour éviter les imprévus. Cette étape inclut :</w:t>
      </w:r>
    </w:p>
    <w:p w14:paraId="642E1C04" w14:textId="77777777" w:rsidR="005141CD" w:rsidRPr="005141CD" w:rsidRDefault="005141CD" w:rsidP="005141CD">
      <w:pPr>
        <w:rPr>
          <w:lang/>
        </w:rPr>
      </w:pPr>
    </w:p>
    <w:p w14:paraId="57F5ABE1" w14:textId="77777777" w:rsidR="005141CD" w:rsidRPr="005141CD" w:rsidRDefault="005141CD" w:rsidP="005141CD">
      <w:pPr>
        <w:rPr>
          <w:lang/>
        </w:rPr>
      </w:pPr>
      <w:r w:rsidRPr="005141CD">
        <w:rPr>
          <w:lang/>
        </w:rPr>
        <w:t>Élaboration d’un calendrier précis : Fixer des dates clés pour l’enregistrement, la sortie, la promotion et la tournée éventuelle.</w:t>
      </w:r>
    </w:p>
    <w:p w14:paraId="06CFBC32" w14:textId="77777777" w:rsidR="005141CD" w:rsidRPr="005141CD" w:rsidRDefault="005141CD" w:rsidP="005141CD">
      <w:pPr>
        <w:rPr>
          <w:lang/>
        </w:rPr>
      </w:pPr>
    </w:p>
    <w:p w14:paraId="6A737B64" w14:textId="77777777" w:rsidR="005141CD" w:rsidRPr="005141CD" w:rsidRDefault="005141CD" w:rsidP="005141CD">
      <w:pPr>
        <w:rPr>
          <w:lang/>
        </w:rPr>
      </w:pPr>
      <w:r w:rsidRPr="005141CD">
        <w:rPr>
          <w:lang/>
        </w:rPr>
        <w:t>Budget et financement : Évaluer les coûts (location de studio, rémunération des artistes, marketing) et identifier les sources de financement (labels, sponsors, crowdfunding).</w:t>
      </w:r>
    </w:p>
    <w:p w14:paraId="6B519221" w14:textId="77777777" w:rsidR="005141CD" w:rsidRPr="005141CD" w:rsidRDefault="005141CD" w:rsidP="005141CD">
      <w:pPr>
        <w:rPr>
          <w:lang/>
        </w:rPr>
      </w:pPr>
    </w:p>
    <w:p w14:paraId="335FDDEC" w14:textId="77777777" w:rsidR="005141CD" w:rsidRPr="005141CD" w:rsidRDefault="005141CD" w:rsidP="005141CD">
      <w:pPr>
        <w:rPr>
          <w:lang/>
        </w:rPr>
      </w:pPr>
      <w:r w:rsidRPr="005141CD">
        <w:rPr>
          <w:lang/>
        </w:rPr>
        <w:t>Partenariats et collaborations : Travailler avec des producteurs, des ingénieurs du son, des maisons de disques ou des institutions éducatives.</w:t>
      </w:r>
    </w:p>
    <w:p w14:paraId="7FD169CB" w14:textId="77777777" w:rsidR="005141CD" w:rsidRPr="005141CD" w:rsidRDefault="005141CD" w:rsidP="005141CD">
      <w:pPr>
        <w:rPr>
          <w:lang/>
        </w:rPr>
      </w:pPr>
    </w:p>
    <w:p w14:paraId="1FD48064" w14:textId="77777777" w:rsidR="005141CD" w:rsidRPr="005141CD" w:rsidRDefault="005141CD" w:rsidP="005141CD">
      <w:pPr>
        <w:rPr>
          <w:lang/>
        </w:rPr>
      </w:pPr>
    </w:p>
    <w:p w14:paraId="364E48AE" w14:textId="77777777" w:rsidR="005141CD" w:rsidRPr="005141CD" w:rsidRDefault="005141CD" w:rsidP="005141CD">
      <w:pPr>
        <w:rPr>
          <w:lang/>
        </w:rPr>
      </w:pPr>
      <w:r w:rsidRPr="005141CD">
        <w:rPr>
          <w:lang/>
        </w:rPr>
        <w:t>Exemple : L’artiste Aya Nakamura collabore souvent avec des beatmakers et producteurs bien précis pour assurer une cohérence musicale et une qualité optimale à ses albums.</w:t>
      </w:r>
    </w:p>
    <w:p w14:paraId="74471892" w14:textId="77777777" w:rsidR="005141CD" w:rsidRPr="005141CD" w:rsidRDefault="005141CD" w:rsidP="005141CD">
      <w:pPr>
        <w:rPr>
          <w:lang/>
        </w:rPr>
      </w:pPr>
    </w:p>
    <w:p w14:paraId="66867F50" w14:textId="77777777" w:rsidR="005141CD" w:rsidRPr="005141CD" w:rsidRDefault="005141CD" w:rsidP="005141CD">
      <w:pPr>
        <w:rPr>
          <w:lang/>
        </w:rPr>
      </w:pPr>
    </w:p>
    <w:p w14:paraId="50CF1E04" w14:textId="77777777" w:rsidR="005141CD" w:rsidRPr="005141CD" w:rsidRDefault="005141CD" w:rsidP="005141CD">
      <w:pPr>
        <w:rPr>
          <w:lang/>
        </w:rPr>
      </w:pPr>
      <w:r w:rsidRPr="005141CD">
        <w:rPr>
          <w:lang/>
        </w:rPr>
        <w:t>---</w:t>
      </w:r>
    </w:p>
    <w:p w14:paraId="34BF6641" w14:textId="77777777" w:rsidR="005141CD" w:rsidRPr="005141CD" w:rsidRDefault="005141CD" w:rsidP="005141CD">
      <w:pPr>
        <w:rPr>
          <w:lang/>
        </w:rPr>
      </w:pPr>
    </w:p>
    <w:p w14:paraId="2DC2AD8C" w14:textId="77777777" w:rsidR="005141CD" w:rsidRPr="005141CD" w:rsidRDefault="005141CD" w:rsidP="005141CD">
      <w:pPr>
        <w:rPr>
          <w:lang/>
        </w:rPr>
      </w:pPr>
      <w:r w:rsidRPr="005141CD">
        <w:rPr>
          <w:lang/>
        </w:rPr>
        <w:t>II. La Mise en Œuvre du Projet Musical</w:t>
      </w:r>
    </w:p>
    <w:p w14:paraId="208896D9" w14:textId="77777777" w:rsidR="005141CD" w:rsidRPr="005141CD" w:rsidRDefault="005141CD" w:rsidP="005141CD">
      <w:pPr>
        <w:rPr>
          <w:lang/>
        </w:rPr>
      </w:pPr>
    </w:p>
    <w:p w14:paraId="330FC525" w14:textId="77777777" w:rsidR="005141CD" w:rsidRPr="005141CD" w:rsidRDefault="005141CD" w:rsidP="005141CD">
      <w:pPr>
        <w:rPr>
          <w:lang/>
        </w:rPr>
      </w:pPr>
      <w:r w:rsidRPr="005141CD">
        <w:rPr>
          <w:lang/>
        </w:rPr>
        <w:t>1. L’Enregistrement et la Production</w:t>
      </w:r>
    </w:p>
    <w:p w14:paraId="7F0AECC3" w14:textId="77777777" w:rsidR="005141CD" w:rsidRPr="005141CD" w:rsidRDefault="005141CD" w:rsidP="005141CD">
      <w:pPr>
        <w:rPr>
          <w:lang/>
        </w:rPr>
      </w:pPr>
    </w:p>
    <w:p w14:paraId="6129EA40" w14:textId="77777777" w:rsidR="005141CD" w:rsidRPr="005141CD" w:rsidRDefault="005141CD" w:rsidP="005141CD">
      <w:pPr>
        <w:rPr>
          <w:lang/>
        </w:rPr>
      </w:pPr>
      <w:r w:rsidRPr="005141CD">
        <w:rPr>
          <w:lang/>
        </w:rPr>
        <w:t>C’est ici que la création musicale prend forme. Cette étape inclut :</w:t>
      </w:r>
    </w:p>
    <w:p w14:paraId="200C8B5E" w14:textId="77777777" w:rsidR="005141CD" w:rsidRPr="005141CD" w:rsidRDefault="005141CD" w:rsidP="005141CD">
      <w:pPr>
        <w:rPr>
          <w:lang/>
        </w:rPr>
      </w:pPr>
    </w:p>
    <w:p w14:paraId="1C4B6121" w14:textId="77777777" w:rsidR="005141CD" w:rsidRPr="005141CD" w:rsidRDefault="005141CD" w:rsidP="005141CD">
      <w:pPr>
        <w:rPr>
          <w:lang/>
        </w:rPr>
      </w:pPr>
      <w:r w:rsidRPr="005141CD">
        <w:rPr>
          <w:lang/>
        </w:rPr>
        <w:t>Le choix du studio et du matériel d’enregistrement : Enregistrer en studio professionnel ou en home studio selon les moyens disponibles.</w:t>
      </w:r>
    </w:p>
    <w:p w14:paraId="12D9E983" w14:textId="77777777" w:rsidR="005141CD" w:rsidRPr="005141CD" w:rsidRDefault="005141CD" w:rsidP="005141CD">
      <w:pPr>
        <w:rPr>
          <w:lang/>
        </w:rPr>
      </w:pPr>
    </w:p>
    <w:p w14:paraId="4CDFF4BF" w14:textId="77777777" w:rsidR="005141CD" w:rsidRPr="005141CD" w:rsidRDefault="005141CD" w:rsidP="005141CD">
      <w:pPr>
        <w:rPr>
          <w:lang/>
        </w:rPr>
      </w:pPr>
      <w:r w:rsidRPr="005141CD">
        <w:rPr>
          <w:lang/>
        </w:rPr>
        <w:t>L’interprétation et l’enregistrement : Les musiciens et chanteurs passent des heures à enregistrer plusieurs prises pour obtenir le meilleur rendu.</w:t>
      </w:r>
    </w:p>
    <w:p w14:paraId="46BD1908" w14:textId="77777777" w:rsidR="005141CD" w:rsidRPr="005141CD" w:rsidRDefault="005141CD" w:rsidP="005141CD">
      <w:pPr>
        <w:rPr>
          <w:lang/>
        </w:rPr>
      </w:pPr>
    </w:p>
    <w:p w14:paraId="5F7612FC" w14:textId="77777777" w:rsidR="005141CD" w:rsidRPr="005141CD" w:rsidRDefault="005141CD" w:rsidP="005141CD">
      <w:pPr>
        <w:rPr>
          <w:lang/>
        </w:rPr>
      </w:pPr>
      <w:r w:rsidRPr="005141CD">
        <w:rPr>
          <w:lang/>
        </w:rPr>
        <w:t>Le mixage et le mastering : Ajuster le son, équilibrer les pistes et donner une qualité finale aux morceaux.</w:t>
      </w:r>
    </w:p>
    <w:p w14:paraId="4FC32789" w14:textId="77777777" w:rsidR="005141CD" w:rsidRPr="005141CD" w:rsidRDefault="005141CD" w:rsidP="005141CD">
      <w:pPr>
        <w:rPr>
          <w:lang/>
        </w:rPr>
      </w:pPr>
    </w:p>
    <w:p w14:paraId="0CD09262" w14:textId="77777777" w:rsidR="005141CD" w:rsidRPr="005141CD" w:rsidRDefault="005141CD" w:rsidP="005141CD">
      <w:pPr>
        <w:rPr>
          <w:lang/>
        </w:rPr>
      </w:pPr>
    </w:p>
    <w:p w14:paraId="388C6463" w14:textId="77777777" w:rsidR="005141CD" w:rsidRPr="005141CD" w:rsidRDefault="005141CD" w:rsidP="005141CD">
      <w:pPr>
        <w:rPr>
          <w:lang/>
        </w:rPr>
      </w:pPr>
      <w:r w:rsidRPr="005141CD">
        <w:rPr>
          <w:lang/>
        </w:rPr>
        <w:t>Exemple : Les Beatles enregistraient plusieurs versions de leurs chansons avant de choisir la meilleure, comme ce fut le cas avec Let It Be, qui a connu différentes versions avant sa sortie finale.</w:t>
      </w:r>
    </w:p>
    <w:p w14:paraId="7CF3F8F0" w14:textId="77777777" w:rsidR="005141CD" w:rsidRPr="005141CD" w:rsidRDefault="005141CD" w:rsidP="005141CD">
      <w:pPr>
        <w:rPr>
          <w:lang/>
        </w:rPr>
      </w:pPr>
    </w:p>
    <w:p w14:paraId="36A1FA43" w14:textId="77777777" w:rsidR="005141CD" w:rsidRPr="005141CD" w:rsidRDefault="005141CD" w:rsidP="005141CD">
      <w:pPr>
        <w:rPr>
          <w:lang/>
        </w:rPr>
      </w:pPr>
      <w:r w:rsidRPr="005141CD">
        <w:rPr>
          <w:lang/>
        </w:rPr>
        <w:t>2. La Promotion et la Diffusion</w:t>
      </w:r>
    </w:p>
    <w:p w14:paraId="7F0AA58B" w14:textId="77777777" w:rsidR="005141CD" w:rsidRPr="005141CD" w:rsidRDefault="005141CD" w:rsidP="005141CD">
      <w:pPr>
        <w:rPr>
          <w:lang/>
        </w:rPr>
      </w:pPr>
    </w:p>
    <w:p w14:paraId="567DB118" w14:textId="77777777" w:rsidR="005141CD" w:rsidRPr="005141CD" w:rsidRDefault="005141CD" w:rsidP="005141CD">
      <w:pPr>
        <w:rPr>
          <w:lang/>
        </w:rPr>
      </w:pPr>
      <w:r w:rsidRPr="005141CD">
        <w:rPr>
          <w:lang/>
        </w:rPr>
        <w:t>Une fois le projet terminé, il faut le faire connaître au public. Cette phase inclut :</w:t>
      </w:r>
    </w:p>
    <w:p w14:paraId="2EFFB944" w14:textId="77777777" w:rsidR="005141CD" w:rsidRPr="005141CD" w:rsidRDefault="005141CD" w:rsidP="005141CD">
      <w:pPr>
        <w:rPr>
          <w:lang/>
        </w:rPr>
      </w:pPr>
    </w:p>
    <w:p w14:paraId="23732D7D" w14:textId="77777777" w:rsidR="005141CD" w:rsidRPr="005141CD" w:rsidRDefault="005141CD" w:rsidP="005141CD">
      <w:pPr>
        <w:rPr>
          <w:lang/>
        </w:rPr>
      </w:pPr>
      <w:r w:rsidRPr="005141CD">
        <w:rPr>
          <w:lang/>
        </w:rPr>
        <w:t>La distribution sur les plateformes numériques : Spotify, Apple Music, YouTube, etc.</w:t>
      </w:r>
    </w:p>
    <w:p w14:paraId="14A4C857" w14:textId="77777777" w:rsidR="005141CD" w:rsidRPr="005141CD" w:rsidRDefault="005141CD" w:rsidP="005141CD">
      <w:pPr>
        <w:rPr>
          <w:lang/>
        </w:rPr>
      </w:pPr>
    </w:p>
    <w:p w14:paraId="10A6605D" w14:textId="77777777" w:rsidR="005141CD" w:rsidRPr="005141CD" w:rsidRDefault="005141CD" w:rsidP="005141CD">
      <w:pPr>
        <w:rPr>
          <w:lang/>
        </w:rPr>
      </w:pPr>
      <w:r w:rsidRPr="005141CD">
        <w:rPr>
          <w:lang/>
        </w:rPr>
        <w:t>Les médias et les réseaux sociaux : Partager des teasers, des interviews et des extraits pour attirer l’attention.</w:t>
      </w:r>
    </w:p>
    <w:p w14:paraId="59CB9072" w14:textId="77777777" w:rsidR="005141CD" w:rsidRPr="005141CD" w:rsidRDefault="005141CD" w:rsidP="005141CD">
      <w:pPr>
        <w:rPr>
          <w:lang/>
        </w:rPr>
      </w:pPr>
    </w:p>
    <w:p w14:paraId="71715C3F" w14:textId="77777777" w:rsidR="005141CD" w:rsidRPr="005141CD" w:rsidRDefault="005141CD" w:rsidP="005141CD">
      <w:pPr>
        <w:rPr>
          <w:lang/>
        </w:rPr>
      </w:pPr>
      <w:r w:rsidRPr="005141CD">
        <w:rPr>
          <w:lang/>
        </w:rPr>
        <w:t>L’organisation de concerts et showcases : Présenter les morceaux en live pour fidéliser les fans.</w:t>
      </w:r>
    </w:p>
    <w:p w14:paraId="24ECE03D" w14:textId="77777777" w:rsidR="005141CD" w:rsidRPr="005141CD" w:rsidRDefault="005141CD" w:rsidP="005141CD">
      <w:pPr>
        <w:rPr>
          <w:lang/>
        </w:rPr>
      </w:pPr>
    </w:p>
    <w:p w14:paraId="2E6347AC" w14:textId="77777777" w:rsidR="005141CD" w:rsidRPr="005141CD" w:rsidRDefault="005141CD" w:rsidP="005141CD">
      <w:pPr>
        <w:rPr>
          <w:lang/>
        </w:rPr>
      </w:pPr>
    </w:p>
    <w:p w14:paraId="31C15E36" w14:textId="77777777" w:rsidR="005141CD" w:rsidRPr="005141CD" w:rsidRDefault="005141CD" w:rsidP="005141CD">
      <w:pPr>
        <w:rPr>
          <w:lang/>
        </w:rPr>
      </w:pPr>
      <w:r w:rsidRPr="005141CD">
        <w:rPr>
          <w:lang/>
        </w:rPr>
        <w:t>Exemple : Beyoncé a révolutionné la promotion musicale en sortant son album Beyoncé sans annonce préalable, créant ainsi un buzz énorme qui lui a permis d’atteindre un record de ventes en quelques heures.</w:t>
      </w:r>
    </w:p>
    <w:p w14:paraId="62481774" w14:textId="77777777" w:rsidR="005141CD" w:rsidRPr="005141CD" w:rsidRDefault="005141CD" w:rsidP="005141CD">
      <w:pPr>
        <w:rPr>
          <w:lang/>
        </w:rPr>
      </w:pPr>
    </w:p>
    <w:p w14:paraId="02B8B52E" w14:textId="77777777" w:rsidR="005141CD" w:rsidRPr="005141CD" w:rsidRDefault="005141CD" w:rsidP="005141CD">
      <w:pPr>
        <w:rPr>
          <w:lang/>
        </w:rPr>
      </w:pPr>
    </w:p>
    <w:p w14:paraId="030B58BE" w14:textId="77777777" w:rsidR="005141CD" w:rsidRPr="005141CD" w:rsidRDefault="005141CD" w:rsidP="005141CD">
      <w:pPr>
        <w:rPr>
          <w:lang/>
        </w:rPr>
      </w:pPr>
      <w:r w:rsidRPr="005141CD">
        <w:rPr>
          <w:lang/>
        </w:rPr>
        <w:t>---</w:t>
      </w:r>
    </w:p>
    <w:p w14:paraId="655818E3" w14:textId="77777777" w:rsidR="005141CD" w:rsidRPr="005141CD" w:rsidRDefault="005141CD" w:rsidP="005141CD">
      <w:pPr>
        <w:rPr>
          <w:lang/>
        </w:rPr>
      </w:pPr>
    </w:p>
    <w:p w14:paraId="7FBF9F36" w14:textId="77777777" w:rsidR="005141CD" w:rsidRPr="005141CD" w:rsidRDefault="005141CD" w:rsidP="005141CD">
      <w:pPr>
        <w:rPr>
          <w:lang/>
        </w:rPr>
      </w:pPr>
      <w:r w:rsidRPr="005141CD">
        <w:rPr>
          <w:lang/>
        </w:rPr>
        <w:t>III. L’Évaluation et la Pérennisation du Projet Musical</w:t>
      </w:r>
    </w:p>
    <w:p w14:paraId="754BE29C" w14:textId="77777777" w:rsidR="005141CD" w:rsidRPr="005141CD" w:rsidRDefault="005141CD" w:rsidP="005141CD">
      <w:pPr>
        <w:rPr>
          <w:lang/>
        </w:rPr>
      </w:pPr>
    </w:p>
    <w:p w14:paraId="7B416E95" w14:textId="77777777" w:rsidR="005141CD" w:rsidRPr="005141CD" w:rsidRDefault="005141CD" w:rsidP="005141CD">
      <w:pPr>
        <w:rPr>
          <w:lang/>
        </w:rPr>
      </w:pPr>
      <w:r w:rsidRPr="005141CD">
        <w:rPr>
          <w:lang/>
        </w:rPr>
        <w:t>1. L’Évaluation des Résultats</w:t>
      </w:r>
    </w:p>
    <w:p w14:paraId="183C4A55" w14:textId="77777777" w:rsidR="005141CD" w:rsidRPr="005141CD" w:rsidRDefault="005141CD" w:rsidP="005141CD">
      <w:pPr>
        <w:rPr>
          <w:lang/>
        </w:rPr>
      </w:pPr>
    </w:p>
    <w:p w14:paraId="5BFC70A0" w14:textId="77777777" w:rsidR="005141CD" w:rsidRPr="005141CD" w:rsidRDefault="005141CD" w:rsidP="005141CD">
      <w:pPr>
        <w:rPr>
          <w:lang/>
        </w:rPr>
      </w:pPr>
      <w:r w:rsidRPr="005141CD">
        <w:rPr>
          <w:lang/>
        </w:rPr>
        <w:t>Après la sortie du projet, il est crucial d’évaluer son impact :</w:t>
      </w:r>
    </w:p>
    <w:p w14:paraId="7E798A7B" w14:textId="77777777" w:rsidR="005141CD" w:rsidRPr="005141CD" w:rsidRDefault="005141CD" w:rsidP="005141CD">
      <w:pPr>
        <w:rPr>
          <w:lang/>
        </w:rPr>
      </w:pPr>
    </w:p>
    <w:p w14:paraId="1BE1815F" w14:textId="59AF3A4E" w:rsidR="005141CD" w:rsidRPr="005141CD" w:rsidRDefault="005141CD" w:rsidP="005141CD">
      <w:pPr>
        <w:rPr>
          <w:lang/>
        </w:rPr>
      </w:pPr>
      <w:r w:rsidRPr="005141CD">
        <w:rPr>
          <w:lang/>
        </w:rPr>
        <w:t>Analyse des statistiques de ventes et de streaming : Observer les chiffres et la réception du public.</w:t>
      </w:r>
    </w:p>
    <w:p w14:paraId="16F10759" w14:textId="21110FB8" w:rsidR="005141CD" w:rsidRDefault="005141CD" w:rsidP="005141CD">
      <w:pPr>
        <w:rPr>
          <w:lang/>
        </w:rPr>
      </w:pPr>
      <w:r w:rsidRPr="005141CD">
        <w:rPr>
          <w:lang/>
        </w:rPr>
        <w:t>Retour du public et des critiques : Recueillir les avis via les réseaux sociaux, les concerts et les interviews.</w:t>
      </w:r>
    </w:p>
    <w:p w14:paraId="350EB403" w14:textId="77777777" w:rsidR="00511375" w:rsidRPr="005141CD" w:rsidRDefault="00511375" w:rsidP="005141CD">
      <w:pPr>
        <w:rPr>
          <w:lang/>
        </w:rPr>
      </w:pPr>
    </w:p>
    <w:p w14:paraId="0EDB40E3" w14:textId="63CA5729" w:rsidR="005141CD" w:rsidRPr="005141CD" w:rsidRDefault="005141CD" w:rsidP="005141CD">
      <w:pPr>
        <w:rPr>
          <w:lang/>
        </w:rPr>
      </w:pPr>
      <w:r w:rsidRPr="005141CD">
        <w:rPr>
          <w:lang/>
        </w:rPr>
        <w:t>Documentation et bilan : Analyser les points forts et les axes d’amélioration.</w:t>
      </w:r>
    </w:p>
    <w:p w14:paraId="0C550355" w14:textId="77777777" w:rsidR="005141CD" w:rsidRPr="005141CD" w:rsidRDefault="005141CD" w:rsidP="005141CD">
      <w:pPr>
        <w:rPr>
          <w:lang/>
        </w:rPr>
      </w:pPr>
      <w:r w:rsidRPr="005141CD">
        <w:rPr>
          <w:lang/>
        </w:rPr>
        <w:t>Exemple : Un label peut suivre les performances d’un album via les classements Billboard ou Spotify pour ajuster sa stratégie marketing.</w:t>
      </w:r>
    </w:p>
    <w:p w14:paraId="346D9691" w14:textId="77777777" w:rsidR="005141CD" w:rsidRPr="005141CD" w:rsidRDefault="005141CD" w:rsidP="005141CD">
      <w:pPr>
        <w:rPr>
          <w:lang/>
        </w:rPr>
      </w:pPr>
    </w:p>
    <w:p w14:paraId="6B36057A" w14:textId="77777777" w:rsidR="005141CD" w:rsidRPr="005141CD" w:rsidRDefault="005141CD" w:rsidP="005141CD">
      <w:pPr>
        <w:rPr>
          <w:lang/>
        </w:rPr>
      </w:pPr>
      <w:r w:rsidRPr="005141CD">
        <w:rPr>
          <w:lang/>
        </w:rPr>
        <w:t>2. La Pérennisation et l’Avenir du Projet</w:t>
      </w:r>
    </w:p>
    <w:p w14:paraId="127CFA21" w14:textId="77777777" w:rsidR="005141CD" w:rsidRPr="005141CD" w:rsidRDefault="005141CD" w:rsidP="005141CD">
      <w:pPr>
        <w:rPr>
          <w:lang/>
        </w:rPr>
      </w:pPr>
    </w:p>
    <w:p w14:paraId="5F94918A" w14:textId="77777777" w:rsidR="005141CD" w:rsidRPr="005141CD" w:rsidRDefault="005141CD" w:rsidP="005141CD">
      <w:pPr>
        <w:rPr>
          <w:lang/>
        </w:rPr>
      </w:pPr>
      <w:r w:rsidRPr="005141CD">
        <w:rPr>
          <w:lang/>
        </w:rPr>
        <w:t>Un projet musical ne s’arrête pas à sa sortie. Il faut penser à sa continuité :</w:t>
      </w:r>
    </w:p>
    <w:p w14:paraId="61A034E5" w14:textId="77777777" w:rsidR="005141CD" w:rsidRPr="005141CD" w:rsidRDefault="005141CD" w:rsidP="005141CD">
      <w:pPr>
        <w:rPr>
          <w:lang/>
        </w:rPr>
      </w:pPr>
    </w:p>
    <w:p w14:paraId="5A1A2642" w14:textId="77777777" w:rsidR="005141CD" w:rsidRPr="005141CD" w:rsidRDefault="005141CD" w:rsidP="005141CD">
      <w:pPr>
        <w:rPr>
          <w:lang/>
        </w:rPr>
      </w:pPr>
      <w:r w:rsidRPr="005141CD">
        <w:rPr>
          <w:lang/>
        </w:rPr>
        <w:t>Créer du contenu complémentaire : Clips, documentaires sur la création de l’album, concerts live.</w:t>
      </w:r>
    </w:p>
    <w:p w14:paraId="383A8F7D" w14:textId="77777777" w:rsidR="005141CD" w:rsidRPr="005141CD" w:rsidRDefault="005141CD" w:rsidP="005141CD">
      <w:pPr>
        <w:rPr>
          <w:lang/>
        </w:rPr>
      </w:pPr>
    </w:p>
    <w:p w14:paraId="399F7C43" w14:textId="77777777" w:rsidR="005141CD" w:rsidRPr="005141CD" w:rsidRDefault="005141CD" w:rsidP="005141CD">
      <w:pPr>
        <w:rPr>
          <w:lang/>
        </w:rPr>
      </w:pPr>
      <w:r w:rsidRPr="005141CD">
        <w:rPr>
          <w:lang/>
        </w:rPr>
        <w:t>Explorer de nouvelles collaborations : Travailler avec d’autres artistes pour élargir son audience.</w:t>
      </w:r>
    </w:p>
    <w:p w14:paraId="366EE59D" w14:textId="77777777" w:rsidR="005141CD" w:rsidRPr="005141CD" w:rsidRDefault="005141CD" w:rsidP="005141CD">
      <w:pPr>
        <w:rPr>
          <w:lang/>
        </w:rPr>
      </w:pPr>
    </w:p>
    <w:p w14:paraId="576B989E" w14:textId="77777777" w:rsidR="005141CD" w:rsidRPr="005141CD" w:rsidRDefault="005141CD" w:rsidP="005141CD">
      <w:pPr>
        <w:rPr>
          <w:lang/>
        </w:rPr>
      </w:pPr>
      <w:r w:rsidRPr="005141CD">
        <w:rPr>
          <w:lang/>
        </w:rPr>
        <w:t>Évolution vers d’autres projets : Se baser sur le succès d’un projet pour en lancer un nouveau.</w:t>
      </w:r>
    </w:p>
    <w:p w14:paraId="55CAC468" w14:textId="77777777" w:rsidR="005141CD" w:rsidRPr="005141CD" w:rsidRDefault="005141CD" w:rsidP="005141CD">
      <w:pPr>
        <w:rPr>
          <w:lang/>
        </w:rPr>
      </w:pPr>
    </w:p>
    <w:p w14:paraId="5EDDAFE8" w14:textId="77777777" w:rsidR="005141CD" w:rsidRPr="005141CD" w:rsidRDefault="005141CD" w:rsidP="005141CD">
      <w:pPr>
        <w:rPr>
          <w:lang/>
        </w:rPr>
      </w:pPr>
    </w:p>
    <w:p w14:paraId="79B24739" w14:textId="77777777" w:rsidR="005141CD" w:rsidRPr="005141CD" w:rsidRDefault="005141CD" w:rsidP="005141CD">
      <w:pPr>
        <w:rPr>
          <w:lang/>
        </w:rPr>
      </w:pPr>
      <w:r w:rsidRPr="005141CD">
        <w:rPr>
          <w:lang/>
        </w:rPr>
        <w:t>Exemple : Après le succès de son album DAMN., Kendrick Lamar a collaboré avec Marvel pour produire la bande originale du film Black Panther, atteignant ainsi un public encore plus large.</w:t>
      </w:r>
    </w:p>
    <w:p w14:paraId="47633DC8" w14:textId="77777777" w:rsidR="005141CD" w:rsidRPr="005141CD" w:rsidRDefault="005141CD" w:rsidP="005141CD">
      <w:pPr>
        <w:rPr>
          <w:lang/>
        </w:rPr>
      </w:pPr>
    </w:p>
    <w:p w14:paraId="45460709" w14:textId="77777777" w:rsidR="005141CD" w:rsidRPr="005141CD" w:rsidRDefault="005141CD" w:rsidP="005141CD">
      <w:pPr>
        <w:rPr>
          <w:lang/>
        </w:rPr>
      </w:pPr>
    </w:p>
    <w:p w14:paraId="2A88B4E5" w14:textId="77777777" w:rsidR="005141CD" w:rsidRPr="005141CD" w:rsidRDefault="005141CD" w:rsidP="005141CD">
      <w:pPr>
        <w:rPr>
          <w:lang/>
        </w:rPr>
      </w:pPr>
      <w:r w:rsidRPr="005141CD">
        <w:rPr>
          <w:lang/>
        </w:rPr>
        <w:t>---</w:t>
      </w:r>
    </w:p>
    <w:p w14:paraId="599079C0" w14:textId="77777777" w:rsidR="005141CD" w:rsidRPr="005141CD" w:rsidRDefault="005141CD" w:rsidP="005141CD">
      <w:pPr>
        <w:rPr>
          <w:lang/>
        </w:rPr>
      </w:pPr>
    </w:p>
    <w:p w14:paraId="169B9C4F" w14:textId="77777777" w:rsidR="005141CD" w:rsidRPr="005141CD" w:rsidRDefault="005141CD" w:rsidP="005141CD">
      <w:pPr>
        <w:rPr>
          <w:lang/>
        </w:rPr>
      </w:pPr>
      <w:r w:rsidRPr="005141CD">
        <w:rPr>
          <w:lang/>
        </w:rPr>
        <w:t>Conclusion</w:t>
      </w:r>
    </w:p>
    <w:p w14:paraId="6AC84934" w14:textId="77777777" w:rsidR="005141CD" w:rsidRPr="005141CD" w:rsidRDefault="005141CD" w:rsidP="005141CD">
      <w:pPr>
        <w:rPr>
          <w:lang/>
        </w:rPr>
      </w:pPr>
    </w:p>
    <w:p w14:paraId="20AD4D2C" w14:textId="77777777" w:rsidR="005141CD" w:rsidRPr="005141CD" w:rsidRDefault="005141CD" w:rsidP="005141CD">
      <w:pPr>
        <w:rPr>
          <w:lang/>
        </w:rPr>
      </w:pPr>
      <w:r w:rsidRPr="005141CD">
        <w:rPr>
          <w:lang/>
        </w:rPr>
        <w:t>Le cycle de vie d’un projet en musique est un processus structuré qui demande créativité, organisation et stratégie. Chaque phase – de la conception à la diffusion – est essentielle pour garantir la réussite du projet. Dans un monde où la musique est de plus en plus numérique, il est important pour les artistes et producteurs d’innover et d’adopter des stratégies adaptées aux nouvelles tendances.</w:t>
      </w:r>
    </w:p>
    <w:p w14:paraId="33765F6F" w14:textId="77777777" w:rsidR="005141CD" w:rsidRPr="005141CD" w:rsidRDefault="005141CD" w:rsidP="005141CD">
      <w:pPr>
        <w:rPr>
          <w:lang/>
        </w:rPr>
      </w:pPr>
    </w:p>
    <w:p w14:paraId="5F3805FB" w14:textId="77777777" w:rsidR="005141CD" w:rsidRPr="005141CD" w:rsidRDefault="005141CD" w:rsidP="005141CD">
      <w:pPr>
        <w:rPr>
          <w:lang/>
        </w:rPr>
      </w:pPr>
      <w:r w:rsidRPr="005141CD">
        <w:rPr>
          <w:lang/>
        </w:rPr>
        <w:t>Ouverture</w:t>
      </w:r>
    </w:p>
    <w:p w14:paraId="034A542A" w14:textId="77777777" w:rsidR="005141CD" w:rsidRPr="005141CD" w:rsidRDefault="005141CD" w:rsidP="005141CD">
      <w:pPr>
        <w:rPr>
          <w:lang/>
        </w:rPr>
      </w:pPr>
    </w:p>
    <w:p w14:paraId="558B8AE6" w14:textId="77777777" w:rsidR="005141CD" w:rsidRPr="005141CD" w:rsidRDefault="005141CD" w:rsidP="005141CD">
      <w:pPr>
        <w:rPr>
          <w:lang/>
        </w:rPr>
      </w:pPr>
      <w:r w:rsidRPr="005141CD">
        <w:rPr>
          <w:lang/>
        </w:rPr>
        <w:t>Avec l’essor de l’intelligence artificielle et des nouvelles technologies, l’avenir des projets musicaux pourrait encore évoluer. Comment l’IA et la réalité virtuelle transformeront-elles la création et la promotion musicale dans les années à venir ?</w:t>
      </w:r>
    </w:p>
    <w:p w14:paraId="655C89DF" w14:textId="77777777" w:rsidR="005141CD" w:rsidRPr="005141CD" w:rsidRDefault="005141CD" w:rsidP="005141CD">
      <w:pPr>
        <w:rPr>
          <w:lang/>
        </w:rPr>
      </w:pPr>
    </w:p>
    <w:p w14:paraId="2A222B92" w14:textId="77777777" w:rsidR="005141CD" w:rsidRPr="005141CD" w:rsidRDefault="005141CD" w:rsidP="005141CD">
      <w:pPr>
        <w:rPr>
          <w:lang/>
        </w:rPr>
      </w:pPr>
    </w:p>
    <w:p w14:paraId="00BF03F4" w14:textId="7BEE47AB" w:rsidR="00964083" w:rsidRPr="00964083" w:rsidRDefault="005141CD">
      <w:pPr>
        <w:rPr>
          <w:lang/>
        </w:rPr>
      </w:pPr>
      <w:r w:rsidRPr="005141CD">
        <w:rPr>
          <w:lang/>
        </w:rPr>
        <w:t>---</w:t>
      </w:r>
    </w:p>
    <w:sectPr w:rsidR="00964083" w:rsidRPr="009640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5D"/>
    <w:rsid w:val="00282776"/>
    <w:rsid w:val="00297D1A"/>
    <w:rsid w:val="004D2634"/>
    <w:rsid w:val="00511375"/>
    <w:rsid w:val="005141CD"/>
    <w:rsid w:val="0095065D"/>
    <w:rsid w:val="00964083"/>
    <w:rsid w:val="00C02C5A"/>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ecimalSymbol w:val="."/>
  <w:listSeparator w:val=","/>
  <w14:docId w14:val="08EE2FA4"/>
  <w15:chartTrackingRefBased/>
  <w15:docId w15:val="{3C7B7EA2-0EDC-1447-88C4-00CB538CE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I"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0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0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06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06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06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06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06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06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06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06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06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06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06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06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06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06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06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065D"/>
    <w:rPr>
      <w:rFonts w:eastAsiaTheme="majorEastAsia" w:cstheme="majorBidi"/>
      <w:color w:val="272727" w:themeColor="text1" w:themeTint="D8"/>
    </w:rPr>
  </w:style>
  <w:style w:type="paragraph" w:styleId="Titre">
    <w:name w:val="Title"/>
    <w:basedOn w:val="Normal"/>
    <w:next w:val="Normal"/>
    <w:link w:val="TitreCar"/>
    <w:uiPriority w:val="10"/>
    <w:qFormat/>
    <w:rsid w:val="0095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06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06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06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065D"/>
    <w:pPr>
      <w:spacing w:before="160"/>
      <w:jc w:val="center"/>
    </w:pPr>
    <w:rPr>
      <w:i/>
      <w:iCs/>
      <w:color w:val="404040" w:themeColor="text1" w:themeTint="BF"/>
    </w:rPr>
  </w:style>
  <w:style w:type="character" w:customStyle="1" w:styleId="CitationCar">
    <w:name w:val="Citation Car"/>
    <w:basedOn w:val="Policepardfaut"/>
    <w:link w:val="Citation"/>
    <w:uiPriority w:val="29"/>
    <w:rsid w:val="0095065D"/>
    <w:rPr>
      <w:i/>
      <w:iCs/>
      <w:color w:val="404040" w:themeColor="text1" w:themeTint="BF"/>
    </w:rPr>
  </w:style>
  <w:style w:type="paragraph" w:styleId="Paragraphedeliste">
    <w:name w:val="List Paragraph"/>
    <w:basedOn w:val="Normal"/>
    <w:uiPriority w:val="34"/>
    <w:qFormat/>
    <w:rsid w:val="0095065D"/>
    <w:pPr>
      <w:ind w:left="720"/>
      <w:contextualSpacing/>
    </w:pPr>
  </w:style>
  <w:style w:type="character" w:styleId="Accentuationintense">
    <w:name w:val="Intense Emphasis"/>
    <w:basedOn w:val="Policepardfaut"/>
    <w:uiPriority w:val="21"/>
    <w:qFormat/>
    <w:rsid w:val="0095065D"/>
    <w:rPr>
      <w:i/>
      <w:iCs/>
      <w:color w:val="0F4761" w:themeColor="accent1" w:themeShade="BF"/>
    </w:rPr>
  </w:style>
  <w:style w:type="paragraph" w:styleId="Citationintense">
    <w:name w:val="Intense Quote"/>
    <w:basedOn w:val="Normal"/>
    <w:next w:val="Normal"/>
    <w:link w:val="CitationintenseCar"/>
    <w:uiPriority w:val="30"/>
    <w:qFormat/>
    <w:rsid w:val="00950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065D"/>
    <w:rPr>
      <w:i/>
      <w:iCs/>
      <w:color w:val="0F4761" w:themeColor="accent1" w:themeShade="BF"/>
    </w:rPr>
  </w:style>
  <w:style w:type="character" w:styleId="Rfrenceintense">
    <w:name w:val="Intense Reference"/>
    <w:basedOn w:val="Policepardfaut"/>
    <w:uiPriority w:val="32"/>
    <w:qFormat/>
    <w:rsid w:val="00950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1082</Words>
  <Characters>5952</Characters>
  <Application>Microsoft Office Word</Application>
  <DocSecurity>0</DocSecurity>
  <Lines>49</Lines>
  <Paragraphs>14</Paragraphs>
  <ScaleCrop>false</ScaleCrop>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issoufoukonate@esmd.online</dc:creator>
  <cp:keywords/>
  <dc:description/>
  <cp:lastModifiedBy>issoufoukonate@esmd.online</cp:lastModifiedBy>
  <cp:revision>2</cp:revision>
  <dcterms:created xsi:type="dcterms:W3CDTF">2025-02-01T00:43:00Z</dcterms:created>
  <dcterms:modified xsi:type="dcterms:W3CDTF">2025-02-01T00:43:00Z</dcterms:modified>
</cp:coreProperties>
</file>