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8F12" w14:textId="77777777" w:rsidR="009158F0" w:rsidRPr="00505385" w:rsidRDefault="00000000" w:rsidP="00505385">
      <w:pPr>
        <w:pStyle w:val="Title"/>
        <w:spacing w:before="0" w:line="360" w:lineRule="auto"/>
        <w:ind w:left="3686"/>
        <w:jc w:val="both"/>
        <w:rPr>
          <w:sz w:val="32"/>
          <w:szCs w:val="32"/>
        </w:rPr>
      </w:pPr>
      <w:r w:rsidRPr="00505385">
        <w:rPr>
          <w:color w:val="231F20"/>
          <w:sz w:val="32"/>
          <w:szCs w:val="32"/>
        </w:rPr>
        <w:t>REFERENCES</w:t>
      </w:r>
    </w:p>
    <w:p w14:paraId="1C216561" w14:textId="77777777" w:rsidR="009158F0" w:rsidRDefault="009158F0" w:rsidP="004C1EB6">
      <w:pPr>
        <w:pStyle w:val="BodyText"/>
        <w:spacing w:line="360" w:lineRule="auto"/>
        <w:ind w:left="142"/>
        <w:jc w:val="both"/>
        <w:rPr>
          <w:b/>
          <w:sz w:val="32"/>
        </w:rPr>
      </w:pPr>
    </w:p>
    <w:p w14:paraId="483B0AC9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 xml:space="preserve">M. </w:t>
      </w:r>
      <w:proofErr w:type="spellStart"/>
      <w:r w:rsidRPr="00505385">
        <w:rPr>
          <w:color w:val="231F20"/>
          <w:w w:val="105"/>
          <w:sz w:val="24"/>
          <w:szCs w:val="24"/>
        </w:rPr>
        <w:t>Althobaiti</w:t>
      </w:r>
      <w:proofErr w:type="spellEnd"/>
      <w:r w:rsidRPr="00505385">
        <w:rPr>
          <w:color w:val="231F20"/>
          <w:w w:val="105"/>
          <w:sz w:val="24"/>
          <w:szCs w:val="24"/>
        </w:rPr>
        <w:t xml:space="preserve"> and R. Alshammari, "IoT Security: Challenges and Potential Solutions," Journal of Cyber Security and Information Systems, vol. 1, pp. 45-60,</w:t>
      </w:r>
      <w:r w:rsidRPr="00505385">
        <w:rPr>
          <w:color w:val="231F20"/>
          <w:spacing w:val="-3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1C19A4FA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1EDACA23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T. Nguyen and W. Li, "Man-in-the-Middle Attacks in IoT Networks: Vulnerabilities and Countermeasures,"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Internet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of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Things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Journal,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10,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88-98,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4A8966D9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143B6D46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M. A. Khan and K. Salah, "IoT Device Security: Firmware Management and Patch Distribution," International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Journal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of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25,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101-115,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46DBD31F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7A3F2B0B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M. Aslan and R. Samet, "A Comprehensive Survey on DDoS Attacks and Countermeasures in IoT Networks,"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Communications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Surveys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&amp;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Tutorials,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25,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3,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1-30,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64633C94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4E17F612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Y.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Mirsky,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D.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Luchin,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Avgerinos,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G.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Oikonomou,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"Anomaly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Detection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DDoS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Attacks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 IoT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Using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Machine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Learning,"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Service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Management,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19, no. 1, pp. 112-125,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0847F77F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4BEE6647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E.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Alomari,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proofErr w:type="spellStart"/>
      <w:r w:rsidRPr="00505385">
        <w:rPr>
          <w:color w:val="231F20"/>
          <w:w w:val="105"/>
          <w:sz w:val="24"/>
          <w:szCs w:val="24"/>
        </w:rPr>
        <w:t>Qatawneh</w:t>
      </w:r>
      <w:proofErr w:type="spellEnd"/>
      <w:r w:rsidRPr="00505385">
        <w:rPr>
          <w:color w:val="231F20"/>
          <w:w w:val="105"/>
          <w:sz w:val="24"/>
          <w:szCs w:val="24"/>
        </w:rPr>
        <w:t>,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proofErr w:type="spellStart"/>
      <w:r w:rsidRPr="00505385">
        <w:rPr>
          <w:color w:val="231F20"/>
          <w:w w:val="105"/>
          <w:sz w:val="24"/>
          <w:szCs w:val="24"/>
        </w:rPr>
        <w:t>Otoom</w:t>
      </w:r>
      <w:proofErr w:type="spellEnd"/>
      <w:r w:rsidRPr="00505385">
        <w:rPr>
          <w:color w:val="231F20"/>
          <w:w w:val="105"/>
          <w:sz w:val="24"/>
          <w:szCs w:val="24"/>
        </w:rPr>
        <w:t>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"DDoS-Resistant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Protocols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Networks: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Survey," IEEE Access, vol. 11, pp. 660-675,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13D692E7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29CE6AFB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W. Ali and F. Hussain, "Machine Learning-Based Security Frameworks for IoT Networks," IEEE Internet of Things Magazine, vol. 5, no. 4, pp. 100-110,</w:t>
      </w:r>
      <w:r w:rsidRPr="00505385">
        <w:rPr>
          <w:color w:val="231F20"/>
          <w:spacing w:val="-3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6EEAE876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44E4E96F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T.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Kipf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Welling,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"Graph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Neural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Applications,"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Journal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of Network and Computer Applications, vol. 100, pp. 59-72,</w:t>
      </w:r>
      <w:r w:rsidRPr="00505385">
        <w:rPr>
          <w:color w:val="231F20"/>
          <w:spacing w:val="-2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1CDC16D3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42646BC7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X.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Zhang,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Y.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Liu,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Z.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Li,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H.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Wang,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"GNN-based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Anomaly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Detection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Securing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Networks," IEEE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Information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Forensics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18,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499-512,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218783F1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66DD7570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M. Böhme, V. J. M. Arruda, and A. Zeller, "Dynamic Fuzz Testing for IoT Security," ACM Transactions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Privacy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25,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88-105,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58EF2F10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6AED6FCC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K. Lee, S. Lee, J. Kim, and C. Kim, "Integrating Fuzz Testing with AI for Enhanced IoT Security," IEEE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Dependable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Secure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Computing,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20,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4,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1510-1520,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5350B759" w14:textId="77777777" w:rsidR="00505385" w:rsidRPr="00505385" w:rsidRDefault="00505385" w:rsidP="005857D0">
      <w:pPr>
        <w:tabs>
          <w:tab w:val="left" w:pos="798"/>
        </w:tabs>
        <w:spacing w:line="360" w:lineRule="auto"/>
        <w:ind w:left="119" w:right="108"/>
        <w:jc w:val="both"/>
        <w:rPr>
          <w:color w:val="231F20"/>
          <w:sz w:val="24"/>
          <w:szCs w:val="24"/>
        </w:rPr>
      </w:pPr>
    </w:p>
    <w:p w14:paraId="7EC7A489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S.</w:t>
      </w:r>
      <w:r w:rsidRPr="00505385">
        <w:rPr>
          <w:color w:val="231F20"/>
          <w:spacing w:val="-2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Wang,</w:t>
      </w:r>
      <w:r w:rsidRPr="00505385">
        <w:rPr>
          <w:color w:val="231F20"/>
          <w:spacing w:val="-2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Y.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Zhang,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2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L.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Tan,</w:t>
      </w:r>
      <w:r w:rsidRPr="00505385">
        <w:rPr>
          <w:color w:val="231F20"/>
          <w:spacing w:val="-2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"AI-Driven</w:t>
      </w:r>
      <w:r w:rsidRPr="00505385">
        <w:rPr>
          <w:color w:val="231F20"/>
          <w:spacing w:val="-2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Dynamic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Fuzz</w:t>
      </w:r>
      <w:r w:rsidRPr="00505385">
        <w:rPr>
          <w:color w:val="231F20"/>
          <w:spacing w:val="-2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Testing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</w:t>
      </w:r>
      <w:r w:rsidRPr="00505385">
        <w:rPr>
          <w:color w:val="231F20"/>
          <w:spacing w:val="-2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2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Security: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Comprehensive Review,"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Industrial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Informatics,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19,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5,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660-675,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4C000F9C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3963A69E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 xml:space="preserve">Ns3-dev Team, "NS3: A Simulation Tool for IoT Security Research," NS3 Documentation, 2023. [Online]. Available: </w:t>
      </w:r>
      <w:hyperlink r:id="rId7">
        <w:r w:rsidRPr="00505385">
          <w:rPr>
            <w:color w:val="231F20"/>
            <w:w w:val="105"/>
            <w:sz w:val="24"/>
            <w:szCs w:val="24"/>
          </w:rPr>
          <w:t xml:space="preserve">https://www.nsnam.org/docs/. </w:t>
        </w:r>
      </w:hyperlink>
      <w:r w:rsidRPr="00505385">
        <w:rPr>
          <w:color w:val="231F20"/>
          <w:w w:val="105"/>
          <w:sz w:val="24"/>
          <w:szCs w:val="24"/>
        </w:rPr>
        <w:t>[Accessed:</w:t>
      </w:r>
      <w:r w:rsidRPr="00505385">
        <w:rPr>
          <w:color w:val="231F20"/>
          <w:spacing w:val="-2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26-Aug-2023].</w:t>
      </w:r>
    </w:p>
    <w:p w14:paraId="3EFBD829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5EA071C9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Y. Zhu, L. Ma, and H. Xiao, "Simulating IoT Security Solutions Using NS3," Journal of Internet Services and Applications, vol. 14, no. 2, pp. 200-210,</w:t>
      </w:r>
      <w:r w:rsidRPr="00505385">
        <w:rPr>
          <w:color w:val="231F20"/>
          <w:spacing w:val="-3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4C3A2481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6D9745B2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S. Sharma and R. Gupta, "AI-Based Solutions for Securing IoT Networks: A Survey," Future Generation Computer Systems, vol. 152, pp. 88-102,</w:t>
      </w:r>
      <w:r w:rsidRPr="00505385">
        <w:rPr>
          <w:color w:val="231F20"/>
          <w:spacing w:val="-2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5F59BFE3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11235BFB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K.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Patel,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R.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Roy,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K.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Sharma,</w:t>
      </w:r>
      <w:r w:rsidRPr="00505385">
        <w:rPr>
          <w:color w:val="231F20"/>
          <w:spacing w:val="-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"Mitigating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DDoS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Attacks</w:t>
      </w:r>
      <w:r w:rsidRPr="00505385">
        <w:rPr>
          <w:color w:val="231F20"/>
          <w:spacing w:val="-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Using</w:t>
      </w:r>
      <w:r w:rsidRPr="00505385">
        <w:rPr>
          <w:color w:val="231F20"/>
          <w:spacing w:val="-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AI</w:t>
      </w:r>
      <w:r w:rsidRPr="00505385">
        <w:rPr>
          <w:color w:val="231F20"/>
          <w:spacing w:val="-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Techniques,"</w:t>
      </w:r>
      <w:r w:rsidRPr="00505385">
        <w:rPr>
          <w:color w:val="231F20"/>
          <w:spacing w:val="-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 Internet of Things Magazine, vol. 6, no. 2, pp. 110-121,</w:t>
      </w:r>
      <w:r w:rsidRPr="00505385">
        <w:rPr>
          <w:color w:val="231F20"/>
          <w:spacing w:val="-3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148C70F9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6AD6AA31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J.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Thompson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A.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Miller,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"Graph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Neural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Cybersecurity: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Review,"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Journal</w:t>
      </w:r>
      <w:r w:rsidRPr="00505385">
        <w:rPr>
          <w:color w:val="231F20"/>
          <w:spacing w:val="-1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of</w:t>
      </w:r>
      <w:r w:rsidRPr="00505385">
        <w:rPr>
          <w:color w:val="231F20"/>
          <w:spacing w:val="-1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Cyber Security Technology, vol. 7, no. 3, pp. 225-240,</w:t>
      </w:r>
      <w:r w:rsidRPr="00505385">
        <w:rPr>
          <w:color w:val="231F20"/>
          <w:spacing w:val="-2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484BFA4F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25CE80BE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Y.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Zhang,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X.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Wang,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T.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Chen,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"Advanced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Fuzz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Testing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Techniques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Security,"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 Transactions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Service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Management,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1,</w:t>
      </w:r>
      <w:r w:rsidRPr="00505385">
        <w:rPr>
          <w:color w:val="231F20"/>
          <w:spacing w:val="-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88-98,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7E2DBCE8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3BB4FFDA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P. Williams, T. Yang, and X. Hu, "Real-Time DDoS Detection in IoT Networks Using Machine Learning,"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Information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Forensics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18,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123-134,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29C81381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7BA11660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H.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Liu,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X.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Chen,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Q.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Zhang,</w:t>
      </w:r>
      <w:r w:rsidRPr="00505385">
        <w:rPr>
          <w:color w:val="231F20"/>
          <w:spacing w:val="-1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"Enhancing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with</w:t>
      </w:r>
      <w:r w:rsidRPr="00505385">
        <w:rPr>
          <w:color w:val="231F20"/>
          <w:spacing w:val="-1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AI-Based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Approaches,"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Internet of Things Journal, vol. 9, no. 4, pp. 287-298,</w:t>
      </w:r>
      <w:r w:rsidRPr="00505385">
        <w:rPr>
          <w:color w:val="231F20"/>
          <w:spacing w:val="-2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6DE44AE5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6A1A344A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C.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Ozturk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Gunes,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"A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Comprehensive</w:t>
      </w:r>
      <w:r w:rsidRPr="00505385">
        <w:rPr>
          <w:color w:val="231F20"/>
          <w:spacing w:val="-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Survey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Simulation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Tools,"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 Communications Surveys &amp; Tutorials, vol. 25, no. 2, pp. 60-90,</w:t>
      </w:r>
      <w:r w:rsidRPr="00505385">
        <w:rPr>
          <w:color w:val="231F20"/>
          <w:spacing w:val="-3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0A54F9E4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79034EBB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 xml:space="preserve">El-Sayed, M. </w:t>
      </w:r>
      <w:proofErr w:type="spellStart"/>
      <w:r w:rsidRPr="00505385">
        <w:rPr>
          <w:color w:val="231F20"/>
          <w:w w:val="105"/>
          <w:sz w:val="24"/>
          <w:szCs w:val="24"/>
        </w:rPr>
        <w:t>Elhoseny</w:t>
      </w:r>
      <w:proofErr w:type="spellEnd"/>
      <w:r w:rsidRPr="00505385">
        <w:rPr>
          <w:color w:val="231F20"/>
          <w:w w:val="105"/>
          <w:sz w:val="24"/>
          <w:szCs w:val="24"/>
        </w:rPr>
        <w:t>, and M. Abdel-Badeeh, "A Deep Learning Approach to IoT Security Using GNNs,"</w:t>
      </w:r>
      <w:r w:rsidRPr="00505385">
        <w:rPr>
          <w:color w:val="231F20"/>
          <w:spacing w:val="-8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Transactions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Dependable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Secure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Computing,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19,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2,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88-100,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p w14:paraId="0EF050E6" w14:textId="77777777" w:rsidR="009158F0" w:rsidRPr="00505385" w:rsidRDefault="009158F0" w:rsidP="005857D0">
      <w:pPr>
        <w:pStyle w:val="BodyText"/>
        <w:spacing w:line="360" w:lineRule="auto"/>
        <w:ind w:left="119" w:right="108"/>
        <w:jc w:val="both"/>
        <w:rPr>
          <w:sz w:val="24"/>
          <w:szCs w:val="24"/>
        </w:rPr>
      </w:pPr>
    </w:p>
    <w:p w14:paraId="345C4FDD" w14:textId="77777777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R.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Anderson,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G.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Brown,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L.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Zhang,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"Securing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with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Advanced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Fuzz</w:t>
      </w:r>
      <w:r w:rsidRPr="00505385">
        <w:rPr>
          <w:color w:val="231F20"/>
          <w:spacing w:val="-16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Testing,"</w:t>
      </w:r>
      <w:r w:rsidRPr="00505385">
        <w:rPr>
          <w:color w:val="231F20"/>
          <w:spacing w:val="-17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ACM Transactions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on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Privacy</w:t>
      </w:r>
      <w:r w:rsidRPr="00505385">
        <w:rPr>
          <w:color w:val="231F20"/>
          <w:spacing w:val="-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Security,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vol.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25,</w:t>
      </w:r>
      <w:r w:rsidRPr="00505385">
        <w:rPr>
          <w:color w:val="231F20"/>
          <w:spacing w:val="-5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no.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3,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pp.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112-130,</w:t>
      </w:r>
      <w:r w:rsidRPr="00505385">
        <w:rPr>
          <w:color w:val="231F20"/>
          <w:spacing w:val="-4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2022.</w:t>
      </w:r>
    </w:p>
    <w:p w14:paraId="6B868307" w14:textId="77777777" w:rsidR="00454F36" w:rsidRPr="00454F36" w:rsidRDefault="00454F36" w:rsidP="005857D0">
      <w:pPr>
        <w:pStyle w:val="ListParagraph"/>
        <w:tabs>
          <w:tab w:val="left" w:pos="797"/>
          <w:tab w:val="left" w:pos="798"/>
        </w:tabs>
        <w:spacing w:line="360" w:lineRule="auto"/>
        <w:ind w:right="108"/>
        <w:rPr>
          <w:color w:val="231F20"/>
          <w:sz w:val="24"/>
          <w:szCs w:val="24"/>
        </w:rPr>
      </w:pPr>
    </w:p>
    <w:p w14:paraId="7D42CBC2" w14:textId="0689B236" w:rsidR="009158F0" w:rsidRPr="00505385" w:rsidRDefault="00000000" w:rsidP="005857D0">
      <w:pPr>
        <w:pStyle w:val="ListParagraph"/>
        <w:numPr>
          <w:ilvl w:val="0"/>
          <w:numId w:val="1"/>
        </w:numPr>
        <w:tabs>
          <w:tab w:val="left" w:pos="797"/>
          <w:tab w:val="left" w:pos="798"/>
        </w:tabs>
        <w:spacing w:line="360" w:lineRule="auto"/>
        <w:ind w:right="108" w:firstLine="0"/>
        <w:jc w:val="both"/>
        <w:rPr>
          <w:color w:val="231F20"/>
          <w:sz w:val="24"/>
          <w:szCs w:val="24"/>
        </w:rPr>
      </w:pPr>
      <w:r w:rsidRPr="00505385">
        <w:rPr>
          <w:color w:val="231F20"/>
          <w:w w:val="105"/>
          <w:sz w:val="24"/>
          <w:szCs w:val="24"/>
        </w:rPr>
        <w:t>L.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Tan,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J.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Qian,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and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M.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Zhou,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"AI-Driven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Approaches</w:t>
      </w:r>
      <w:r w:rsidRPr="00505385">
        <w:rPr>
          <w:color w:val="231F20"/>
          <w:spacing w:val="-9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for</w:t>
      </w:r>
      <w:r w:rsidRPr="00505385">
        <w:rPr>
          <w:color w:val="231F20"/>
          <w:spacing w:val="-11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DDoS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Mitigation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in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IoT</w:t>
      </w:r>
      <w:r w:rsidRPr="00505385">
        <w:rPr>
          <w:color w:val="231F20"/>
          <w:spacing w:val="-12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Networks,"</w:t>
      </w:r>
      <w:r w:rsidRPr="00505385">
        <w:rPr>
          <w:color w:val="231F20"/>
          <w:spacing w:val="-10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IEEE Access, vol. 11, pp. 660-675,</w:t>
      </w:r>
      <w:r w:rsidRPr="00505385">
        <w:rPr>
          <w:color w:val="231F20"/>
          <w:spacing w:val="-13"/>
          <w:w w:val="105"/>
          <w:sz w:val="24"/>
          <w:szCs w:val="24"/>
        </w:rPr>
        <w:t xml:space="preserve"> </w:t>
      </w:r>
      <w:r w:rsidRPr="00505385">
        <w:rPr>
          <w:color w:val="231F20"/>
          <w:w w:val="105"/>
          <w:sz w:val="24"/>
          <w:szCs w:val="24"/>
        </w:rPr>
        <w:t>2023.</w:t>
      </w:r>
    </w:p>
    <w:sectPr w:rsidR="009158F0" w:rsidRPr="00505385" w:rsidSect="00ED2F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40" w:right="616" w:bottom="1020" w:left="1276" w:header="0" w:footer="836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26B2" w14:textId="77777777" w:rsidR="000B1F37" w:rsidRDefault="000B1F37">
      <w:r>
        <w:separator/>
      </w:r>
    </w:p>
  </w:endnote>
  <w:endnote w:type="continuationSeparator" w:id="0">
    <w:p w14:paraId="6AE37694" w14:textId="77777777" w:rsidR="000B1F37" w:rsidRDefault="000B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976C0" w14:textId="77777777" w:rsidR="00CE46B0" w:rsidRDefault="00CE4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508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30993" w14:textId="4A49CB4F" w:rsidR="00F403B7" w:rsidRDefault="00F403B7" w:rsidP="00CE46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E43EC" w14:textId="4DA32A4E" w:rsidR="009158F0" w:rsidRPr="00F403B7" w:rsidRDefault="009158F0" w:rsidP="00CE46B0">
    <w:pPr>
      <w:pStyle w:val="Footer"/>
      <w:jc w:val="right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4A59" w14:textId="77777777" w:rsidR="00CE46B0" w:rsidRDefault="00CE4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A599F" w14:textId="77777777" w:rsidR="000B1F37" w:rsidRDefault="000B1F37">
      <w:r>
        <w:separator/>
      </w:r>
    </w:p>
  </w:footnote>
  <w:footnote w:type="continuationSeparator" w:id="0">
    <w:p w14:paraId="30E5EC59" w14:textId="77777777" w:rsidR="000B1F37" w:rsidRDefault="000B1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32EE" w14:textId="77777777" w:rsidR="00CE46B0" w:rsidRDefault="00CE4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C772" w14:textId="77777777" w:rsidR="00CE46B0" w:rsidRDefault="00CE46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F2536" w14:textId="77777777" w:rsidR="00CE46B0" w:rsidRDefault="00CE4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15CFC"/>
    <w:multiLevelType w:val="hybridMultilevel"/>
    <w:tmpl w:val="D952A7F6"/>
    <w:lvl w:ilvl="0" w:tplc="36861168">
      <w:start w:val="1"/>
      <w:numFmt w:val="decimal"/>
      <w:lvlText w:val="[%1]"/>
      <w:lvlJc w:val="left"/>
      <w:pPr>
        <w:ind w:left="119" w:hanging="678"/>
        <w:jc w:val="left"/>
      </w:pPr>
      <w:rPr>
        <w:rFonts w:hint="default"/>
        <w:w w:val="102"/>
      </w:rPr>
    </w:lvl>
    <w:lvl w:ilvl="1" w:tplc="121E64F0">
      <w:numFmt w:val="bullet"/>
      <w:lvlText w:val="•"/>
      <w:lvlJc w:val="left"/>
      <w:pPr>
        <w:ind w:left="1118" w:hanging="678"/>
      </w:pPr>
      <w:rPr>
        <w:rFonts w:hint="default"/>
      </w:rPr>
    </w:lvl>
    <w:lvl w:ilvl="2" w:tplc="AB0EEA14">
      <w:numFmt w:val="bullet"/>
      <w:lvlText w:val="•"/>
      <w:lvlJc w:val="left"/>
      <w:pPr>
        <w:ind w:left="2116" w:hanging="678"/>
      </w:pPr>
      <w:rPr>
        <w:rFonts w:hint="default"/>
      </w:rPr>
    </w:lvl>
    <w:lvl w:ilvl="3" w:tplc="8FF64C5E">
      <w:numFmt w:val="bullet"/>
      <w:lvlText w:val="•"/>
      <w:lvlJc w:val="left"/>
      <w:pPr>
        <w:ind w:left="3114" w:hanging="678"/>
      </w:pPr>
      <w:rPr>
        <w:rFonts w:hint="default"/>
      </w:rPr>
    </w:lvl>
    <w:lvl w:ilvl="4" w:tplc="0EE61164">
      <w:numFmt w:val="bullet"/>
      <w:lvlText w:val="•"/>
      <w:lvlJc w:val="left"/>
      <w:pPr>
        <w:ind w:left="4112" w:hanging="678"/>
      </w:pPr>
      <w:rPr>
        <w:rFonts w:hint="default"/>
      </w:rPr>
    </w:lvl>
    <w:lvl w:ilvl="5" w:tplc="98382D1E">
      <w:numFmt w:val="bullet"/>
      <w:lvlText w:val="•"/>
      <w:lvlJc w:val="left"/>
      <w:pPr>
        <w:ind w:left="5110" w:hanging="678"/>
      </w:pPr>
      <w:rPr>
        <w:rFonts w:hint="default"/>
      </w:rPr>
    </w:lvl>
    <w:lvl w:ilvl="6" w:tplc="2F9E063A">
      <w:numFmt w:val="bullet"/>
      <w:lvlText w:val="•"/>
      <w:lvlJc w:val="left"/>
      <w:pPr>
        <w:ind w:left="6108" w:hanging="678"/>
      </w:pPr>
      <w:rPr>
        <w:rFonts w:hint="default"/>
      </w:rPr>
    </w:lvl>
    <w:lvl w:ilvl="7" w:tplc="22B03390">
      <w:numFmt w:val="bullet"/>
      <w:lvlText w:val="•"/>
      <w:lvlJc w:val="left"/>
      <w:pPr>
        <w:ind w:left="7106" w:hanging="678"/>
      </w:pPr>
      <w:rPr>
        <w:rFonts w:hint="default"/>
      </w:rPr>
    </w:lvl>
    <w:lvl w:ilvl="8" w:tplc="8AB60890">
      <w:numFmt w:val="bullet"/>
      <w:lvlText w:val="•"/>
      <w:lvlJc w:val="left"/>
      <w:pPr>
        <w:ind w:left="8104" w:hanging="678"/>
      </w:pPr>
      <w:rPr>
        <w:rFonts w:hint="default"/>
      </w:rPr>
    </w:lvl>
  </w:abstractNum>
  <w:num w:numId="1" w16cid:durableId="54429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8F0"/>
    <w:rsid w:val="000B1F37"/>
    <w:rsid w:val="002C2C1B"/>
    <w:rsid w:val="00305798"/>
    <w:rsid w:val="00454F36"/>
    <w:rsid w:val="004C1EB6"/>
    <w:rsid w:val="00505385"/>
    <w:rsid w:val="005857D0"/>
    <w:rsid w:val="0074193E"/>
    <w:rsid w:val="007D12B4"/>
    <w:rsid w:val="009158F0"/>
    <w:rsid w:val="00964BBA"/>
    <w:rsid w:val="00B272C1"/>
    <w:rsid w:val="00C1685A"/>
    <w:rsid w:val="00CE46B0"/>
    <w:rsid w:val="00D97DE5"/>
    <w:rsid w:val="00E51CBC"/>
    <w:rsid w:val="00E94E64"/>
    <w:rsid w:val="00ED2FD1"/>
    <w:rsid w:val="00F4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12F5"/>
  <w15:docId w15:val="{D1E1764B-B0A2-4E93-8333-667F5A36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3846" w:right="4196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19" w:right="1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7D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D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7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D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snam.org/doc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17</cp:revision>
  <dcterms:created xsi:type="dcterms:W3CDTF">2024-11-05T06:42:00Z</dcterms:created>
  <dcterms:modified xsi:type="dcterms:W3CDTF">2024-11-06T16:51:00Z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