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C3484" w14:textId="77777777" w:rsidR="00410A50" w:rsidRPr="00CB3BE5" w:rsidRDefault="00000000" w:rsidP="00B33760">
      <w:pPr>
        <w:pStyle w:val="Title"/>
        <w:spacing w:before="0" w:line="360" w:lineRule="auto"/>
        <w:ind w:left="-142" w:right="0"/>
        <w:rPr>
          <w:sz w:val="32"/>
          <w:szCs w:val="32"/>
        </w:rPr>
      </w:pPr>
      <w:r w:rsidRPr="00CB3BE5">
        <w:rPr>
          <w:color w:val="231F20"/>
          <w:sz w:val="32"/>
          <w:szCs w:val="32"/>
        </w:rPr>
        <w:t>ABBREVIATIONS</w:t>
      </w:r>
    </w:p>
    <w:p w14:paraId="279AF4D0" w14:textId="77777777" w:rsidR="00881FD8" w:rsidRDefault="00881FD8" w:rsidP="00B33760">
      <w:pPr>
        <w:pStyle w:val="BodyText"/>
        <w:spacing w:line="360" w:lineRule="auto"/>
        <w:ind w:left="284"/>
        <w:rPr>
          <w:b/>
          <w:sz w:val="32"/>
        </w:rPr>
      </w:pPr>
    </w:p>
    <w:tbl>
      <w:tblPr>
        <w:tblW w:w="7946" w:type="dxa"/>
        <w:tblInd w:w="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4"/>
        <w:gridCol w:w="5812"/>
      </w:tblGrid>
      <w:tr w:rsidR="00726599" w:rsidRPr="00726599" w14:paraId="4086034A" w14:textId="77777777" w:rsidTr="00726599">
        <w:trPr>
          <w:trHeight w:val="309"/>
        </w:trPr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7A3D67E" w14:textId="77777777" w:rsidR="00726599" w:rsidRPr="00726599" w:rsidRDefault="00726599" w:rsidP="00726599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726599">
              <w:rPr>
                <w:b/>
                <w:bCs/>
                <w:color w:val="000000"/>
                <w:sz w:val="24"/>
                <w:szCs w:val="24"/>
              </w:rPr>
              <w:t>AI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6368A4C5" w14:textId="77777777" w:rsidR="00726599" w:rsidRPr="00726599" w:rsidRDefault="00726599" w:rsidP="007265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726599">
              <w:rPr>
                <w:color w:val="000000"/>
                <w:sz w:val="24"/>
                <w:szCs w:val="24"/>
              </w:rPr>
              <w:t>Artificial Intelligence</w:t>
            </w:r>
          </w:p>
        </w:tc>
      </w:tr>
      <w:tr w:rsidR="00726599" w:rsidRPr="00726599" w14:paraId="78DEA7B1" w14:textId="77777777" w:rsidTr="00726599">
        <w:trPr>
          <w:trHeight w:val="309"/>
        </w:trPr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0391309" w14:textId="77777777" w:rsidR="00726599" w:rsidRPr="00726599" w:rsidRDefault="00726599" w:rsidP="00726599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726599">
              <w:rPr>
                <w:b/>
                <w:bCs/>
                <w:color w:val="000000"/>
                <w:sz w:val="24"/>
                <w:szCs w:val="24"/>
              </w:rPr>
              <w:t>AWS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589C2259" w14:textId="77777777" w:rsidR="00726599" w:rsidRPr="00726599" w:rsidRDefault="00726599" w:rsidP="007265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726599">
              <w:rPr>
                <w:color w:val="000000"/>
                <w:sz w:val="24"/>
                <w:szCs w:val="24"/>
              </w:rPr>
              <w:t>Amazon Web Services</w:t>
            </w:r>
          </w:p>
        </w:tc>
      </w:tr>
      <w:tr w:rsidR="00726599" w:rsidRPr="00726599" w14:paraId="142FBE5A" w14:textId="77777777" w:rsidTr="00726599">
        <w:trPr>
          <w:trHeight w:val="309"/>
        </w:trPr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0D418B4" w14:textId="77777777" w:rsidR="00726599" w:rsidRPr="00726599" w:rsidRDefault="00726599" w:rsidP="00726599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726599">
              <w:rPr>
                <w:b/>
                <w:bCs/>
                <w:color w:val="000000"/>
                <w:sz w:val="24"/>
                <w:szCs w:val="24"/>
              </w:rPr>
              <w:t>DDoS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33C47E58" w14:textId="77777777" w:rsidR="00726599" w:rsidRPr="00726599" w:rsidRDefault="00726599" w:rsidP="007265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726599">
              <w:rPr>
                <w:color w:val="000000"/>
                <w:sz w:val="24"/>
                <w:szCs w:val="24"/>
              </w:rPr>
              <w:t>Distributed Denial of Service</w:t>
            </w:r>
          </w:p>
        </w:tc>
      </w:tr>
      <w:tr w:rsidR="00726599" w:rsidRPr="00726599" w14:paraId="109E0367" w14:textId="77777777" w:rsidTr="00726599">
        <w:trPr>
          <w:trHeight w:val="309"/>
        </w:trPr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6A64802" w14:textId="77777777" w:rsidR="00726599" w:rsidRPr="00726599" w:rsidRDefault="00726599" w:rsidP="00726599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726599">
              <w:rPr>
                <w:b/>
                <w:bCs/>
                <w:color w:val="000000"/>
                <w:sz w:val="24"/>
                <w:szCs w:val="24"/>
              </w:rPr>
              <w:t>IDS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342528E1" w14:textId="77777777" w:rsidR="00726599" w:rsidRPr="00726599" w:rsidRDefault="00726599" w:rsidP="007265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726599">
              <w:rPr>
                <w:color w:val="000000"/>
                <w:sz w:val="24"/>
                <w:szCs w:val="24"/>
              </w:rPr>
              <w:t>Intrusion Detection System</w:t>
            </w:r>
          </w:p>
        </w:tc>
      </w:tr>
      <w:tr w:rsidR="00726599" w:rsidRPr="00726599" w14:paraId="29F199FC" w14:textId="77777777" w:rsidTr="00726599">
        <w:trPr>
          <w:trHeight w:val="309"/>
        </w:trPr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038B74F" w14:textId="77777777" w:rsidR="00726599" w:rsidRPr="00726599" w:rsidRDefault="00726599" w:rsidP="00726599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726599">
              <w:rPr>
                <w:b/>
                <w:bCs/>
                <w:color w:val="000000"/>
                <w:sz w:val="24"/>
                <w:szCs w:val="24"/>
              </w:rPr>
              <w:t>IP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1ADCF6B7" w14:textId="77777777" w:rsidR="00726599" w:rsidRPr="00726599" w:rsidRDefault="00726599" w:rsidP="007265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726599">
              <w:rPr>
                <w:color w:val="000000"/>
                <w:sz w:val="24"/>
                <w:szCs w:val="24"/>
              </w:rPr>
              <w:t>Internet Protocol</w:t>
            </w:r>
          </w:p>
        </w:tc>
      </w:tr>
      <w:tr w:rsidR="00726599" w:rsidRPr="00726599" w14:paraId="2587B03B" w14:textId="77777777" w:rsidTr="00726599">
        <w:trPr>
          <w:trHeight w:val="309"/>
        </w:trPr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4AD0FB2" w14:textId="77777777" w:rsidR="00726599" w:rsidRPr="00726599" w:rsidRDefault="00726599" w:rsidP="00726599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726599">
              <w:rPr>
                <w:b/>
                <w:bCs/>
                <w:color w:val="000000"/>
                <w:sz w:val="24"/>
                <w:szCs w:val="24"/>
              </w:rPr>
              <w:t>ML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6E3FED83" w14:textId="77777777" w:rsidR="00726599" w:rsidRPr="00726599" w:rsidRDefault="00726599" w:rsidP="007265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726599">
              <w:rPr>
                <w:color w:val="000000"/>
                <w:sz w:val="24"/>
                <w:szCs w:val="24"/>
              </w:rPr>
              <w:t>Machine Learning</w:t>
            </w:r>
          </w:p>
        </w:tc>
      </w:tr>
      <w:tr w:rsidR="00726599" w:rsidRPr="00726599" w14:paraId="209820C2" w14:textId="77777777" w:rsidTr="00726599">
        <w:trPr>
          <w:trHeight w:val="309"/>
        </w:trPr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18081CD" w14:textId="77777777" w:rsidR="00726599" w:rsidRPr="00726599" w:rsidRDefault="00726599" w:rsidP="00726599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726599">
              <w:rPr>
                <w:b/>
                <w:bCs/>
                <w:color w:val="000000"/>
                <w:sz w:val="24"/>
                <w:szCs w:val="24"/>
              </w:rPr>
              <w:t>SIEM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1A00826C" w14:textId="77777777" w:rsidR="00726599" w:rsidRPr="00726599" w:rsidRDefault="00726599" w:rsidP="007265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726599">
              <w:rPr>
                <w:color w:val="000000"/>
                <w:sz w:val="24"/>
                <w:szCs w:val="24"/>
              </w:rPr>
              <w:t>Security Information and Event Management</w:t>
            </w:r>
          </w:p>
        </w:tc>
      </w:tr>
      <w:tr w:rsidR="00726599" w:rsidRPr="00726599" w14:paraId="54EC1107" w14:textId="77777777" w:rsidTr="00726599">
        <w:trPr>
          <w:trHeight w:val="309"/>
        </w:trPr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42DCC96" w14:textId="77777777" w:rsidR="00726599" w:rsidRPr="00726599" w:rsidRDefault="00726599" w:rsidP="00726599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726599">
              <w:rPr>
                <w:b/>
                <w:bCs/>
                <w:color w:val="000000"/>
                <w:sz w:val="24"/>
                <w:szCs w:val="24"/>
              </w:rPr>
              <w:t>EC2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7C0E8AB4" w14:textId="77777777" w:rsidR="00726599" w:rsidRPr="00726599" w:rsidRDefault="00726599" w:rsidP="007265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726599">
              <w:rPr>
                <w:color w:val="000000"/>
                <w:sz w:val="24"/>
                <w:szCs w:val="24"/>
              </w:rPr>
              <w:t>Elastic Compute Cloud</w:t>
            </w:r>
          </w:p>
        </w:tc>
      </w:tr>
      <w:tr w:rsidR="00726599" w:rsidRPr="00726599" w14:paraId="5E252CE9" w14:textId="77777777" w:rsidTr="00726599">
        <w:trPr>
          <w:trHeight w:val="309"/>
        </w:trPr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F561A46" w14:textId="77777777" w:rsidR="00726599" w:rsidRPr="00726599" w:rsidRDefault="00726599" w:rsidP="00726599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726599">
              <w:rPr>
                <w:b/>
                <w:bCs/>
                <w:color w:val="000000"/>
                <w:sz w:val="24"/>
                <w:szCs w:val="24"/>
              </w:rPr>
              <w:t>VPC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253ADC61" w14:textId="77777777" w:rsidR="00726599" w:rsidRPr="00726599" w:rsidRDefault="00726599" w:rsidP="007265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726599">
              <w:rPr>
                <w:color w:val="000000"/>
                <w:sz w:val="24"/>
                <w:szCs w:val="24"/>
              </w:rPr>
              <w:t>Virtual Private Cloud</w:t>
            </w:r>
          </w:p>
        </w:tc>
      </w:tr>
      <w:tr w:rsidR="00726599" w:rsidRPr="00726599" w14:paraId="7625BAEA" w14:textId="77777777" w:rsidTr="00726599">
        <w:trPr>
          <w:trHeight w:val="309"/>
        </w:trPr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D9B49C3" w14:textId="77777777" w:rsidR="00726599" w:rsidRPr="00726599" w:rsidRDefault="00726599" w:rsidP="00726599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726599">
              <w:rPr>
                <w:b/>
                <w:bCs/>
                <w:color w:val="000000"/>
                <w:sz w:val="24"/>
                <w:szCs w:val="24"/>
              </w:rPr>
              <w:t>ALB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4969AD2F" w14:textId="77777777" w:rsidR="00726599" w:rsidRPr="00726599" w:rsidRDefault="00726599" w:rsidP="007265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726599">
              <w:rPr>
                <w:color w:val="000000"/>
                <w:sz w:val="24"/>
                <w:szCs w:val="24"/>
              </w:rPr>
              <w:t>Application Load Balancer</w:t>
            </w:r>
          </w:p>
        </w:tc>
      </w:tr>
      <w:tr w:rsidR="00726599" w:rsidRPr="00726599" w14:paraId="1D3FF8CE" w14:textId="77777777" w:rsidTr="00726599">
        <w:trPr>
          <w:trHeight w:val="309"/>
        </w:trPr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08090DB" w14:textId="77777777" w:rsidR="00726599" w:rsidRPr="00726599" w:rsidRDefault="00726599" w:rsidP="00726599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726599">
              <w:rPr>
                <w:b/>
                <w:bCs/>
                <w:color w:val="000000"/>
                <w:sz w:val="24"/>
                <w:szCs w:val="24"/>
              </w:rPr>
              <w:t>WAF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7F41E01F" w14:textId="77777777" w:rsidR="00726599" w:rsidRPr="00726599" w:rsidRDefault="00726599" w:rsidP="007265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726599">
              <w:rPr>
                <w:color w:val="000000"/>
                <w:sz w:val="24"/>
                <w:szCs w:val="24"/>
              </w:rPr>
              <w:t>Web Application Firewall</w:t>
            </w:r>
          </w:p>
        </w:tc>
      </w:tr>
      <w:tr w:rsidR="00726599" w:rsidRPr="00726599" w14:paraId="30F33070" w14:textId="77777777" w:rsidTr="00726599">
        <w:trPr>
          <w:trHeight w:val="309"/>
        </w:trPr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A38ADE9" w14:textId="77777777" w:rsidR="00726599" w:rsidRPr="00726599" w:rsidRDefault="00726599" w:rsidP="00726599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726599">
              <w:rPr>
                <w:b/>
                <w:bCs/>
                <w:color w:val="000000"/>
                <w:sz w:val="24"/>
                <w:szCs w:val="24"/>
              </w:rPr>
              <w:t>IAM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2B748A87" w14:textId="77777777" w:rsidR="00726599" w:rsidRPr="00726599" w:rsidRDefault="00726599" w:rsidP="007265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726599">
              <w:rPr>
                <w:color w:val="000000"/>
                <w:sz w:val="24"/>
                <w:szCs w:val="24"/>
              </w:rPr>
              <w:t>Identity and Access Management</w:t>
            </w:r>
          </w:p>
        </w:tc>
      </w:tr>
      <w:tr w:rsidR="00726599" w:rsidRPr="00726599" w14:paraId="43EA604C" w14:textId="77777777" w:rsidTr="00726599">
        <w:trPr>
          <w:trHeight w:val="309"/>
        </w:trPr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E302BED" w14:textId="77777777" w:rsidR="00726599" w:rsidRPr="00726599" w:rsidRDefault="00726599" w:rsidP="00726599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726599">
              <w:rPr>
                <w:b/>
                <w:bCs/>
                <w:color w:val="000000"/>
                <w:sz w:val="24"/>
                <w:szCs w:val="24"/>
              </w:rPr>
              <w:t>CloudWatch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791208D9" w14:textId="77777777" w:rsidR="00726599" w:rsidRPr="00726599" w:rsidRDefault="00726599" w:rsidP="007265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726599">
              <w:rPr>
                <w:color w:val="000000"/>
                <w:sz w:val="24"/>
                <w:szCs w:val="24"/>
              </w:rPr>
              <w:t>Amazon CloudWatch</w:t>
            </w:r>
          </w:p>
        </w:tc>
      </w:tr>
      <w:tr w:rsidR="00726599" w:rsidRPr="00726599" w14:paraId="4B295740" w14:textId="77777777" w:rsidTr="00726599">
        <w:trPr>
          <w:trHeight w:val="309"/>
        </w:trPr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BFFB13E" w14:textId="77777777" w:rsidR="00726599" w:rsidRPr="00726599" w:rsidRDefault="00726599" w:rsidP="00726599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726599">
              <w:rPr>
                <w:b/>
                <w:bCs/>
                <w:color w:val="000000"/>
                <w:sz w:val="24"/>
                <w:szCs w:val="24"/>
              </w:rPr>
              <w:t>CSV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7B3F6C44" w14:textId="77777777" w:rsidR="00726599" w:rsidRPr="00726599" w:rsidRDefault="00726599" w:rsidP="007265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726599">
              <w:rPr>
                <w:color w:val="000000"/>
                <w:sz w:val="24"/>
                <w:szCs w:val="24"/>
              </w:rPr>
              <w:t>Comma-Separated Values</w:t>
            </w:r>
          </w:p>
        </w:tc>
      </w:tr>
    </w:tbl>
    <w:p w14:paraId="2C3AD4F1" w14:textId="77777777" w:rsidR="00410A50" w:rsidRDefault="00410A50" w:rsidP="005767EC">
      <w:pPr>
        <w:pStyle w:val="BodyText"/>
        <w:spacing w:line="360" w:lineRule="auto"/>
        <w:rPr>
          <w:b/>
          <w:sz w:val="28"/>
        </w:rPr>
      </w:pPr>
    </w:p>
    <w:sectPr w:rsidR="00410A50">
      <w:headerReference w:type="default" r:id="rId7"/>
      <w:type w:val="continuous"/>
      <w:pgSz w:w="12240" w:h="15840"/>
      <w:pgMar w:top="8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DCC5B" w14:textId="77777777" w:rsidR="00CF259D" w:rsidRDefault="00CF259D" w:rsidP="00AA6DF2">
      <w:r>
        <w:separator/>
      </w:r>
    </w:p>
  </w:endnote>
  <w:endnote w:type="continuationSeparator" w:id="0">
    <w:p w14:paraId="7D10F87C" w14:textId="77777777" w:rsidR="00CF259D" w:rsidRDefault="00CF259D" w:rsidP="00AA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C30AD" w14:textId="77777777" w:rsidR="00CF259D" w:rsidRDefault="00CF259D" w:rsidP="00AA6DF2">
      <w:r>
        <w:separator/>
      </w:r>
    </w:p>
  </w:footnote>
  <w:footnote w:type="continuationSeparator" w:id="0">
    <w:p w14:paraId="7E643A57" w14:textId="77777777" w:rsidR="00CF259D" w:rsidRDefault="00CF259D" w:rsidP="00AA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3970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B08FF4" w14:textId="37A06AC0" w:rsidR="00DA68EE" w:rsidRDefault="00DA68EE" w:rsidP="00DA68EE">
        <w:pPr>
          <w:pStyle w:val="Header"/>
          <w:ind w:right="-981"/>
          <w:jc w:val="right"/>
        </w:pPr>
        <w:r>
          <w:t>xi</w:t>
        </w:r>
      </w:p>
    </w:sdtContent>
  </w:sdt>
  <w:p w14:paraId="4F5FFBBF" w14:textId="77777777" w:rsidR="00EE1CBF" w:rsidRDefault="00EE1C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A50"/>
    <w:rsid w:val="00122E69"/>
    <w:rsid w:val="001474A4"/>
    <w:rsid w:val="00210C3C"/>
    <w:rsid w:val="0029383B"/>
    <w:rsid w:val="002B1475"/>
    <w:rsid w:val="00336839"/>
    <w:rsid w:val="00367078"/>
    <w:rsid w:val="003B4CE8"/>
    <w:rsid w:val="003E1D49"/>
    <w:rsid w:val="00405028"/>
    <w:rsid w:val="00410A50"/>
    <w:rsid w:val="0041400B"/>
    <w:rsid w:val="00506F08"/>
    <w:rsid w:val="00565C1D"/>
    <w:rsid w:val="005767EC"/>
    <w:rsid w:val="00604F76"/>
    <w:rsid w:val="006C2226"/>
    <w:rsid w:val="00726599"/>
    <w:rsid w:val="008645FE"/>
    <w:rsid w:val="00881FD8"/>
    <w:rsid w:val="008B3291"/>
    <w:rsid w:val="00910435"/>
    <w:rsid w:val="00912F0E"/>
    <w:rsid w:val="00961DE8"/>
    <w:rsid w:val="00A116FE"/>
    <w:rsid w:val="00AA6DF2"/>
    <w:rsid w:val="00B33760"/>
    <w:rsid w:val="00BB0F1F"/>
    <w:rsid w:val="00BF2A86"/>
    <w:rsid w:val="00C862E2"/>
    <w:rsid w:val="00CB3B9D"/>
    <w:rsid w:val="00CB3BE5"/>
    <w:rsid w:val="00CB65E5"/>
    <w:rsid w:val="00CF259D"/>
    <w:rsid w:val="00D54160"/>
    <w:rsid w:val="00D94834"/>
    <w:rsid w:val="00DA68EE"/>
    <w:rsid w:val="00E12580"/>
    <w:rsid w:val="00E813F6"/>
    <w:rsid w:val="00E920D7"/>
    <w:rsid w:val="00E94291"/>
    <w:rsid w:val="00EA15AB"/>
    <w:rsid w:val="00EE1CBF"/>
    <w:rsid w:val="00EF0804"/>
    <w:rsid w:val="00F93ABA"/>
    <w:rsid w:val="00F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CF108"/>
  <w15:docId w15:val="{21F954B7-50A1-4EBC-8707-77EE50E2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3078" w:right="316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6D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D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6D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D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D5844-B2C7-4B34-8FD7-544C7E0A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NWC Combined Report.pdf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79</cp:revision>
  <dcterms:created xsi:type="dcterms:W3CDTF">2024-11-05T06:55:00Z</dcterms:created>
  <dcterms:modified xsi:type="dcterms:W3CDTF">2024-11-29T17:56:00Z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