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-387265930"/>
        <w:docPartObj>
          <w:docPartGallery w:val="Cover Pages"/>
          <w:docPartUnique/>
        </w:docPartObj>
      </w:sdtPr>
      <w:sdtEndPr>
        <w:rPr>
          <w:color w:val="auto"/>
          <w:sz w:val="24"/>
        </w:rPr>
      </w:sdtEndPr>
      <w:sdtContent>
        <w:p w:rsidR="00FC2DF0" w:rsidRDefault="00FC2DF0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ac"/>
              <w:rFonts w:hint="eastAsia"/>
            </w:rPr>
            <w:alias w:val="标题"/>
            <w:tag w:val=""/>
            <w:id w:val="1735040861"/>
            <w:placeholder>
              <w:docPart w:val="034C9DF81B714CCB92F9E64A2C757A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ac"/>
            </w:rPr>
          </w:sdtEndPr>
          <w:sdtContent>
            <w:p w:rsidR="00FC2DF0" w:rsidRDefault="005952AA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Style w:val="ac"/>
                  <w:rFonts w:hint="eastAsia"/>
                </w:rPr>
                <w:t>【达秀文档标准简版】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4658BB47CE54F46B19F8A32153B0A8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C2DF0" w:rsidRDefault="00FC2DF0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0777B0">
                <w:rPr>
                  <w:rStyle w:val="ae"/>
                  <w:rFonts w:hint="eastAsia"/>
                </w:rPr>
                <w:t>[</w:t>
              </w:r>
              <w:r w:rsidRPr="000777B0">
                <w:rPr>
                  <w:rStyle w:val="ae"/>
                  <w:rFonts w:hint="eastAsia"/>
                </w:rPr>
                <w:t>文档副标题</w:t>
              </w:r>
              <w:r w:rsidRPr="000777B0">
                <w:rPr>
                  <w:rStyle w:val="ae"/>
                  <w:rFonts w:hint="eastAsia"/>
                </w:rPr>
                <w:t>]</w:t>
              </w:r>
            </w:p>
          </w:sdtContent>
        </w:sdt>
        <w:p w:rsidR="00FC2DF0" w:rsidRDefault="00FC2DF0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C2DF0" w:rsidRDefault="000F49D6">
          <w:pPr>
            <w:widowControl/>
            <w:ind w:firstLine="1044"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rFonts w:ascii="宋体" w:hAnsi="宋体" w:hint="eastAsia"/>
              <w:b/>
              <w:noProof/>
              <w:kern w:val="44"/>
              <w:sz w:val="52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6DDEE4" wp14:editId="1D0C7ACA">
                    <wp:simplePos x="0" y="0"/>
                    <wp:positionH relativeFrom="column">
                      <wp:posOffset>858328</wp:posOffset>
                    </wp:positionH>
                    <wp:positionV relativeFrom="paragraph">
                      <wp:posOffset>78787</wp:posOffset>
                    </wp:positionV>
                    <wp:extent cx="3578860" cy="4097547"/>
                    <wp:effectExtent l="0" t="0" r="0" b="0"/>
                    <wp:wrapNone/>
                    <wp:docPr id="22" name="文本框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8860" cy="4097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拟    </w:t>
                                </w:r>
                                <w:bookmarkStart w:id="0" w:name="_Author#2378636391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制：</w:t>
                                </w:r>
                                <w:r w:rsidR="00D108DE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[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</w:t>
                                </w:r>
                                <w:r w:rsidR="00D108DE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]</w:t>
                                </w:r>
                                <w:bookmarkEnd w:id="0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bookmarkStart w:id="1" w:name="_Email#719136646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拟制日期：</w:t>
                                </w:r>
                                <w:r w:rsidR="00316E01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]</w:t>
                                </w:r>
                                <w:bookmarkEnd w:id="1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评    </w:t>
                                </w:r>
                                <w:bookmarkStart w:id="2" w:name="_Phone#1198133455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审：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]</w:t>
                                </w:r>
                                <w:bookmarkEnd w:id="2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评审日期：</w:t>
                                </w:r>
                                <w:bookmarkStart w:id="3" w:name="_Address#468153921"/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]</w:t>
                                </w:r>
                                <w:bookmarkEnd w:id="3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批    准：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]</w:t>
                                </w:r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批准日期</w:t>
                                </w:r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]</w:t>
                                </w:r>
                              </w:p>
                              <w:p w:rsidR="000F49D6" w:rsidRPr="00530B39" w:rsidRDefault="00016FAB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center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Dashow</w:t>
                                </w:r>
                                <w:r w:rsidR="000F49D6"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 Software Company</w:t>
                                </w:r>
                              </w:p>
                              <w:p w:rsidR="000F49D6" w:rsidRPr="00530B39" w:rsidRDefault="00016FAB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center"/>
                                  <w:rPr>
                                    <w:rFonts w:ascii="黑体" w:eastAsia="黑体" w:hAnsi="宋体" w:cs="黑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达秀软件</w:t>
                                </w:r>
                                <w:r w:rsidR="00F671F5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有限</w:t>
                                </w:r>
                                <w:r w:rsidR="000F49D6"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公司</w:t>
                                </w:r>
                              </w:p>
                              <w:p w:rsidR="000F49D6" w:rsidRPr="00530B39" w:rsidRDefault="000F49D6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left"/>
                                  <w:rPr>
                                    <w:rFonts w:ascii="黑体" w:eastAsia="黑体" w:hAnsi="宋体" w:cs="黑体"/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6DDEE4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2" o:spid="_x0000_s1026" type="#_x0000_t202" style="position:absolute;left:0;text-align:left;margin-left:67.6pt;margin-top:6.2pt;width:281.8pt;height:32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O8OxwIAAL0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" filled="f" stroked="f">
                    <v:textbox>
                      <w:txbxContent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拟    </w:t>
                          </w:r>
                          <w:bookmarkStart w:id="4" w:name="_Author#2378636391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制：</w:t>
                          </w:r>
                          <w:r w:rsidR="00D108DE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[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</w:t>
                          </w:r>
                          <w:r w:rsidR="00D108DE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]</w:t>
                          </w:r>
                          <w:bookmarkEnd w:id="4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bookmarkStart w:id="5" w:name="_Email#719136646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拟制日期：</w:t>
                          </w:r>
                          <w:r w:rsidR="00316E01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]</w:t>
                          </w:r>
                          <w:bookmarkEnd w:id="5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评    </w:t>
                          </w:r>
                          <w:bookmarkStart w:id="6" w:name="_Phone#1198133455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审：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]</w:t>
                          </w:r>
                          <w:bookmarkEnd w:id="6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评审日期：</w:t>
                          </w:r>
                          <w:bookmarkStart w:id="7" w:name="_Address#468153921"/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]</w:t>
                          </w:r>
                          <w:bookmarkEnd w:id="7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批    准：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]</w:t>
                          </w:r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批准日期</w:t>
                          </w:r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]</w:t>
                          </w:r>
                        </w:p>
                        <w:p w:rsidR="000F49D6" w:rsidRPr="00530B39" w:rsidRDefault="00016FAB" w:rsidP="000F49D6">
                          <w:pPr>
                            <w:spacing w:afterLines="50" w:after="163"/>
                            <w:ind w:rightChars="39" w:right="94" w:firstLine="562"/>
                            <w:jc w:val="center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lang w:bidi="ar"/>
                            </w:rPr>
                            <w:t>Dashow</w:t>
                          </w:r>
                          <w:r w:rsidR="000F49D6"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 Software Company</w:t>
                          </w:r>
                        </w:p>
                        <w:p w:rsidR="000F49D6" w:rsidRPr="00530B39" w:rsidRDefault="00016FAB" w:rsidP="000F49D6">
                          <w:pPr>
                            <w:spacing w:afterLines="50" w:after="163"/>
                            <w:ind w:rightChars="39" w:right="94" w:firstLine="562"/>
                            <w:jc w:val="center"/>
                            <w:rPr>
                              <w:rFonts w:ascii="黑体" w:eastAsia="黑体" w:hAnsi="宋体" w:cs="黑体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达秀软件</w:t>
                          </w:r>
                          <w:r w:rsidR="00F671F5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lang w:bidi="ar"/>
                            </w:rPr>
                            <w:t>有限</w:t>
                          </w:r>
                          <w:r w:rsidR="000F49D6"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公司</w:t>
                          </w:r>
                        </w:p>
                        <w:p w:rsidR="000F49D6" w:rsidRPr="00530B39" w:rsidRDefault="000F49D6" w:rsidP="000F49D6">
                          <w:pPr>
                            <w:spacing w:afterLines="50" w:after="163"/>
                            <w:ind w:rightChars="39" w:right="94" w:firstLine="562"/>
                            <w:jc w:val="left"/>
                            <w:rPr>
                              <w:rFonts w:ascii="黑体" w:eastAsia="黑体" w:hAnsi="宋体" w:cs="黑体"/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C2DF0">
            <w:br w:type="page"/>
          </w:r>
        </w:p>
      </w:sdtContent>
    </w:sdt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377"/>
        <w:gridCol w:w="2686"/>
        <w:gridCol w:w="2111"/>
        <w:gridCol w:w="2122"/>
      </w:tblGrid>
      <w:tr w:rsidR="0003672B" w:rsidRPr="00E80D5D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4"/>
          </w:tcPr>
          <w:p w:rsidR="0003672B" w:rsidRPr="00016FAB" w:rsidRDefault="0003672B" w:rsidP="00A41A12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</w:rPr>
              <w:lastRenderedPageBreak/>
              <w:t>文档基本信息</w:t>
            </w:r>
          </w:p>
        </w:tc>
      </w:tr>
      <w:tr w:rsidR="00E80D5D" w:rsidRPr="00E80D5D" w:rsidTr="00016FAB">
        <w:trPr>
          <w:trHeight w:val="121"/>
        </w:trPr>
        <w:tc>
          <w:tcPr>
            <w:tcW w:w="830" w:type="pct"/>
          </w:tcPr>
          <w:p w:rsidR="00E80D5D" w:rsidRPr="00016FAB" w:rsidRDefault="00E80D5D" w:rsidP="00E80D5D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文档名称</w:t>
            </w:r>
          </w:p>
        </w:tc>
        <w:tc>
          <w:tcPr>
            <w:tcW w:w="4170" w:type="pct"/>
            <w:gridSpan w:val="3"/>
          </w:tcPr>
          <w:p w:rsidR="00E80D5D" w:rsidRPr="00E80D5D" w:rsidRDefault="00016FAB" w:rsidP="00016FAB">
            <w:pPr>
              <w:ind w:firstLineChars="0" w:firstLine="0"/>
              <w:jc w:val="left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达秀软件文档标准原本</w:t>
            </w:r>
          </w:p>
        </w:tc>
      </w:tr>
      <w:tr w:rsidR="00E80D5D" w:rsidRPr="00E80D5D" w:rsidTr="00016FAB">
        <w:trPr>
          <w:trHeight w:val="121"/>
        </w:trPr>
        <w:tc>
          <w:tcPr>
            <w:tcW w:w="830" w:type="pct"/>
          </w:tcPr>
          <w:p w:rsidR="00E80D5D" w:rsidRPr="00016FAB" w:rsidRDefault="00E80D5D" w:rsidP="00E80D5D">
            <w:pPr>
              <w:ind w:firstLineChars="0" w:firstLine="0"/>
              <w:rPr>
                <w:b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文档类型</w:t>
            </w:r>
          </w:p>
        </w:tc>
        <w:tc>
          <w:tcPr>
            <w:tcW w:w="4170" w:type="pct"/>
            <w:gridSpan w:val="3"/>
          </w:tcPr>
          <w:p w:rsidR="00E80D5D" w:rsidRPr="00E80D5D" w:rsidRDefault="00E80D5D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 w:rsidRPr="00E80D5D">
              <w:rPr>
                <w:rFonts w:ascii="宋体" w:hAnsi="宋体" w:cs="Times New Roman" w:hint="eastAsia"/>
                <w:sz w:val="21"/>
                <w:szCs w:val="21"/>
              </w:rPr>
              <w:t>□原型稿   ■初稿   □征集意见稿   □送审稿   □最终稿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文档编号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DOC</w:t>
            </w:r>
            <w:r>
              <w:rPr>
                <w:rFonts w:ascii="宋体" w:hAnsi="宋体" w:cs="宋体"/>
                <w:color w:val="000000"/>
                <w:sz w:val="21"/>
              </w:rPr>
              <w:t>100001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文档版本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文档密级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四级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内部版本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编制人名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付栖凤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编制时间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2</w:t>
            </w:r>
            <w:r>
              <w:rPr>
                <w:rFonts w:ascii="宋体" w:hAnsi="宋体" w:cs="宋体"/>
                <w:color w:val="000000"/>
                <w:sz w:val="21"/>
              </w:rPr>
              <w:t>018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11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10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审   核</w:t>
            </w:r>
          </w:p>
        </w:tc>
        <w:tc>
          <w:tcPr>
            <w:tcW w:w="1619" w:type="pct"/>
          </w:tcPr>
          <w:p w:rsidR="00F671F5" w:rsidRPr="00941D18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审核时间</w:t>
            </w:r>
          </w:p>
        </w:tc>
        <w:tc>
          <w:tcPr>
            <w:tcW w:w="1279" w:type="pct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隶属项目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 xml:space="preserve">MyPro信息系统 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项目编号</w:t>
            </w:r>
          </w:p>
        </w:tc>
        <w:tc>
          <w:tcPr>
            <w:tcW w:w="1279" w:type="pct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F671F5" w:rsidRPr="00E80D5D" w:rsidTr="00016FAB">
        <w:trPr>
          <w:trHeight w:val="90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b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文档备注</w:t>
            </w:r>
          </w:p>
        </w:tc>
        <w:tc>
          <w:tcPr>
            <w:tcW w:w="4170" w:type="pct"/>
            <w:gridSpan w:val="3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F54AC3" w:rsidRPr="00941D18" w:rsidRDefault="00D25102" w:rsidP="00941D18">
      <w:pPr>
        <w:ind w:firstLineChars="0" w:firstLine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文档密级：核心技术类（一级），交付性文件（二级），培训学习类（三级），草稿模板类（四级）。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155"/>
        <w:gridCol w:w="1171"/>
        <w:gridCol w:w="3670"/>
        <w:gridCol w:w="1178"/>
        <w:gridCol w:w="1122"/>
      </w:tblGrid>
      <w:tr w:rsidR="00016FAB" w:rsidRPr="00941D18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5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</w:rPr>
              <w:t>文档变更信息</w:t>
            </w: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版本编号</w:t>
            </w:r>
          </w:p>
        </w:tc>
        <w:tc>
          <w:tcPr>
            <w:tcW w:w="70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变化状态</w:t>
            </w:r>
          </w:p>
        </w:tc>
        <w:tc>
          <w:tcPr>
            <w:tcW w:w="2212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简要说明（变更内容和变更范围）</w:t>
            </w:r>
          </w:p>
        </w:tc>
        <w:tc>
          <w:tcPr>
            <w:tcW w:w="710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日期</w:t>
            </w:r>
          </w:p>
        </w:tc>
        <w:tc>
          <w:tcPr>
            <w:tcW w:w="67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变更人</w:t>
            </w: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 w:rsidRPr="00941D18">
              <w:rPr>
                <w:rFonts w:ascii="宋体" w:hAnsi="宋体" w:cs="宋体" w:hint="eastAsia"/>
                <w:color w:val="000000"/>
                <w:sz w:val="21"/>
                <w:szCs w:val="20"/>
                <w:lang w:bidi="ar"/>
              </w:rPr>
              <w:t>V1.</w:t>
            </w:r>
            <w:r w:rsidR="00D25102">
              <w:rPr>
                <w:rFonts w:ascii="宋体" w:hAnsi="宋体" w:cs="宋体"/>
                <w:color w:val="000000"/>
                <w:sz w:val="21"/>
                <w:szCs w:val="20"/>
                <w:lang w:bidi="ar"/>
              </w:rPr>
              <w:t>1</w:t>
            </w:r>
          </w:p>
        </w:tc>
        <w:tc>
          <w:tcPr>
            <w:tcW w:w="706" w:type="pct"/>
          </w:tcPr>
          <w:p w:rsidR="00016FAB" w:rsidRPr="00941D18" w:rsidRDefault="00D25102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建立</w:t>
            </w:r>
          </w:p>
        </w:tc>
        <w:tc>
          <w:tcPr>
            <w:tcW w:w="2212" w:type="pct"/>
          </w:tcPr>
          <w:p w:rsidR="00016FAB" w:rsidRPr="00941D18" w:rsidRDefault="00D25102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建立并描述数据库概念实体</w:t>
            </w:r>
          </w:p>
        </w:tc>
        <w:tc>
          <w:tcPr>
            <w:tcW w:w="710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2</w:t>
            </w:r>
          </w:p>
        </w:tc>
        <w:tc>
          <w:tcPr>
            <w:tcW w:w="70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修改</w:t>
            </w:r>
          </w:p>
        </w:tc>
        <w:tc>
          <w:tcPr>
            <w:tcW w:w="2212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审核并修订实体关系</w:t>
            </w: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V1.</w:t>
            </w:r>
            <w:r>
              <w:rPr>
                <w:rFonts w:ascii="宋体" w:hAnsi="宋体" w:cs="宋体"/>
                <w:color w:val="000000"/>
                <w:sz w:val="21"/>
              </w:rPr>
              <w:t>3</w:t>
            </w:r>
          </w:p>
        </w:tc>
        <w:tc>
          <w:tcPr>
            <w:tcW w:w="70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修改</w:t>
            </w:r>
          </w:p>
        </w:tc>
        <w:tc>
          <w:tcPr>
            <w:tcW w:w="2212" w:type="pct"/>
          </w:tcPr>
          <w:p w:rsidR="00016FAB" w:rsidRPr="00941D18" w:rsidRDefault="00916D36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对有</w:t>
            </w:r>
            <w:r w:rsidR="00D25102">
              <w:rPr>
                <w:rFonts w:ascii="宋体" w:hAnsi="宋体" w:cs="宋体" w:hint="eastAsia"/>
                <w:color w:val="000000"/>
                <w:sz w:val="21"/>
              </w:rPr>
              <w:t>继承关系</w:t>
            </w:r>
            <w:r>
              <w:rPr>
                <w:rFonts w:ascii="宋体" w:hAnsi="宋体" w:cs="宋体" w:hint="eastAsia"/>
                <w:color w:val="000000"/>
                <w:sz w:val="21"/>
              </w:rPr>
              <w:t>的实体进行扩展或合并</w:t>
            </w: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90"/>
        </w:trPr>
        <w:tc>
          <w:tcPr>
            <w:tcW w:w="69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941D18" w:rsidRPr="00941D18" w:rsidRDefault="00941D18" w:rsidP="00941D18">
      <w:pPr>
        <w:ind w:firstLineChars="0" w:firstLine="0"/>
        <w:rPr>
          <w:rFonts w:ascii="宋体" w:hAnsi="宋体"/>
          <w:sz w:val="21"/>
        </w:rPr>
      </w:pPr>
      <w:r w:rsidRPr="00941D18">
        <w:rPr>
          <w:rFonts w:ascii="宋体" w:hAnsi="宋体" w:cs="宋体" w:hint="eastAsia"/>
          <w:sz w:val="21"/>
          <w:szCs w:val="20"/>
          <w:lang w:bidi="ar"/>
        </w:rPr>
        <w:t>变化状态：建立、修改、增加、删除</w:t>
      </w:r>
      <w:r w:rsidR="00D25102">
        <w:rPr>
          <w:rFonts w:ascii="宋体" w:hAnsi="宋体" w:cs="宋体" w:hint="eastAsia"/>
          <w:sz w:val="21"/>
          <w:szCs w:val="20"/>
          <w:lang w:bidi="ar"/>
        </w:rPr>
        <w:t>。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126"/>
        <w:gridCol w:w="853"/>
        <w:gridCol w:w="908"/>
        <w:gridCol w:w="1719"/>
        <w:gridCol w:w="903"/>
        <w:gridCol w:w="2787"/>
      </w:tblGrid>
      <w:tr w:rsidR="00941D18" w:rsidRPr="00941D18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6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  <w:szCs w:val="20"/>
                <w:lang w:bidi="ar"/>
              </w:rPr>
              <w:t>文档审批信息</w:t>
            </w: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016FAB" w:rsidRDefault="009847E2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版本编号</w:t>
            </w:r>
          </w:p>
        </w:tc>
        <w:tc>
          <w:tcPr>
            <w:tcW w:w="514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审批人</w:t>
            </w:r>
          </w:p>
        </w:tc>
        <w:tc>
          <w:tcPr>
            <w:tcW w:w="547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角色</w:t>
            </w:r>
          </w:p>
        </w:tc>
        <w:tc>
          <w:tcPr>
            <w:tcW w:w="1036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审批日期</w:t>
            </w:r>
          </w:p>
        </w:tc>
        <w:tc>
          <w:tcPr>
            <w:tcW w:w="544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签字</w:t>
            </w:r>
          </w:p>
        </w:tc>
        <w:tc>
          <w:tcPr>
            <w:tcW w:w="1680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备注</w:t>
            </w: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941D18" w:rsidRPr="00941D18" w:rsidRDefault="00941D18" w:rsidP="00941D18">
      <w:pPr>
        <w:ind w:firstLine="420"/>
        <w:rPr>
          <w:rFonts w:ascii="宋体" w:hAnsi="宋体"/>
          <w:sz w:val="21"/>
        </w:rPr>
      </w:pPr>
    </w:p>
    <w:p w:rsidR="00916D36" w:rsidRDefault="00EC2475">
      <w:pPr>
        <w:pStyle w:val="12"/>
        <w:tabs>
          <w:tab w:val="right" w:leader="dot" w:pos="8296"/>
        </w:tabs>
        <w:ind w:firstLine="480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530667203" w:history="1">
        <w:r w:rsidR="00916D36" w:rsidRPr="00FD0B60">
          <w:rPr>
            <w:rStyle w:val="af"/>
            <w:noProof/>
            <w:kern w:val="0"/>
          </w:rPr>
          <w:t>[</w:t>
        </w:r>
        <w:r w:rsidR="00916D36" w:rsidRPr="00FD0B60">
          <w:rPr>
            <w:rStyle w:val="af"/>
            <w:noProof/>
            <w:kern w:val="0"/>
          </w:rPr>
          <w:t>海颐文档标准简版</w:t>
        </w:r>
        <w:r w:rsidR="00916D36" w:rsidRPr="00FD0B60">
          <w:rPr>
            <w:rStyle w:val="af"/>
            <w:noProof/>
            <w:kern w:val="0"/>
          </w:rPr>
          <w:t>]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_Toc530667203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1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4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1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_Toc530667204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3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5" w:history="1">
        <w:r w:rsidR="00916D36" w:rsidRPr="00FD0B60">
          <w:rPr>
            <w:rStyle w:val="af"/>
            <w:noProof/>
          </w:rPr>
          <w:t xml:space="preserve">1.1 </w:t>
        </w:r>
        <w:r w:rsidR="00916D36" w:rsidRPr="00FD0B60">
          <w:rPr>
            <w:rStyle w:val="af"/>
            <w:noProof/>
          </w:rPr>
          <w:t>标题约束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_Toc530667205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6" w:history="1">
        <w:r w:rsidR="00916D36" w:rsidRPr="00FD0B60">
          <w:rPr>
            <w:rStyle w:val="af"/>
            <w:noProof/>
          </w:rPr>
          <w:t xml:space="preserve">1.2 </w:t>
        </w:r>
        <w:r w:rsidR="00916D36" w:rsidRPr="00FD0B60">
          <w:rPr>
            <w:rStyle w:val="af"/>
            <w:noProof/>
          </w:rPr>
          <w:t>正文约束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_Toc530667206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7" w:history="1">
        <w:r w:rsidR="00916D36" w:rsidRPr="00FD0B60">
          <w:rPr>
            <w:rStyle w:val="af"/>
            <w:noProof/>
          </w:rPr>
          <w:t xml:space="preserve">1.3 </w:t>
        </w:r>
        <w:r w:rsidR="00916D36" w:rsidRPr="00FD0B60">
          <w:rPr>
            <w:rStyle w:val="af"/>
            <w:noProof/>
          </w:rPr>
          <w:t>序号约束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_Toc530667207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8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2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文档说明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_Toc530667208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5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9B185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9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3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附录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_Toc530667209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5</w:t>
        </w:r>
        <w:r w:rsidR="00916D36">
          <w:rPr>
            <w:noProof/>
            <w:webHidden/>
          </w:rPr>
          <w:fldChar w:fldCharType="end"/>
        </w:r>
      </w:hyperlink>
    </w:p>
    <w:p w:rsidR="002039EF" w:rsidRDefault="00EC2475" w:rsidP="00D64B60">
      <w:pPr>
        <w:ind w:firstLineChars="0" w:firstLine="0"/>
      </w:pPr>
      <w:r>
        <w:rPr>
          <w:rFonts w:eastAsia="黑体"/>
          <w:b/>
          <w:bCs/>
          <w:caps/>
          <w:szCs w:val="20"/>
        </w:rPr>
        <w:fldChar w:fldCharType="end"/>
      </w: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FA3C70" w:rsidRDefault="006B6F17" w:rsidP="00F408F8">
      <w:pPr>
        <w:pStyle w:val="10"/>
      </w:pPr>
      <w:r>
        <w:rPr>
          <w:rFonts w:hint="eastAsia"/>
        </w:rPr>
        <w:lastRenderedPageBreak/>
        <w:t>报价文件封面</w:t>
      </w:r>
    </w:p>
    <w:p w:rsidR="006B6F17" w:rsidRPr="006B6F17" w:rsidRDefault="006B6F17" w:rsidP="006B6F17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639058" cy="4648849"/>
            <wp:effectExtent l="0" t="0" r="0" b="0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8C9F5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525006" cy="5630061"/>
            <wp:effectExtent l="0" t="0" r="9525" b="889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C562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AC" w:rsidRDefault="00BE3FAC" w:rsidP="00BE3FAC">
      <w:pPr>
        <w:ind w:firstLine="480"/>
        <w:rPr>
          <w:sz w:val="21"/>
        </w:rPr>
      </w:pPr>
      <w:r>
        <w:rPr>
          <w:rFonts w:hint="eastAsia"/>
        </w:rPr>
        <w:t>本文档为海颐软件公司文档参考标准，用于规范化项目工程文档，本文档规范了项目文档字体、标题、格式、图文附注等格式</w:t>
      </w:r>
      <w:r>
        <w:t xml:space="preserve"> </w:t>
      </w:r>
      <w:r>
        <w:rPr>
          <w:rFonts w:hint="eastAsia"/>
        </w:rPr>
        <w:t>。项目文档分对客户的外部交付文档和对海颐的内部交付文档。</w:t>
      </w:r>
      <w:r>
        <w:t xml:space="preserve"> </w:t>
      </w:r>
      <w:r>
        <w:rPr>
          <w:rFonts w:hint="eastAsia"/>
        </w:rPr>
        <w:t>引言主要申明文档作用、读者对象以及其它一些基本信息。</w:t>
      </w:r>
    </w:p>
    <w:p w:rsidR="00BE3FAC" w:rsidRPr="00BE3FAC" w:rsidRDefault="00BE3FAC" w:rsidP="00BE3FAC">
      <w:pPr>
        <w:ind w:firstLine="480"/>
      </w:pPr>
    </w:p>
    <w:p w:rsidR="00FA448A" w:rsidRDefault="006B6F17" w:rsidP="006B6F17">
      <w:pPr>
        <w:pStyle w:val="10"/>
      </w:pPr>
      <w:r>
        <w:rPr>
          <w:rFonts w:hint="eastAsia"/>
        </w:rPr>
        <w:lastRenderedPageBreak/>
        <w:t>商务技术投标文件</w:t>
      </w:r>
    </w:p>
    <w:p w:rsidR="006B6F17" w:rsidRPr="006B6F17" w:rsidRDefault="006B6F17" w:rsidP="006B6F17">
      <w:pPr>
        <w:pStyle w:val="2"/>
      </w:pPr>
      <w:r>
        <w:rPr>
          <w:rFonts w:hint="eastAsia"/>
        </w:rPr>
        <w:t>商务投标文件封面</w:t>
      </w:r>
    </w:p>
    <w:p w:rsidR="006B6F17" w:rsidRDefault="006B6F17" w:rsidP="006B6F17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324689" cy="4439270"/>
            <wp:effectExtent l="0" t="0" r="9525" b="0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8C5F1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17" w:rsidRDefault="006B6F17" w:rsidP="006B6F17">
      <w:pPr>
        <w:pStyle w:val="2"/>
      </w:pPr>
      <w:r>
        <w:rPr>
          <w:rFonts w:hint="eastAsia"/>
        </w:rPr>
        <w:lastRenderedPageBreak/>
        <w:t>营业执照复印件</w:t>
      </w:r>
    </w:p>
    <w:p w:rsidR="006B6F17" w:rsidRDefault="006B6F17" w:rsidP="006B6F17">
      <w:pPr>
        <w:pStyle w:val="2"/>
      </w:pPr>
      <w:r>
        <w:rPr>
          <w:rFonts w:hint="eastAsia"/>
        </w:rPr>
        <w:t>法定代表人授权委托书</w:t>
      </w:r>
    </w:p>
    <w:p w:rsidR="006B6F17" w:rsidRDefault="006B6F17" w:rsidP="006B6F17">
      <w:pPr>
        <w:pStyle w:val="2"/>
      </w:pPr>
      <w:r>
        <w:rPr>
          <w:rFonts w:hint="eastAsia"/>
        </w:rPr>
        <w:t>计算机系统集成资质证书</w:t>
      </w:r>
    </w:p>
    <w:p w:rsidR="002C7640" w:rsidRPr="002C7640" w:rsidRDefault="002C7640" w:rsidP="002C7640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576320"/>
            <wp:effectExtent l="0" t="0" r="2540" b="5080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8C20C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17" w:rsidRDefault="006B6F17" w:rsidP="006B6F17">
      <w:pPr>
        <w:pStyle w:val="2"/>
      </w:pPr>
      <w:r>
        <w:rPr>
          <w:rFonts w:hint="eastAsia"/>
        </w:rPr>
        <w:lastRenderedPageBreak/>
        <w:t>企业商业信誉等级证书</w:t>
      </w:r>
    </w:p>
    <w:p w:rsidR="006B6F17" w:rsidRDefault="006B6F17" w:rsidP="006B6F17">
      <w:pPr>
        <w:pStyle w:val="2"/>
      </w:pPr>
      <w:r>
        <w:rPr>
          <w:rFonts w:hint="eastAsia"/>
        </w:rPr>
        <w:t>银行资信证明</w:t>
      </w:r>
    </w:p>
    <w:p w:rsidR="006B6F17" w:rsidRDefault="006B6F17" w:rsidP="006B6F17">
      <w:pPr>
        <w:pStyle w:val="2"/>
      </w:pPr>
      <w:r>
        <w:rPr>
          <w:rFonts w:hint="eastAsia"/>
        </w:rPr>
        <w:t>地方合法经营机构证明函</w:t>
      </w:r>
    </w:p>
    <w:p w:rsidR="006B6F17" w:rsidRDefault="006B6F17" w:rsidP="006B6F17">
      <w:pPr>
        <w:pStyle w:val="2"/>
      </w:pPr>
      <w:r>
        <w:rPr>
          <w:rFonts w:hint="eastAsia"/>
        </w:rPr>
        <w:t>企业项目</w:t>
      </w:r>
    </w:p>
    <w:p w:rsidR="006B6F17" w:rsidRDefault="006B6F17" w:rsidP="006B6F17">
      <w:pPr>
        <w:pStyle w:val="2"/>
      </w:pPr>
      <w:r>
        <w:rPr>
          <w:rFonts w:hint="eastAsia"/>
        </w:rPr>
        <w:t>原厂售后服务承诺书</w:t>
      </w:r>
    </w:p>
    <w:p w:rsidR="002C7640" w:rsidRDefault="002C7640" w:rsidP="006B6F17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操作系统相关售后服务</w:t>
      </w:r>
    </w:p>
    <w:p w:rsidR="002C7640" w:rsidRDefault="002C7640" w:rsidP="006B6F17">
      <w:pPr>
        <w:pStyle w:val="3"/>
      </w:pPr>
      <w:r>
        <w:t>Weblogic</w:t>
      </w:r>
      <w:r>
        <w:rPr>
          <w:rFonts w:hint="eastAsia"/>
        </w:rPr>
        <w:t>相关售后服务</w:t>
      </w:r>
    </w:p>
    <w:p w:rsidR="002C7640" w:rsidRDefault="002C7640" w:rsidP="006B6F17">
      <w:pPr>
        <w:pStyle w:val="3"/>
      </w:pPr>
      <w:r>
        <w:rPr>
          <w:rFonts w:hint="eastAsia"/>
        </w:rPr>
        <w:t>Oracle</w:t>
      </w:r>
      <w:r>
        <w:rPr>
          <w:rFonts w:hint="eastAsia"/>
        </w:rPr>
        <w:t>相关售后服务</w:t>
      </w:r>
    </w:p>
    <w:p w:rsidR="002C7640" w:rsidRDefault="002C7640" w:rsidP="006B6F17">
      <w:pPr>
        <w:pStyle w:val="3"/>
      </w:pPr>
      <w:r>
        <w:rPr>
          <w:rFonts w:hint="eastAsia"/>
        </w:rPr>
        <w:t>客服语音平台相关授权</w:t>
      </w:r>
    </w:p>
    <w:p w:rsidR="006B6F17" w:rsidRDefault="006B6F17" w:rsidP="006B6F17">
      <w:pPr>
        <w:pStyle w:val="3"/>
      </w:pPr>
      <w:r>
        <w:rPr>
          <w:rFonts w:hint="eastAsia"/>
        </w:rPr>
        <w:t>报表</w:t>
      </w:r>
      <w:r w:rsidR="002C7640">
        <w:rPr>
          <w:rFonts w:hint="eastAsia"/>
        </w:rPr>
        <w:t>框架</w:t>
      </w:r>
      <w:r>
        <w:rPr>
          <w:rFonts w:hint="eastAsia"/>
        </w:rPr>
        <w:t>公司</w:t>
      </w:r>
      <w:r w:rsidR="002C7640">
        <w:rPr>
          <w:rFonts w:hint="eastAsia"/>
        </w:rPr>
        <w:t>相关授权</w:t>
      </w:r>
    </w:p>
    <w:p w:rsidR="002C7640" w:rsidRPr="002C7640" w:rsidRDefault="002C7640" w:rsidP="002C7640">
      <w:pPr>
        <w:pStyle w:val="2"/>
      </w:pPr>
      <w:r>
        <w:rPr>
          <w:rFonts w:hint="eastAsia"/>
        </w:rPr>
        <w:t>项目核心人员及证书</w:t>
      </w:r>
    </w:p>
    <w:p w:rsidR="002C7640" w:rsidRDefault="002C7640" w:rsidP="002C7640">
      <w:pPr>
        <w:pStyle w:val="3"/>
      </w:pPr>
      <w:r>
        <w:rPr>
          <w:rFonts w:hint="eastAsia"/>
        </w:rPr>
        <w:t>项目核心人员配置</w:t>
      </w:r>
    </w:p>
    <w:p w:rsidR="002C7640" w:rsidRDefault="002C7640" w:rsidP="002C7640">
      <w:pPr>
        <w:pStyle w:val="3"/>
      </w:pPr>
      <w:r>
        <w:rPr>
          <w:rFonts w:hint="eastAsia"/>
        </w:rPr>
        <w:t>相关资质证书</w:t>
      </w:r>
    </w:p>
    <w:p w:rsidR="002C7640" w:rsidRDefault="002C7640" w:rsidP="002C7640">
      <w:pPr>
        <w:pStyle w:val="2"/>
      </w:pPr>
      <w:r>
        <w:rPr>
          <w:rFonts w:hint="eastAsia"/>
        </w:rPr>
        <w:t>项目管理计划</w:t>
      </w:r>
    </w:p>
    <w:p w:rsidR="002C7640" w:rsidRDefault="002C7640" w:rsidP="002C7640">
      <w:pPr>
        <w:pStyle w:val="2"/>
      </w:pPr>
      <w:r>
        <w:rPr>
          <w:rFonts w:hint="eastAsia"/>
        </w:rPr>
        <w:t>企业认定证书</w:t>
      </w:r>
    </w:p>
    <w:p w:rsidR="002C7640" w:rsidRDefault="002C7640" w:rsidP="002C7640">
      <w:pPr>
        <w:pStyle w:val="2"/>
      </w:pPr>
      <w:r>
        <w:rPr>
          <w:rFonts w:hint="eastAsia"/>
        </w:rPr>
        <w:lastRenderedPageBreak/>
        <w:t>高新技术企业认定证书</w:t>
      </w:r>
    </w:p>
    <w:p w:rsidR="002C7640" w:rsidRDefault="002C7640" w:rsidP="002C7640">
      <w:pPr>
        <w:pStyle w:val="2"/>
      </w:pPr>
      <w:r>
        <w:rPr>
          <w:rFonts w:hint="eastAsia"/>
        </w:rPr>
        <w:t>软件企业认定证书</w:t>
      </w:r>
    </w:p>
    <w:p w:rsidR="002C7640" w:rsidRPr="002C7640" w:rsidRDefault="002C7640" w:rsidP="002C7640">
      <w:pPr>
        <w:pStyle w:val="2"/>
      </w:pPr>
      <w:r>
        <w:rPr>
          <w:rFonts w:hint="eastAsia"/>
        </w:rPr>
        <w:t>软件能力成熟度认定证书</w:t>
      </w:r>
    </w:p>
    <w:p w:rsidR="00FA448A" w:rsidRDefault="00D97FE5" w:rsidP="00566AA4">
      <w:pPr>
        <w:pStyle w:val="10"/>
      </w:pPr>
      <w:bookmarkStart w:id="8" w:name="_Toc530667208"/>
      <w:r>
        <w:rPr>
          <w:rFonts w:hint="eastAsia"/>
        </w:rPr>
        <w:t>技术投标文件</w:t>
      </w:r>
      <w:bookmarkEnd w:id="8"/>
    </w:p>
    <w:p w:rsidR="001843D8" w:rsidRDefault="001843D8" w:rsidP="00D97FE5">
      <w:pPr>
        <w:pStyle w:val="2"/>
      </w:pPr>
      <w:r>
        <w:rPr>
          <w:rFonts w:hint="eastAsia"/>
        </w:rPr>
        <w:t>项目综述</w:t>
      </w:r>
    </w:p>
    <w:p w:rsidR="001843D8" w:rsidRDefault="001843D8" w:rsidP="001843D8">
      <w:pPr>
        <w:ind w:firstLine="480"/>
      </w:pPr>
      <w:r>
        <w:rPr>
          <w:rFonts w:hint="eastAsia"/>
        </w:rPr>
        <w:t>项目战略定位：运用</w:t>
      </w:r>
      <w:r w:rsidR="009A4EA0">
        <w:rPr>
          <w:rFonts w:hint="eastAsia"/>
        </w:rPr>
        <w:t>通用信息化技术、大数据、云计算开发系统，使业务更加便捷高效运转，并</w:t>
      </w:r>
      <w:r>
        <w:rPr>
          <w:rFonts w:hint="eastAsia"/>
        </w:rPr>
        <w:t>与智慧城市、物联网、供应链金融、互联网相适应，</w:t>
      </w:r>
      <w:r w:rsidR="009A4EA0">
        <w:rPr>
          <w:rFonts w:hint="eastAsia"/>
        </w:rPr>
        <w:t>并为拥有一定的向后拓展能力。</w:t>
      </w:r>
    </w:p>
    <w:p w:rsidR="003F6F01" w:rsidRPr="001843D8" w:rsidRDefault="001E6115" w:rsidP="001843D8">
      <w:pPr>
        <w:ind w:firstLine="480"/>
      </w:pPr>
      <w:r>
        <w:rPr>
          <w:rFonts w:hint="eastAsia"/>
        </w:rPr>
        <w:t>宗旨：</w:t>
      </w:r>
      <w:r w:rsidR="003F6F01">
        <w:rPr>
          <w:rFonts w:hint="eastAsia"/>
        </w:rPr>
        <w:t>以用</w:t>
      </w:r>
      <w:r w:rsidR="00877AD8">
        <w:rPr>
          <w:rFonts w:hint="eastAsia"/>
        </w:rPr>
        <w:t>户需求</w:t>
      </w:r>
      <w:r w:rsidR="003F6F01">
        <w:rPr>
          <w:rFonts w:hint="eastAsia"/>
        </w:rPr>
        <w:t>为中心，为用户打造更便捷的生活方式。</w:t>
      </w:r>
    </w:p>
    <w:p w:rsidR="00566AA4" w:rsidRDefault="00D97FE5" w:rsidP="00D97FE5">
      <w:pPr>
        <w:pStyle w:val="2"/>
      </w:pPr>
      <w:r>
        <w:rPr>
          <w:rFonts w:hint="eastAsia"/>
        </w:rPr>
        <w:t>项目管理方案</w:t>
      </w:r>
    </w:p>
    <w:p w:rsidR="001843D8" w:rsidRDefault="001843D8" w:rsidP="001843D8">
      <w:pPr>
        <w:ind w:firstLine="480"/>
      </w:pPr>
      <w:r>
        <w:rPr>
          <w:rFonts w:hint="eastAsia"/>
        </w:rPr>
        <w:t>工期约束：</w:t>
      </w:r>
    </w:p>
    <w:p w:rsidR="001843D8" w:rsidRDefault="001843D8" w:rsidP="001843D8">
      <w:pPr>
        <w:ind w:firstLine="480"/>
      </w:pPr>
      <w:r>
        <w:rPr>
          <w:rFonts w:hint="eastAsia"/>
        </w:rPr>
        <w:t>进度安排：</w:t>
      </w:r>
    </w:p>
    <w:p w:rsidR="00472E91" w:rsidRDefault="00472E91" w:rsidP="00472E91">
      <w:pPr>
        <w:pStyle w:val="3"/>
      </w:pPr>
      <w:r>
        <w:rPr>
          <w:rFonts w:hint="eastAsia"/>
        </w:rPr>
        <w:t>遵行文档标准</w:t>
      </w:r>
    </w:p>
    <w:p w:rsidR="00472E91" w:rsidRDefault="00472E91" w:rsidP="00472E91">
      <w:pPr>
        <w:pStyle w:val="074"/>
        <w:ind w:firstLine="480"/>
        <w:rPr>
          <w:rFonts w:ascii="宋体" w:hAnsi="宋体" w:cs="Times New Roman"/>
          <w:lang w:eastAsia="zh-CN"/>
        </w:rPr>
      </w:pPr>
      <w:r>
        <w:rPr>
          <w:rFonts w:ascii="宋体" w:hAnsi="宋体" w:cs="Times New Roman" w:hint="eastAsia"/>
          <w:lang w:eastAsia="zh-CN"/>
        </w:rPr>
        <w:t>本项目的研发，必须遵循以下规范和标准：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《计算机软件开发规范》（</w:t>
      </w:r>
      <w:r w:rsidRPr="004450E5">
        <w:rPr>
          <w:rFonts w:hint="eastAsia"/>
        </w:rPr>
        <w:t>GB8566-88</w:t>
      </w:r>
      <w:r w:rsidRPr="004450E5">
        <w:rPr>
          <w:rFonts w:hint="eastAsia"/>
        </w:rPr>
        <w:t>）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</w:t>
      </w:r>
      <w:r w:rsidRPr="004450E5">
        <w:rPr>
          <w:rFonts w:hint="eastAsia"/>
        </w:rPr>
        <w:t>ISO9000</w:t>
      </w:r>
      <w:r w:rsidRPr="004450E5">
        <w:rPr>
          <w:rFonts w:hint="eastAsia"/>
        </w:rPr>
        <w:t>——国际标准化组织</w:t>
      </w:r>
      <w:r w:rsidRPr="004450E5">
        <w:rPr>
          <w:rFonts w:hint="eastAsia"/>
        </w:rPr>
        <w:t>9000</w:t>
      </w:r>
      <w:r w:rsidRPr="004450E5">
        <w:rPr>
          <w:rFonts w:hint="eastAsia"/>
        </w:rPr>
        <w:t>系列标准》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《计算机软件可靠性和可维护性管理》（</w:t>
      </w:r>
      <w:r w:rsidRPr="004450E5">
        <w:rPr>
          <w:rFonts w:hint="eastAsia"/>
        </w:rPr>
        <w:t>GB/T 14394-1993</w:t>
      </w:r>
      <w:r w:rsidRPr="004450E5">
        <w:rPr>
          <w:rFonts w:hint="eastAsia"/>
        </w:rPr>
        <w:t>）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12504-1990 </w:t>
      </w:r>
      <w:r w:rsidRPr="004450E5">
        <w:rPr>
          <w:rFonts w:hint="eastAsia"/>
        </w:rPr>
        <w:t>计算机软件质量保证计划规范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12505-1990 </w:t>
      </w:r>
      <w:r w:rsidRPr="004450E5">
        <w:rPr>
          <w:rFonts w:hint="eastAsia"/>
        </w:rPr>
        <w:t>计算机软件配置管理计划规范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9385-1988 </w:t>
      </w:r>
      <w:r w:rsidRPr="004450E5">
        <w:rPr>
          <w:rFonts w:hint="eastAsia"/>
        </w:rPr>
        <w:t>计算机软件需求说明编制指南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</w:t>
      </w:r>
      <w:smartTag w:uri="Tencent" w:element="RTX">
        <w:r w:rsidRPr="004450E5">
          <w:rPr>
            <w:rFonts w:hint="eastAsia"/>
          </w:rPr>
          <w:t>9386</w:t>
        </w:r>
      </w:smartTag>
      <w:r w:rsidRPr="004450E5">
        <w:rPr>
          <w:rFonts w:hint="eastAsia"/>
        </w:rPr>
        <w:t xml:space="preserve">-1988 </w:t>
      </w:r>
      <w:r w:rsidRPr="004450E5">
        <w:rPr>
          <w:rFonts w:hint="eastAsia"/>
        </w:rPr>
        <w:t>计算机软件测试文件编制规范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lastRenderedPageBreak/>
        <w:t>GB 8566-</w:t>
      </w:r>
      <w:smartTag w:uri="Tencent" w:element="RTX">
        <w:r w:rsidRPr="004450E5">
          <w:t>2001</w:t>
        </w:r>
      </w:smartTag>
      <w:r w:rsidRPr="004450E5">
        <w:rPr>
          <w:rFonts w:hint="eastAsia"/>
        </w:rPr>
        <w:t>信息技术</w:t>
      </w:r>
      <w:r w:rsidRPr="004450E5">
        <w:rPr>
          <w:rFonts w:hint="eastAsia"/>
        </w:rPr>
        <w:t>-</w:t>
      </w:r>
      <w:r w:rsidRPr="004450E5">
        <w:rPr>
          <w:rFonts w:hint="eastAsia"/>
        </w:rPr>
        <w:t>软件生存周期过程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8567-1988 </w:t>
      </w:r>
      <w:r w:rsidRPr="004450E5">
        <w:rPr>
          <w:rFonts w:hint="eastAsia"/>
        </w:rPr>
        <w:t>计算机软件产品开发文件编制指南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16680-1996 </w:t>
      </w:r>
      <w:r w:rsidRPr="004450E5">
        <w:rPr>
          <w:rFonts w:hint="eastAsia"/>
        </w:rPr>
        <w:t>软件文档管理指南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 xml:space="preserve">GB/T 14079-1993 </w:t>
      </w:r>
      <w:r w:rsidRPr="004450E5">
        <w:rPr>
          <w:rFonts w:hint="eastAsia"/>
        </w:rPr>
        <w:t>软件维护指南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ISO</w:t>
      </w:r>
      <w:r w:rsidRPr="004450E5">
        <w:t>27</w:t>
      </w:r>
      <w:r w:rsidRPr="004450E5">
        <w:rPr>
          <w:rFonts w:hint="eastAsia"/>
        </w:rPr>
        <w:t>001</w:t>
      </w:r>
      <w:r w:rsidRPr="004450E5">
        <w:rPr>
          <w:rFonts w:hint="eastAsia"/>
        </w:rPr>
        <w:t>信息</w:t>
      </w:r>
      <w:r w:rsidRPr="004450E5">
        <w:t>安全管理</w:t>
      </w:r>
      <w:r w:rsidRPr="004450E5">
        <w:rPr>
          <w:rFonts w:hint="eastAsia"/>
        </w:rPr>
        <w:t>认证</w:t>
      </w:r>
      <w:r w:rsidRPr="004450E5">
        <w:t>体系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ISO20000</w:t>
      </w:r>
      <w:r w:rsidRPr="004450E5">
        <w:rPr>
          <w:rFonts w:hint="eastAsia"/>
        </w:rPr>
        <w:t>信息技术服务管理认证体系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《计算机软件测试规程》（</w:t>
      </w:r>
      <w:r w:rsidRPr="004450E5">
        <w:rPr>
          <w:rFonts w:hint="eastAsia"/>
        </w:rPr>
        <w:t>CB 1360-2002</w:t>
      </w:r>
      <w:r w:rsidRPr="004450E5">
        <w:rPr>
          <w:rFonts w:hint="eastAsia"/>
        </w:rPr>
        <w:t>）</w:t>
      </w:r>
    </w:p>
    <w:p w:rsidR="00472E91" w:rsidRPr="004450E5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</w:t>
      </w:r>
      <w:r w:rsidRPr="004450E5">
        <w:t>中华人民共和国计算机信息系统安全保护条例</w:t>
      </w:r>
      <w:r w:rsidRPr="004450E5">
        <w:rPr>
          <w:rFonts w:hint="eastAsia"/>
        </w:rPr>
        <w:t>》</w:t>
      </w:r>
    </w:p>
    <w:p w:rsidR="00472E91" w:rsidRDefault="00472E91" w:rsidP="00472E91">
      <w:pPr>
        <w:pStyle w:val="af1"/>
        <w:numPr>
          <w:ilvl w:val="0"/>
          <w:numId w:val="38"/>
        </w:numPr>
        <w:ind w:left="964" w:firstLineChars="0" w:hanging="482"/>
      </w:pPr>
      <w:r w:rsidRPr="004450E5">
        <w:rPr>
          <w:rFonts w:hint="eastAsia"/>
        </w:rPr>
        <w:t>《信息系统安全等级保护基本要求》（</w:t>
      </w:r>
      <w:r w:rsidRPr="004450E5">
        <w:rPr>
          <w:rFonts w:hint="eastAsia"/>
        </w:rPr>
        <w:t>GB/T 22239-2008</w:t>
      </w:r>
      <w:r w:rsidRPr="004450E5">
        <w:rPr>
          <w:rFonts w:hint="eastAsia"/>
        </w:rPr>
        <w:t>）</w:t>
      </w:r>
    </w:p>
    <w:p w:rsidR="00472E91" w:rsidRPr="00472E91" w:rsidRDefault="00472E91" w:rsidP="00472E91">
      <w:pPr>
        <w:pStyle w:val="af1"/>
        <w:numPr>
          <w:ilvl w:val="0"/>
          <w:numId w:val="38"/>
        </w:numPr>
        <w:ind w:left="964" w:firstLineChars="0" w:hanging="482"/>
        <w:rPr>
          <w:rFonts w:hint="eastAsia"/>
        </w:rPr>
      </w:pPr>
      <w:r>
        <w:rPr>
          <w:rFonts w:hint="eastAsia"/>
        </w:rPr>
        <w:t>业务领域的其它管理规章制度</w:t>
      </w:r>
    </w:p>
    <w:p w:rsidR="00472E91" w:rsidRDefault="00472E91" w:rsidP="00472E91">
      <w:pPr>
        <w:pStyle w:val="3"/>
      </w:pPr>
      <w:r>
        <w:rPr>
          <w:rFonts w:hint="eastAsia"/>
        </w:rPr>
        <w:t>遵行技术标准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JSP 2.2/2.0 Servlets 3.0/2.5, JSF 2.0</w:t>
      </w:r>
      <w:r>
        <w:rPr>
          <w:rFonts w:hint="eastAsia"/>
        </w:rPr>
        <w:t>、</w:t>
      </w:r>
      <w:r>
        <w:rPr>
          <w:rFonts w:hint="eastAsia"/>
        </w:rPr>
        <w:t xml:space="preserve"> JSTL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标准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JDBC 3.0/ JNDI 1./MX 1.2, 1.0/ JTA 1.2, 1.1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EJB 3.1, JDO 2.0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JMS 1.1, 1.0.2b/ JAAS 1.2</w:t>
      </w:r>
      <w:r>
        <w:rPr>
          <w:rFonts w:hint="eastAsia"/>
        </w:rPr>
        <w:t>、</w:t>
      </w:r>
      <w:r>
        <w:rPr>
          <w:rFonts w:hint="eastAsia"/>
        </w:rPr>
        <w:t xml:space="preserve"> JCA1.5, 1.0J2EE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 xml:space="preserve">Management API 1.0 </w:t>
      </w:r>
      <w:r>
        <w:rPr>
          <w:rFonts w:hint="eastAsia"/>
        </w:rPr>
        <w:t>和</w:t>
      </w:r>
      <w:r>
        <w:rPr>
          <w:rFonts w:hint="eastAsia"/>
        </w:rPr>
        <w:t xml:space="preserve"> J2EE Deployment API 1.0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WSDL 1.1/UDDI 2.0/SOAP 1.1/1.2 SAAJ 1.3/1.2, Web</w:t>
      </w:r>
    </w:p>
    <w:p w:rsidR="00472E91" w:rsidRDefault="00472E91" w:rsidP="00472E91">
      <w:pPr>
        <w:ind w:firstLine="480"/>
      </w:pPr>
      <w:r>
        <w:t>services metadata for the Java platform (JWS) 2.0, 1.0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JAX-WS 2.2/2.0 &amp; JAXB 2.2/ 2.0</w:t>
      </w:r>
      <w:r>
        <w:rPr>
          <w:rFonts w:hint="eastAsia"/>
        </w:rPr>
        <w:t>、</w:t>
      </w:r>
      <w:r>
        <w:rPr>
          <w:rFonts w:hint="eastAsia"/>
        </w:rPr>
        <w:t xml:space="preserve"> JAX-RPC1.1</w:t>
      </w:r>
      <w:r>
        <w:rPr>
          <w:rFonts w:hint="eastAsia"/>
        </w:rPr>
        <w:t>、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JAX-RS1.0</w:t>
      </w:r>
      <w:r>
        <w:rPr>
          <w:rFonts w:hint="eastAsia"/>
        </w:rPr>
        <w:t>、</w:t>
      </w:r>
      <w:r>
        <w:rPr>
          <w:rFonts w:hint="eastAsia"/>
        </w:rPr>
        <w:t xml:space="preserve"> JAX-R1.0, Java EE Enterprise Web services</w:t>
      </w:r>
      <w:r>
        <w:rPr>
          <w:rFonts w:hint="eastAsia"/>
        </w:rPr>
        <w:t>海纳百川</w:t>
      </w:r>
      <w:r>
        <w:rPr>
          <w:rFonts w:hint="eastAsia"/>
        </w:rPr>
        <w:t xml:space="preserve"> </w:t>
      </w:r>
      <w:r>
        <w:rPr>
          <w:rFonts w:hint="eastAsia"/>
        </w:rPr>
        <w:t>颐和天地</w:t>
      </w:r>
    </w:p>
    <w:p w:rsidR="00472E91" w:rsidRDefault="00472E91" w:rsidP="00472E91">
      <w:pPr>
        <w:ind w:firstLine="480"/>
      </w:pPr>
      <w:r>
        <w:t>10</w:t>
      </w:r>
    </w:p>
    <w:p w:rsidR="00472E91" w:rsidRDefault="00472E91" w:rsidP="00472E91">
      <w:pPr>
        <w:ind w:firstLine="480"/>
      </w:pPr>
      <w:r>
        <w:t>1.2, 1.1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Java Portlet Specification 2.0 (JSR 286)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WebService </w:t>
      </w:r>
      <w:r>
        <w:rPr>
          <w:rFonts w:hint="eastAsia"/>
        </w:rPr>
        <w:t>标准：</w:t>
      </w:r>
    </w:p>
    <w:p w:rsidR="00472E91" w:rsidRDefault="00472E91" w:rsidP="00472E91">
      <w:pPr>
        <w:ind w:firstLine="480"/>
      </w:pPr>
      <w:r>
        <w:t>WS-SecureConversation .3/</w:t>
      </w:r>
    </w:p>
    <w:p w:rsidR="00472E91" w:rsidRDefault="00472E91" w:rsidP="00472E91">
      <w:pPr>
        <w:ind w:firstLine="480"/>
      </w:pPr>
      <w:r>
        <w:t>WS-Security1.1, 1.0/</w:t>
      </w:r>
    </w:p>
    <w:p w:rsidR="00472E91" w:rsidRDefault="00472E91" w:rsidP="00472E91">
      <w:pPr>
        <w:ind w:firstLine="480"/>
      </w:pPr>
      <w:r>
        <w:lastRenderedPageBreak/>
        <w:t>WS-SecurityPolicy 1.2/</w:t>
      </w:r>
    </w:p>
    <w:p w:rsidR="00472E91" w:rsidRDefault="00472E91" w:rsidP="00472E91">
      <w:pPr>
        <w:ind w:firstLine="480"/>
      </w:pPr>
      <w:r>
        <w:t>WS-Policy 1.5, 1.2/</w:t>
      </w:r>
    </w:p>
    <w:p w:rsidR="00472E91" w:rsidRDefault="00472E91" w:rsidP="00472E91">
      <w:pPr>
        <w:ind w:firstLine="480"/>
      </w:pPr>
      <w:r>
        <w:t>WS-PolicyAttachment 1.5, 1.2/</w:t>
      </w:r>
    </w:p>
    <w:p w:rsidR="00472E91" w:rsidRDefault="00472E91" w:rsidP="00472E91">
      <w:pPr>
        <w:ind w:firstLine="480"/>
      </w:pPr>
      <w:r>
        <w:t>WS-Addressing 1.0/</w:t>
      </w:r>
    </w:p>
    <w:p w:rsidR="00472E91" w:rsidRDefault="00472E91" w:rsidP="00472E91">
      <w:pPr>
        <w:ind w:firstLine="480"/>
      </w:pPr>
      <w:r>
        <w:t>WS ReliableMessaging 1.1, 1.0/</w:t>
      </w:r>
    </w:p>
    <w:p w:rsidR="00472E91" w:rsidRDefault="00472E91" w:rsidP="00472E91">
      <w:pPr>
        <w:ind w:firstLine="480"/>
      </w:pPr>
      <w:r>
        <w:t>WS-Trust 1.3</w:t>
      </w:r>
    </w:p>
    <w:p w:rsidR="00472E91" w:rsidRDefault="00472E91" w:rsidP="00472E91">
      <w:pPr>
        <w:ind w:firstLine="480"/>
      </w:pPr>
      <w:r>
        <w:t>WS-AtomicTransaction (WS-AT)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SAML </w:t>
      </w:r>
      <w:bookmarkStart w:id="9" w:name="_GoBack"/>
      <w:bookmarkEnd w:id="9"/>
      <w:r>
        <w:rPr>
          <w:rFonts w:hint="eastAsia"/>
        </w:rPr>
        <w:t>2.0, 1.1 / SAML Token Profile 1.1, 1.0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支持基于</w:t>
      </w:r>
      <w:r>
        <w:rPr>
          <w:rFonts w:hint="eastAsia"/>
        </w:rPr>
        <w:t xml:space="preserve"> HTTP </w:t>
      </w:r>
      <w:r>
        <w:rPr>
          <w:rFonts w:hint="eastAsia"/>
        </w:rPr>
        <w:t>和</w:t>
      </w:r>
      <w:r>
        <w:rPr>
          <w:rFonts w:hint="eastAsia"/>
        </w:rPr>
        <w:t xml:space="preserve"> JMS </w:t>
      </w:r>
      <w:r>
        <w:rPr>
          <w:rFonts w:hint="eastAsia"/>
        </w:rPr>
        <w:t>协议都可实现同步和异步的</w:t>
      </w:r>
      <w:r>
        <w:rPr>
          <w:rFonts w:hint="eastAsia"/>
        </w:rPr>
        <w:t xml:space="preserve"> Web</w:t>
      </w:r>
    </w:p>
    <w:p w:rsid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 xml:space="preserve">Services </w:t>
      </w:r>
      <w:r>
        <w:rPr>
          <w:rFonts w:hint="eastAsia"/>
        </w:rPr>
        <w:t>调用</w:t>
      </w:r>
    </w:p>
    <w:p w:rsidR="00472E91" w:rsidRPr="00472E91" w:rsidRDefault="00472E91" w:rsidP="00472E91">
      <w:pPr>
        <w:ind w:firstLine="480"/>
        <w:rPr>
          <w:rFonts w:hint="eastAsia"/>
        </w:rPr>
      </w:pPr>
      <w:r>
        <w:rPr>
          <w:rFonts w:hint="eastAsia"/>
        </w:rPr>
        <w:t>支持基于</w:t>
      </w:r>
      <w:r>
        <w:rPr>
          <w:rFonts w:hint="eastAsia"/>
        </w:rPr>
        <w:t xml:space="preserve"> Struts </w:t>
      </w:r>
      <w:r>
        <w:rPr>
          <w:rFonts w:hint="eastAsia"/>
        </w:rPr>
        <w:t>的</w:t>
      </w:r>
      <w:r>
        <w:rPr>
          <w:rFonts w:hint="eastAsia"/>
        </w:rPr>
        <w:t xml:space="preserve"> Java Pageflow </w:t>
      </w:r>
      <w:r>
        <w:rPr>
          <w:rFonts w:hint="eastAsia"/>
        </w:rPr>
        <w:t>标准</w:t>
      </w:r>
    </w:p>
    <w:p w:rsidR="00D97FE5" w:rsidRDefault="00D97FE5" w:rsidP="00D97FE5">
      <w:pPr>
        <w:pStyle w:val="2"/>
      </w:pPr>
      <w:r>
        <w:rPr>
          <w:rFonts w:hint="eastAsia"/>
        </w:rPr>
        <w:t>项目规划能力</w:t>
      </w:r>
    </w:p>
    <w:p w:rsidR="00D97FE5" w:rsidRDefault="00D97FE5" w:rsidP="00D97FE5">
      <w:pPr>
        <w:pStyle w:val="2"/>
      </w:pPr>
      <w:r>
        <w:rPr>
          <w:rFonts w:hint="eastAsia"/>
        </w:rPr>
        <w:t>系统分析能力</w:t>
      </w:r>
    </w:p>
    <w:p w:rsidR="00D97FE5" w:rsidRDefault="00D97FE5" w:rsidP="00D97FE5">
      <w:pPr>
        <w:pStyle w:val="2"/>
      </w:pPr>
      <w:r>
        <w:rPr>
          <w:rFonts w:hint="eastAsia"/>
        </w:rPr>
        <w:t>软件设计能力</w:t>
      </w:r>
    </w:p>
    <w:p w:rsidR="00295688" w:rsidRPr="00295688" w:rsidRDefault="00295688" w:rsidP="00295688">
      <w:pPr>
        <w:ind w:firstLine="480"/>
      </w:pPr>
      <w:r>
        <w:rPr>
          <w:rFonts w:hint="eastAsia"/>
        </w:rPr>
        <w:t>为实现支持业务活动及系统正常运行而设定软件功能需求、非功能需求。</w:t>
      </w:r>
      <w:r>
        <w:rPr>
          <w:rFonts w:hint="eastAsia"/>
        </w:rPr>
        <w:t xml:space="preserve"> </w:t>
      </w:r>
    </w:p>
    <w:p w:rsidR="00D97FE5" w:rsidRDefault="00D97FE5" w:rsidP="00D97FE5">
      <w:pPr>
        <w:pStyle w:val="2"/>
      </w:pPr>
      <w:r>
        <w:rPr>
          <w:rFonts w:hint="eastAsia"/>
        </w:rPr>
        <w:t>系统部署能力</w:t>
      </w:r>
    </w:p>
    <w:p w:rsidR="00D97FE5" w:rsidRDefault="00D97FE5" w:rsidP="00D97FE5">
      <w:pPr>
        <w:pStyle w:val="2"/>
      </w:pPr>
      <w:r>
        <w:rPr>
          <w:rFonts w:hint="eastAsia"/>
        </w:rPr>
        <w:t>项目闭关验收</w:t>
      </w:r>
    </w:p>
    <w:p w:rsidR="001843D8" w:rsidRDefault="008A6B15" w:rsidP="001843D8">
      <w:pPr>
        <w:ind w:firstLine="480"/>
      </w:pPr>
      <w:r>
        <w:rPr>
          <w:rFonts w:hint="eastAsia"/>
        </w:rPr>
        <w:t>约定</w:t>
      </w:r>
      <w:r w:rsidR="001843D8">
        <w:rPr>
          <w:rFonts w:hint="eastAsia"/>
        </w:rPr>
        <w:t>项目交付</w:t>
      </w:r>
      <w:r>
        <w:rPr>
          <w:rFonts w:hint="eastAsia"/>
        </w:rPr>
        <w:t>：</w:t>
      </w:r>
    </w:p>
    <w:p w:rsidR="00791067" w:rsidRDefault="00791067" w:rsidP="001843D8">
      <w:pPr>
        <w:ind w:firstLine="480"/>
      </w:pPr>
      <w:r>
        <w:rPr>
          <w:rFonts w:hint="eastAsia"/>
        </w:rPr>
        <w:t>《</w:t>
      </w:r>
      <w:r w:rsidR="008A6B15">
        <w:rPr>
          <w:rFonts w:hint="eastAsia"/>
        </w:rPr>
        <w:t>项目调研报告</w:t>
      </w:r>
      <w:r>
        <w:rPr>
          <w:rFonts w:hint="eastAsia"/>
        </w:rPr>
        <w:t>》</w:t>
      </w:r>
      <w:r w:rsidR="008A6B15">
        <w:rPr>
          <w:rFonts w:hint="eastAsia"/>
        </w:rPr>
        <w:t>：包含当前系统业务流程问题及改进建议、软硬约束及采购</w:t>
      </w:r>
      <w:r>
        <w:rPr>
          <w:rFonts w:hint="eastAsia"/>
        </w:rPr>
        <w:t>补充需求、系统建设技术采用等内容</w:t>
      </w:r>
      <w:r w:rsidR="008A6B15">
        <w:rPr>
          <w:rFonts w:hint="eastAsia"/>
        </w:rPr>
        <w:t>。</w:t>
      </w:r>
    </w:p>
    <w:p w:rsidR="002430DF" w:rsidRDefault="002430DF" w:rsidP="001843D8">
      <w:pPr>
        <w:ind w:firstLine="480"/>
      </w:pPr>
      <w:r>
        <w:rPr>
          <w:rFonts w:hint="eastAsia"/>
        </w:rPr>
        <w:t>《数据库规划说明书》：</w:t>
      </w:r>
      <w:r w:rsidR="004B3E7E">
        <w:rPr>
          <w:rFonts w:hint="eastAsia"/>
        </w:rPr>
        <w:t>包含数据库实例、对象、存储过程等对象的命名规范约定，包含数据库部署的网络拓扑图、包含数据库性能指标及测试报告。</w:t>
      </w:r>
    </w:p>
    <w:p w:rsidR="00791067" w:rsidRDefault="00791067" w:rsidP="001843D8">
      <w:pPr>
        <w:ind w:firstLine="480"/>
      </w:pPr>
      <w:r>
        <w:rPr>
          <w:rFonts w:hint="eastAsia"/>
        </w:rPr>
        <w:t>《业务模型说明书》：综述册描述总体业务场景，并对其进行子域划分，各</w:t>
      </w:r>
      <w:r>
        <w:rPr>
          <w:rFonts w:hint="eastAsia"/>
        </w:rPr>
        <w:lastRenderedPageBreak/>
        <w:t>分册对子域进行详细说明。</w:t>
      </w:r>
    </w:p>
    <w:p w:rsidR="00791067" w:rsidRDefault="00791067" w:rsidP="001843D8">
      <w:pPr>
        <w:ind w:firstLine="480"/>
      </w:pPr>
      <w:r>
        <w:rPr>
          <w:rFonts w:hint="eastAsia"/>
        </w:rPr>
        <w:t>业务模型图：采用</w:t>
      </w:r>
      <w:r>
        <w:rPr>
          <w:rFonts w:hint="eastAsia"/>
        </w:rPr>
        <w:t>v</w:t>
      </w:r>
      <w:r>
        <w:t>isio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nterprise architect</w:t>
      </w:r>
      <w:r>
        <w:rPr>
          <w:rFonts w:hint="eastAsia"/>
        </w:rPr>
        <w:t>进行模型绘制。两个交付版本（一个描述当前系统、一个描述目标系统），零个或多个过程版本。</w:t>
      </w:r>
    </w:p>
    <w:p w:rsidR="00631C9C" w:rsidRDefault="00631C9C" w:rsidP="001843D8">
      <w:pPr>
        <w:ind w:firstLine="480"/>
      </w:pPr>
      <w:r>
        <w:rPr>
          <w:rFonts w:hint="eastAsia"/>
        </w:rPr>
        <w:t>《软件需求规格说明书》：综述册描述</w:t>
      </w:r>
      <w:r w:rsidR="004C4F1B">
        <w:rPr>
          <w:rFonts w:hint="eastAsia"/>
        </w:rPr>
        <w:t>总体功能架构，分册描述各业务子域功能需求，并定义分册功能架构图</w:t>
      </w:r>
      <w:r w:rsidR="009B3762">
        <w:rPr>
          <w:rFonts w:hint="eastAsia"/>
        </w:rPr>
        <w:t>进行总体说明</w:t>
      </w:r>
      <w:r w:rsidR="004C4F1B">
        <w:rPr>
          <w:rFonts w:hint="eastAsia"/>
        </w:rPr>
        <w:t>。</w:t>
      </w:r>
    </w:p>
    <w:p w:rsidR="009B3762" w:rsidRDefault="009B3762" w:rsidP="001843D8">
      <w:pPr>
        <w:ind w:firstLine="480"/>
      </w:pPr>
      <w:r>
        <w:rPr>
          <w:rFonts w:hint="eastAsia"/>
        </w:rPr>
        <w:t>《标准代码说明书》：附上继承分析图，并对各代码分类进行编码。</w:t>
      </w:r>
    </w:p>
    <w:p w:rsidR="009B3762" w:rsidRDefault="009B3762" w:rsidP="001843D8">
      <w:pPr>
        <w:ind w:firstLine="480"/>
      </w:pPr>
      <w:r>
        <w:rPr>
          <w:rFonts w:hint="eastAsia"/>
        </w:rPr>
        <w:t>《</w:t>
      </w:r>
      <w:r w:rsidR="002430DF">
        <w:rPr>
          <w:rFonts w:hint="eastAsia"/>
        </w:rPr>
        <w:t>数据库设计说明书</w:t>
      </w:r>
      <w:r>
        <w:rPr>
          <w:rFonts w:hint="eastAsia"/>
        </w:rPr>
        <w:t>》：</w:t>
      </w:r>
      <w:r w:rsidR="00F61E0C">
        <w:rPr>
          <w:rFonts w:hint="eastAsia"/>
        </w:rPr>
        <w:t>对</w:t>
      </w:r>
      <w:r>
        <w:rPr>
          <w:rFonts w:hint="eastAsia"/>
        </w:rPr>
        <w:t>概念模型</w:t>
      </w:r>
      <w:r w:rsidR="00F61E0C">
        <w:rPr>
          <w:rFonts w:hint="eastAsia"/>
        </w:rPr>
        <w:t>或</w:t>
      </w:r>
      <w:r>
        <w:rPr>
          <w:rFonts w:hint="eastAsia"/>
        </w:rPr>
        <w:t>物理模型</w:t>
      </w:r>
      <w:r w:rsidR="002430DF">
        <w:rPr>
          <w:rFonts w:hint="eastAsia"/>
        </w:rPr>
        <w:t>图</w:t>
      </w:r>
      <w:r w:rsidR="001C56DF">
        <w:rPr>
          <w:rFonts w:hint="eastAsia"/>
        </w:rPr>
        <w:t>以</w:t>
      </w:r>
      <w:r>
        <w:rPr>
          <w:rFonts w:hint="eastAsia"/>
        </w:rPr>
        <w:t>O</w:t>
      </w:r>
      <w:r>
        <w:t>ffice</w:t>
      </w:r>
      <w:r>
        <w:rPr>
          <w:rFonts w:hint="eastAsia"/>
        </w:rPr>
        <w:t>文档</w:t>
      </w:r>
      <w:r w:rsidR="001C56DF">
        <w:rPr>
          <w:rFonts w:hint="eastAsia"/>
        </w:rPr>
        <w:t>形式</w:t>
      </w:r>
      <w:r>
        <w:rPr>
          <w:rFonts w:hint="eastAsia"/>
        </w:rPr>
        <w:t>说明。</w:t>
      </w:r>
    </w:p>
    <w:p w:rsidR="002430DF" w:rsidRDefault="002430DF" w:rsidP="001843D8">
      <w:pPr>
        <w:ind w:firstLine="480"/>
      </w:pPr>
      <w:r>
        <w:rPr>
          <w:rFonts w:hint="eastAsia"/>
        </w:rPr>
        <w:t>数据库设计模型：概念模型或物理模型包含各业务子域的相关实体</w:t>
      </w:r>
      <w:r w:rsidR="00F61E0C">
        <w:rPr>
          <w:rFonts w:hint="eastAsia"/>
        </w:rPr>
        <w:t>、关系</w:t>
      </w:r>
      <w:r>
        <w:rPr>
          <w:rFonts w:hint="eastAsia"/>
        </w:rPr>
        <w:t>。</w:t>
      </w:r>
    </w:p>
    <w:p w:rsidR="002430DF" w:rsidRDefault="001B1357" w:rsidP="001843D8">
      <w:pPr>
        <w:ind w:firstLine="480"/>
      </w:pPr>
      <w:r>
        <w:rPr>
          <w:rFonts w:hint="eastAsia"/>
        </w:rPr>
        <w:t>《软件设计说明书》：包含功能实现的原型界面、操作说明。</w:t>
      </w:r>
    </w:p>
    <w:p w:rsidR="009B3762" w:rsidRDefault="001B1357" w:rsidP="001843D8">
      <w:pPr>
        <w:ind w:firstLine="480"/>
      </w:pPr>
      <w:r>
        <w:rPr>
          <w:rFonts w:hint="eastAsia"/>
        </w:rPr>
        <w:t>《软件测试报告》：对各功能的测试说明、集成测试说明。</w:t>
      </w:r>
    </w:p>
    <w:p w:rsidR="008A6B15" w:rsidRDefault="008A6B15" w:rsidP="001843D8">
      <w:pPr>
        <w:ind w:firstLine="480"/>
      </w:pPr>
    </w:p>
    <w:p w:rsidR="008A6B15" w:rsidRPr="001843D8" w:rsidRDefault="008A6B15" w:rsidP="001843D8">
      <w:pPr>
        <w:ind w:firstLine="480"/>
      </w:pPr>
    </w:p>
    <w:p w:rsidR="00D97FE5" w:rsidRDefault="00D97FE5" w:rsidP="00D97FE5">
      <w:pPr>
        <w:pStyle w:val="2"/>
      </w:pPr>
      <w:r>
        <w:rPr>
          <w:rFonts w:hint="eastAsia"/>
        </w:rPr>
        <w:t>系统软件主要技术指标</w:t>
      </w:r>
    </w:p>
    <w:p w:rsidR="002A1884" w:rsidRDefault="00B20A14" w:rsidP="002A1884">
      <w:pPr>
        <w:pStyle w:val="2"/>
      </w:pPr>
      <w:r>
        <w:rPr>
          <w:rFonts w:hint="eastAsia"/>
        </w:rPr>
        <w:t>软件</w:t>
      </w:r>
      <w:r w:rsidR="002A1884">
        <w:rPr>
          <w:rFonts w:hint="eastAsia"/>
        </w:rPr>
        <w:t>质量</w:t>
      </w:r>
      <w:r>
        <w:rPr>
          <w:rFonts w:hint="eastAsia"/>
        </w:rPr>
        <w:t>保障</w:t>
      </w:r>
    </w:p>
    <w:p w:rsidR="00B20A14" w:rsidRPr="00B20A14" w:rsidRDefault="00B20A14" w:rsidP="00B20A14">
      <w:pPr>
        <w:pStyle w:val="2"/>
      </w:pPr>
      <w:r>
        <w:rPr>
          <w:rFonts w:hint="eastAsia"/>
        </w:rPr>
        <w:t>售后服务承诺</w:t>
      </w:r>
    </w:p>
    <w:p w:rsidR="00D97FE5" w:rsidRPr="00D97FE5" w:rsidRDefault="00D97FE5" w:rsidP="00D97FE5">
      <w:pPr>
        <w:ind w:firstLine="480"/>
      </w:pPr>
    </w:p>
    <w:p w:rsidR="00D97FE5" w:rsidRPr="00D97FE5" w:rsidRDefault="00D97FE5" w:rsidP="00D97FE5">
      <w:pPr>
        <w:ind w:firstLine="480"/>
      </w:pPr>
    </w:p>
    <w:p w:rsidR="00E97172" w:rsidRDefault="00E97172" w:rsidP="00566AA4">
      <w:pPr>
        <w:pStyle w:val="10"/>
      </w:pPr>
      <w:bookmarkStart w:id="10" w:name="_Toc530667209"/>
      <w:r>
        <w:rPr>
          <w:rFonts w:hint="eastAsia"/>
        </w:rPr>
        <w:t>技术协议</w:t>
      </w:r>
    </w:p>
    <w:p w:rsidR="000A105F" w:rsidRPr="004450E5" w:rsidRDefault="000A105F" w:rsidP="00E97172">
      <w:pPr>
        <w:pStyle w:val="af1"/>
        <w:numPr>
          <w:ilvl w:val="0"/>
          <w:numId w:val="38"/>
        </w:numPr>
        <w:ind w:left="964" w:firstLineChars="0" w:hanging="482"/>
      </w:pPr>
    </w:p>
    <w:p w:rsidR="00E97172" w:rsidRPr="00E97172" w:rsidRDefault="00E97172" w:rsidP="00E97172">
      <w:pPr>
        <w:ind w:firstLine="480"/>
      </w:pPr>
    </w:p>
    <w:p w:rsidR="00566AA4" w:rsidRDefault="00566AA4" w:rsidP="00566AA4">
      <w:pPr>
        <w:pStyle w:val="10"/>
      </w:pPr>
      <w:r>
        <w:rPr>
          <w:rFonts w:hint="eastAsia"/>
        </w:rPr>
        <w:lastRenderedPageBreak/>
        <w:t>附录</w:t>
      </w:r>
      <w:bookmarkEnd w:id="10"/>
    </w:p>
    <w:p w:rsidR="00566AA4" w:rsidRDefault="00566AA4" w:rsidP="00566AA4">
      <w:pPr>
        <w:pStyle w:val="af1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《说明书》</w:t>
      </w:r>
    </w:p>
    <w:p w:rsidR="00566AA4" w:rsidRDefault="00566AA4" w:rsidP="00566AA4">
      <w:pPr>
        <w:pStyle w:val="af1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《书籍</w:t>
      </w:r>
      <w:r>
        <w:rPr>
          <w:rFonts w:hint="eastAsia"/>
        </w:rPr>
        <w:t>2</w:t>
      </w:r>
      <w:r>
        <w:rPr>
          <w:rFonts w:hint="eastAsia"/>
        </w:rPr>
        <w:t>》</w:t>
      </w:r>
    </w:p>
    <w:p w:rsidR="00566AA4" w:rsidRDefault="00566AA4" w:rsidP="00566AA4">
      <w:pPr>
        <w:ind w:firstLine="480"/>
      </w:pPr>
    </w:p>
    <w:p w:rsidR="00566AA4" w:rsidRPr="00566AA4" w:rsidRDefault="00566AA4" w:rsidP="00566AA4">
      <w:pPr>
        <w:ind w:firstLine="480"/>
      </w:pPr>
    </w:p>
    <w:sectPr w:rsidR="00566AA4" w:rsidRPr="00566AA4" w:rsidSect="00E80D5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85E" w:rsidRDefault="009B185E" w:rsidP="00FC2DF0">
      <w:pPr>
        <w:ind w:firstLine="480"/>
      </w:pPr>
      <w:r>
        <w:separator/>
      </w:r>
    </w:p>
  </w:endnote>
  <w:endnote w:type="continuationSeparator" w:id="0">
    <w:p w:rsidR="009B185E" w:rsidRDefault="009B185E" w:rsidP="00FC2DF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6706741"/>
      <w:docPartObj>
        <w:docPartGallery w:val="Page Numbers (Bottom of Page)"/>
        <w:docPartUnique/>
      </w:docPartObj>
    </w:sdtPr>
    <w:sdtEndPr/>
    <w:sdtContent>
      <w:p w:rsidR="00DD6306" w:rsidRDefault="002039EF" w:rsidP="009F4E2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57A" w:rsidRPr="000F757A">
          <w:rPr>
            <w:noProof/>
            <w:lang w:val="zh-CN"/>
          </w:rPr>
          <w:t>11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5070627"/>
      <w:docPartObj>
        <w:docPartGallery w:val="Page Numbers (Bottom of Page)"/>
        <w:docPartUnique/>
      </w:docPartObj>
    </w:sdtPr>
    <w:sdtEndPr/>
    <w:sdtContent>
      <w:p w:rsidR="00DD6306" w:rsidRDefault="00BA369F" w:rsidP="002039EF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2E91" w:rsidRPr="00472E91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85E" w:rsidRDefault="009B185E" w:rsidP="00FC2DF0">
      <w:pPr>
        <w:ind w:firstLine="480"/>
      </w:pPr>
      <w:r>
        <w:separator/>
      </w:r>
    </w:p>
  </w:footnote>
  <w:footnote w:type="continuationSeparator" w:id="0">
    <w:p w:rsidR="009B185E" w:rsidRDefault="009B185E" w:rsidP="00FC2DF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254B79" w:rsidP="00E46542">
    <w:pPr>
      <w:pStyle w:val="a3"/>
      <w:ind w:firstLineChars="0" w:firstLine="0"/>
      <w:jc w:val="both"/>
    </w:pPr>
    <w:bookmarkStart w:id="11" w:name="OLE_LINK1"/>
    <w:bookmarkStart w:id="12" w:name="OLE_LINK2"/>
    <w:bookmarkStart w:id="13" w:name="_Hlk474266845"/>
    <w:r>
      <w:rPr>
        <w:rFonts w:cs="Times New Roman" w:hint="eastAsia"/>
      </w:rPr>
      <w:t>Da</w:t>
    </w:r>
    <w:r>
      <w:rPr>
        <w:rFonts w:cs="Times New Roman"/>
      </w:rPr>
      <w:t>show</w:t>
    </w:r>
    <w:r>
      <w:rPr>
        <w:rFonts w:cs="Times New Roman" w:hint="eastAsia"/>
      </w:rPr>
      <w:t xml:space="preserve"> </w:t>
    </w:r>
    <w:r w:rsidR="00E46542" w:rsidRPr="00233395">
      <w:rPr>
        <w:rFonts w:cs="Times New Roman"/>
      </w:rPr>
      <w:t xml:space="preserve"> Document Original Standard </w:t>
    </w:r>
    <w:r w:rsidR="00E46542">
      <w:rPr>
        <w:rFonts w:cs="Times New Roman"/>
      </w:rPr>
      <w:t xml:space="preserve">                                           </w:t>
    </w:r>
    <w:r>
      <w:rPr>
        <w:rFonts w:cs="Times New Roman" w:hint="eastAsia"/>
      </w:rPr>
      <w:t>达秀</w:t>
    </w:r>
    <w:r w:rsidR="00E46542">
      <w:rPr>
        <w:rFonts w:hint="eastAsia"/>
      </w:rPr>
      <w:t>文档标准原本</w:t>
    </w:r>
    <w:bookmarkEnd w:id="11"/>
    <w:bookmarkEnd w:id="12"/>
    <w:bookmarkEnd w:id="1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373"/>
    <w:multiLevelType w:val="hybridMultilevel"/>
    <w:tmpl w:val="8DA807DE"/>
    <w:lvl w:ilvl="0" w:tplc="43EC368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1D55CD"/>
    <w:multiLevelType w:val="multilevel"/>
    <w:tmpl w:val="0409001D"/>
    <w:numStyleLink w:val="1"/>
  </w:abstractNum>
  <w:abstractNum w:abstractNumId="2" w15:restartNumberingAfterBreak="0">
    <w:nsid w:val="13887FF2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BD45D22"/>
    <w:multiLevelType w:val="hybridMultilevel"/>
    <w:tmpl w:val="4C84BBF4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C1B6FE9"/>
    <w:multiLevelType w:val="hybridMultilevel"/>
    <w:tmpl w:val="70DE7CC0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E607F56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707779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C3D4EF1"/>
    <w:multiLevelType w:val="hybridMultilevel"/>
    <w:tmpl w:val="E048BD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F3C575F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0277D6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1641315"/>
    <w:multiLevelType w:val="hybridMultilevel"/>
    <w:tmpl w:val="6226B6D8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2800763"/>
    <w:multiLevelType w:val="hybridMultilevel"/>
    <w:tmpl w:val="34981C7C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3212AB2"/>
    <w:multiLevelType w:val="multilevel"/>
    <w:tmpl w:val="D52217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i w:val="0"/>
        <w:sz w:val="4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sz w:val="32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ascii="Times New Roman" w:eastAsia="黑体" w:hAnsi="Times New Roman" w:hint="default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34AC6BFE"/>
    <w:multiLevelType w:val="hybridMultilevel"/>
    <w:tmpl w:val="4A96D300"/>
    <w:lvl w:ilvl="0" w:tplc="571F04C9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65238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516D94"/>
    <w:multiLevelType w:val="hybridMultilevel"/>
    <w:tmpl w:val="2BACD3C2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C55EC1"/>
    <w:multiLevelType w:val="hybridMultilevel"/>
    <w:tmpl w:val="176C0ABA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270DCF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44FC4CD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9E75CB3"/>
    <w:multiLevelType w:val="hybridMultilevel"/>
    <w:tmpl w:val="55E00404"/>
    <w:lvl w:ilvl="0" w:tplc="573A5FE9">
      <w:start w:val="1"/>
      <w:numFmt w:val="decimalEnclosedCircleChinese"/>
      <w:lvlText w:val="%1　"/>
      <w:lvlJc w:val="left"/>
      <w:pPr>
        <w:ind w:left="13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>
      <w:start w:val="1"/>
      <w:numFmt w:val="lowerRoman"/>
      <w:lvlText w:val="%9."/>
      <w:lvlJc w:val="right"/>
      <w:pPr>
        <w:ind w:left="4680" w:hanging="420"/>
      </w:pPr>
    </w:lvl>
  </w:abstractNum>
  <w:abstractNum w:abstractNumId="20" w15:restartNumberingAfterBreak="0">
    <w:nsid w:val="4DDF3844"/>
    <w:multiLevelType w:val="multilevel"/>
    <w:tmpl w:val="CEFADC2E"/>
    <w:lvl w:ilvl="0">
      <w:start w:val="1"/>
      <w:numFmt w:val="decimal"/>
      <w:isLgl/>
      <w:suff w:val="space"/>
      <w:lvlText w:val="第%1章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sz w:val="44"/>
      </w:rPr>
    </w:lvl>
    <w:lvl w:ilvl="1">
      <w:start w:val="1"/>
      <w:numFmt w:val="decimal"/>
      <w:isLgl/>
      <w:suff w:val="space"/>
      <w:lvlText w:val="%1.%2"/>
      <w:lvlJc w:val="left"/>
      <w:pPr>
        <w:ind w:left="576" w:hanging="576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i w:val="0"/>
        <w:sz w:val="28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hint="default"/>
        <w:b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1008" w:hanging="1008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4EE97361"/>
    <w:multiLevelType w:val="hybridMultilevel"/>
    <w:tmpl w:val="F5A8B2E0"/>
    <w:lvl w:ilvl="0" w:tplc="4F96C5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F884C14"/>
    <w:multiLevelType w:val="hybridMultilevel"/>
    <w:tmpl w:val="B1F80822"/>
    <w:lvl w:ilvl="0" w:tplc="9BD0FFE4">
      <w:start w:val="1"/>
      <w:numFmt w:val="decimal"/>
      <w:lvlText w:val="%1."/>
      <w:lvlJc w:val="left"/>
      <w:pPr>
        <w:ind w:left="900" w:hanging="420"/>
      </w:pPr>
      <w:rPr>
        <w:rFonts w:ascii="Times New Roman" w:eastAsiaTheme="minorEastAsia" w:hAnsi="Times New Roman" w:hint="default"/>
        <w:outline w:val="0"/>
        <w:shadow w:val="0"/>
        <w:emboss w:val="0"/>
        <w:imprint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04101BE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6845BEC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5DE1469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F3417A9"/>
    <w:multiLevelType w:val="hybridMultilevel"/>
    <w:tmpl w:val="EA50C466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23A1483"/>
    <w:multiLevelType w:val="multilevel"/>
    <w:tmpl w:val="AF5CDE82"/>
    <w:lvl w:ilvl="0">
      <w:start w:val="1"/>
      <w:numFmt w:val="decimal"/>
      <w:lvlText w:val="第%1章"/>
      <w:lvlJc w:val="left"/>
      <w:pPr>
        <w:ind w:left="1134" w:hanging="425"/>
      </w:pPr>
      <w:rPr>
        <w:rFonts w:ascii="Times New Roman" w:eastAsia="黑体" w:hAnsi="Times New Roman" w:hint="default"/>
        <w:b/>
        <w:i w:val="0"/>
        <w:color w:val="auto"/>
        <w:sz w:val="44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993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1701" w:hanging="1276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1843" w:hanging="1418"/>
      </w:pPr>
      <w:rPr>
        <w:rFonts w:ascii="Times New Roman" w:eastAsia="黑体" w:hAnsi="Times New Roman" w:hint="default"/>
        <w:b/>
        <w:i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2841EF7"/>
    <w:multiLevelType w:val="hybridMultilevel"/>
    <w:tmpl w:val="2B666B38"/>
    <w:lvl w:ilvl="0" w:tplc="FAD21306">
      <w:start w:val="1"/>
      <w:numFmt w:val="decimal"/>
      <w:suff w:val="nothing"/>
      <w:lvlText w:val="%1、"/>
      <w:lvlJc w:val="left"/>
      <w:pPr>
        <w:ind w:left="169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29" w15:restartNumberingAfterBreak="0">
    <w:nsid w:val="658859A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674374F"/>
    <w:multiLevelType w:val="multilevel"/>
    <w:tmpl w:val="137C01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6BDC362A"/>
    <w:multiLevelType w:val="hybridMultilevel"/>
    <w:tmpl w:val="2D00CFE0"/>
    <w:lvl w:ilvl="0" w:tplc="573A5FE9">
      <w:start w:val="1"/>
      <w:numFmt w:val="decimalEnclosedCircleChinese"/>
      <w:lvlText w:val="%1　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2" w15:restartNumberingAfterBreak="0">
    <w:nsid w:val="718A06EB"/>
    <w:multiLevelType w:val="hybridMultilevel"/>
    <w:tmpl w:val="6DFCDD16"/>
    <w:lvl w:ilvl="0" w:tplc="3F5ABA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23F3610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5BC7CC4"/>
    <w:multiLevelType w:val="multilevel"/>
    <w:tmpl w:val="144E46C4"/>
    <w:lvl w:ilvl="0">
      <w:start w:val="1"/>
      <w:numFmt w:val="decimal"/>
      <w:pStyle w:val="10"/>
      <w:suff w:val="space"/>
      <w:lvlText w:val="第 %1章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color w:val="auto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ascii="Times New Roman" w:eastAsia="黑体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ascii="Times New Roman" w:eastAsia="黑体" w:hAnsi="Times New Roman" w:hint="default"/>
        <w:b/>
        <w:i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5" w15:restartNumberingAfterBreak="0">
    <w:nsid w:val="7E4042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outline w:val="0"/>
        <w:shadow w:val="0"/>
        <w:emboss w:val="0"/>
        <w:imprint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8"/>
  </w:num>
  <w:num w:numId="5">
    <w:abstractNumId w:val="2"/>
  </w:num>
  <w:num w:numId="6">
    <w:abstractNumId w:val="5"/>
  </w:num>
  <w:num w:numId="7">
    <w:abstractNumId w:val="24"/>
  </w:num>
  <w:num w:numId="8">
    <w:abstractNumId w:val="18"/>
  </w:num>
  <w:num w:numId="9">
    <w:abstractNumId w:val="33"/>
  </w:num>
  <w:num w:numId="10">
    <w:abstractNumId w:val="9"/>
  </w:num>
  <w:num w:numId="11">
    <w:abstractNumId w:val="17"/>
  </w:num>
  <w:num w:numId="12">
    <w:abstractNumId w:val="23"/>
  </w:num>
  <w:num w:numId="13">
    <w:abstractNumId w:val="29"/>
  </w:num>
  <w:num w:numId="14">
    <w:abstractNumId w:val="1"/>
  </w:num>
  <w:num w:numId="15">
    <w:abstractNumId w:val="7"/>
  </w:num>
  <w:num w:numId="16">
    <w:abstractNumId w:val="26"/>
  </w:num>
  <w:num w:numId="17">
    <w:abstractNumId w:val="19"/>
  </w:num>
  <w:num w:numId="18">
    <w:abstractNumId w:val="11"/>
  </w:num>
  <w:num w:numId="19">
    <w:abstractNumId w:val="15"/>
  </w:num>
  <w:num w:numId="20">
    <w:abstractNumId w:val="14"/>
  </w:num>
  <w:num w:numId="21">
    <w:abstractNumId w:val="12"/>
  </w:num>
  <w:num w:numId="22">
    <w:abstractNumId w:val="20"/>
  </w:num>
  <w:num w:numId="23">
    <w:abstractNumId w:val="34"/>
  </w:num>
  <w:num w:numId="2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31"/>
  </w:num>
  <w:num w:numId="29">
    <w:abstractNumId w:val="32"/>
  </w:num>
  <w:num w:numId="30">
    <w:abstractNumId w:val="21"/>
  </w:num>
  <w:num w:numId="31">
    <w:abstractNumId w:val="35"/>
  </w:num>
  <w:num w:numId="32">
    <w:abstractNumId w:val="0"/>
  </w:num>
  <w:num w:numId="33">
    <w:abstractNumId w:val="13"/>
  </w:num>
  <w:num w:numId="34">
    <w:abstractNumId w:val="3"/>
  </w:num>
  <w:num w:numId="35">
    <w:abstractNumId w:val="16"/>
  </w:num>
  <w:num w:numId="36">
    <w:abstractNumId w:val="4"/>
  </w:num>
  <w:num w:numId="37">
    <w:abstractNumId w:val="22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C9"/>
    <w:rsid w:val="00007F35"/>
    <w:rsid w:val="0001092D"/>
    <w:rsid w:val="00013D3E"/>
    <w:rsid w:val="00016FAB"/>
    <w:rsid w:val="0002287D"/>
    <w:rsid w:val="0003672B"/>
    <w:rsid w:val="0003768F"/>
    <w:rsid w:val="00074C6F"/>
    <w:rsid w:val="000777B0"/>
    <w:rsid w:val="000A105F"/>
    <w:rsid w:val="000A17A0"/>
    <w:rsid w:val="000B6B6A"/>
    <w:rsid w:val="000F49D6"/>
    <w:rsid w:val="000F757A"/>
    <w:rsid w:val="00112EB9"/>
    <w:rsid w:val="00137358"/>
    <w:rsid w:val="0018326F"/>
    <w:rsid w:val="001843D8"/>
    <w:rsid w:val="001B1357"/>
    <w:rsid w:val="001C56DF"/>
    <w:rsid w:val="001E6115"/>
    <w:rsid w:val="001E7A78"/>
    <w:rsid w:val="002039EF"/>
    <w:rsid w:val="0020440F"/>
    <w:rsid w:val="00207A64"/>
    <w:rsid w:val="002128F7"/>
    <w:rsid w:val="00212C7E"/>
    <w:rsid w:val="00225EB9"/>
    <w:rsid w:val="002430DF"/>
    <w:rsid w:val="00254B79"/>
    <w:rsid w:val="00286F33"/>
    <w:rsid w:val="00295688"/>
    <w:rsid w:val="002A1884"/>
    <w:rsid w:val="002A1C77"/>
    <w:rsid w:val="002C7640"/>
    <w:rsid w:val="003032D0"/>
    <w:rsid w:val="00316E01"/>
    <w:rsid w:val="0034031D"/>
    <w:rsid w:val="00341E9D"/>
    <w:rsid w:val="00372081"/>
    <w:rsid w:val="003725E3"/>
    <w:rsid w:val="00375478"/>
    <w:rsid w:val="00386153"/>
    <w:rsid w:val="003A611A"/>
    <w:rsid w:val="003B55A3"/>
    <w:rsid w:val="003C7D05"/>
    <w:rsid w:val="003F6F01"/>
    <w:rsid w:val="00437BD2"/>
    <w:rsid w:val="00472E91"/>
    <w:rsid w:val="004B3E7E"/>
    <w:rsid w:val="004C4F1B"/>
    <w:rsid w:val="0050048D"/>
    <w:rsid w:val="005175BC"/>
    <w:rsid w:val="00566AA4"/>
    <w:rsid w:val="00571494"/>
    <w:rsid w:val="005952AA"/>
    <w:rsid w:val="005B1BF4"/>
    <w:rsid w:val="005C01F1"/>
    <w:rsid w:val="005E08A5"/>
    <w:rsid w:val="005F4D98"/>
    <w:rsid w:val="00600D46"/>
    <w:rsid w:val="0061128F"/>
    <w:rsid w:val="0061571A"/>
    <w:rsid w:val="00631C9C"/>
    <w:rsid w:val="0063475D"/>
    <w:rsid w:val="00640702"/>
    <w:rsid w:val="006525F8"/>
    <w:rsid w:val="0069131D"/>
    <w:rsid w:val="006A1EA8"/>
    <w:rsid w:val="006B1AC6"/>
    <w:rsid w:val="006B4FEB"/>
    <w:rsid w:val="006B6F17"/>
    <w:rsid w:val="007048C9"/>
    <w:rsid w:val="0072503B"/>
    <w:rsid w:val="00770839"/>
    <w:rsid w:val="00791067"/>
    <w:rsid w:val="007923E4"/>
    <w:rsid w:val="007B0240"/>
    <w:rsid w:val="007D18BF"/>
    <w:rsid w:val="00805080"/>
    <w:rsid w:val="00816DD3"/>
    <w:rsid w:val="00841299"/>
    <w:rsid w:val="008504CF"/>
    <w:rsid w:val="00877AD8"/>
    <w:rsid w:val="00883542"/>
    <w:rsid w:val="00896056"/>
    <w:rsid w:val="008A49A9"/>
    <w:rsid w:val="008A6B15"/>
    <w:rsid w:val="008A790D"/>
    <w:rsid w:val="008A7988"/>
    <w:rsid w:val="008D20F7"/>
    <w:rsid w:val="008E277B"/>
    <w:rsid w:val="00916D36"/>
    <w:rsid w:val="00924C71"/>
    <w:rsid w:val="00932D8C"/>
    <w:rsid w:val="00941D18"/>
    <w:rsid w:val="00973033"/>
    <w:rsid w:val="009847E2"/>
    <w:rsid w:val="00987F27"/>
    <w:rsid w:val="009936C6"/>
    <w:rsid w:val="00996AAF"/>
    <w:rsid w:val="009A4EA0"/>
    <w:rsid w:val="009B185E"/>
    <w:rsid w:val="009B3762"/>
    <w:rsid w:val="009D0268"/>
    <w:rsid w:val="009F2A6A"/>
    <w:rsid w:val="009F4E21"/>
    <w:rsid w:val="00A20D73"/>
    <w:rsid w:val="00A22396"/>
    <w:rsid w:val="00A41767"/>
    <w:rsid w:val="00A63DD6"/>
    <w:rsid w:val="00AB3481"/>
    <w:rsid w:val="00AB7909"/>
    <w:rsid w:val="00AF2C75"/>
    <w:rsid w:val="00AF33E3"/>
    <w:rsid w:val="00B00C56"/>
    <w:rsid w:val="00B022EC"/>
    <w:rsid w:val="00B20A14"/>
    <w:rsid w:val="00B44C9D"/>
    <w:rsid w:val="00B53EDF"/>
    <w:rsid w:val="00B807E0"/>
    <w:rsid w:val="00BA369F"/>
    <w:rsid w:val="00BE3FAC"/>
    <w:rsid w:val="00C15777"/>
    <w:rsid w:val="00C30106"/>
    <w:rsid w:val="00C66938"/>
    <w:rsid w:val="00C77C5A"/>
    <w:rsid w:val="00CA2069"/>
    <w:rsid w:val="00D0321F"/>
    <w:rsid w:val="00D045CD"/>
    <w:rsid w:val="00D108DE"/>
    <w:rsid w:val="00D16B35"/>
    <w:rsid w:val="00D25102"/>
    <w:rsid w:val="00D64B60"/>
    <w:rsid w:val="00D97FE5"/>
    <w:rsid w:val="00DA6E99"/>
    <w:rsid w:val="00DA74E7"/>
    <w:rsid w:val="00DD4A99"/>
    <w:rsid w:val="00DD6306"/>
    <w:rsid w:val="00DF2C08"/>
    <w:rsid w:val="00E03FDC"/>
    <w:rsid w:val="00E11D72"/>
    <w:rsid w:val="00E46542"/>
    <w:rsid w:val="00E80D5D"/>
    <w:rsid w:val="00E8266C"/>
    <w:rsid w:val="00E9192C"/>
    <w:rsid w:val="00E97172"/>
    <w:rsid w:val="00EA1726"/>
    <w:rsid w:val="00EC2475"/>
    <w:rsid w:val="00ED1B1C"/>
    <w:rsid w:val="00F259A2"/>
    <w:rsid w:val="00F408F8"/>
    <w:rsid w:val="00F4153A"/>
    <w:rsid w:val="00F54AC3"/>
    <w:rsid w:val="00F61E0C"/>
    <w:rsid w:val="00F671F5"/>
    <w:rsid w:val="00F87D22"/>
    <w:rsid w:val="00FA3C70"/>
    <w:rsid w:val="00FA448A"/>
    <w:rsid w:val="00FC2DF0"/>
    <w:rsid w:val="00FC34F9"/>
    <w:rsid w:val="00FC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Tencent" w:url="http://rtx.tencent.com" w:name="RTX"/>
  <w:shapeDefaults>
    <o:shapedefaults v:ext="edit" spidmax="2049"/>
    <o:shapelayout v:ext="edit">
      <o:idmap v:ext="edit" data="1"/>
    </o:shapelayout>
  </w:shapeDefaults>
  <w:decimalSymbol w:val="."/>
  <w:listSeparator w:val=","/>
  <w14:docId w14:val="6D768CCD"/>
  <w15:chartTrackingRefBased/>
  <w15:docId w15:val="{45CA729B-19F6-4F43-B5B4-B1AFD4FDD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57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72503B"/>
    <w:pPr>
      <w:keepNext/>
      <w:keepLines/>
      <w:numPr>
        <w:numId w:val="23"/>
      </w:numPr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503B"/>
    <w:pPr>
      <w:keepNext/>
      <w:keepLines/>
      <w:numPr>
        <w:ilvl w:val="1"/>
        <w:numId w:val="23"/>
      </w:numPr>
      <w:spacing w:before="260" w:after="260" w:line="416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503B"/>
    <w:pPr>
      <w:keepNext/>
      <w:keepLines/>
      <w:numPr>
        <w:ilvl w:val="2"/>
        <w:numId w:val="23"/>
      </w:numPr>
      <w:spacing w:before="260" w:after="260" w:line="416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503B"/>
    <w:pPr>
      <w:keepNext/>
      <w:keepLines/>
      <w:numPr>
        <w:ilvl w:val="3"/>
        <w:numId w:val="23"/>
      </w:numPr>
      <w:spacing w:before="280" w:after="290" w:line="376" w:lineRule="auto"/>
      <w:ind w:firstLineChars="0" w:firstLine="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3033"/>
    <w:pPr>
      <w:keepNext/>
      <w:keepLines/>
      <w:numPr>
        <w:ilvl w:val="4"/>
        <w:numId w:val="23"/>
      </w:numPr>
      <w:spacing w:before="280" w:after="290" w:line="376" w:lineRule="auto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03B"/>
    <w:pPr>
      <w:keepNext/>
      <w:keepLines/>
      <w:numPr>
        <w:ilvl w:val="5"/>
        <w:numId w:val="21"/>
      </w:numPr>
      <w:spacing w:before="240" w:after="64" w:line="320" w:lineRule="auto"/>
      <w:ind w:firstLineChars="0" w:firstLine="0"/>
      <w:outlineLvl w:val="5"/>
    </w:pPr>
    <w:rPr>
      <w:rFonts w:eastAsiaTheme="majorEastAsia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7D05"/>
    <w:pPr>
      <w:keepNext/>
      <w:keepLines/>
      <w:numPr>
        <w:ilvl w:val="6"/>
        <w:numId w:val="21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7D05"/>
    <w:pPr>
      <w:keepNext/>
      <w:keepLines/>
      <w:numPr>
        <w:ilvl w:val="7"/>
        <w:numId w:val="2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7D05"/>
    <w:pPr>
      <w:keepNext/>
      <w:keepLines/>
      <w:numPr>
        <w:ilvl w:val="8"/>
        <w:numId w:val="2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72503B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503B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503B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2503B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73033"/>
    <w:rPr>
      <w:rFonts w:eastAsia="宋体"/>
      <w:b/>
      <w:bCs/>
      <w:sz w:val="24"/>
      <w:szCs w:val="28"/>
    </w:rPr>
  </w:style>
  <w:style w:type="paragraph" w:styleId="a3">
    <w:name w:val="header"/>
    <w:basedOn w:val="a"/>
    <w:link w:val="a4"/>
    <w:unhideWhenUsed/>
    <w:qFormat/>
    <w:rsid w:val="00FC2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C2DF0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2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2DF0"/>
    <w:rPr>
      <w:rFonts w:eastAsia="宋体"/>
      <w:sz w:val="18"/>
      <w:szCs w:val="18"/>
    </w:rPr>
  </w:style>
  <w:style w:type="paragraph" w:styleId="a7">
    <w:name w:val="No Spacing"/>
    <w:link w:val="a8"/>
    <w:uiPriority w:val="1"/>
    <w:qFormat/>
    <w:rsid w:val="0072503B"/>
    <w:rPr>
      <w:rFonts w:ascii="Times New Roman" w:eastAsia="宋体" w:hAnsi="Times New Roman"/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2503B"/>
    <w:rPr>
      <w:rFonts w:ascii="Times New Roman" w:eastAsia="宋体" w:hAnsi="Times New Roman"/>
      <w:kern w:val="0"/>
      <w:sz w:val="22"/>
    </w:rPr>
  </w:style>
  <w:style w:type="paragraph" w:styleId="a9">
    <w:name w:val="Quote"/>
    <w:basedOn w:val="a"/>
    <w:next w:val="a"/>
    <w:link w:val="aa"/>
    <w:uiPriority w:val="29"/>
    <w:qFormat/>
    <w:rsid w:val="00212C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212C7E"/>
    <w:rPr>
      <w:rFonts w:eastAsia="宋体"/>
      <w:i/>
      <w:iCs/>
      <w:color w:val="404040" w:themeColor="text1" w:themeTint="BF"/>
    </w:rPr>
  </w:style>
  <w:style w:type="paragraph" w:styleId="ab">
    <w:name w:val="Title"/>
    <w:next w:val="a"/>
    <w:link w:val="ac"/>
    <w:autoRedefine/>
    <w:uiPriority w:val="10"/>
    <w:qFormat/>
    <w:rsid w:val="0072503B"/>
    <w:pPr>
      <w:spacing w:before="240" w:after="60"/>
      <w:ind w:firstLine="1044"/>
      <w:jc w:val="center"/>
      <w:outlineLvl w:val="0"/>
    </w:pPr>
    <w:rPr>
      <w:rFonts w:ascii="Times New Roman" w:eastAsia="宋体" w:hAnsi="Times New Roman" w:cstheme="majorBidi"/>
      <w:b/>
      <w:bCs/>
      <w:color w:val="4472C4" w:themeColor="accent1"/>
      <w:sz w:val="72"/>
      <w:szCs w:val="32"/>
    </w:rPr>
  </w:style>
  <w:style w:type="character" w:customStyle="1" w:styleId="ac">
    <w:name w:val="标题 字符"/>
    <w:basedOn w:val="a0"/>
    <w:link w:val="ab"/>
    <w:uiPriority w:val="10"/>
    <w:rsid w:val="0072503B"/>
    <w:rPr>
      <w:rFonts w:ascii="Times New Roman" w:eastAsia="宋体" w:hAnsi="Times New Roman" w:cstheme="majorBidi"/>
      <w:b/>
      <w:bCs/>
      <w:color w:val="4472C4" w:themeColor="accent1"/>
      <w:sz w:val="72"/>
      <w:szCs w:val="32"/>
    </w:rPr>
  </w:style>
  <w:style w:type="paragraph" w:styleId="ad">
    <w:name w:val="Subtitle"/>
    <w:basedOn w:val="a"/>
    <w:next w:val="a"/>
    <w:link w:val="ae"/>
    <w:autoRedefine/>
    <w:uiPriority w:val="11"/>
    <w:qFormat/>
    <w:rsid w:val="0072503B"/>
    <w:pPr>
      <w:spacing w:before="240" w:after="60" w:line="312" w:lineRule="auto"/>
      <w:jc w:val="center"/>
      <w:outlineLvl w:val="1"/>
    </w:pPr>
    <w:rPr>
      <w:b/>
      <w:bCs/>
      <w:color w:val="4472C4" w:themeColor="accent1"/>
      <w:kern w:val="28"/>
      <w:sz w:val="28"/>
      <w:szCs w:val="32"/>
    </w:rPr>
  </w:style>
  <w:style w:type="character" w:customStyle="1" w:styleId="ae">
    <w:name w:val="副标题 字符"/>
    <w:basedOn w:val="a0"/>
    <w:link w:val="ad"/>
    <w:uiPriority w:val="11"/>
    <w:rsid w:val="0072503B"/>
    <w:rPr>
      <w:rFonts w:ascii="Times New Roman" w:eastAsia="宋体" w:hAnsi="Times New Roman"/>
      <w:b/>
      <w:bCs/>
      <w:color w:val="4472C4" w:themeColor="accent1"/>
      <w:kern w:val="28"/>
      <w:sz w:val="28"/>
      <w:szCs w:val="32"/>
    </w:rPr>
  </w:style>
  <w:style w:type="paragraph" w:styleId="TOC">
    <w:name w:val="TOC Heading"/>
    <w:basedOn w:val="10"/>
    <w:next w:val="a"/>
    <w:uiPriority w:val="39"/>
    <w:unhideWhenUsed/>
    <w:qFormat/>
    <w:rsid w:val="000777B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qFormat/>
    <w:rsid w:val="00EC2475"/>
    <w:pPr>
      <w:spacing w:before="120" w:after="120"/>
      <w:jc w:val="left"/>
    </w:pPr>
    <w:rPr>
      <w:rFonts w:eastAsia="黑体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EC2475"/>
    <w:pPr>
      <w:ind w:left="240"/>
      <w:jc w:val="left"/>
    </w:pPr>
    <w:rPr>
      <w:smallCaps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EC2475"/>
    <w:pPr>
      <w:ind w:left="480"/>
      <w:jc w:val="left"/>
    </w:pPr>
    <w:rPr>
      <w:iCs/>
      <w:szCs w:val="20"/>
    </w:rPr>
  </w:style>
  <w:style w:type="character" w:styleId="af">
    <w:name w:val="Hyperlink"/>
    <w:basedOn w:val="a0"/>
    <w:uiPriority w:val="99"/>
    <w:unhideWhenUsed/>
    <w:rsid w:val="000777B0"/>
    <w:rPr>
      <w:color w:val="0563C1" w:themeColor="hyperlink"/>
      <w:u w:val="single"/>
    </w:rPr>
  </w:style>
  <w:style w:type="table" w:styleId="af0">
    <w:name w:val="Table Grid"/>
    <w:basedOn w:val="a1"/>
    <w:uiPriority w:val="39"/>
    <w:rsid w:val="006913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tblPr/>
      <w:tcPr>
        <w:shd w:val="clear" w:color="auto" w:fill="BFBFBF" w:themeFill="background1" w:themeFillShade="BF"/>
      </w:tcPr>
    </w:tblStylePr>
  </w:style>
  <w:style w:type="paragraph" w:styleId="af1">
    <w:name w:val="List Paragraph"/>
    <w:aliases w:val="正文段落1,第一章,lp1,stc标题4,List Paragraph1,CMMI正文,编号,FooterText,numbered,List Paragraph1CxSpLast,Paragraphe de liste1,Bulletr List Paragraph,List Paragraph21,Listeafsnit1,Parágrafo da Lista1,Párrafo de lista1,リスト段落1,List"/>
    <w:basedOn w:val="a"/>
    <w:link w:val="af2"/>
    <w:uiPriority w:val="34"/>
    <w:qFormat/>
    <w:rsid w:val="00F87D22"/>
    <w:pPr>
      <w:ind w:firstLine="420"/>
    </w:pPr>
  </w:style>
  <w:style w:type="numbering" w:customStyle="1" w:styleId="1">
    <w:name w:val="样式1"/>
    <w:uiPriority w:val="99"/>
    <w:rsid w:val="00112EB9"/>
    <w:pPr>
      <w:numPr>
        <w:numId w:val="13"/>
      </w:numPr>
    </w:pPr>
  </w:style>
  <w:style w:type="paragraph" w:styleId="41">
    <w:name w:val="toc 4"/>
    <w:basedOn w:val="a"/>
    <w:next w:val="a"/>
    <w:autoRedefine/>
    <w:uiPriority w:val="39"/>
    <w:unhideWhenUsed/>
    <w:rsid w:val="00640702"/>
    <w:pPr>
      <w:ind w:left="72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40702"/>
    <w:pPr>
      <w:ind w:left="96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40702"/>
    <w:pPr>
      <w:ind w:left="120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40702"/>
    <w:pPr>
      <w:ind w:left="144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40702"/>
    <w:pPr>
      <w:ind w:left="168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40702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72503B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C7D05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C7D0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C7D05"/>
    <w:rPr>
      <w:rFonts w:asciiTheme="majorHAnsi" w:eastAsiaTheme="majorEastAsia" w:hAnsiTheme="majorHAnsi" w:cstheme="majorBidi"/>
      <w:szCs w:val="21"/>
    </w:rPr>
  </w:style>
  <w:style w:type="paragraph" w:customStyle="1" w:styleId="af3">
    <w:name w:val="表格文本"/>
    <w:basedOn w:val="a"/>
    <w:link w:val="af4"/>
    <w:qFormat/>
    <w:rsid w:val="00C15777"/>
    <w:pPr>
      <w:spacing w:line="240" w:lineRule="auto"/>
      <w:ind w:firstLineChars="0" w:firstLine="0"/>
      <w:jc w:val="left"/>
    </w:pPr>
    <w:rPr>
      <w:sz w:val="21"/>
    </w:rPr>
  </w:style>
  <w:style w:type="character" w:customStyle="1" w:styleId="af4">
    <w:name w:val="表格文本 字符"/>
    <w:basedOn w:val="a0"/>
    <w:link w:val="af3"/>
    <w:rsid w:val="00C15777"/>
    <w:rPr>
      <w:rFonts w:ascii="Times New Roman" w:eastAsia="宋体" w:hAnsi="Times New Roman"/>
    </w:rPr>
  </w:style>
  <w:style w:type="table" w:styleId="af5">
    <w:name w:val="Grid Table Light"/>
    <w:basedOn w:val="a1"/>
    <w:uiPriority w:val="40"/>
    <w:rsid w:val="006913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2">
    <w:name w:val="样式2"/>
    <w:basedOn w:val="a1"/>
    <w:uiPriority w:val="99"/>
    <w:rsid w:val="0069131D"/>
    <w:tblPr/>
    <w:tblStylePr w:type="firstRow">
      <w:tblPr/>
      <w:tcPr>
        <w:shd w:val="clear" w:color="auto" w:fill="BFBFBF" w:themeFill="background1" w:themeFillShade="BF"/>
      </w:tcPr>
    </w:tblStylePr>
  </w:style>
  <w:style w:type="paragraph" w:customStyle="1" w:styleId="074">
    <w:name w:val="样式 正文文本缩进特点标题 + 小四 首行缩进:  0.74 厘米"/>
    <w:basedOn w:val="af6"/>
    <w:uiPriority w:val="99"/>
    <w:rsid w:val="00E97172"/>
    <w:pPr>
      <w:adjustRightInd w:val="0"/>
      <w:snapToGrid w:val="0"/>
      <w:spacing w:after="0"/>
      <w:ind w:leftChars="0" w:left="0"/>
    </w:pPr>
    <w:rPr>
      <w:rFonts w:cs="宋体"/>
      <w:szCs w:val="20"/>
      <w:lang w:eastAsia="zh-TW"/>
    </w:rPr>
  </w:style>
  <w:style w:type="character" w:customStyle="1" w:styleId="af2">
    <w:name w:val="列出段落 字符"/>
    <w:aliases w:val="正文段落1 字符,第一章 字符,lp1 字符,stc标题4 字符,List Paragraph1 字符,CMMI正文 字符,编号 字符,FooterText 字符,numbered 字符,List Paragraph1CxSpLast 字符,Paragraphe de liste1 字符,Bulletr List Paragraph 字符,List Paragraph21 字符,Listeafsnit1 字符,Parágrafo da Lista1 字符,リスト段落1 字符"/>
    <w:link w:val="af1"/>
    <w:uiPriority w:val="34"/>
    <w:rsid w:val="00E97172"/>
    <w:rPr>
      <w:rFonts w:ascii="Times New Roman" w:eastAsia="宋体" w:hAnsi="Times New Roman"/>
      <w:sz w:val="24"/>
    </w:rPr>
  </w:style>
  <w:style w:type="paragraph" w:styleId="af6">
    <w:name w:val="Body Text Indent"/>
    <w:basedOn w:val="a"/>
    <w:link w:val="af7"/>
    <w:uiPriority w:val="99"/>
    <w:semiHidden/>
    <w:unhideWhenUsed/>
    <w:rsid w:val="00E97172"/>
    <w:pPr>
      <w:spacing w:after="120"/>
      <w:ind w:leftChars="200" w:left="420"/>
    </w:pPr>
  </w:style>
  <w:style w:type="character" w:customStyle="1" w:styleId="af7">
    <w:name w:val="正文文本缩进 字符"/>
    <w:basedOn w:val="a0"/>
    <w:link w:val="af6"/>
    <w:uiPriority w:val="99"/>
    <w:semiHidden/>
    <w:rsid w:val="00E97172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tmp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4C9DF81B714CCB92F9E64A2C757A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A56F75A-85A8-4440-BF03-0669E8EE8FC5}"/>
      </w:docPartPr>
      <w:docPartBody>
        <w:p w:rsidR="00662078" w:rsidRDefault="00FF40DB" w:rsidP="00FF40DB">
          <w:pPr>
            <w:pStyle w:val="034C9DF81B714CCB92F9E64A2C757A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4658BB47CE54F46B19F8A32153B0A8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C98B8A-580B-4935-88DB-72B78141F4D7}"/>
      </w:docPartPr>
      <w:docPartBody>
        <w:p w:rsidR="00662078" w:rsidRDefault="00FF40DB" w:rsidP="00FF40DB">
          <w:pPr>
            <w:pStyle w:val="84658BB47CE54F46B19F8A32153B0A80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0DB"/>
    <w:rsid w:val="00030EE3"/>
    <w:rsid w:val="00041462"/>
    <w:rsid w:val="00303CFC"/>
    <w:rsid w:val="00374A21"/>
    <w:rsid w:val="00381F75"/>
    <w:rsid w:val="003B20E0"/>
    <w:rsid w:val="003C2BE8"/>
    <w:rsid w:val="00436E33"/>
    <w:rsid w:val="00492B1D"/>
    <w:rsid w:val="004967D2"/>
    <w:rsid w:val="004A7C66"/>
    <w:rsid w:val="00530966"/>
    <w:rsid w:val="005822AF"/>
    <w:rsid w:val="00621F48"/>
    <w:rsid w:val="00662078"/>
    <w:rsid w:val="006D023E"/>
    <w:rsid w:val="006D79AD"/>
    <w:rsid w:val="00730B07"/>
    <w:rsid w:val="00820FA9"/>
    <w:rsid w:val="00837332"/>
    <w:rsid w:val="008B44D2"/>
    <w:rsid w:val="00A25A1E"/>
    <w:rsid w:val="00B26B13"/>
    <w:rsid w:val="00C0499F"/>
    <w:rsid w:val="00C75565"/>
    <w:rsid w:val="00D5292B"/>
    <w:rsid w:val="00D84977"/>
    <w:rsid w:val="00D90994"/>
    <w:rsid w:val="00E06CB2"/>
    <w:rsid w:val="00EB0FB6"/>
    <w:rsid w:val="00EF2671"/>
    <w:rsid w:val="00F906B4"/>
    <w:rsid w:val="00FA0E36"/>
    <w:rsid w:val="00FB3426"/>
    <w:rsid w:val="00FE43FB"/>
    <w:rsid w:val="00FF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4C9DF81B714CCB92F9E64A2C757A1E">
    <w:name w:val="034C9DF81B714CCB92F9E64A2C757A1E"/>
    <w:rsid w:val="00FF40DB"/>
    <w:pPr>
      <w:widowControl w:val="0"/>
      <w:jc w:val="both"/>
    </w:pPr>
  </w:style>
  <w:style w:type="paragraph" w:customStyle="1" w:styleId="84658BB47CE54F46B19F8A32153B0A80">
    <w:name w:val="84658BB47CE54F46B19F8A32153B0A80"/>
    <w:rsid w:val="00FF40DB"/>
    <w:pPr>
      <w:widowControl w:val="0"/>
      <w:jc w:val="both"/>
    </w:pPr>
  </w:style>
  <w:style w:type="paragraph" w:customStyle="1" w:styleId="2FAA506319964BFEA267DE64C8BC20D7">
    <w:name w:val="2FAA506319964BFEA267DE64C8BC20D7"/>
    <w:rsid w:val="003B20E0"/>
    <w:pPr>
      <w:widowControl w:val="0"/>
      <w:jc w:val="both"/>
    </w:pPr>
  </w:style>
  <w:style w:type="paragraph" w:customStyle="1" w:styleId="B9F14E56D2B646AABC8B5970030B598A">
    <w:name w:val="B9F14E56D2B646AABC8B5970030B598A"/>
    <w:rsid w:val="003B20E0"/>
    <w:pPr>
      <w:widowControl w:val="0"/>
      <w:jc w:val="both"/>
    </w:pPr>
  </w:style>
  <w:style w:type="paragraph" w:customStyle="1" w:styleId="7CB2F01C6CA54FBCAC6912988B6C4602">
    <w:name w:val="7CB2F01C6CA54FBCAC6912988B6C4602"/>
    <w:rsid w:val="005822AF"/>
    <w:pPr>
      <w:widowControl w:val="0"/>
      <w:jc w:val="both"/>
    </w:pPr>
  </w:style>
  <w:style w:type="paragraph" w:customStyle="1" w:styleId="2F24777CD33A4653B5DAF30F9D3D2019">
    <w:name w:val="2F24777CD33A4653B5DAF30F9D3D2019"/>
    <w:rsid w:val="005822AF"/>
    <w:pPr>
      <w:widowControl w:val="0"/>
      <w:jc w:val="both"/>
    </w:pPr>
  </w:style>
  <w:style w:type="paragraph" w:customStyle="1" w:styleId="58D900B0F18746AC945E52BCD5D62E3A">
    <w:name w:val="58D900B0F18746AC945E52BCD5D62E3A"/>
    <w:rsid w:val="005822AF"/>
    <w:pPr>
      <w:widowControl w:val="0"/>
      <w:jc w:val="both"/>
    </w:pPr>
  </w:style>
  <w:style w:type="paragraph" w:customStyle="1" w:styleId="664AC07528164CA8868EF2287842A1B9">
    <w:name w:val="664AC07528164CA8868EF2287842A1B9"/>
    <w:rsid w:val="005822AF"/>
    <w:pPr>
      <w:widowControl w:val="0"/>
      <w:jc w:val="both"/>
    </w:pPr>
  </w:style>
  <w:style w:type="character" w:styleId="a3">
    <w:name w:val="Placeholder Text"/>
    <w:basedOn w:val="a0"/>
    <w:uiPriority w:val="99"/>
    <w:rsid w:val="005822AF"/>
  </w:style>
  <w:style w:type="paragraph" w:customStyle="1" w:styleId="728D31E8E06840A5A8BC46584B795C8C">
    <w:name w:val="728D31E8E06840A5A8BC46584B795C8C"/>
    <w:rsid w:val="005822AF"/>
    <w:pPr>
      <w:widowControl w:val="0"/>
      <w:jc w:val="both"/>
    </w:pPr>
  </w:style>
  <w:style w:type="paragraph" w:customStyle="1" w:styleId="771E61D7C82C42B69ED6F06D0BB2C161">
    <w:name w:val="771E61D7C82C42B69ED6F06D0BB2C161"/>
    <w:rsid w:val="005822AF"/>
    <w:pPr>
      <w:widowControl w:val="0"/>
      <w:jc w:val="both"/>
    </w:pPr>
  </w:style>
  <w:style w:type="paragraph" w:customStyle="1" w:styleId="EFDB4B97E44D40A29A759747486283EE">
    <w:name w:val="EFDB4B97E44D40A29A759747486283EE"/>
    <w:rsid w:val="005822AF"/>
    <w:pPr>
      <w:widowControl w:val="0"/>
      <w:jc w:val="both"/>
    </w:pPr>
  </w:style>
  <w:style w:type="paragraph" w:customStyle="1" w:styleId="034D87946DE042B5BEDA9CB4BE2CD946">
    <w:name w:val="034D87946DE042B5BEDA9CB4BE2CD946"/>
    <w:rsid w:val="005822AF"/>
    <w:pPr>
      <w:widowControl w:val="0"/>
      <w:jc w:val="both"/>
    </w:pPr>
  </w:style>
  <w:style w:type="paragraph" w:customStyle="1" w:styleId="3150BCD106B845BBAA9AC0954EC5726F">
    <w:name w:val="3150BCD106B845BBAA9AC0954EC5726F"/>
    <w:rsid w:val="005822AF"/>
    <w:pPr>
      <w:widowControl w:val="0"/>
      <w:jc w:val="both"/>
    </w:pPr>
  </w:style>
  <w:style w:type="paragraph" w:customStyle="1" w:styleId="B1784D97E4024DB89584922DEA90AB88">
    <w:name w:val="B1784D97E4024DB89584922DEA90AB88"/>
    <w:rsid w:val="005822AF"/>
    <w:pPr>
      <w:widowControl w:val="0"/>
      <w:jc w:val="both"/>
    </w:pPr>
  </w:style>
  <w:style w:type="paragraph" w:customStyle="1" w:styleId="177F54F235AB4DB5A6060D07091EF9AE">
    <w:name w:val="177F54F235AB4DB5A6060D07091EF9AE"/>
    <w:rsid w:val="005822AF"/>
    <w:pPr>
      <w:widowControl w:val="0"/>
      <w:jc w:val="both"/>
    </w:pPr>
  </w:style>
  <w:style w:type="paragraph" w:customStyle="1" w:styleId="7A0241EC39D449D3A4DA897EA695A5F2">
    <w:name w:val="7A0241EC39D449D3A4DA897EA695A5F2"/>
    <w:rsid w:val="005822A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20D0-5E7C-49E4-907E-319F8E51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13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【达秀文档标准简版】</dc:title>
  <dc:subject>[文档副标题]</dc:subject>
  <dc:creator>付栖凤</dc:creator>
  <cp:keywords/>
  <dc:description/>
  <cp:lastModifiedBy>Fuqifeng</cp:lastModifiedBy>
  <cp:revision>105</cp:revision>
  <dcterms:created xsi:type="dcterms:W3CDTF">2017-01-06T07:54:00Z</dcterms:created>
  <dcterms:modified xsi:type="dcterms:W3CDTF">2018-12-02T07:06:00Z</dcterms:modified>
</cp:coreProperties>
</file>