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A5C"/>
          <w:sz w:val="32"/>
          <w:szCs w:val="32"/>
        </w:rPr>
        <w:t xml:space="preserve">CFO Workbook Generator — Code Transfer Package</w:t>
      </w:r>
    </w:p>
    <w:p>
      <w:pPr>
        <w:spacing w:after="80"/>
      </w:pPr>
      <w:r>
        <w:rPr>
          <w:i/>
          <w:iCs/>
          <w:color w:val="5A6A7A"/>
          <w:sz w:val="20"/>
          <w:szCs w:val="20"/>
        </w:rPr>
        <w:t xml:space="preserve">Moving build_cfo_workbook.py across the security boundary as text, not as an executable file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Why this works</w:t>
      </w:r>
    </w:p>
    <w:p>
      <w:pPr>
        <w:spacing w:after="120"/>
      </w:pPr>
      <w:r>
        <w:t xml:space="preserve">Your environment blocks moving executable files (.py, .exe) through the firewall, but it does not block text. This document carries the full source of build_cfo_workbook.py as plain text. Inside the boundary you paste that text into a new file, save it as build_cfo_workbook.py, and run it. Nothing executable crosses the firewall — you reconstruct the script on the inside from characters.</w:t>
      </w:r>
    </w:p>
    <w:p>
      <w:pPr>
        <w:spacing w:after="120"/>
      </w:pPr>
      <w:r>
        <w:t xml:space="preserve">The script is byte-for-byte the same one that produced your CFO_Workbook_v3.xlsx. Its analytics were re-verified against that workbook: $1,216,598,698 actual spend, ~$83.0M outlier excess, 396 outliers (volume ≥ 5). SHA-256 of the original file: b2757beb870050ef… (full hash in the reconstructor output).</w:t>
      </w:r>
    </w:p>
    <w:p>
      <w:pPr>
        <w:pStyle w:val="Heading1"/>
      </w:pPr>
      <w:r>
        <w:t xml:space="preserve">Step 1 — Confirm the environment (about 30 seconds)</w:t>
      </w:r>
    </w:p>
    <w:p>
      <w:pPr>
        <w:spacing w:after="120"/>
      </w:pPr>
      <w:r>
        <w:t xml:space="preserve">Open a command prompt inside the boundary and run these. You are checking two things: that Python exists, and that the openpyxl library is available (the only dependency — it writes the formatted .xlsx).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--version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-c "import openpyxl; print(openpyxl.__version__)"</w:t>
      </w:r>
    </w:p>
    <w:p>
      <w:pPr>
        <w:spacing w:after="120"/>
      </w:pPr>
      <w:r>
        <w:rPr>
          <w:b/>
          <w:bCs/>
        </w:rPr>
        <w:t xml:space="preserve">Interpreting the 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print a version — you are fully ready. Skip to Step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prints a version but the second line errors with ModuleNotFoundError — Python is fine, you just need openpyxl. Try:  pip install openpyxl   (or  pip install --user openpyxl  if you lack admin rights). If the environment is fully offline with no package mirror, see “If openpyxl is unavailable” at the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is not recognized — try  py --version  or  python3 --version . If none work, Python is not installed inside the boundary and this route will not work; use the no-Python Excel template instead (provided separately).</w:t>
      </w:r>
    </w:p>
    <w:p>
      <w:pPr>
        <w:spacing w:after="120"/>
      </w:pPr>
      <w:r>
        <w:t xml:space="preserve">Note: paces_analytics.py (your shared module) is pure standard library and needs nothing extra. Only the workbook-writing step uses openpyxl, and build_cfo_workbook.py is self-contained — it does not import paces_analytics, so you only need this one file.</w:t>
      </w:r>
    </w:p>
    <w:p>
      <w:pPr>
        <w:pStyle w:val="Heading1"/>
      </w:pPr>
      <w:r>
        <w:t xml:space="preserve">Step 2 — Reconstruct the script (recommended: the safe blob method)</w:t>
      </w:r>
    </w:p>
    <w:p>
      <w:pPr>
        <w:spacing w:after="120"/>
      </w:pPr>
      <w:r>
        <w:t xml:space="preserve">This method cannot be corrupted by copy-paste. The block below is gzip-compressed, base64-encoded text — only letters, digits, + and / — so it survives PDF, Word, and Excel intact, with no indentation or smart-quote pitfalls.</w:t>
      </w:r>
    </w:p>
    <w:p>
      <w:pPr>
        <w:spacing w:after="120"/>
      </w:pPr>
      <w:r>
        <w:rPr>
          <w:b/>
          <w:bCs/>
        </w:rPr>
        <w:t xml:space="preserve">Do this: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plain-text editor inside the boundary (Notepad is fine — it does not auto-change quotes).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the entire code block below — from the line beginning  import base64  through the final  print(...)  line — and paste it into the editor.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the file as  rebuild.py  in an empty working folder.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Run:  python rebuild.py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writes build_cfo_workbook.py next to it and prints the byte count and SHA-256. If the hash starts with b2757beb, you have an exact, verified copy.</w:t>
      </w:r>
    </w:p>
    <w:p>
      <w:pPr>
        <w:spacing w:after="80" w:before="80"/>
      </w:pPr>
      <w:r>
        <w:rPr>
          <w:b/>
          <w:bCs/>
          <w:color w:val="0F2540"/>
        </w:rPr>
        <w:t xml:space="preserve">rebuild.py — copy everything between the lines</w:t>
      </w:r>
    </w:p>
    <w:p>
      <w:pPr>
        <w:pBdr>
          <w:bottom w:val="single" w:color="2E75B6" w:sz="6" w:space="1"/>
        </w:pBdr>
        <w:spacing w:after="160"/>
      </w:pP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base64, gzip, hashlib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_blob =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H4sIAO1RLWoC/+197XLbOLLofz0FLmdyQyWSItn51K5Spchyoh3H9lrOZKc8KhYtUTY3FKkhKdualKvOQ5x3uf/Po5wnOd34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Bj/0YSezc9dna6diEUCj0Wg0uhvdgGVZlfOFH0yc8TRyrqP4y3kUfWnMl5X//s//eAj/rxx3e/0h6c/9JJp49Wha77mxR3r7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R+QzpwZ574Ve7KZRXOlFQRS7k4h89Cb+2PUn5L/+H/np+ON70g8v3Atv5oUpfuLgEhJNCYU3jIJF6kdhUqmcul+gwCUSVve4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t0em7tgP/HRZ91hTEvvJl7o7+eciSb0JGUdJSnrDn4mbED+cL1LihpPKPI4mizGF1mrWcfaSS89LSf9m7AVEzCaJ4gs39H8H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MNMoxqE9+9A73icTb+wngFN95n7xw4tGpfJp2H3ffzAzT8h8mV5GISlcAGRwePzptDFOrjauSOr1aJHi5Bx9OsVvN0Fys03r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cRRO/QvC/mn8M4nCbVrP/LB+BXw288gLRMWrp5exl1xGwYS0Gq3mOlj1+qUXzCsVhjz5fHTy0/BDv386fEAc0WoQctLv7n3s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k+z//vs//pPMPKDfBBbuxbIG62fqhz5d1TXyxVuSNErdIAEoOwClGwRkz03dAijjaDYPvNQjEyhPYL1e++kl/brAte6GbrBM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QbwE8A2mM0SQuwhSFfzse9c6yKkfpF4MjdOIcB542yFy/gHAcwBwtEgD34sTchQGSxOno3afvFUNKEp+qONyBV0CnBcAZ7gE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oTTzxwqgQoTJMR9lHysEeUV2nxIu13AsLwHEaTSv7zZBCIZjkJkgXYGMJggpChMSu+EXGNv5UsL0QMIlCfkRoL0CaFzekuFi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NnPjpT6wuRcrmRoFwWLOyR24SeJPYWjYNcB5DXDeLclJt09OvAuGjgYn0/PYQPyctQNY40vcAwDcGwZu72hAPsXnIH/TZRE4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AOChLBdwAZIYP4LzLqJ4WQHpzqB9iJK5D0zGZ6AMOQCSsAruFDjDZ0Os7PWP+4d7/cPeoP+Q1vQxE3q7jTdP4Vc098L58ibA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9bHbaAIB7bk/ByZNgK6BLK5C1cOIROklkHXiwdeJF46BrRtkmMJ8ufGEBP55jNxGd1XYm+dunLCNlIplECR//zQ46X/sHz4o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GTr0PLYvOcPjfm+wP+h1TwdHh43ZBEUBEJQkLsinKYgZL26Qd7HvTYNluwJNT7zfFn5M9R0q+Ig9BgFZT7wwAZly5ZFLz4VG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JAQASbVdQf4Xa/8QvtXIvlg8mZ+ZlVOjTWWpWvRaE1y6Pb4Ea0rj+5mKVwbgg39xSU5AUxNfQa5hJ91xuoB/eqC1aQBRxuIn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coILEsd7NMeVCTXPQWlYJDBwf0rmIINBhrDR9QLYY1D89i7dOYh4DVwvWoTpUh/j8ISh1ds7HmqDQ/yG4ygG9JDFz5GkVO6I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7aXSOzrcH7z/dEIn6gGxquAdczMAtpNr/Bn5ADt1HF2ADRAtkiqV1e5kAnOUuOeBRx4BGNAE3EWQgh4Oqr53A/VhTqnCDdux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ps0RW+P8aoP0J34KC8JNcf/2ABBUB9gkhM1dbn4gXJgZYHQL+C5mlHuSv5AQe8FhXLrhBcKJ+TpqkMEUMBbAiDufeyCkxDpk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lgRFwE8ASooFGr7ITXS9jmN/nqphApoGVShRQClCQ+TajUMqBB8KF1lgQlf82TyKYYbiC9wEPPEbrQf+J9Xm+d+wOVemcTTD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BRh4Y8ZzvIwTGYRNyurM3fQSdhpRfgw/K5U0XjL5QKvIPY3XEZZrvkYjSZeBJzvbj0IQUAASWXbfD4Ia6K3+RYg6TI28i+IJ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SpyhP/EKQIFBG0hIF17qMHHigGoL4CqoiwDTDGh5P46jmGE8j/0wta3+ycnRSVuhzriPbsLItyeLsE2KNmarRhdLB2gIgwH8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4ioFi7+9Gz+1W9VKpfIDeRC89wPZ6+93Px2cEkOCEzu6AsLAtFFZceW7hcZl9aGQiRPJYUQiHfKVsozFxaKTEf9Wm1eglXrd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d++J7YfjYDEBwYb+nInvjlE7v0Qh6P9OW1WhlSW2DaumtY9i2OJBTezGUHsJavwceiPvY3eaEhuhlzY9Ap5HlQfW15UbgPqT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LOILhHEPdI69eLyA71Ruj3ljWJFefAWLHo2ZewA/vVzGEbDdOI1my7JK/SSaX7oX0YWbpOjAghkIo2QczWFcn2CDikk/nLAP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tCNjqzEoC5aqN0Z9TvZXWvedG4MZFIPNOmQ0XFn7o7sR0B72v7bWiTd3/Zj8TM3FAHZO2CDdlS0OvAvSRW8ApXZZ1Vv2j6Wp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Bc58nDrnywxDm/wsp6RNmo1XTa1bsxMsftE0u+KbUwa+AwaQswi/hNF1KbJW7HoOqDNUk4jizBprYbND2CeA2UHReUY+ewlu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SWQYgNzXSbODNd9FC9SgoN4BTOvMi/Uau1jjeOGdBxFUkF7WIe47FwaZn2PNPS8EWQnqPfAi1O9O3FmC/8bu3L2MvAytZ37o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MP+Kw1wuAOIFL4s8h9vhjvSjQDG63niNhPtNHAQjFDyossvL02juhI7hWsBSaH6LW1rGOmJWUNZEqla42bkH4u7g08fDIci7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MwZfN5XEvBgGU+5jxmzKlSvDKVekm0+iMGNEic9ZM0p8zxlTuU5MkwqKR0ioISg5KL6AkqA8hGlSOez+/AvQwWp1d7svehb9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7ez9hJ+a+zsvnjetyvujgz383X/dbTbh98Hg/YdT5x1uF9b+7v6r/XdWBanKv/T6r/svodVJv3/Iv/Vf77/ov7Eqv/QPDo4+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i4r7+3v9V9ZD0kk+nQ4OBqfoZHogQwaxSJ0/nhMuZudebAvfBNgGx/gd7CLY65AlqbE1c5fIm6kL5taPpEYeoZF3femnXjJ3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x2iXoSFIpkHkpg20LxCWPyUJmmmHUei1pRCLvXQBcrLZaDItGFgOegIEGtjh3K42Ym8eAFDbqoHqbFnahx+zHx6xDxSStDC0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XihCAJt+5/q9/bMbLDyq39fI6XLO/qwWYlihlAJVxp+AYHCS8aU3c23m03Hi6LomDVduS2h07F164y+MfMp0RUuAXLoJ/RRn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nEdgRNCuEyEv/XDi3QDx55KmUOD4kxvUCG/ph5mfoAsPReaImTwwM1ALDeMsbmqIMDW8jhqLKtU6OoN/RwBcVWtQpGz4XpUN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vCDxzOYcrQba7+FE1YaOeZGqb9pXA0Un4B0xvAypkF/L7KoMEXLdqS6nFiF18hUq/p/4dhU4Vt2AYP0a9m/moEx56Al3x2A6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lzv+GitcjA1tg6eom0ioQoWOtBx32DfOsHzKONMC5+PEo+1ks38cNMwVfx5ABfK3IRhfrLhGAnfp0TWPxhgxbRCNA6lV1iFo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8NtmJTnHWofU1YI+AAMLxD9JE1tbdvSQA41mvWKNeOE4QtW+Yy3Saf21VcUT5ak5nYsEeFMihpZiA4dvT02O+FIjV8gSWvUG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iLCZgQYfgZ9QOx4UG/uqRsfKPGnadw7hwkvtL1Vex4Sj6HX2BVfR1ydP5M8aefLk6taonl9GWQBXlTwH4zzShUGHjx6PNvK0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JOGtleESLOFMEgOTOlQyOePkymYU53ykOOUEamkyjJ7qAyk4wAAmEsMGcPz1wP+Ccm0cxZNEsoya2cIprSf+Bay+0LsGHcjr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WLkpjtlS6qB3qsF+6FMLQgl3EcTDZqWs7FI0wwpnTSYefyD7VA1Gl2AYhfXzwA2/MBC2rm2SeTRfBCD0J3zzmHO5KwSjqZsy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4Hg8ipI4puxGDxJp3632CHkqAArEVfJWAKNEPGM/RmL7G+mTxYZQo4AfkkLWOzrpk+5h9+CX00HvQWll/FDdAdsMD5ETh51r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C+PLRk4oWqLIxdpRNj8N99zxpfSlnzPrg5ppsMLAZKMuE7sFLHsO5mtVLlgwyL05injl2rVxebGlAKhllkKZdTPafOnggvFr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bM14oJRi/BIbrSZTKV5n+SUj1AwbIBhqbXzGkB1Vq1wIIk2V9oS9evMaobsAdk17yG8K9IOTgL0PkhYUVvqHTb/SSIpO4M7O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Jy65aZObs9bI3HawzxqxoxgEMiDoVM0x6rBroAu7cdppZTYSivYZg4D7AP7W5QQt5zLdXVygNxx1Nd7n5KZGqLLKJ6Amd3zB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ZYqRuhMm6hP/ZlWABz34QaCSZ65A3epkqB9dn8k5z1rSI06ly3hls5ylLdpF3sp2pSzJm7vMRl8FIm/Mi8bAf6jXsa3lrISt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JXtW2CnCOHXoWO1L9AMhuZ6QVrNZxZ0Bf70lTaoBEGYYjYOELhm6+Zc6fkdU/VCKOEOsJttt4P9i649jmfMHaTgUuotYaz8R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RVAfZuZtHpA0wRIcl83p/wTFT520gCKRV6W0sGn7Jte2BNyqoA1bt4F7kSibh1Ow0yFNtW5oHSEZrN+9OEJHGFeGvIC3+SvZ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LWsCSvDSCaLr4maCKnkH26gMoAkLICEPr8A5jJyjPq89+Q19M3+xGv+M/NCm9Si1GCUobayjn6yKLhWYRhRdV8lT7lDjjKWM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iqn1lTFmu9Ga3j7SbBEhGiiDKTnSrBqN2YS2GzvTW4upzZIRGE66+/IXLymudBhp1Sa/sb9HXJ7h+Swwq+BgMGeFI9LcDAXT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K1n2GVrS/qjayv0XiTqo5ufHKO7M9SHOnKTNI/tG4Q/0WL8sYVOAHaTKd5lFiC2/xmtlhVIccWxsk+ILFQAwQHUNH8FJvI7i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JL7wteW7sSjQbPJfQ0I+d08OB4fv2ypGWJy7F9GsbZmbn4cHomLD5P1Uy4xxao57c7DG4a+3YgwsKuEr/4Wm+mrLnJBP8wmL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FlGBDADucclsPSaWCQBjIFiVJTIHcKhkGe9mHvhjPw2WjV9DS7PNH5ByPjz95aBPPvQPjvsnD0o3p4r4OY0xEMph4k9QDcCA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A5tGKnQsrGVRqRTFHav3eu91v2ua4CxMwQ68adpBAKCdgZYj/k6jOf/rPErTaEZ/VLkw5H442GkCgQIHqsVE2FSJdBgGeHCA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JvfE+I0AnHQ5B3yTKPAnluiADsJR7j77OqHKI2pIYKMDDKEsIiFIxySK8kBS2xeDe+wWbwabkK7Wjr0A1a/rpIF/4TbVkd0w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JbMzrhq1G1OQ4NAEY0Dsc1ApOqfxwpOU3qf/A8on/u9ep9XMNvZpfwYBzRquCCSBajKoxL6Eve933DqCjoWnXHh2R0A1oOqw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/JQBxeiBdhX8IfXyNELUhDeWUnbm3oCFN0kvO8+bnDia7xKJk3XdYovAw92gWdGdtSyIBT7nAlvQ+3rWHHFQGScpzgKNoQpM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oWx408X/rrizno7xCt3oVAdRP0VUFrr8hQKQg6JGAH/Z/FeNekeuqlXTI8Zc9n36D8jqPEoYmqBciIJezsSfoScWpPuZIs6o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QUmNHYMOpXUOrLlTA2W8qk2IWBBMqXPO3TAEUuKcpd5NyrnOOb8Qf00vzOVxnZxZ3ZaF1ho2ML6VcTIeXPpj/oOzseBv0Us1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A4mxtb76lZ9YEwMKXSUK1LecOKgojzMQFSzVC+BbmOaEyxZcrq2a6gGXa4vB5kW8GyxgZHlIW6RMRSHvPg0O9h7YPsmyddAV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O/Ps6/MazzPJKOjUaXt93gBL0L/yBKuloFvhjmqxpBZu0KDuzgSzsmNsq388GB7t9etH+/Ve9wTM/KPhKTkZDH+qd/f+9ml4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2t9jPsThYEhn5N0RWEg10O+wD0szZGyrME8O89zqIMcBvUk+323uxSBBZ3gUgECTxXkBXJ6Jx3JBirOYVmbfIeSZl7omVHbq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qX9RDDc43Ov/gyLE4jTNeq2GyBbCLAzYuxNCM/BqeqYQNb21ZCGEdh5NliaonYZKGSpPEnInk0IHUiFM8yDM2m3kMoiyqUNy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ulQOkZWBws9Czh7nLPXHo9vM4RtDSTtzK0fueSOTnaSSkmSPRR4T6FR4ZzNmRyZ16e6ovWgUJDyV5zqVEqww+gfwV7lRd8fx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ZYNmVMm+CiKJkFJmuhWOIUO0bXKvtsDWetXI5WhtnpxF/q8e+l68fF43MslbW+dsFcN908hlcW2bvlUMGFO6CjK6Ns3mKgaa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l2T7g4NT2C9B+B4fDFCC906OhkMtubNMtmUYrM4dxlxctLP5MCgqVoqGLKfZyWKOmS4J8Fgyc4OgHqL+k/oJW7Nh5Cde9e4r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oi7WqkpqbJel4oCQKV21ZULHfvsVfSX26nr1VvUJeqVvHxH3PLrC7BAW5XDnkcHA3kWwRBhhE0zpCHwmvT+LBPCE7OKoo8XF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JU0dlAVkB+1b6rbDmHo8TW1ss4zz/NXd2xN6wemg1z0gIujQhiWmIbRTf14t3UbrUjj0zIWPq0Gm4oB9lYksXbfnUR+YaN8m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KboFyDyOxt5kAWoBOnQx0MC9CMGUZKYWei8nqKLEOYbFUO0a+RkDsUH5Ou4NasSId777lNJUMn1obVBuwkkA0yqxpYlAHFd+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IsliZGb+DbnC6GYQbjmc++/3akRFM9eIDFkGkyIdN+7Dho9y6W90vnIfn+VkRRZLd7zARQljvVneByNc1fTo1uYqAWerKkUM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dzKCp7NBdO3B0sfaNj2p/UsWI1r1EP0bMBhZF9RMqHwf/LhE6vMdlGkRMK+RUCsiUH1q2klhksWsax70PAPEtsEIkBgkEg8b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Wr/F+GRGoF88jHw+jOgpyAarq8601b8DQjh9+9CKwuEHM9SvI498akScGYFhjycxNWRotCDuKX5O+sNh991Bn/T/0YM/ycf+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6YejvaODo/e/bLS3WYew7GmGkbntgkDAyBsYA02iEfJUbu9/H4BRLi79aNyZK8xEOql2wTqZg0y/8FgCsj+dgo4epmXyoHbn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/pMIz2xpyBE9ucFNUYqT2JuiuEg088UNnkmx4yfJwktoUOY206jIBhIsRKkLw4lArIISi+JXZlOyra29iXGjS3pJxXZ+W8c9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W2zZaxMnHo/OHgugj0diI8+sSCBcnnMMffWuKkxuW/imAzMg/+Gjs6gSA/o/auTADSx3lg1gwVacmYsKxivXdKKcqaf0m1cq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7IzbGdV7Kjg/9X8hp0en3YMhlW2apvPzoP+5TMJMrW4YoqCWWx8/oU/wLLqtofPjV+bOgVmjNR6P2m9bL2uN5vR2E77n3cw8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N1mgEW9OVrugG6GlshpadyTHVHZpo2dZpJF92KE3ShI6ynso73xUesKz7U7RIW/ycbWt00/VpqPaXTsqo8WzsrGaQxMBFFsM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birDZ5RZnb9bBedKYhY6wi3DJ2gjZsh346YbOlEKJIrCRagnApdVNNVrPysajklOjQiJl25H1U+h/9vC090weDY+juZe2zjU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0Kkq666k61QEFCRtsvp/Gmzl0imGPGLOV56B3dHz35irs03s7BEGO7V4LU4t8LSxWiPP9bAR5SoV7QvOPXbkud7z7ovuyy7g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RFqvdSjULSog0EZvZJvX3TfdLmvz3OiZS75SxFvZ40QAsbOjg6AEMrql50atl3qlogqCBLecqgwVZ9MDHJ4Alj3KpZ/Kjm8q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PDwa4Lfk2SI7vsLrn9h+lcqrO8qPZeWRLNCHHvR1EIp+lIjp95cetVc7nGNYZLy3rPHfZ4x2o+JTXfxHz09BBDsdbcrM9BTt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SFenZL7S+lNdPIcvOtOt0fybEKMx9RNGPKXWjhfh56ghR87+0EPTyVMkfqX0eNLqWupcstVqynmivlk8PYelsKvnSZSdx8Xl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53GxcR73Up3TxyxyynYoR2QiUzlzFAWlrp2gcixZj6WYsmIT24p2rASGj4MnDPRgicUVOe7iguYP8LiFzAHTOPZo8hbqW2CA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8TMLS55u8nA7rb0Se9lIiBY7p9bqVkXcZNFK1hcwS8XU16/4UhCMgTCDaB1ImbepQ9U+lgCW3KXIZ7AXJ4iWAGXEd8Zn9Z0R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nXoM6NPrBBGe3IkwRxoCclZvjdDwM6MpzSIZmyk/V4xMHNk3+q1p8Bl2ZfJbPugkM0+Z8BM9ZEAIOuRZ98bR5d24KqSMmGEt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6Y0h94djwvlCsO809rzfwWxyQ7pJW90dNidr4k12m9UVQumdJpReNM0FKBUgB7VAug6FspRdiSVHvpkVaZ7xiXRO2GAwUFiL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NmVHA3fw5OMZq6YBgqqIU6IjXb0tuMUv08wabnAAoEdOlIWOaCvUetV9sdNsWiViZUvptPMHSicpRHQyrhMj04zw+Feu4aKl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s/t9l44wNBz0mtKFI76Yi4aq6Nyc22gJGSfR6xcQTTdYu2i6h3vmqtnwdJsuG7rCxOgKV5cOGVtwu5gPu81sYfop4yPYZIkJ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5rVe7Teb3319ybUgBrxiHfwL2E6e4wv0CmR2cRB9Mbflggu+FcdlxfS+MpRpHj163CLtKGADbqwaAGGKNohumKBED8epCnPQ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OE5mlapIJOnG0JMdii8i4bfw4D2I+pe9o4FxAU/2khJ2uZI4jBErCBR0AFQ17jOi62VVDQHlGOYNxumh1/xRYTf5qAlZhpaJ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CIOgiYGW8BisWpTigpIaYUHIuJZKluOmS1E2Zx2749LURC3XEGa+tFp22rZIYcQLg8rAajPKU4Ujv7SycRHNSEtXy7YoyFC7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U4Ym5ZKl2YZa71bm7k5LI7Q3TzIpougPk8W4166pIrPB9Br0yg5VB708Zr7mCqUDGlD7hPOBysBT+XG0PJM/quU85RICZQKp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3gkODDsZNdzJBBaCoeEgEjxDRgwgo+bwrxSC4VZTfirGfG3AlTPrqJavxaaN1lIzOGL3L8gJLYjILgAF7EjhcLYs6g3Ym1bh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bJ6pcquTgGbwrU4bzJOEM0wxXU2WYZR7mpsrtUpG1UxqYUWsfLZzGdelADRQfOeJmDKOSUEaMMvhh7Iq7mZihMW3ZGWGOEMf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lz7zRqkAIeRfjvz5L5wktcKCmcDKGpVW4OxTXgGZorwU+aGkVBCpvFRfRCXVuJWGcJ7lmjCffNNMWVzBLMWV0OHNEip5ghp2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VoCOyYdVg5Ua2NQ2c8Dt+s3Zi1GNwD+vR3JzQtkVXVO/C29bqCZG16q7H2hwSkCdi+dLPH0Ue7ZhU0XX0B1y5ItNDKpvZEwV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eqwNnr6bebmC+tTlokb7/M862q39civG/APpLeIYpnxZ2RDpN9UGk4gOjU9Hlfyx9aP1Q+2HH5qPK+uMEGpD0NzqF008+8Aj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FP5fE49gtP9e1sirpnHrlBPUCOXw32Fftbrvenv9/fcfBn+Dhcbgmn7skmQdZchcG3ZMQYxwxoiWVswKC/pQy4ktur9wVG75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TC0as3yYiUvm5s94MXPc1EH4yWKmuCSzSdV3R9W8xXjWPhxpVgYGQXBYEuwzY1Ts9gBc/sZX7QaBe5pjtTvb/kAkgkTK2/wF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Qdkk5wjoufOUxgt9FVRQp69FToJ11hkG2OlGzJbWGtf0Cz5lgj+N+1gL742kRVoUYhFWqKFvao71FjO8owivG1tT/Oh/DTR6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RUm2Vu5Wkq3tJ7H0BaVFXmbxhTb6ci86V2N87VwVXE1CBYc6OlU9gh6smmn7Boam8ctgtAcq0IfCryTsH+7V2AUIPgbnwTy1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teZnZuRKjTz6cFLjl9kIweonnD1rZPIbhlOONAADvCgQM6fwEnbsjwYS1WHXqL+A/2BHqe/Cf8Ao9VaBImTsiWe5HdLPq2nK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8CsqKzekpEFYVFR/CRMFo8k9v5NBJ0ztzHxxdhsVaZQA9wWDC1QtSGotNEHzYNS858sUh+TLMF1AFj/TRaoKdrGK9xarmVW5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RwVXFOLRGPlrB7aoP6uOJu7B1VU09W1rrZSOdudPO1ol2dVo1bdtRnsv5XNDIK3mN1JhQdYILfaF0F5Rk93h/wlN9vlGWuxP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30aNFdeQJCze857O+Ez06PdxxYte6oF35QWrMt+yr83kj2yKVLQCHatct+rqj9kUqFB4XGCHhU7v9TVOMD/u0YaqHI/65A7Y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IW5bm6pu+iAy5f9iHe3bqlLfz3EtkOWXbuo+ZElm5pJpk68WwwPfCAC7BmNN2F9m6Cz/GIp/hY2Dv2/1U8fVbug1Xuaim/KU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siCrldxQZzg5t/Ncc2IBYqMzQRDqRmV/F9dDWtFK8EdxjZCVt+7lATYgZmZFwzHr1S0FoeZupEXgoWRyZu5ccwGsf4yCsSZo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Qg5e89yhf7E5xL9C8S92yP+ms0EbAHDDIsDLJifajVgcZ+Fqzl4mWcfbJPP00K/Rucs1gYxatbtdDaZxKFJzTmkiCEv7wRvm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8C2OTE3AHtdpwfQ+kaAUQy9Sh+Yq0xb6bD6jH2gr7gDhvzXXx1aWBFAirzzrl+RlklYErjwBpcABzRAq/q5GUtiBGHfuPj7d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0JjwZVkt7EKs7MLCLO3zlcRcrVfyxZJ42tG7NYpxnbBiirBRFvKSMPudrqSn2Yk36kQer5Adj4kcLr+nHTmkCr8Cmm4/CXqS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KyWccpZJF6AJNTSfhh9K0GVbvS29CWHNbzrOgk843FpBXgMreUb/yptoQMoS2wy5hc9DNd8dTFn+Y+QVVAQCqq+6o5IZiCzG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XGnylW2tH90gkCANo2eTu7+qW8BbY0TdL/ReC7/P+O/VxeCUKLs1jWoraBJL3F/lTSNmF1lFrx/YYN28ockHufDsAtj4TMO9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DK+1Ae4vm6ahRe8fUccE25lVrdfGdadcLgDF6cOkuCKuL0E7M4wv2N5j11tlc20dfGdc4/Gd7K+j3A0brDuqRdODXGZJhCm/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yINfEbLONV4YaLQnX73Sv/LkJWVCbWgkZWyvZb2fF5krTSXq+GcWg1nt/yuf9lbRQX8W8wqRXhelg3WYOryiAhCpNBQIy5nu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rBfDzrWRsQWtqbUlwlJy5hbHDysUxYzkDS+BL21BI1HyEUVbWl53sYgU7ctQXxXukoUE3Ukw3BjSHrfTTIjss3fKM4aUVpaL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Qk/cday96ENtguwAtj2/3EqJn1r8GqWv0NdtkU6uxkSNFKiWSZ3W41MMHqgWa+E6YxW5+DWqF5dqxCm0BYCMhWZAicMdqY5v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xP8bu9y/jQr1fL0KVdzw5TdyS6PveXeHRVDgfzvcF72zs94P/W180KAGTSL/W6tB+q1j31kRWnWPGaKxEJefyUvN1qhCBa8/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3kvtyak7xKYkrd5ZN8q7pv/9taYtw6T/LHoTor1Ob8I6K/UmrLBKb8LyFXoTFrP0mbspVtCeKlYiJDinWPEBYIXNFCsxINpi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rWIl8ZcdtL6/0qUmrmxYmypdfHY05CXRkbJKkVJdckXKcAJjxISOlO771X2kem/PsrRTnlLze0bZYmpblgTfVW2DHooVMINX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ShQwnQGLXKHGYIvLBc3u5ovNkOpbKHFyTjGat/nvGc77bbS43btqca++lRb30tTgdoRGt6Em9+GbqXIsnvxba3PZSLs/yrN1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Kfrll8g+o/dwoDTBWzz0K2XXqHQrgjpXanUbaWPfVWX7N4/W/M7aFyK0TvvCOquUKyxfoVxh8X2Uq4SqViIkUb7+hLdh2Ppb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V1VLf/WX7YjJet1JogeV/yDNSRGd93lHvYkTXiIuQ+uZdqLODxL6BJ/SoxQCRXpUAnqUgWKxHiV7R+Co+2iUZJ+k/pMrKdSm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9D4FzO31KTF+JKt2SL6xmkW7Lla0FFtR9Ar0qOxAi2soqt1Nl8oR6ltoU4Juf+2QN+xFQe4ke/G/PrI/xtW1oyUM6QrSJiGX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99GPHsxTMx+7g0NydNL70B+entBH5R/SUzMz1w9Fhi7dcFAFdOML+nejG18s8Bj0mJbYlexZADBPRz7RQlMUWs36tbybtbd/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RMRLLSyLwSXyoRh8HAafQtdva2VLBZU1uoN3JCIn7vWe6vODF8z3RdWaFlTnB9FFx3Em0dhxano2GMUfd33H5UOyLflsu4U3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7wXzjgWC5hKv1VfPtIO88KxyGEr1rNdBQEMrXR2t669ysh6OaCXyj4PhPwi+5U5srvy0eafYId2XaWyweufmJkhuhOdzM3yY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7mHgM87jM2c3PDNk8N1G7clHhVsAKCRc1Kjyc4++3semZTvkwLKpX2VdvlQugwKYRfKjH/qzxSx3bRXTDImNN3bHiAk3y7bC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JPLqSiXL4ELV3YIppAYIqs7qld/VSEDPiVAb4wZT7PCbLWNcTth92HQe2HtsjD3pvNAt8NLGFg3JtfIRXHZXgqjc8G78JDWy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7sX7oP2TkyOwMgeS0WhT+iZqm3xVIPAeUyzugEoBqjFs4bGhGWMXqb2jXjzWEFW0VSizGoZeoX3X0kASTx8IrgD6GrOtfaQG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7VNimSuDL9GqfOwKZmAVRnyOchix7yZGtJWDBrjnOFWcPLSin+HtEXIpGPeFCnL/Gh53e/0hlYKfhRTkwjISLx6qt1vptLSJ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ORHZSkx+wGxpVL+1jHHTC+5cVH3wl60RQzIb3qu9JL2DARFcm1R0Mii/g377hRYzW/50M9s9dBAGZDCE1JpZCbvYZBLgdTg6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1Sv6Xer7/OGa75Wsa8w6LmF3Aqx55YJeCdsh1+OAByOwMDQeRs10HE388KJjLdJp/XU9QTmNF5gFfgiaqVXFZyCm2rUsfpyk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DhbC+EPvJrVh/Tdiql3bU262juXRjcDAScaX3sy1VXO81+vvnwboa+SvtnDsxcVpPBcAQTtS0hi4826yjHkALOdNWHAnjexs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125hdsP6eYAva1C4+PgMUwMoQMG2W79PLeMC2aMZVBLTp7bFu2C8vXB+sLKOeGTDEZ8cVl10Z/amFgvLAJXP5/CsHfFgB08L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5fePiWRR3Y3Gv1JXESa05gZUk0hWS7JeKUU1jxZ9FM6hj8IWpQGtyKvOP+FiONfKnlPZ1AOXfWpELhcDQu4REcNdp26Hk8/N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wrJSQxYTM4ziVJG8jZ5P5lESF2vRO+mprlpD3TTMsAc2wAFjhTt41by5wzoov35J2JAKST0BhLY+W/+k+TpnEPOnyZto0WfC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HDpZDvQmag40zw5ISNOsrm+DnOlGKG9g1qtnxrPeM5l1rJRCyJ1X6y2rNVNms51Qu5KebQi0lG8TWmhXwX633am57svElRsX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XSVMQ5FKjoJxH+NYjDISuGs+LkBsse3x+rfVNslf24piGqWaJUkywFMCfLk90l8+RPRwwUi5x/1suHiAU2AzE8oga2MOzhh3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7hLTkdE0dx8Q8Ge9IJNfD5+Xzmq8N2Sj60KqZUqDvAn0Tg8p8DuXZC9IXmKvuJmTfapmVAmxs7GnBij27NXRbY4VNspD5D0Y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bxPIVL8Cahpe6ML51a/xz2UHGsdoWo/a8zJt8/KXkgtgjPIn2ySjseBFdi2BkWNVeBFp0UMUlnrcArDNLSmjooDDK0rGMKGp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UzRW7Wv+bKKY2LcmIJlMI8FkcihXQ7kV/Cd9ROz5Zfn4rypgmts5MI4wbexqxvp5h6erIBiIdAgljUaDmzTrnjjOCDf57K7R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fJOr7DOA9Ed3bbpWVTspDKtmL3e5rzvTbcFLvHa5MDb7v9elxxk8co/u2nl5lcfgLvffZjouelLX6OO+d1Nl+rvL87gGPttf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MpDBIP8ArgH/jnk0mU6yj+Bmu7hLjGqmi/x7uNlO7hg9YfZT/DquUkuGLn/jXPN8cGdMY/Zl4sc2+5HwxDbqBnOiL/QnP84/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byQAxdYgZGXWXhR6DdrXRHmu06j9a0hMn8uvSOpKBXQZh/qoHIeqM46DDnXH4YlYzLte+R8gbGROdLUAAA==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_data = gzip.decompress(base64.b64decode("".join(_blob.split())))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with open("build_cfo_workbook.py", "wb") as _f: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_f.write(_data)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print("Wrote build_cfo_workbook.py:", len(_data), "bytes")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print("SHA-256:", hashlib.sha256(_data).hexdigest())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Step 3 — Run it on your data</w:t>
      </w:r>
    </w:p>
    <w:p>
      <w:pPr>
        <w:spacing w:after="120"/>
      </w:pPr>
      <w:r>
        <w:t xml:space="preserve">Put your grouper output CSV in the same folder, then run (quote the name because it contains spaces):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build_cfo_workbook.py "Latest and Greatest_ All Cost Risk Adjusted (Selected) Episode Data by Facility.csv"</w:t>
      </w:r>
    </w:p>
    <w:p>
      <w:pPr>
        <w:spacing w:after="120"/>
      </w:pPr>
      <w:r>
        <w:t xml:space="preserve">By default it writes &lt;inputname&gt;_workbook.xlsx — the same 10-sheet CFO workbook. Useful options: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build_cfo_workbook.py INPUT.csv --output CFO_Workbook.xlsx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build_cfo_workbook.py INPUT.csv --min-volume 5 --oe-threshold 1.10</w:t>
      </w:r>
    </w:p>
    <w:p>
      <w:pPr>
        <w:spacing w:after="120"/>
      </w:pPr>
      <w:r>
        <w:t xml:space="preserve">config.json is optional. Without it the script uses its built-in defaults (the 12 classified episodes; any other episode defaults to Heterogeneous, with a printed warning). To classify the additional episodes in your 23-episode set, drop a config.json beside the script — the file header documents the format.</w:t>
      </w:r>
    </w:p>
    <w:p>
      <w:pPr>
        <w:pStyle w:val="Heading1"/>
        <w:pageBreakBefore/>
      </w:pPr>
      <w:r>
        <w:t xml:space="preserve">Appendix A — Readable source (for review)</w:t>
      </w:r>
    </w:p>
    <w:p>
      <w:pPr>
        <w:spacing w:after="120"/>
      </w:pPr>
      <w:r>
        <w:t xml:space="preserve">The full script in human-readable form, for review or manual entry. It uses straight quotes throughout. If you paste this version instead of the blob, paste into a code editor (not Word) to preserve indentation, and confirm quotes stayed straight. For a guaranteed-clean copy, use the blob method above.</w:t>
      </w:r>
    </w:p>
    <w:p>
      <w:pPr>
        <w:spacing w:after="120"/>
      </w:pPr>
      <w:r>
        <w:rPr>
          <w:b/>
          <w:bCs/>
          <w:color w:val="0F2540"/>
        </w:rPr>
        <w:t xml:space="preserve">build_cfo_workbook.py — 1206 lines</w:t>
      </w:r>
    </w:p>
    <w:p>
      <w:pPr>
        <w:pBdr>
          <w:bottom w:val="single" w:color="2E75B6" w:sz="6" w:space="1"/>
        </w:pBdr>
        <w:spacing w:after="160"/>
      </w:pP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build_cfo_workbook.py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PACES Episode-of-Care CFO Workbook Generator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Colorado Medicaid · KPMG Engagement · Episodes of Care Solutions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Takes a Colorado APCD facility-episode risk-adjusted cost CSV as input and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produces a 10-worksheet Excel workbook organized for CFO/HCPF decision-making.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USAGE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build_cfo_workbook.py INPUT.csv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build_cfo_workbook.py INPUT.csv --output OUTPUT.xlsx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build_cfo_workbook.py INPUT.csv --config config.json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build_cfo_workbook.py INPUT.csv --min-volume 5 --oe-threshold 1.10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build_cfo_workbook.py --help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OUTPUT WORKSHEETS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1.  README                 — methodology, definitions, key totals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2.  All Data               — complete dataset with computed analytical columns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3.  Analytical View        — filtered to volume &gt;= threshold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4.  Outliers Only          — O:E &gt; threshold within analytical view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5.  Systemic Outliers      — facilities outlier in 3+ episodes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6.  Top-30 Concentration   — facility-episodes ranked by outlier excess $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7.  Episode Summary        — per-episode rollup with classification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8.  By RAE Region          — outlier excess concentration by RAE catchment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9.  By DOI Urbanity        — outlier rate and excess by facility category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10.  By Hospital System     — outlier excess by system affiliation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DEPENDENCIES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3.9+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openpyxl &gt;= 3.0   (pip install openpyxl)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No other dependencies. Standard library for CSV parsing.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INPUT REQUIREMENTS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See INPUT_SPECIFICATION.md in the same folder. Briefly: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Required columns (case-sensitive header names):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Episode Name, Facility Name, Facility Hospital System,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Facility RAE Region, Facility DOI Category, Medicaid Volume,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High Risk Volume, Total Actual Cost, Facility O:E Cost Ratio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Optional but used if present: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Clinical Chapter, Facility County, Facility HSR,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CDPS Facility Risk Score, all base-rate columns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CONFIGURATION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Episode classifications (Standard / Heterogeneous) and addressable %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defaults are externalized to config.json (same folder). Edit that file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to add new episodes or adjust addressable assumptions; no code change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required. If an episode appears in the input that is not in config.json,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the script defaults to Heterogeneous and logs a warning.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argparse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csv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from collections import defaultdict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from pathlib import Path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try: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from openpyxl import Workbook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from openpyxl.styles import Font, PatternFill, Alignment, Border, Side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from openpyxl.utils import get_column_letter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except ImportError: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print("ERROR: openpyxl not installed. Run: pip install openpyxl", file=sys.stderr)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sys.exit(1)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DEFAULT CONFIGURATION (overrideable via --config config.json)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DEFAULT_CONFIG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"episode_classifications":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"CABG (including Cardiac catheterization)":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"Coronary Artery Bypass Graft (CABG)":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"Open heart valve surgery (including Cardiac catheterization)":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"Percutaneous cardiac intervention (including Cardiac catheterization)":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"Thyroidectomy":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"Esophagogastroduodenoscopy (Upper Endoscopy)":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"Cholecystectomy":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"Bariatric Surgery":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"Mastectomy":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"Colectomy":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"Repair Ventral Hernia":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"Leg Amputation":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"addressable_pct_by_classification":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"Standard": 0.70,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"Heterogeneous": 0.50,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"default_classification_for_unknown":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"rae_descriptors":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"1": "Northeast / Western Slope",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"2": "Boulder / Larimer",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"3": "Pueblo / Colorado Springs",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"4": "Denver Metro / Adams / Arapahoe",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"min_volume_filter": 5,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"oe_outlier_threshold": 1.10,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"systemic_min_episodes": 3,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"top_n_concentration": 30,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Required column names (case-sensitive)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REQUIRED_COLUMNS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"Episode Name",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Name",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Hospital System",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RAE Region",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DOI Category",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"Medicaid 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"High Risk 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"Total Actual Cost",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O:E Cost Ratio",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Styling constants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NAVY = "1A3A5C"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NAVY_DK = "0F2540"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GOLD = "E8A000"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LIGHT_BG = "F3F7FB"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RED_BG = "FCE8E6"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GREEN_BG = "E8F5E9"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YELLOW_BG = "FFFDE7"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UTILITIES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parse_number(s):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"""Parse a string that may contain $ , % or whitespace into a float."""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s is None: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0.0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 = str(s).strip().replace(",", "").replace("$", "").replace("%", "")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float(s)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except (ValueError, TypeError):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0.0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validate_schema(header_row, required_columns):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"""Check that the input file has the required columns. Returns column index map."""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col_idx = {}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missing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col in required_columns: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col in header_row: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col_idx[col] = header_row.index(col)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missing.append(col)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missing: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print("ERROR: Input file is missing required column(s):", file=sys.stderr)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col in missing: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print(f"  - {col!r}", file=sys.stderr)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"\nExpected exact case-sensitive header names. See INPUT_SPECIFICATION.md.",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file=sys.stderr,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sys.exit(2)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col_idx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load_config(config_path):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"""Load JSON config, layering over DEFAULT_CONFIG."""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config = dict(DEFAULT_CONFIG)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config_path and Path(config_path).exists():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with open(config_path, encoding="utf-8") as 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user_config = json.load(f)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k, v in user_config.items():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if isinstance(v, dict) and isinstance(config.get(k), dict):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config[k] = {**config[k], **v}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else: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config[k] = 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print(f"  Loaded config from: {config_path}")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config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read_input_csv(path, col_idx):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"""Read the input CSV and return list of dict-like records."""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with open(path, encoding="utf-8-sig", newline="") as 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reader = csv.reader(f)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rows = list(reader)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 = rows[0]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Filter to non-blank rows (Episode Name populated)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data = [r for r in rows[1:] if len(r) &gt; ep_idx and r[ep_idx].strip()]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header, data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CORE ANALYTICS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compute_oe_ranks_within_episode(data, col_idx):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"""Rank facilities within each episode by O:E ratio ascending (1 = best)."""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by_ep = defaultdict(list)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i, r in enumerate(data):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by_ep[r[ep_idx].strip()].append((i, parse_number(r[oe_idx])))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ranks = {}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ep, items in by_ep.items():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items_sorted = sorted(items, key=lambda x: x[1])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rank, (orig_i, _) in enumerate(items_sorted, start=1):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ranks[orig_i] = rank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ranks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augment_row(orig_idx, row, col_idx, config, oe_ranks):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"""Add the six computed analytical columns to a row."""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 = parse_number(row[col_idx["Medicaid Volume"]])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hr = parse_number(row[col_idx["High Risk Volume"]])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 = parse_number(row[col_idx["Facility O:E Cost Ratio"]])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 = parse_number(row[col_idx["Total Actual Cost"]])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ep_name = row[col_idx["Episode Name"]].strip()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pct_hr = (hr / vol * 100) if vol &gt; 0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cls = config["episode_classifications"].get(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ep_name, config["default_classification_for_unknown"]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outlier_threshold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is_outlier = oe &gt; outlier_threshold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excess = (actual * (1 - 1 / oe)) if (oe &gt; 0 and is_outlier)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flags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vol == 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flags.append("zero_vol")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elif vol &lt; 3: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flags.append("very_low_vol")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elif vol &lt; config["min_volume_filter"]: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flags.append("low_vol")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oe == 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flags.append("no_OE")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dq = ";".join(flags) if flags else "OK"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list(row) +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cls,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f"{pct_hr:.1f}%",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oe_ranks.get(orig_idx, 0),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f"{excess:.2f}" if is_outlier else "",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"Yes" if is_outlier else "No",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dq,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warn_unclassified_episodes(data, col_idx,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"""Warn if input contains episodes not in the classification config."""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classified = set(config["episode_classifications"].keys())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found = {r[col_idx["Episode Name"]].strip() for r in data}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unknown = found - classified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unknown: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default = config["default_classification_for_unknown"]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print("\n  WARNING: Episodes not in classification config:")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ep in sorted(unknown):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print(f"    - {ep!r}  -&gt; defaulted to {default!r}")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  Update config.json -&gt; 'episode_classifications'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"to classify these episodes explicitly.\n"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STYLE HELPERS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thin_border():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side = Side(style="thin", color="C8D8EA")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Border(left=side, right=side, top=side, bottom=side)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header_fill():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PatternFill(start_color=NAVY, end_color=NAVY, fill_type="solid")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style_header_row(ws, row_num, ncols):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bord = thin_border()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 in range(1, ncols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cell = ws.cell(row=row_num, column=c)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cell.font = Font(bold=True, color="FFFFFF", size=10)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cell.fill = header_fill()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cell.alignment = Alignment(horizontal="center", vertical="center")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cell.border = bord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autosize_columns(ws, max_width=40):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col in ws.columns: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max_len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col_letter = get_column_letter(col[0].column)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cell in col: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try: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v = str(cell.value) if cell.value is not None else 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max_len = max(max_len, len(v))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except Exception: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pass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ws.column_dimensions[col_letter].width = min(max(max_len + 2, 10), max_width)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filter_banner(ws, text, color_bg, color_fg, ncols):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ws["A1"] = text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ws["A1"].font = Font(bold=True, italic=True, size=10, color=color_fg)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ws["A1"].fill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start_color=color_bg, end_color=color_bg,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ws.merge_cells(start_row=1, start_column=1, end_row=1, end_column=ncols)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WORKSHEET BUILDERS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build_readme(wb, totals,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wb.active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ws.title = "README"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content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("EPISODE-OF-CARE COST RISK-ADJUSTED ANALYSIS WORKBOOK", "title"),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("Colorado Medicaid · APCD-derived facility-episode performance", "subtitle"),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("Generated by build_cfo_workbook.py · Episodes of Care Solutions", "meta"),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("", ""),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("WORKSHEET INDEX", "section"),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("1. README — this sheet, methodology and definitions",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("2. All Data — complete dataset with added analytical columns",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f"3. Analytical View — filtered to Medicaid volume &gt;=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f"{config['min_volume_filter']}",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f"4. Outliers Only — O:E &gt; {config['oe_outlier_threshold']} within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"analytical view",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f"5. Systemic Outliers — facilities outlier in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f"{config['systemic_min_episodes']}+ episodes",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f"6. Top-{config['top_n_concentration']} Concentration —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"facility-episodes ranked by outlier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("7. Episode Summary — per-episode rollup with classification &amp; addressable",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("8. By RAE Region — outlier excess concentration by RAE catchment",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("9. By DOI Urbanity — outlier rate and excess by facility category",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("10. By Hospital System — outlier excess by system affiliation",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("", ""),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("FILTERS APPLIED ACROSS WORKSHEETS", "section"),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f"- Volume filter: Medicaid Volume &gt;= {config['min_volume_filter']}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"(suppresses small-n statistical noise)",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f"- Outlier threshold: Facility O:E Cost Ratio &gt;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f"{config['oe_outlier_threshold']} (&gt;{int((config['oe_outlier_threshold']-1)*100)}% above expected)",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"- Both filters applied to Worksheets 3 through 10. Worksheet 2 retains all rows.",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("", ""),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("ADDED ANALYTICAL COLUMNS (on Worksheets 2-4)", "section"),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("- Episode Classification — Standard or Heterogeneous",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    Standard: tight procedure list, diagnosis not the driver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"(CABG, Valves, PCI, Thyroidectomy)",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    Heterogeneous: bundled procedures or diagnoses with case-mix variance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"(EGD, Mastectomy, Colectomy, etc.)",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"- % High Risk Volume — High Risk Volume / Medicaid Volume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"(acuity proxy)",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"- O:E Rank (within Episode) — rank 1 = lowest O:E (best);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"rank N = highest O:E (worst)",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"- Outlier Excess $ — for outliers only, computed as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"Actual * (1 - 1/O:E)",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("- Is Outlier (O:E&gt;1.10) — Yes / No flag",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"- Data Quality Flag — low_vol, very_low_vol, zero_vol, no_OE, or OK",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("", ""),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("ADDRESSABLE EXCESS METHODOLOGY", "section"),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"Not all outlier excess is recoverable through facility QI engagement.",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"Heterogeneous episodes lump together different procedures or diagnoses,",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"so part of the cost variance reflects definitional/case-mix issues that",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("engagement cannot resolve. The defaults applied:",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    Standard episodes: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f"{int(config['addressable_pct_by_classification']['Standard']*100)}%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"of outlier excess is addressable",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    Heterogeneous episodes: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f"{int(config['addressable_pct_by_classification']['Heterogeneous']*100)}%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"of outlier excess is addressable",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"Both percentages are configurable in config.json. Applied on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"Worksheet 7 (Episode Summary).",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("", ""),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("KEY TOTALS — ANALYTICAL VIEW", "section"),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(f"Annual Medicaid actual spend:           ${totals['actual']:&gt;16,.0f}",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f"Annual measured outlier excess:         ${totals['outlier_excess']:&gt;16,.0f}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f"({totals['outlier_excess']/totals['actual']*100:.1f}% of spend)",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f"Annual addressable (after classification): ${totals['addressable']:&gt;13,.0f}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f"({totals['addressable']/totals['outlier_excess']*100:.1f}% of outlier)",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(f"Facility-episodes in analytical view:   {totals['n_filtered']:&gt;16,}",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f"Facility-episodes at O:E &gt; {config['oe_outlier_threshold']}: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f"{totals['n_outliers']:&gt;16,}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f"({totals['n_outliers']/totals['n_filtered']*100:.1f}% of analytical set)",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"body",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(f"Unique facilities in scope:             {totals['n_facilities']:&gt;16,}",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(f"Episodes:                               {totals['n_episodes']:&gt;16,}", "body"),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styles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"title": (Font(bold=True, size=18, color=NAVY), 40),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"subtitle": (Font(italic=True, size=12, color="4A5A6A"), 18),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"meta": (Font(size=9, color="8A9AAA"), 14),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"section": (Font(bold=True, size=11, color="FFFFFF"), 22),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"body": (Font(size=10), 16),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"": (Font(size=10), 10),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section_fill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start_color=NAVY_DK, end_color=NAVY_DK,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row 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text, key in content: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cell = ws.cell(row=row, column=1, value=text)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font, height = styles.get(key, styles["body"])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cell.font = font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key == "section":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cell.fill = section_fill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cell.alignment = Alignment(horizontal="left", vertical="center", indent=1)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ws.row_dimensions[row].height = height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row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ws.column_dimensions["A"].width = 110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(1, 2, 3):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ws.merge_cells(start_row=r, start_column=1, end_row=r, end_column=6)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r_idx, (_, key) in enumerate(content, start=1):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key == "section":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ws.merge_cells(start_row=r_idx, start_column=1, end_row=r_idx, end_column=6)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build_all_data(wb, sorted_aug, new_header):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wb.create_sheet("All Data")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ws.append(new_header)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style_header_row(ws, 1, len(new_header))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out_fill = PatternFill(start_color=RED_BG, end_color=RED_BG, fill_type="solid")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lo_fill = PatternFill(start_color=YELLOW_BG, end_color=YELLOW_BG, fill_type="solid")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sorted_aug: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ws.append(r)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is_outlier = r[-2] == "Yes"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is_lo = "low_vol" in r[-1] or "very_low_vol" in r[-1] or "zero_vol" in r[-1]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is_outlier and not is_lo: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len(new_header)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out_fill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elif is_lo: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len(new_header)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lo_fill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ws.freeze_panes = "A2"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autosize_columns(ws, max_width=30)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ws.column_dimensions["B"].width = 50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build_analytical_view(wb, filtered_aug, new_header,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wb.create_sheet("Analytical View")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text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f"FILTER: Medicaid Volume &gt;= {config['min_volume_filter']}  ·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f"{len(filtered_aug)} facility-episodes  ·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"Suppresses small-n statistical noise"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filter_banner(ws, text, YELLOW_BG, "7A5200", len(new_header))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ws.append(new_header)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style_header_row(ws, 2, len(new_header))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out_fill = PatternFill(start_color=RED_BG, end_color=RED_BG, fill_type="solid")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filtered_aug: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ws.append(r)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r[-2] == "Yes":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len(new_header)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out_fill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ws.freeze_panes = "A3"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autosize_columns(ws, max_width=30)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ws.column_dimensions["B"].width = 50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build_outliers_only(wb, outliers, new_header, total_excess,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wb.create_sheet("Outliers Only")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text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f"FILTER: vol &gt;= {config['min_volume_filter']}  AND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f"O:E &gt; {config['oe_outlier_threshold']}  ·  {len(outliers)} facility-episodes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f"·  ${total_excess:,.0f} total outlier excess"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filter_banner(ws, text, RED_BG, "7F0000", len(new_header))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ws.append(new_header)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style_header_row(ws, 2, len(new_header))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outliers: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ws.append(r)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ws.freeze_panes = "A3"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autosize_columns(ws, max_width=30)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ws.column_dimensions["B"].width = 50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build_systemic_outliers(wb, filtered_aug, col_idx,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wb.create_sheet("Systemic Outliers")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text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f"FILTER: vol &gt;= {config['min_volume_filter']}  ·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f"Facilities that are outlier (O:E &gt; {config['oe_outlier_threshold']})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f"in {config['systemic_min_episodes']}+ distinct episodes"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"Facility",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"Hospital System",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"County",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"DOI",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"RAE Region",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Episodes (count)",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"Total Episodes (count)",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Persistence 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in (episode list)",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filter_banner(ws, text, LIGHT_BG, NAVY,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style_header_row(ws, 2,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sys_idx = col_idx["Facility Hospital System"]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rae_idx = col_idx["Facility RAE Region"]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doi_idx = col_idx["Facility DOI Category"]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county_idx = col_idx.get("Facility County")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fac_eps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fac_out_eps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fac_excess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fac_meta = {}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filtered_aug: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fac = r[fac_idx].strip()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 = r[ep_idx].strip()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fac_eps[fac].add(ep)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fac not in fac_meta: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fac_meta[fac]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"system": r[sys_idx],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"county": r[county_idx] if county_idx is not None else "",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"doi": r[doi_idx],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"rae": r[rae_idx],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config["oe_outlier_threshold"]: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fac_out_eps[fac].add(ep)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fac_excess[fac] +=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systemic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fac, eps in fac_out_eps.items():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len(eps) &gt;= config["systemic_min_episodes"]: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m = fac_meta[fac]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systemic.append(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fac,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m["system"],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m["county"],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m["doi"],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m["rae"],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len(eps),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len(fac_eps[fac]),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f"{len(eps)/len(fac_eps[fac])*100:.0f}%",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fac_excess[fac],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", ".join(sorted(eps)),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systemic.sort(key=lambda x: (-x[5], -x[8]))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row in systemic: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ws.append(row)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Highlight by persistence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row[5] &gt;= 5: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start_color=RED_BG, end_color=RED_BG,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elif row[5] &gt;= 4: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start_color=YELLOW_BG, end_color=YELLOW_BG,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Currency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ws.cell(row=ws.max_row, column=9).number_format = '"$"#,##0'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ws.freeze_panes = "A3"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widths = [50, 22, 14, 14, 10, 18, 18, 18, 16, 70]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col_l, w in zip("ABCDEFGHIJ", widths):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ws.column_dimensions[col_l].width = 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build_top_n_concentration(wb, outliers, col_idx, total_excess,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N = config["top_n_concentration"]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wb.create_sheet(f"Top-{N} Concentration")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cum_at_N = sum(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parse_number(r[-3]) for r in outliers[:N]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pct_at_N = cum_at_N / total_excess * 100 if total_excess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text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f"FILTER: vol &gt;= {config['min_volume_filter']},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f"O:E &gt; {config['oe_outlier_threshold']}  ·  Top {N} facility-episodes by outlier excess $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f"·  Captures {pct_at_N:.1f}% of ${total_excess:,.0f}"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"Rank",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"Facility",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"Hospital System",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"Episode",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"Episode Classification",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"Medicaid 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"% High Risk",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"Facility O:E",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"Cumulative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"Cumulative 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filter_banner(ws, text, LIGHT_BG, NAVY,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style_header_row(ws, 2,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sys_idx = col_idx["Facility Hospital System"]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cumulative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i, r in enumerate(outliers[:N], start=1):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excess_val = parse_number(r[-3])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cumulative += excess_val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The augmented columns are at the END, in this order: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[classification, %HR, rank, excess, isOutlier, dqFlag]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Indexed from the end: -6, -5, -4, -3, -2, -1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i,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r[fac_idx],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r[sys_idx],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r[ep_idx],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r[-6],  # classification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int(parse_number(r[vol_idx])),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r[-5],  # %HR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parse_number(r[oe_idx]),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excess_val,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cumulative,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f"{cumulative/total_excess*100:.1f}%" if total_excess else "0%",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i &lt;= 10: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start_color=GREEN_BG, end_color=GREEN_BG,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elif i &lt;= 20: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start_color=LIGHT_BG, end_color=LIGHT_BG,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ws.cell(row=ws.max_row, column=9).number_format = '"$"#,##0'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ws.cell(row=ws.max_row, column=10).number_format = '"$"#,##0'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ws.freeze_panes = "A3"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widths = [6, 50, 22, 50, 18, 14, 12, 12, 18, 18, 14]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col_l, w in zip("ABCDEFGHIJK", widths):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ws.column_dimensions[col_l].width = 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build_episode_summary(wb, filtered_aug, col_idx,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wb.create_sheet("Episode Summary")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text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f"FILTER: vol &gt;= {config['min_volume_filter']}  ·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"Episode-level rollup with classification and addressable excess"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"Episode",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"Classification",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"Addressable 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"Facilities (n)",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Facilities (n)",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Rate 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"Medicaid 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"Annual Actual Spend",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"Addressable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filter_banner(ws, text, LIGHT_BG, NAVY,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style_header_row(ws, 2,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ep_data = defaultdict(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lambda: {"actual": 0, "vol": 0, "outlier_excess": 0, "n": 0, "n_outlier": 0}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filtered_aug: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 = r[ep_idx].strip()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vol = parse_number(r[vol_idx])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actual = parse_number(r[actual_idx])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ep_data[ep]["actual"] += actual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ep_data[ep]["vol"] += vol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ep_data[ep]["n"]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config["oe_outlier_threshold"]: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ep_data[ep]["outlier_excess"] += actual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ep_data[ep]["n_outlier"]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addr_map = config["addressable_pct_by_classification"]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tot_act = tot_vol = tot_n = tot_n_out = tot_oe = tot_addr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ep, d in sorted(ep_data.items(), key=lambda x: -x[1]["outlier_excess"]):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cls = config["episode_classifications"].get(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ep, config["default_classification_for_unknown"]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addr_pct = addr_map.get(cls, 0.5)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addr_exc = d["outlier_excess"] * addr_pct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out_rate = d["n_outlier"] / d["n"] * 100 if d["n"]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ep,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cls,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f"{int(addr_pct*100)}%",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d["n"],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d["n_outlier"],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f"{out_rate:.1f}%",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int(d["vol"]),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d["actual"],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d["outlier_excess"],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addr_exc,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tot_act += d["actual"]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tot_vol += d["vol"]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tot_n += d["n"]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tot_n_out += d["n_outlier"]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tot_oe += d["outlier_excess"]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tot_addr += addr_exc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Totals row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f"TOTAL — {len(ep_data)} episodes",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tot_n,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tot_n_out,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f"{tot_n_out/tot_n*100:.1f}%" if tot_n else "0%",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int(tot_vol),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tot_act,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tot_oe,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tot_addr,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total_row = ws.max_row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 in range(1, len(header)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ws.cell(row=total_row, column=c).font = Font(bold=True, color="FFFFFF")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ws.cell(row=total_row, column=c).fill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start_color=NAVY_DK, end_color=NAVY_DK,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Currency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range(3, ws.max_row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ws.cell(row=r, column=7).number_format = "#,##0"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col in (8, 9, 10):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ws.cell(row=r, column=col).number_format = '"$"#,##0'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ws.freeze_panes = "A3"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ws.column_dimensions["A"].width = 60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col_l in "BCDEFGHIJ":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ws.column_dimensions[col_l].width = 18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tot_oe  # used elsewhere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build_by_rae(wb, filtered_aug, col_idx, total_excess,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wb.create_sheet("By RAE Region")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text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f"FILTER: vol &gt;= {config['min_volume_filter']}  ·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excess by Regional Accountable Entity catchment"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"RAE Region",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"Descriptor",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"Unique Facilities",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"Medicaid 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Facility-Episodes",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"% of Total Outlier Excess",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filter_banner(ws, text, LIGHT_BG, NAVY,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style_header_row(ws, 2,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rae_idx = col_idx["Facility RAE Region"]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rae_excess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rae_vol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rae_facs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rae_out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filtered_aug: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rae = r[rae_idx].strip()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rae_vol[rae] += parse_number(r[vol_idx])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rae_facs[rae].add(r[fac_idx].strip())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config["oe_outlier_threshold"]: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rae_excess[rae] +=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rae_out[rae]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descriptors = config["rae_descriptors"]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rae in sorted(rae_excess.keys()):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pct = rae_excess[rae] / total_excess * 100 if total_excess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f"Region {rae}",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descriptors.get(rae, ""),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len(rae_facs[rae]),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int(rae_vol[rae]),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rae_out[rae],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rae_excess[rae],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f"{pct:.1f}%",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pct &gt;= 30: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start_color=GREEN_BG, end_color=GREEN_BG,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range(3, ws.max_row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ws.cell(row=r, column=4).number_format = "#,##0"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ws.cell(row=r, column=6).number_format = '"$"#,##0'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ws.freeze_panes = "A3"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widths = [12, 32, 16, 16, 22, 18, 22]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col_l, w in zip("ABCDEFG", widths):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ws.column_dimensions[col_l].width = 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build_by_doi(wb, filtered_aug, col_idx, total_excess,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wb.create_sheet("By DOI Urbanity")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text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f"FILTER: vol &gt;= {config['min_volume_filter']}  ·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rate and excess by facility DOI urbanity category"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"DOI Category",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"Unique Facilities",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"Medicaid 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"Facility-Episodes (total)",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Facility-Episodes",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Rate 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"% of Total Outlier Excess",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filter_banner(ws, text, LIGHT_BG, NAVY,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style_header_row(ws, 2,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doi_idx = col_idx["Facility DOI Category"]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doi_excess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doi_vol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doi_facs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doi_out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doi_total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filtered_aug: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 = r[doi_idx].strip()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doi_vol[doi] += parse_number(r[vol_idx])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doi_facs[doi].add(r[fac_idx].strip())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doi_total[doi]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config["oe_outlier_threshold"]: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doi_excess[doi] +=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doi_out[doi]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doi in sorted(doi_excess.keys(), key=lambda d: -doi_excess[d]):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out_rate = doi_out[doi] / doi_total[doi] * 100 if doi_total[doi]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pct = doi_excess[doi] / total_excess * 100 if total_excess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doi,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len(doi_facs[doi]),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int(doi_vol[doi]),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doi_total[doi],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doi_out[doi],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f"{out_rate:.1f}%",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doi_excess[doi],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f"{pct:.1f}%",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out_rate &gt;= 50: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start_color=RED_BG, end_color=RED_BG,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range(3, ws.max_row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ws.cell(row=r, column=3).number_format = "#,##0"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ws.cell(row=r, column=7).number_format = '"$"#,##0'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ws.freeze_panes = "A3"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widths = [16, 16, 16, 22, 22, 16, 18, 22]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col_l, w in zip("ABCDEFGH", widths):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ws.column_dimensions[col_l].width = 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build_by_system(wb, filtered_aug, col_idx, total_excess,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 = wb.create_sheet("By Hospital System")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text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f"FILTER: vol &gt;= {config['min_volume_filter']}  · 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excess by hospital system / independent affiliation"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"Hospital System",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"Unique Facilities",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"Facility-Episodes",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Facility-Episodes",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Rate 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"% of Total",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filter_banner(ws, text, LIGHT_BG, NAVY,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ws.append(header)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style_header_row(ws, 2, len(header))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sys_idx = col_idx["Facility Hospital System"]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sys_excess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sys_facs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sys_out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sys_total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filtered_aug: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 = r[sys_idx].strip() or "(unclassified)"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sys_facs[s].add(r[fac_idx].strip())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sys_total[s]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config["oe_outlier_threshold"]: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sys_excess[s] +=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sys_out[s]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cum_pct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sname in sorted(sys_excess.keys(), key=lambda s: -sys_excess[s]):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out_rate = sys_out[sname] / sys_total[sname] * 100 if sys_total[sname]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pct = sys_excess[sname] / total_excess * 100 if total_excess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cum_pct += pct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sname,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len(sys_facs[sname]),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sys_total[sname],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sys_out[sname],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f"{out_rate:.1f}%",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sys_excess[sname],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f"{pct:.1f}%",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cum_pct &lt;= 90 and pct &gt;= 5: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c in range(1, len(header)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ws.cell(row=ws.max_row, column=c).fill = PatternFill(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start_color=GREEN_BG, end_color=GREEN_BG, fill_type="solid"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range(3, ws.max_row + 1):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ws.cell(row=r, column=6).number_format = '"$"#,##0'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ws.freeze_panes = "A3"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widths = [28, 18, 18, 22, 16, 18, 14]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col_l, w in zip("ABCDEFG", widths):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ws.column_dimensions[col_l].width = 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MAIN ORCHESTRATION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main():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 = argparse.ArgumentParser(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description="Generate the 10-worksheet CFO workbook from a Colorado APCD CSV.",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formatter_class=argparse.RawDescriptionHelpFormatter,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epilog=__doc__,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parser.add_argument("input_csv", help="Path to input CSV file")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"--output",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"-o",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help="Output XLSX path (default: input filename with _workbook.xlsx)",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"--config",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"-c",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help="Optional path to config.json (default: looks for config.json beside script)",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"--min-volume",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type=int,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help="Minimum Medicaid Volume filter (override config)",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"--oe-threshold",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type=float,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help="Outlier O:E threshold (override config)",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args = parser.parse_args()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Resolve paths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input_path = Path(args.input_csv)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not input_path.exists():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print(f"ERROR: Input file not found: {input_path}", file=sys.stderr)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sys.exit(2)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output_path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Path(args.output)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args.output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else input_path.with_name(input_path.stem + "_workbook.xlsx")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config_path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Path(args.config)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args.config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else Path(__file__).parent / "config.json"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print(f"\nPACES CFO Workbook Generator")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Input:  {input_path}")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Output: {output_path}")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config = load_config(config_path)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Apply CLI overrides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args.min_volume is not None: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config["min_volume_filter"] = args.min_volume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args.oe_threshold is not None: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config["oe_outlier_threshold"] = args.oe_threshold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  Filter: vol &gt;= {config['min_volume_filter']},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f"O:E &gt; {config['oe_outlier_threshold']}"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Read + validate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with open(input_path, encoding="utf-8-sig", newline="") as 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first_line = next(csv.reader(f))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col_idx = validate_schema(first_line, REQUIRED_COLUMNS)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header, data = read_input_csv(input_path, col_idx)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Loaded {len(data):,} non-blank data rows from input")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warn_unclassified_episodes(data, col_idx,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Compute O:E ranks within episode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oe_ranks = compute_oe_ranks_within_episode(data, col_idx)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Augment all rows with computed columns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augmented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augment_row(i, r, col_idx, config, oe_ranks) for i, r in enumerate(data)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added_cols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"Episode Classification",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"% High Risk 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"O:E Rank (within Episode)",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 Excess $",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"Is Outlier (O:E&gt;threshold)",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"Data Quality Flag",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new_header = header + added_cols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Sort augmented: by total episode spend desc, then within episode by O:E desc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ep_spend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augmented: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ep_spend[r[col_idx["Episode Name"]].strip()] += parse_number(r[actual_idx])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sorted_aug = sorted(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augmented,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key=lambda r: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-ep_spend[r[col_idx["Episode Name"]].strip()],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r[col_idx["Episode Name"]],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-parse_number(r[col_idx["Facility O:E Cost Ratio"]]),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-parse_number(r[col_idx["Medicaid Volume"]]),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Apply analytical filter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min_vol = config["min_volume_filter"]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filtered_aug = [r for r in sorted_aug if parse_number(r[vol_idx]) &gt;= min_vol]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Analytical view (vol &gt;= {min_vol}): {len(filtered_aug):,} rows")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Identify outliers — sort by computed excess descending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outliers = [r for r in filtered_aug if r[-2] == "Yes"]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outliers.sort(key=lambda r: -parse_number(r[-3]))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total_excess = sum(parse_number(r[-3]) for r in outliers)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  Outliers at O:E &gt; {config['oe_outlier_threshold']}: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f"{len(outliers):,}  (${total_excess:,.0f} total excess)"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Compute totals for README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totals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"actual": sum(parse_number(r[actual_idx]) for r in filtered_aug),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"outlier_excess": total_excess,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"addressable": sum(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parse_number(r[-3])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* config["addressable_pct_by_classification"].get(r[-6], 0.5)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for r in outliers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"n_filtered": len(filtered_aug),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"n_outliers": len(outliers),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"n_facilities": len({r[fac_idx].strip() for r in filtered_aug}),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"n_episodes": len({r[ep_idx].strip() for r in filtered_aug}),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─── BUILD WORKBOOK 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wb = Workbook()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print(f"\nBuilding worksheets...")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build_readme(wb, totals,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1. README")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build_all_data(wb, sorted_aug, new_header)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2. All Data ({len(sorted_aug):,} rows)")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build_analytical_view(wb, filtered_aug, new_header,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3. Analytical View ({len(filtered_aug):,} rows)")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build_outliers_only(wb, outliers, new_header, total_excess,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4. Outliers Only ({len(outliers):,} rows)")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build_systemic_outliers(wb, filtered_aug, col_idx,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5. Systemic Outliers")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build_top_n_concentration(wb, outliers, col_idx, total_excess,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6. Top-{config['top_n_concentration']} Concentration")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build_episode_summary(wb, filtered_aug, col_idx,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7. Episode Summary")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build_by_rae(wb, filtered_aug, col_idx, total_excess,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8. By RAE Region")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build_by_doi(wb, filtered_aug, col_idx, total_excess,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9. By DOI Urbanity")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build_by_system(wb, filtered_aug, col_idx, total_excess,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10. By Hospital System")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Save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output_path.parent.mkdir(parents=True, exist_ok=True)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wb.save(output_path)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print(f"\nDone. Saved workbook to:\n  {output_path}\n")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main()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1"/>
        <w:pageBreakBefore/>
      </w:pPr>
      <w:r>
        <w:t xml:space="preserve">If openpyxl is unavailable</w:t>
      </w:r>
    </w:p>
    <w:p>
      <w:pPr>
        <w:spacing w:after="120"/>
      </w:pPr>
      <w:r>
        <w:t xml:space="preserve">If Python exists but you cannot install openpyxl (locked, offline, no internal mirror), you have two clean 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no-Python Excel template (delivered separately): a native .xlsx that reproduces the same analysis with ordinary formulas — no macros, no Python, no add-ins. It travels through the firewall as an ordinary spreadsheet.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 have IT stage openpyxl once: it is a pure-Python, widely-approved package. A one-time approved install unlocks this script permanently.</w:t>
      </w:r>
    </w:p>
    <w:p>
      <w:pPr>
        <w:spacing w:after="120"/>
      </w:pPr>
      <w:r>
        <w:t xml:space="preserve">Either way, the computation itself is settled and verified — this is only about which engine writes the final spreadsheet.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A7A"/>
        <w:sz w:val="16"/>
        <w:szCs w:val="16"/>
      </w:rPr>
      <w:t xml:space="preserve">CFO Workbook Generator — Code Transfer Package   ·   Page </w:t>
    </w:r>
    <w:r>
      <w:rPr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0F25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EOCS</dc:creator>
  <cp:lastModifiedBy>Un-named</cp:lastModifiedBy>
  <cp:revision>1</cp:revision>
  <dcterms:created xsi:type="dcterms:W3CDTF">2026-06-13T12:52:04.595Z</dcterms:created>
  <dcterms:modified xsi:type="dcterms:W3CDTF">2026-06-13T12:52:04.595Z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