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6F1" w:rsidRDefault="005C16F1" w:rsidP="00E16524">
      <w:pPr>
        <w:shd w:val="clear" w:color="auto" w:fill="FFFFFF"/>
        <w:spacing w:after="0" w:line="240" w:lineRule="auto"/>
        <w:jc w:val="center"/>
        <w:outlineLvl w:val="0"/>
        <w:rPr>
          <w:rFonts w:ascii="Arial" w:eastAsia="Times New Roman" w:hAnsi="Arial" w:cs="Arial"/>
          <w:color w:val="333333"/>
          <w:kern w:val="36"/>
          <w:sz w:val="54"/>
          <w:szCs w:val="54"/>
        </w:rPr>
      </w:pPr>
      <w:r>
        <w:rPr>
          <w:rFonts w:ascii="Arial" w:eastAsia="Times New Roman" w:hAnsi="Arial" w:cs="Arial"/>
          <w:color w:val="333333"/>
          <w:kern w:val="36"/>
          <w:sz w:val="54"/>
          <w:szCs w:val="54"/>
        </w:rPr>
        <w:t>Web infrastructure design</w:t>
      </w:r>
    </w:p>
    <w:p w:rsidR="005B58EB" w:rsidRPr="005B58EB" w:rsidRDefault="005B58EB" w:rsidP="00E16524">
      <w:pPr>
        <w:numPr>
          <w:ilvl w:val="0"/>
          <w:numId w:val="1"/>
        </w:numPr>
        <w:shd w:val="clear" w:color="auto" w:fill="FFFFFF"/>
        <w:spacing w:after="0" w:line="240" w:lineRule="auto"/>
        <w:rPr>
          <w:rFonts w:ascii="Arial" w:eastAsia="Times New Roman" w:hAnsi="Arial" w:cs="Arial"/>
          <w:color w:val="333333"/>
          <w:sz w:val="21"/>
          <w:szCs w:val="21"/>
        </w:rPr>
      </w:pPr>
      <w:r w:rsidRPr="005B58EB">
        <w:rPr>
          <w:rFonts w:ascii="Arial" w:eastAsia="Times New Roman" w:hAnsi="Arial" w:cs="Arial"/>
          <w:color w:val="333333"/>
          <w:sz w:val="21"/>
          <w:szCs w:val="21"/>
        </w:rPr>
        <w:t>For every additional element, why you are adding it</w:t>
      </w:r>
    </w:p>
    <w:p w:rsidR="00086830" w:rsidRDefault="005B58EB" w:rsidP="00E16524">
      <w:pPr>
        <w:spacing w:after="0"/>
        <w:rPr>
          <w:rFonts w:ascii="Segoe UI" w:hAnsi="Segoe UI" w:cs="Segoe UI"/>
          <w:color w:val="374151"/>
          <w:shd w:val="clear" w:color="auto" w:fill="F7F7F8"/>
        </w:rPr>
      </w:pPr>
      <w:r>
        <w:t>-</w:t>
      </w:r>
      <w:r w:rsidR="00C2720F" w:rsidRPr="00C2720F">
        <w:rPr>
          <w:rFonts w:ascii="Segoe UI" w:hAnsi="Segoe UI" w:cs="Segoe UI"/>
          <w:color w:val="374151"/>
          <w:shd w:val="clear" w:color="auto" w:fill="F7F7F8"/>
        </w:rPr>
        <w:t xml:space="preserve"> </w:t>
      </w:r>
      <w:r w:rsidR="00C2720F">
        <w:rPr>
          <w:rFonts w:ascii="Segoe UI" w:hAnsi="Segoe UI" w:cs="Segoe UI"/>
          <w:color w:val="374151"/>
          <w:shd w:val="clear" w:color="auto" w:fill="F7F7F8"/>
        </w:rPr>
        <w:t>We need SSL (Secure Sockets Layer) in a web infrastructure to encrypt communication between the web server and client devices, ensuring that sensitive information such as passwords, credit card information, and personal data are protected</w:t>
      </w:r>
    </w:p>
    <w:p w:rsidR="006170EE" w:rsidRDefault="00F6544D" w:rsidP="00E16524">
      <w:pPr>
        <w:spacing w:after="0"/>
      </w:pPr>
      <w:r>
        <w:t>-</w:t>
      </w:r>
      <w:r w:rsidR="00FF5AD2" w:rsidRPr="00FF5AD2">
        <w:rPr>
          <w:rFonts w:ascii="Segoe UI" w:hAnsi="Segoe UI" w:cs="Segoe UI"/>
          <w:color w:val="374151"/>
          <w:shd w:val="clear" w:color="auto" w:fill="F7F7F8"/>
        </w:rPr>
        <w:t xml:space="preserve"> </w:t>
      </w:r>
      <w:r w:rsidR="00FF5AD2">
        <w:rPr>
          <w:rFonts w:ascii="Segoe UI" w:hAnsi="Segoe UI" w:cs="Segoe UI"/>
          <w:color w:val="374151"/>
          <w:shd w:val="clear" w:color="auto" w:fill="F7F7F8"/>
        </w:rPr>
        <w:t>Firewalls monitor incoming and outgoing traffic, checking for suspicious activity and blocking traffic from known malicious sources.</w:t>
      </w:r>
    </w:p>
    <w:p w:rsidR="00041DB9" w:rsidRDefault="001A0E9A" w:rsidP="00E16524">
      <w:pPr>
        <w:spacing w:after="0"/>
      </w:pPr>
      <w:r>
        <w:t>-</w:t>
      </w:r>
      <w:r w:rsidR="001D5686" w:rsidRPr="001D5686">
        <w:rPr>
          <w:rFonts w:ascii="Segoe UI" w:hAnsi="Segoe UI" w:cs="Segoe UI"/>
          <w:color w:val="374151"/>
          <w:shd w:val="clear" w:color="auto" w:fill="F7F7F8"/>
        </w:rPr>
        <w:t xml:space="preserve"> </w:t>
      </w:r>
      <w:r w:rsidR="001D5686">
        <w:rPr>
          <w:rFonts w:ascii="Segoe UI" w:hAnsi="Segoe UI" w:cs="Segoe UI"/>
          <w:color w:val="374151"/>
          <w:shd w:val="clear" w:color="auto" w:fill="F7F7F8"/>
        </w:rPr>
        <w:t>Monitoring tools can help to track performance metrics such as resource utilization, server response times, and error rates.</w:t>
      </w:r>
    </w:p>
    <w:p w:rsidR="001D5686" w:rsidRPr="001D5686" w:rsidRDefault="001D5686" w:rsidP="00E16524">
      <w:pPr>
        <w:numPr>
          <w:ilvl w:val="0"/>
          <w:numId w:val="2"/>
        </w:numPr>
        <w:shd w:val="clear" w:color="auto" w:fill="FFFFFF"/>
        <w:spacing w:after="0" w:line="240" w:lineRule="auto"/>
        <w:rPr>
          <w:rFonts w:ascii="Arial" w:eastAsia="Times New Roman" w:hAnsi="Arial" w:cs="Arial"/>
          <w:color w:val="333333"/>
          <w:sz w:val="21"/>
          <w:szCs w:val="21"/>
        </w:rPr>
      </w:pPr>
      <w:r w:rsidRPr="001D5686">
        <w:rPr>
          <w:rFonts w:ascii="Arial" w:eastAsia="Times New Roman" w:hAnsi="Arial" w:cs="Arial"/>
          <w:color w:val="333333"/>
          <w:sz w:val="21"/>
          <w:szCs w:val="21"/>
        </w:rPr>
        <w:t>What are firewalls for</w:t>
      </w:r>
    </w:p>
    <w:p w:rsidR="001A0E9A" w:rsidRDefault="001D5686" w:rsidP="00E16524">
      <w:pPr>
        <w:spacing w:after="0"/>
      </w:pPr>
      <w:r>
        <w:t>-</w:t>
      </w:r>
      <w:r w:rsidR="00D33727" w:rsidRPr="00D33727">
        <w:rPr>
          <w:rFonts w:ascii="Segoe UI" w:hAnsi="Segoe UI" w:cs="Segoe UI"/>
          <w:color w:val="374151"/>
          <w:shd w:val="clear" w:color="auto" w:fill="F7F7F8"/>
        </w:rPr>
        <w:t xml:space="preserve"> </w:t>
      </w:r>
      <w:r w:rsidR="00D33727">
        <w:rPr>
          <w:rFonts w:ascii="Segoe UI" w:hAnsi="Segoe UI" w:cs="Segoe UI"/>
          <w:color w:val="374151"/>
          <w:shd w:val="clear" w:color="auto" w:fill="F7F7F8"/>
        </w:rPr>
        <w:t xml:space="preserve">is a </w:t>
      </w:r>
      <w:r w:rsidR="00D33727">
        <w:rPr>
          <w:rFonts w:ascii="Segoe UI" w:hAnsi="Segoe UI" w:cs="Segoe UI"/>
          <w:color w:val="374151"/>
          <w:shd w:val="clear" w:color="auto" w:fill="F7F7F8"/>
        </w:rPr>
        <w:t xml:space="preserve">security systems that are designed to protect computer networks from unauthorized access, block malicious traffic, and prevent </w:t>
      </w:r>
      <w:proofErr w:type="spellStart"/>
      <w:r w:rsidR="00D33727">
        <w:rPr>
          <w:rFonts w:ascii="Segoe UI" w:hAnsi="Segoe UI" w:cs="Segoe UI"/>
          <w:color w:val="374151"/>
          <w:shd w:val="clear" w:color="auto" w:fill="F7F7F8"/>
        </w:rPr>
        <w:t>cyber attacks</w:t>
      </w:r>
      <w:proofErr w:type="spellEnd"/>
      <w:r w:rsidR="00D33727">
        <w:rPr>
          <w:rFonts w:ascii="Segoe UI" w:hAnsi="Segoe UI" w:cs="Segoe UI"/>
          <w:color w:val="374151"/>
          <w:shd w:val="clear" w:color="auto" w:fill="F7F7F8"/>
        </w:rPr>
        <w:t>.</w:t>
      </w:r>
    </w:p>
    <w:p w:rsidR="0074407A" w:rsidRPr="0074407A" w:rsidRDefault="0074407A" w:rsidP="00E16524">
      <w:pPr>
        <w:numPr>
          <w:ilvl w:val="0"/>
          <w:numId w:val="3"/>
        </w:numPr>
        <w:shd w:val="clear" w:color="auto" w:fill="FFFFFF"/>
        <w:spacing w:after="0" w:line="240" w:lineRule="auto"/>
        <w:rPr>
          <w:rFonts w:ascii="Arial" w:eastAsia="Times New Roman" w:hAnsi="Arial" w:cs="Arial"/>
          <w:color w:val="333333"/>
          <w:sz w:val="21"/>
          <w:szCs w:val="21"/>
        </w:rPr>
      </w:pPr>
      <w:r w:rsidRPr="0074407A">
        <w:rPr>
          <w:rFonts w:ascii="Arial" w:eastAsia="Times New Roman" w:hAnsi="Arial" w:cs="Arial"/>
          <w:color w:val="333333"/>
          <w:sz w:val="21"/>
          <w:szCs w:val="21"/>
        </w:rPr>
        <w:t>Why is the traffic served over HTTPS</w:t>
      </w:r>
    </w:p>
    <w:p w:rsidR="001A0E9A" w:rsidRDefault="0074407A" w:rsidP="00E16524">
      <w:pPr>
        <w:spacing w:after="0"/>
      </w:pPr>
      <w:r>
        <w:t>-</w:t>
      </w:r>
      <w:r w:rsidRPr="0074407A">
        <w:rPr>
          <w:rFonts w:ascii="Segoe UI" w:hAnsi="Segoe UI" w:cs="Segoe UI"/>
          <w:color w:val="374151"/>
          <w:shd w:val="clear" w:color="auto" w:fill="F7F7F8"/>
        </w:rPr>
        <w:t xml:space="preserve"> </w:t>
      </w:r>
      <w:proofErr w:type="gramStart"/>
      <w:r>
        <w:rPr>
          <w:rFonts w:ascii="Segoe UI" w:hAnsi="Segoe UI" w:cs="Segoe UI"/>
          <w:color w:val="374151"/>
          <w:shd w:val="clear" w:color="auto" w:fill="F7F7F8"/>
        </w:rPr>
        <w:t>to</w:t>
      </w:r>
      <w:proofErr w:type="gramEnd"/>
      <w:r>
        <w:rPr>
          <w:rFonts w:ascii="Segoe UI" w:hAnsi="Segoe UI" w:cs="Segoe UI"/>
          <w:color w:val="374151"/>
          <w:shd w:val="clear" w:color="auto" w:fill="F7F7F8"/>
        </w:rPr>
        <w:t xml:space="preserve"> provide a secure and encrypted connection between the web server and client devices.</w:t>
      </w:r>
    </w:p>
    <w:p w:rsidR="007C552D" w:rsidRPr="007C552D" w:rsidRDefault="007C552D" w:rsidP="00E16524">
      <w:pPr>
        <w:numPr>
          <w:ilvl w:val="0"/>
          <w:numId w:val="4"/>
        </w:numPr>
        <w:shd w:val="clear" w:color="auto" w:fill="FFFFFF"/>
        <w:spacing w:after="0" w:line="240" w:lineRule="auto"/>
        <w:rPr>
          <w:rFonts w:ascii="Arial" w:eastAsia="Times New Roman" w:hAnsi="Arial" w:cs="Arial"/>
          <w:color w:val="333333"/>
          <w:sz w:val="21"/>
          <w:szCs w:val="21"/>
        </w:rPr>
      </w:pPr>
      <w:r w:rsidRPr="007C552D">
        <w:rPr>
          <w:rFonts w:ascii="Arial" w:eastAsia="Times New Roman" w:hAnsi="Arial" w:cs="Arial"/>
          <w:color w:val="333333"/>
          <w:sz w:val="21"/>
          <w:szCs w:val="21"/>
        </w:rPr>
        <w:t>What monitoring is used for</w:t>
      </w:r>
    </w:p>
    <w:p w:rsidR="00041DB9" w:rsidRDefault="001B2EC7" w:rsidP="00E16524">
      <w:pPr>
        <w:spacing w:after="0"/>
        <w:rPr>
          <w:rFonts w:ascii="Segoe UI" w:hAnsi="Segoe UI" w:cs="Segoe UI"/>
          <w:color w:val="374151"/>
          <w:shd w:val="clear" w:color="auto" w:fill="F7F7F8"/>
        </w:rPr>
      </w:pPr>
      <w:r>
        <w:t>-</w:t>
      </w:r>
      <w:r w:rsidR="00C279CA" w:rsidRPr="00C279CA">
        <w:rPr>
          <w:rFonts w:ascii="Segoe UI" w:hAnsi="Segoe UI" w:cs="Segoe UI"/>
          <w:color w:val="374151"/>
          <w:shd w:val="clear" w:color="auto" w:fill="F7F7F8"/>
        </w:rPr>
        <w:t xml:space="preserve"> </w:t>
      </w:r>
      <w:r w:rsidR="00C279CA">
        <w:rPr>
          <w:rFonts w:ascii="Segoe UI" w:hAnsi="Segoe UI" w:cs="Segoe UI"/>
          <w:color w:val="374151"/>
          <w:shd w:val="clear" w:color="auto" w:fill="F7F7F8"/>
        </w:rPr>
        <w:t>used to track the performance, availability, and security of the system. Monitoring tools help to collect data on metrics such as CPU usage, network traffic, server response times, error rates, and security events.</w:t>
      </w:r>
    </w:p>
    <w:p w:rsidR="004469E5" w:rsidRPr="004469E5" w:rsidRDefault="004469E5" w:rsidP="00E16524">
      <w:pPr>
        <w:numPr>
          <w:ilvl w:val="0"/>
          <w:numId w:val="5"/>
        </w:numPr>
        <w:shd w:val="clear" w:color="auto" w:fill="FFFFFF"/>
        <w:spacing w:after="0" w:line="240" w:lineRule="auto"/>
        <w:rPr>
          <w:rFonts w:ascii="Arial" w:eastAsia="Times New Roman" w:hAnsi="Arial" w:cs="Arial"/>
          <w:color w:val="333333"/>
          <w:sz w:val="21"/>
          <w:szCs w:val="21"/>
        </w:rPr>
      </w:pPr>
      <w:r w:rsidRPr="004469E5">
        <w:rPr>
          <w:rFonts w:ascii="Arial" w:eastAsia="Times New Roman" w:hAnsi="Arial" w:cs="Arial"/>
          <w:color w:val="333333"/>
          <w:sz w:val="21"/>
          <w:szCs w:val="21"/>
        </w:rPr>
        <w:t>How the monitoring tool is collecting data</w:t>
      </w:r>
    </w:p>
    <w:p w:rsidR="004469E5" w:rsidRDefault="003F1006" w:rsidP="00E16524">
      <w:pPr>
        <w:spacing w:after="0"/>
        <w:rPr>
          <w:rFonts w:ascii="Segoe UI" w:hAnsi="Segoe UI" w:cs="Segoe UI"/>
          <w:color w:val="374151"/>
          <w:shd w:val="clear" w:color="auto" w:fill="F7F7F8"/>
        </w:rPr>
      </w:pPr>
      <w:r>
        <w:rPr>
          <w:rFonts w:ascii="Segoe UI" w:hAnsi="Segoe UI" w:cs="Segoe UI"/>
          <w:color w:val="374151"/>
          <w:shd w:val="clear" w:color="auto" w:fill="F7F7F8"/>
        </w:rPr>
        <w:t>-</w:t>
      </w:r>
      <w:r w:rsidR="009A3150" w:rsidRPr="009A3150">
        <w:rPr>
          <w:rFonts w:ascii="Segoe UI" w:hAnsi="Segoe UI" w:cs="Segoe UI"/>
          <w:color w:val="343541"/>
        </w:rPr>
        <w:t xml:space="preserve"> </w:t>
      </w:r>
      <w:proofErr w:type="gramStart"/>
      <w:r w:rsidR="009A3150">
        <w:rPr>
          <w:rFonts w:ascii="Segoe UI" w:hAnsi="Segoe UI" w:cs="Segoe UI"/>
          <w:color w:val="343541"/>
        </w:rPr>
        <w:t>it</w:t>
      </w:r>
      <w:proofErr w:type="gramEnd"/>
      <w:r w:rsidR="009A3150">
        <w:rPr>
          <w:rFonts w:ascii="Segoe UI" w:hAnsi="Segoe UI" w:cs="Segoe UI"/>
          <w:color w:val="343541"/>
        </w:rPr>
        <w:t xml:space="preserve"> collects logs of the application server, MySQL Database and </w:t>
      </w:r>
      <w:proofErr w:type="spellStart"/>
      <w:r w:rsidR="009A3150">
        <w:rPr>
          <w:rFonts w:ascii="Segoe UI" w:hAnsi="Segoe UI" w:cs="Segoe UI"/>
          <w:color w:val="343541"/>
        </w:rPr>
        <w:t>Nginx</w:t>
      </w:r>
      <w:proofErr w:type="spellEnd"/>
      <w:r w:rsidR="009A3150">
        <w:rPr>
          <w:rFonts w:ascii="Segoe UI" w:hAnsi="Segoe UI" w:cs="Segoe UI"/>
          <w:color w:val="343541"/>
        </w:rPr>
        <w:t xml:space="preserve"> web server. A log in a computing context is the automatically produced and time-stamped documentation of events relevant to a particular system</w:t>
      </w:r>
    </w:p>
    <w:p w:rsidR="004469E5" w:rsidRPr="004E5FDA" w:rsidRDefault="00B84A51" w:rsidP="00E16524">
      <w:pPr>
        <w:numPr>
          <w:ilvl w:val="0"/>
          <w:numId w:val="6"/>
        </w:numPr>
        <w:shd w:val="clear" w:color="auto" w:fill="FFFFFF"/>
        <w:spacing w:after="0" w:line="240" w:lineRule="auto"/>
        <w:rPr>
          <w:rFonts w:ascii="Arial" w:eastAsia="Times New Roman" w:hAnsi="Arial" w:cs="Arial"/>
          <w:color w:val="333333"/>
          <w:sz w:val="21"/>
          <w:szCs w:val="21"/>
        </w:rPr>
      </w:pPr>
      <w:r w:rsidRPr="00B84A51">
        <w:rPr>
          <w:rFonts w:ascii="Arial" w:eastAsia="Times New Roman" w:hAnsi="Arial" w:cs="Arial"/>
          <w:color w:val="333333"/>
          <w:sz w:val="21"/>
          <w:szCs w:val="21"/>
        </w:rPr>
        <w:t>Explain what to do if you want to monitor your web server QPS</w:t>
      </w:r>
    </w:p>
    <w:p w:rsidR="002117D7" w:rsidRDefault="002117D7" w:rsidP="00E16524">
      <w:pPr>
        <w:spacing w:after="0"/>
      </w:pPr>
      <w:r>
        <w:t>-</w:t>
      </w:r>
      <w:r w:rsidRPr="002117D7">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If you want to monitor the QPS (queries per second) of your web server, you can use a monitoring tool such as Prometheus, </w:t>
      </w:r>
      <w:proofErr w:type="spellStart"/>
      <w:r>
        <w:rPr>
          <w:rFonts w:ascii="Segoe UI" w:hAnsi="Segoe UI" w:cs="Segoe UI"/>
          <w:color w:val="374151"/>
          <w:shd w:val="clear" w:color="auto" w:fill="F7F7F8"/>
        </w:rPr>
        <w:t>Datadog</w:t>
      </w:r>
      <w:proofErr w:type="spellEnd"/>
      <w:r>
        <w:rPr>
          <w:rFonts w:ascii="Segoe UI" w:hAnsi="Segoe UI" w:cs="Segoe UI"/>
          <w:color w:val="374151"/>
          <w:shd w:val="clear" w:color="auto" w:fill="F7F7F8"/>
        </w:rPr>
        <w:t xml:space="preserve">, or </w:t>
      </w:r>
      <w:proofErr w:type="spellStart"/>
      <w:r>
        <w:rPr>
          <w:rFonts w:ascii="Segoe UI" w:hAnsi="Segoe UI" w:cs="Segoe UI"/>
          <w:color w:val="374151"/>
          <w:shd w:val="clear" w:color="auto" w:fill="F7F7F8"/>
        </w:rPr>
        <w:t>Nagios</w:t>
      </w:r>
      <w:proofErr w:type="spellEnd"/>
      <w:r>
        <w:rPr>
          <w:rFonts w:ascii="Segoe UI" w:hAnsi="Segoe UI" w:cs="Segoe UI"/>
          <w:color w:val="374151"/>
          <w:shd w:val="clear" w:color="auto" w:fill="F7F7F8"/>
        </w:rPr>
        <w:t>. These tools can collect data about the requests and responses of your web server and provide metrics such as QPS, response time, and error rate.</w:t>
      </w:r>
    </w:p>
    <w:p w:rsidR="00221A74" w:rsidRPr="004B4F92" w:rsidRDefault="00221A74" w:rsidP="00E16524">
      <w:pPr>
        <w:spacing w:after="0"/>
        <w:rPr>
          <w:rFonts w:ascii="Arial" w:hAnsi="Arial" w:cs="Arial"/>
          <w:b/>
          <w:color w:val="333333"/>
          <w:sz w:val="27"/>
          <w:szCs w:val="21"/>
          <w:u w:val="single"/>
          <w:shd w:val="clear" w:color="auto" w:fill="FFFFFF"/>
        </w:rPr>
      </w:pPr>
      <w:r w:rsidRPr="004B4F92">
        <w:rPr>
          <w:rFonts w:ascii="Arial" w:hAnsi="Arial" w:cs="Arial"/>
          <w:b/>
          <w:color w:val="333333"/>
          <w:sz w:val="27"/>
          <w:szCs w:val="21"/>
          <w:u w:val="single"/>
          <w:shd w:val="clear" w:color="auto" w:fill="FFFFFF"/>
        </w:rPr>
        <w:t>Issues are with this infrastructure</w:t>
      </w:r>
    </w:p>
    <w:p w:rsidR="00E45BD6" w:rsidRPr="00E45BD6" w:rsidRDefault="00E45BD6" w:rsidP="00E16524">
      <w:pPr>
        <w:numPr>
          <w:ilvl w:val="0"/>
          <w:numId w:val="7"/>
        </w:numPr>
        <w:shd w:val="clear" w:color="auto" w:fill="FFFFFF"/>
        <w:spacing w:after="0" w:line="240" w:lineRule="auto"/>
        <w:rPr>
          <w:rFonts w:ascii="Arial" w:eastAsia="Times New Roman" w:hAnsi="Arial" w:cs="Arial"/>
          <w:color w:val="333333"/>
          <w:sz w:val="21"/>
          <w:szCs w:val="21"/>
        </w:rPr>
      </w:pPr>
      <w:r w:rsidRPr="00E45BD6">
        <w:rPr>
          <w:rFonts w:ascii="Arial" w:hAnsi="Arial" w:cs="Arial"/>
          <w:color w:val="333333"/>
          <w:sz w:val="21"/>
          <w:szCs w:val="21"/>
        </w:rPr>
        <w:t xml:space="preserve"> </w:t>
      </w:r>
      <w:r w:rsidRPr="00E45BD6">
        <w:rPr>
          <w:rFonts w:ascii="Arial" w:eastAsia="Times New Roman" w:hAnsi="Arial" w:cs="Arial"/>
          <w:color w:val="333333"/>
          <w:sz w:val="21"/>
          <w:szCs w:val="21"/>
        </w:rPr>
        <w:t>Why terminating SSL at the load balancer level is an issue</w:t>
      </w:r>
    </w:p>
    <w:p w:rsidR="00EC6D41" w:rsidRDefault="004507C6" w:rsidP="00E16524">
      <w:pPr>
        <w:spacing w:after="0"/>
        <w:rPr>
          <w:rFonts w:ascii="Segoe UI" w:hAnsi="Segoe UI" w:cs="Segoe UI"/>
          <w:color w:val="374151"/>
          <w:shd w:val="clear" w:color="auto" w:fill="F7F7F8"/>
        </w:rPr>
      </w:pPr>
      <w:r>
        <w:t>-</w:t>
      </w:r>
      <w:r w:rsidRPr="004507C6">
        <w:rPr>
          <w:rFonts w:ascii="Segoe UI" w:hAnsi="Segoe UI" w:cs="Segoe UI"/>
          <w:color w:val="374151"/>
          <w:shd w:val="clear" w:color="auto" w:fill="F7F7F8"/>
        </w:rPr>
        <w:t xml:space="preserve"> </w:t>
      </w:r>
      <w:r>
        <w:rPr>
          <w:rFonts w:ascii="Segoe UI" w:hAnsi="Segoe UI" w:cs="Segoe UI"/>
          <w:color w:val="374151"/>
          <w:shd w:val="clear" w:color="auto" w:fill="F7F7F8"/>
        </w:rPr>
        <w:t>Terminating SSL (Secure Sockets Layer) at the load balancer level can be an issue because it makes the data transmitted between the load balancer and the application servers vulnerable to interception or eavesdropping.</w:t>
      </w:r>
    </w:p>
    <w:p w:rsidR="00E61E7F" w:rsidRPr="00E61E7F" w:rsidRDefault="00E61E7F" w:rsidP="00E16524">
      <w:pPr>
        <w:numPr>
          <w:ilvl w:val="0"/>
          <w:numId w:val="8"/>
        </w:numPr>
        <w:shd w:val="clear" w:color="auto" w:fill="FFFFFF"/>
        <w:spacing w:after="0" w:line="240" w:lineRule="auto"/>
        <w:rPr>
          <w:rFonts w:ascii="Arial" w:eastAsia="Times New Roman" w:hAnsi="Arial" w:cs="Arial"/>
          <w:color w:val="333333"/>
          <w:sz w:val="21"/>
          <w:szCs w:val="21"/>
        </w:rPr>
      </w:pPr>
      <w:r w:rsidRPr="00E61E7F">
        <w:rPr>
          <w:rFonts w:ascii="Arial" w:eastAsia="Times New Roman" w:hAnsi="Arial" w:cs="Arial"/>
          <w:color w:val="333333"/>
          <w:sz w:val="21"/>
          <w:szCs w:val="21"/>
        </w:rPr>
        <w:t>Why having only one MySQL server capable of accepting writes is an issue</w:t>
      </w:r>
    </w:p>
    <w:p w:rsidR="00E61E7F" w:rsidRDefault="00E61E7F" w:rsidP="00E16524">
      <w:pPr>
        <w:spacing w:after="0"/>
      </w:pPr>
      <w:r>
        <w:t>-</w:t>
      </w:r>
      <w:r w:rsidR="004525A8" w:rsidRPr="004525A8">
        <w:rPr>
          <w:rFonts w:ascii="Segoe UI" w:hAnsi="Segoe UI" w:cs="Segoe UI"/>
          <w:color w:val="374151"/>
          <w:shd w:val="clear" w:color="auto" w:fill="F7F7F8"/>
        </w:rPr>
        <w:t xml:space="preserve"> </w:t>
      </w:r>
      <w:r w:rsidR="007A4E66">
        <w:rPr>
          <w:rFonts w:ascii="Segoe UI" w:hAnsi="Segoe UI" w:cs="Segoe UI"/>
          <w:color w:val="374151"/>
          <w:shd w:val="clear" w:color="auto" w:fill="F7F7F8"/>
        </w:rPr>
        <w:t>B</w:t>
      </w:r>
      <w:r w:rsidR="004525A8">
        <w:rPr>
          <w:rFonts w:ascii="Segoe UI" w:hAnsi="Segoe UI" w:cs="Segoe UI"/>
          <w:color w:val="374151"/>
          <w:shd w:val="clear" w:color="auto" w:fill="F7F7F8"/>
        </w:rPr>
        <w:t>ecause it creates a single point of failure (SPOF) for the entire database system. If the single MySQL server goes down, the entire application may become unavailable to users</w:t>
      </w:r>
    </w:p>
    <w:p w:rsidR="00511E63" w:rsidRPr="00511E63" w:rsidRDefault="00511E63" w:rsidP="00E16524">
      <w:pPr>
        <w:numPr>
          <w:ilvl w:val="0"/>
          <w:numId w:val="9"/>
        </w:numPr>
        <w:shd w:val="clear" w:color="auto" w:fill="FFFFFF"/>
        <w:spacing w:after="0" w:line="240" w:lineRule="auto"/>
        <w:rPr>
          <w:rFonts w:ascii="Arial" w:eastAsia="Times New Roman" w:hAnsi="Arial" w:cs="Arial"/>
          <w:color w:val="333333"/>
          <w:sz w:val="21"/>
          <w:szCs w:val="21"/>
        </w:rPr>
      </w:pPr>
      <w:r w:rsidRPr="00511E63">
        <w:rPr>
          <w:rFonts w:ascii="Arial" w:eastAsia="Times New Roman" w:hAnsi="Arial" w:cs="Arial"/>
          <w:color w:val="333333"/>
          <w:sz w:val="21"/>
          <w:szCs w:val="21"/>
        </w:rPr>
        <w:t>Why having servers with all the same components (database, web server and application server) might be a problem</w:t>
      </w:r>
    </w:p>
    <w:p w:rsidR="00221A74" w:rsidRDefault="00E16524" w:rsidP="00E16524">
      <w:pPr>
        <w:spacing w:after="0"/>
      </w:pPr>
      <w:r>
        <w:t>-</w:t>
      </w:r>
      <w:r w:rsidR="006260AB" w:rsidRPr="006260AB">
        <w:rPr>
          <w:rFonts w:ascii="Segoe UI" w:hAnsi="Segoe UI" w:cs="Segoe UI"/>
          <w:color w:val="374151"/>
          <w:shd w:val="clear" w:color="auto" w:fill="F7F7F8"/>
        </w:rPr>
        <w:t xml:space="preserve"> </w:t>
      </w:r>
      <w:r w:rsidR="006260AB">
        <w:rPr>
          <w:rFonts w:ascii="Segoe UI" w:hAnsi="Segoe UI" w:cs="Segoe UI"/>
          <w:color w:val="374151"/>
          <w:shd w:val="clear" w:color="auto" w:fill="F7F7F8"/>
        </w:rPr>
        <w:t>If all servers have the same components, a bug in one server can affect all servers, making it a potential problem.</w:t>
      </w:r>
      <w:bookmarkStart w:id="0" w:name="_GoBack"/>
      <w:bookmarkEnd w:id="0"/>
    </w:p>
    <w:p w:rsidR="00221A74" w:rsidRDefault="00221A74" w:rsidP="00E16524">
      <w:pPr>
        <w:spacing w:after="0"/>
      </w:pPr>
    </w:p>
    <w:p w:rsidR="00EC6D41" w:rsidRDefault="00EC6D41" w:rsidP="00E16524">
      <w:pPr>
        <w:spacing w:after="0"/>
      </w:pPr>
    </w:p>
    <w:p w:rsidR="00041DB9" w:rsidRDefault="00041DB9" w:rsidP="00E16524">
      <w:pPr>
        <w:spacing w:after="0"/>
      </w:pPr>
    </w:p>
    <w:p w:rsidR="00041DB9" w:rsidRDefault="00041DB9" w:rsidP="00E16524">
      <w:pPr>
        <w:spacing w:after="0"/>
      </w:pPr>
    </w:p>
    <w:p w:rsidR="00041DB9" w:rsidRDefault="00041DB9" w:rsidP="00E16524">
      <w:pPr>
        <w:spacing w:after="0"/>
      </w:pPr>
    </w:p>
    <w:sectPr w:rsidR="00041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77AF0"/>
    <w:multiLevelType w:val="multilevel"/>
    <w:tmpl w:val="43A4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8D0C4A"/>
    <w:multiLevelType w:val="multilevel"/>
    <w:tmpl w:val="390A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7C1D3A"/>
    <w:multiLevelType w:val="multilevel"/>
    <w:tmpl w:val="CD70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016831"/>
    <w:multiLevelType w:val="multilevel"/>
    <w:tmpl w:val="D02A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B306F9"/>
    <w:multiLevelType w:val="multilevel"/>
    <w:tmpl w:val="809A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7335DE"/>
    <w:multiLevelType w:val="multilevel"/>
    <w:tmpl w:val="ABD6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8744C0"/>
    <w:multiLevelType w:val="multilevel"/>
    <w:tmpl w:val="6D98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4167AD"/>
    <w:multiLevelType w:val="multilevel"/>
    <w:tmpl w:val="3324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D8736F"/>
    <w:multiLevelType w:val="multilevel"/>
    <w:tmpl w:val="574E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2"/>
  </w:num>
  <w:num w:numId="5">
    <w:abstractNumId w:val="4"/>
  </w:num>
  <w:num w:numId="6">
    <w:abstractNumId w:val="8"/>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7BE"/>
    <w:rsid w:val="000149A7"/>
    <w:rsid w:val="00041DB9"/>
    <w:rsid w:val="001A0E9A"/>
    <w:rsid w:val="001B2EC7"/>
    <w:rsid w:val="001D5686"/>
    <w:rsid w:val="002117D7"/>
    <w:rsid w:val="00221A74"/>
    <w:rsid w:val="003351E0"/>
    <w:rsid w:val="003F1006"/>
    <w:rsid w:val="004469E5"/>
    <w:rsid w:val="004507C6"/>
    <w:rsid w:val="004525A8"/>
    <w:rsid w:val="004E5FDA"/>
    <w:rsid w:val="00511E63"/>
    <w:rsid w:val="005B58EB"/>
    <w:rsid w:val="005C16F1"/>
    <w:rsid w:val="006170EE"/>
    <w:rsid w:val="006260AB"/>
    <w:rsid w:val="0074407A"/>
    <w:rsid w:val="007A4E66"/>
    <w:rsid w:val="007C552D"/>
    <w:rsid w:val="00917ADC"/>
    <w:rsid w:val="009A3150"/>
    <w:rsid w:val="00B84A51"/>
    <w:rsid w:val="00C2720F"/>
    <w:rsid w:val="00C279CA"/>
    <w:rsid w:val="00C6086D"/>
    <w:rsid w:val="00D33727"/>
    <w:rsid w:val="00D637BE"/>
    <w:rsid w:val="00E16524"/>
    <w:rsid w:val="00E45BD6"/>
    <w:rsid w:val="00E61E7F"/>
    <w:rsid w:val="00EC6D41"/>
    <w:rsid w:val="00F6544D"/>
    <w:rsid w:val="00FB2806"/>
    <w:rsid w:val="00FF5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6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6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233271">
      <w:bodyDiv w:val="1"/>
      <w:marLeft w:val="0"/>
      <w:marRight w:val="0"/>
      <w:marTop w:val="0"/>
      <w:marBottom w:val="0"/>
      <w:divBdr>
        <w:top w:val="none" w:sz="0" w:space="0" w:color="auto"/>
        <w:left w:val="none" w:sz="0" w:space="0" w:color="auto"/>
        <w:bottom w:val="none" w:sz="0" w:space="0" w:color="auto"/>
        <w:right w:val="none" w:sz="0" w:space="0" w:color="auto"/>
      </w:divBdr>
    </w:div>
    <w:div w:id="736783954">
      <w:bodyDiv w:val="1"/>
      <w:marLeft w:val="0"/>
      <w:marRight w:val="0"/>
      <w:marTop w:val="0"/>
      <w:marBottom w:val="0"/>
      <w:divBdr>
        <w:top w:val="none" w:sz="0" w:space="0" w:color="auto"/>
        <w:left w:val="none" w:sz="0" w:space="0" w:color="auto"/>
        <w:bottom w:val="none" w:sz="0" w:space="0" w:color="auto"/>
        <w:right w:val="none" w:sz="0" w:space="0" w:color="auto"/>
      </w:divBdr>
    </w:div>
    <w:div w:id="1091009729">
      <w:bodyDiv w:val="1"/>
      <w:marLeft w:val="0"/>
      <w:marRight w:val="0"/>
      <w:marTop w:val="0"/>
      <w:marBottom w:val="0"/>
      <w:divBdr>
        <w:top w:val="none" w:sz="0" w:space="0" w:color="auto"/>
        <w:left w:val="none" w:sz="0" w:space="0" w:color="auto"/>
        <w:bottom w:val="none" w:sz="0" w:space="0" w:color="auto"/>
        <w:right w:val="none" w:sz="0" w:space="0" w:color="auto"/>
      </w:divBdr>
    </w:div>
    <w:div w:id="1094671679">
      <w:bodyDiv w:val="1"/>
      <w:marLeft w:val="0"/>
      <w:marRight w:val="0"/>
      <w:marTop w:val="0"/>
      <w:marBottom w:val="0"/>
      <w:divBdr>
        <w:top w:val="none" w:sz="0" w:space="0" w:color="auto"/>
        <w:left w:val="none" w:sz="0" w:space="0" w:color="auto"/>
        <w:bottom w:val="none" w:sz="0" w:space="0" w:color="auto"/>
        <w:right w:val="none" w:sz="0" w:space="0" w:color="auto"/>
      </w:divBdr>
    </w:div>
    <w:div w:id="1335498490">
      <w:bodyDiv w:val="1"/>
      <w:marLeft w:val="0"/>
      <w:marRight w:val="0"/>
      <w:marTop w:val="0"/>
      <w:marBottom w:val="0"/>
      <w:divBdr>
        <w:top w:val="none" w:sz="0" w:space="0" w:color="auto"/>
        <w:left w:val="none" w:sz="0" w:space="0" w:color="auto"/>
        <w:bottom w:val="none" w:sz="0" w:space="0" w:color="auto"/>
        <w:right w:val="none" w:sz="0" w:space="0" w:color="auto"/>
      </w:divBdr>
    </w:div>
    <w:div w:id="1464159154">
      <w:bodyDiv w:val="1"/>
      <w:marLeft w:val="0"/>
      <w:marRight w:val="0"/>
      <w:marTop w:val="0"/>
      <w:marBottom w:val="0"/>
      <w:divBdr>
        <w:top w:val="none" w:sz="0" w:space="0" w:color="auto"/>
        <w:left w:val="none" w:sz="0" w:space="0" w:color="auto"/>
        <w:bottom w:val="none" w:sz="0" w:space="0" w:color="auto"/>
        <w:right w:val="none" w:sz="0" w:space="0" w:color="auto"/>
      </w:divBdr>
    </w:div>
    <w:div w:id="1587567210">
      <w:bodyDiv w:val="1"/>
      <w:marLeft w:val="0"/>
      <w:marRight w:val="0"/>
      <w:marTop w:val="0"/>
      <w:marBottom w:val="0"/>
      <w:divBdr>
        <w:top w:val="none" w:sz="0" w:space="0" w:color="auto"/>
        <w:left w:val="none" w:sz="0" w:space="0" w:color="auto"/>
        <w:bottom w:val="none" w:sz="0" w:space="0" w:color="auto"/>
        <w:right w:val="none" w:sz="0" w:space="0" w:color="auto"/>
      </w:divBdr>
    </w:div>
    <w:div w:id="1654605483">
      <w:bodyDiv w:val="1"/>
      <w:marLeft w:val="0"/>
      <w:marRight w:val="0"/>
      <w:marTop w:val="0"/>
      <w:marBottom w:val="0"/>
      <w:divBdr>
        <w:top w:val="none" w:sz="0" w:space="0" w:color="auto"/>
        <w:left w:val="none" w:sz="0" w:space="0" w:color="auto"/>
        <w:bottom w:val="none" w:sz="0" w:space="0" w:color="auto"/>
        <w:right w:val="none" w:sz="0" w:space="0" w:color="auto"/>
      </w:divBdr>
    </w:div>
    <w:div w:id="193570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7DBB8-AA35-44B4-8DCA-43B417988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38</cp:revision>
  <dcterms:created xsi:type="dcterms:W3CDTF">2023-02-27T05:06:00Z</dcterms:created>
  <dcterms:modified xsi:type="dcterms:W3CDTF">2023-02-27T05:29:00Z</dcterms:modified>
</cp:coreProperties>
</file>