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E6A" w:rsidRDefault="00F34ACC" w:rsidP="00A96E6A">
      <w:pPr>
        <w:pStyle w:val="Title"/>
      </w:pPr>
      <w:r>
        <w:t>S</w:t>
      </w:r>
      <w:r w:rsidR="00F90B5E">
        <w:t xml:space="preserve">oftware manual </w:t>
      </w:r>
      <w:r>
        <w:t>for 3D</w:t>
      </w:r>
      <w:r w:rsidR="003A755F">
        <w:t>V</w:t>
      </w:r>
      <w:r>
        <w:t xml:space="preserve">-ATM </w:t>
      </w:r>
      <w:r w:rsidR="00F90B5E">
        <w:t xml:space="preserve">(reference software for MVC+D and 3D-AVC specifications) </w:t>
      </w:r>
    </w:p>
    <w:p w:rsidR="003A755F" w:rsidRDefault="00516D99" w:rsidP="00516D99">
      <w:pPr>
        <w:pStyle w:val="Left"/>
        <w:rPr>
          <w:lang w:val="sv-SE"/>
        </w:rPr>
      </w:pPr>
      <w:bookmarkStart w:id="0" w:name="_Toc130540259"/>
      <w:r w:rsidRPr="009E0767">
        <w:rPr>
          <w:lang w:val="sv-SE"/>
        </w:rPr>
        <w:t>Version:</w:t>
      </w:r>
      <w:r w:rsidRPr="009E0767">
        <w:rPr>
          <w:lang w:val="sv-SE"/>
        </w:rPr>
        <w:tab/>
      </w:r>
      <w:r w:rsidRPr="009E0767">
        <w:rPr>
          <w:lang w:val="sv-SE"/>
        </w:rPr>
        <w:tab/>
      </w:r>
      <w:r>
        <w:rPr>
          <w:lang w:val="sv-SE"/>
        </w:rPr>
        <w:t>3DV-ATM</w:t>
      </w:r>
      <w:r w:rsidRPr="009E0767">
        <w:rPr>
          <w:lang w:val="sv-SE"/>
        </w:rPr>
        <w:t xml:space="preserve"> </w:t>
      </w:r>
      <w:r>
        <w:rPr>
          <w:lang w:val="sv-SE"/>
        </w:rPr>
        <w:t xml:space="preserve">13.1 </w:t>
      </w:r>
    </w:p>
    <w:p w:rsidR="00516D99" w:rsidRDefault="00516D99" w:rsidP="00516D99">
      <w:pPr>
        <w:pStyle w:val="Left"/>
        <w:rPr>
          <w:lang w:val="en-GB"/>
        </w:rPr>
      </w:pPr>
      <w:r>
        <w:rPr>
          <w:lang w:val="en-GB"/>
        </w:rPr>
        <w:t>Last update:</w:t>
      </w:r>
      <w:r>
        <w:rPr>
          <w:lang w:val="en-GB"/>
        </w:rPr>
        <w:tab/>
      </w:r>
      <w:bookmarkEnd w:id="0"/>
      <w:r>
        <w:rPr>
          <w:lang w:val="en-GB"/>
        </w:rPr>
        <w:t>September, 2014</w:t>
      </w:r>
    </w:p>
    <w:p w:rsidR="00516D99" w:rsidRDefault="00516D99" w:rsidP="00516D99">
      <w:pPr>
        <w:rPr>
          <w:lang w:val="en-GB"/>
        </w:rPr>
      </w:pPr>
    </w:p>
    <w:p w:rsidR="00516D99" w:rsidRDefault="00516D99" w:rsidP="00516D99">
      <w:pPr>
        <w:pStyle w:val="Heading1"/>
        <w:rPr>
          <w:lang w:val="en-GB"/>
        </w:rPr>
      </w:pPr>
      <w:r>
        <w:rPr>
          <w:lang w:val="en-GB"/>
        </w:rPr>
        <w:t>Summary:</w:t>
      </w:r>
    </w:p>
    <w:p w:rsidR="00516D99" w:rsidRDefault="00516D99" w:rsidP="00516D99">
      <w:pPr>
        <w:rPr>
          <w:lang w:val="en-GB"/>
        </w:rPr>
      </w:pPr>
      <w:r>
        <w:rPr>
          <w:lang w:val="en-GB"/>
        </w:rPr>
        <w:t>This document contains a description of the usage and configuration of the 3DV-ATM</w:t>
      </w:r>
      <w:r w:rsidR="003A755F">
        <w:rPr>
          <w:lang w:val="en-GB"/>
        </w:rPr>
        <w:t xml:space="preserve"> (3D </w:t>
      </w:r>
      <w:proofErr w:type="gramStart"/>
      <w:r w:rsidR="003A755F">
        <w:rPr>
          <w:lang w:val="en-GB"/>
        </w:rPr>
        <w:t xml:space="preserve">Video </w:t>
      </w:r>
      <w:r>
        <w:rPr>
          <w:lang w:val="en-GB"/>
        </w:rPr>
        <w:t xml:space="preserve"> AVC</w:t>
      </w:r>
      <w:proofErr w:type="gramEnd"/>
      <w:r>
        <w:rPr>
          <w:lang w:val="en-GB"/>
        </w:rPr>
        <w:t xml:space="preserve"> based Test Model) software which </w:t>
      </w:r>
      <w:r w:rsidR="003A755F">
        <w:rPr>
          <w:lang w:val="en-GB"/>
        </w:rPr>
        <w:t xml:space="preserve">serves as a reference software for MVC+D and 3D-AVC specifications of </w:t>
      </w:r>
      <w:proofErr w:type="spellStart"/>
      <w:r>
        <w:rPr>
          <w:lang w:val="en-GB"/>
        </w:rPr>
        <w:t>multiview</w:t>
      </w:r>
      <w:proofErr w:type="spellEnd"/>
      <w:r>
        <w:rPr>
          <w:lang w:val="en-GB"/>
        </w:rPr>
        <w:t xml:space="preserve"> </w:t>
      </w:r>
      <w:r w:rsidR="003A755F">
        <w:rPr>
          <w:lang w:val="en-GB"/>
        </w:rPr>
        <w:t xml:space="preserve">video </w:t>
      </w:r>
      <w:r>
        <w:rPr>
          <w:lang w:val="en-GB"/>
        </w:rPr>
        <w:t xml:space="preserve">plus depth </w:t>
      </w:r>
      <w:r w:rsidR="003A755F">
        <w:rPr>
          <w:lang w:val="en-GB"/>
        </w:rPr>
        <w:t>coding technologies</w:t>
      </w:r>
      <w:r>
        <w:rPr>
          <w:lang w:val="en-GB"/>
        </w:rPr>
        <w:t xml:space="preserve">. </w:t>
      </w:r>
      <w:r w:rsidR="003A755F">
        <w:rPr>
          <w:lang w:val="en-GB"/>
        </w:rPr>
        <w:t xml:space="preserve">The software allows run-time configuration of the encoder which results in either MVC+D or 3D-AVC complied </w:t>
      </w:r>
      <w:proofErr w:type="spellStart"/>
      <w:r w:rsidR="003A755F">
        <w:rPr>
          <w:lang w:val="en-GB"/>
        </w:rPr>
        <w:t>bitstreams</w:t>
      </w:r>
      <w:proofErr w:type="spellEnd"/>
      <w:r w:rsidR="003A755F">
        <w:rPr>
          <w:lang w:val="en-GB"/>
        </w:rPr>
        <w:t xml:space="preserve"> production.</w:t>
      </w:r>
    </w:p>
    <w:p w:rsidR="00516D99" w:rsidRDefault="003A755F" w:rsidP="00516D99">
      <w:pPr>
        <w:rPr>
          <w:lang w:val="en-GB"/>
        </w:rPr>
      </w:pPr>
      <w:r>
        <w:rPr>
          <w:lang w:val="en-GB"/>
        </w:rPr>
        <w:t xml:space="preserve">This document </w:t>
      </w:r>
      <w:r w:rsidR="00516D99">
        <w:rPr>
          <w:lang w:val="en-GB"/>
        </w:rPr>
        <w:t>provides information how to build the software on Windows and Linux platforms. It contains a description of the usage and configuration for the binaries built from the software package.</w:t>
      </w:r>
    </w:p>
    <w:p w:rsidR="00516D99" w:rsidRDefault="00516D99" w:rsidP="00516D99">
      <w:pPr>
        <w:rPr>
          <w:lang w:val="en-GB"/>
        </w:rPr>
        <w:sectPr w:rsidR="00516D99">
          <w:footerReference w:type="default" r:id="rId9"/>
          <w:pgSz w:w="11906" w:h="16838"/>
          <w:pgMar w:top="1417" w:right="1417" w:bottom="1134" w:left="1417" w:header="708" w:footer="708" w:gutter="0"/>
          <w:cols w:space="708"/>
          <w:docGrid w:linePitch="360"/>
        </w:sectPr>
      </w:pPr>
    </w:p>
    <w:p w:rsidR="00516D99" w:rsidRDefault="00516D99" w:rsidP="00516D99">
      <w:pPr>
        <w:pStyle w:val="Heading1"/>
        <w:numPr>
          <w:ilvl w:val="0"/>
          <w:numId w:val="1"/>
        </w:numPr>
      </w:pPr>
      <w:bookmarkStart w:id="1" w:name="_Toc391370025"/>
      <w:r>
        <w:lastRenderedPageBreak/>
        <w:t>Building 3DV-ATM software</w:t>
      </w:r>
    </w:p>
    <w:p w:rsidR="003A755F" w:rsidRDefault="00516D99" w:rsidP="00516D99">
      <w:pPr>
        <w:pStyle w:val="ListParagraph"/>
        <w:ind w:left="360"/>
      </w:pPr>
      <w:r>
        <w:t xml:space="preserve">The 3DV-ATM source code is provided with Microsoft Visual Studio project files which allows </w:t>
      </w:r>
      <w:r w:rsidR="003A755F">
        <w:t xml:space="preserve">building 3DV-ATM codec </w:t>
      </w:r>
      <w:r>
        <w:t>for 32 and 64 bits version of Microsoft Windows.</w:t>
      </w:r>
      <w:r w:rsidR="003A755F">
        <w:t xml:space="preserve"> Building of the </w:t>
      </w:r>
      <w:r w:rsidR="0097617B">
        <w:t>3DV-ATM</w:t>
      </w:r>
      <w:r w:rsidR="003A755F">
        <w:t xml:space="preserve"> </w:t>
      </w:r>
      <w:r w:rsidR="00C71CC5">
        <w:t xml:space="preserve">for </w:t>
      </w:r>
      <w:r w:rsidR="003A755F">
        <w:t xml:space="preserve">Windows platforms with use of other compilers is expected to be </w:t>
      </w:r>
      <w:r w:rsidR="00C71CC5">
        <w:t>straightforward. Although the current version of the software was tested with Microsoft Visual Studio only.</w:t>
      </w:r>
    </w:p>
    <w:p w:rsidR="003A755F" w:rsidRDefault="003A755F" w:rsidP="00516D99">
      <w:pPr>
        <w:pStyle w:val="ListParagraph"/>
        <w:ind w:left="360"/>
      </w:pPr>
      <w:r>
        <w:t xml:space="preserve">To produce executable for </w:t>
      </w:r>
      <w:proofErr w:type="spellStart"/>
      <w:r>
        <w:t>linux</w:t>
      </w:r>
      <w:proofErr w:type="spellEnd"/>
      <w:r>
        <w:t xml:space="preserve"> platform</w:t>
      </w:r>
      <w:r w:rsidR="00C71CC5">
        <w:t>,</w:t>
      </w:r>
      <w:r>
        <w:t xml:space="preserve"> user can </w:t>
      </w:r>
      <w:r w:rsidR="00C71CC5">
        <w:t xml:space="preserve">utilize provided </w:t>
      </w:r>
      <w:r>
        <w:t xml:space="preserve">make files to produce executables for 32 or 64 bits versions of </w:t>
      </w:r>
      <w:proofErr w:type="spellStart"/>
      <w:r>
        <w:t>linux</w:t>
      </w:r>
      <w:proofErr w:type="spellEnd"/>
      <w:r>
        <w:t>.</w:t>
      </w:r>
      <w:r w:rsidR="00C71CC5">
        <w:t xml:space="preserve"> The current version of the software was tested with </w:t>
      </w:r>
      <w:proofErr w:type="spellStart"/>
      <w:r w:rsidR="00C71CC5">
        <w:t>gcc</w:t>
      </w:r>
      <w:proofErr w:type="spellEnd"/>
      <w:r w:rsidR="00C71CC5">
        <w:t xml:space="preserve"> </w:t>
      </w:r>
      <w:r w:rsidR="00C570B0">
        <w:t>4</w:t>
      </w:r>
      <w:r w:rsidR="00C71CC5">
        <w:t>.</w:t>
      </w:r>
      <w:r w:rsidR="00C570B0">
        <w:t xml:space="preserve">x </w:t>
      </w:r>
      <w:r w:rsidR="00C71CC5">
        <w:t>compiler</w:t>
      </w:r>
      <w:r w:rsidR="00C570B0">
        <w:t>s</w:t>
      </w:r>
      <w:r w:rsidR="00C71CC5">
        <w:t xml:space="preserve">, however compilation of the </w:t>
      </w:r>
      <w:r w:rsidR="00C570B0">
        <w:t>source code</w:t>
      </w:r>
      <w:r w:rsidR="00C71CC5">
        <w:t xml:space="preserve"> with other compilers is expected to be straightforward.</w:t>
      </w:r>
    </w:p>
    <w:p w:rsidR="00516D99" w:rsidRDefault="00C71CC5" w:rsidP="00516D99">
      <w:pPr>
        <w:pStyle w:val="ListParagraph"/>
        <w:ind w:left="360"/>
      </w:pPr>
      <w:r>
        <w:t xml:space="preserve">As a result of build, </w:t>
      </w:r>
      <w:r w:rsidR="003A755F">
        <w:t xml:space="preserve">stand-alone executable files </w:t>
      </w:r>
      <w:r>
        <w:t>/bin/</w:t>
      </w:r>
      <w:r w:rsidR="003A755F">
        <w:t xml:space="preserve">lencod.exe and </w:t>
      </w:r>
      <w:r>
        <w:t>/bin/</w:t>
      </w:r>
      <w:r w:rsidR="003A755F">
        <w:t>ldecod.exe implem</w:t>
      </w:r>
      <w:r>
        <w:t>ent</w:t>
      </w:r>
      <w:r w:rsidR="003A755F">
        <w:t xml:space="preserve"> encoder and decoder respectively.</w:t>
      </w:r>
      <w:r>
        <w:t xml:space="preserve"> </w:t>
      </w:r>
    </w:p>
    <w:p w:rsidR="003A755F" w:rsidRDefault="003A755F" w:rsidP="00516D99">
      <w:pPr>
        <w:pStyle w:val="ListParagraph"/>
        <w:ind w:left="360"/>
      </w:pPr>
    </w:p>
    <w:p w:rsidR="003A755F" w:rsidRDefault="00C71CC5" w:rsidP="00C71CC5">
      <w:pPr>
        <w:pStyle w:val="TOCHeading"/>
        <w:numPr>
          <w:ilvl w:val="0"/>
          <w:numId w:val="1"/>
        </w:numPr>
      </w:pPr>
      <w:r>
        <w:t>Configuration files</w:t>
      </w:r>
    </w:p>
    <w:p w:rsidR="003A755F" w:rsidRDefault="003A755F" w:rsidP="003A755F">
      <w:pPr>
        <w:pStyle w:val="ListParagraph"/>
        <w:ind w:left="360"/>
      </w:pPr>
      <w:r>
        <w:t xml:space="preserve">The </w:t>
      </w:r>
      <w:r w:rsidR="0097617B">
        <w:t>3DV-ATM</w:t>
      </w:r>
      <w:r>
        <w:t xml:space="preserve"> codec supports the multi-view plus depth (MVD) data coding and takes input parameters from configurations files. In the provided software package, example configuration files are provided under ./</w:t>
      </w:r>
      <w:proofErr w:type="spellStart"/>
      <w:r>
        <w:t>configs</w:t>
      </w:r>
      <w:proofErr w:type="spellEnd"/>
      <w:r>
        <w:t xml:space="preserve"> folder, which has the following contents.</w:t>
      </w:r>
    </w:p>
    <w:p w:rsidR="003A755F" w:rsidRDefault="003A755F" w:rsidP="003A755F">
      <w:pPr>
        <w:pStyle w:val="Caption"/>
        <w:ind w:left="360"/>
      </w:pPr>
      <w:r>
        <w:t xml:space="preserve">Table </w:t>
      </w:r>
      <w:r w:rsidR="00544ECF">
        <w:fldChar w:fldCharType="begin"/>
      </w:r>
      <w:r>
        <w:instrText xml:space="preserve"> SEQ Table \* ARABIC </w:instrText>
      </w:r>
      <w:r w:rsidR="00544ECF">
        <w:fldChar w:fldCharType="separate"/>
      </w:r>
      <w:r w:rsidR="00B6312B">
        <w:rPr>
          <w:noProof/>
        </w:rPr>
        <w:t>1</w:t>
      </w:r>
      <w:r w:rsidR="00544ECF">
        <w:fldChar w:fldCharType="end"/>
      </w:r>
      <w:r>
        <w:t xml:space="preserve"> Main Texture Configurations</w:t>
      </w:r>
    </w:p>
    <w:p w:rsidR="003A755F" w:rsidRPr="003A755F" w:rsidRDefault="003A755F" w:rsidP="003A755F">
      <w:pPr>
        <w:pStyle w:val="ListParagraph"/>
        <w:shd w:val="clear" w:color="auto" w:fill="F2F2F2" w:themeFill="background1" w:themeFillShade="F2"/>
        <w:spacing w:after="0" w:line="240" w:lineRule="auto"/>
        <w:ind w:left="360"/>
        <w:rPr>
          <w:rFonts w:ascii="Courier New" w:hAnsi="Courier New" w:cs="Courier New"/>
          <w:sz w:val="16"/>
        </w:rPr>
      </w:pPr>
      <w:r w:rsidRPr="003A755F">
        <w:rPr>
          <w:rFonts w:ascii="Courier New" w:hAnsi="Courier New" w:cs="Courier New"/>
          <w:sz w:val="16"/>
        </w:rPr>
        <w:t>./</w:t>
      </w:r>
      <w:proofErr w:type="spellStart"/>
      <w:r w:rsidRPr="003A755F">
        <w:rPr>
          <w:rFonts w:ascii="Courier New" w:hAnsi="Courier New" w:cs="Courier New"/>
          <w:sz w:val="16"/>
        </w:rPr>
        <w:t>configs</w:t>
      </w:r>
      <w:proofErr w:type="spellEnd"/>
      <w:r w:rsidRPr="003A755F">
        <w:rPr>
          <w:rFonts w:ascii="Courier New" w:hAnsi="Courier New" w:cs="Courier New"/>
          <w:sz w:val="16"/>
        </w:rPr>
        <w:t>:</w:t>
      </w:r>
    </w:p>
    <w:p w:rsidR="003A755F" w:rsidRPr="003A755F" w:rsidRDefault="003A755F" w:rsidP="003A755F">
      <w:pPr>
        <w:pStyle w:val="ListParagraph"/>
        <w:shd w:val="clear" w:color="auto" w:fill="F2F2F2" w:themeFill="background1" w:themeFillShade="F2"/>
        <w:spacing w:after="0" w:line="240" w:lineRule="auto"/>
        <w:ind w:left="360"/>
        <w:rPr>
          <w:rFonts w:ascii="Courier New" w:hAnsi="Courier New" w:cs="Courier New"/>
          <w:sz w:val="16"/>
        </w:rPr>
      </w:pPr>
      <w:proofErr w:type="spellStart"/>
      <w:r w:rsidRPr="003A755F">
        <w:rPr>
          <w:rFonts w:ascii="Courier New" w:hAnsi="Courier New" w:cs="Courier New"/>
          <w:sz w:val="16"/>
        </w:rPr>
        <w:t>mvc+d</w:t>
      </w:r>
      <w:proofErr w:type="spellEnd"/>
      <w:r w:rsidRPr="003A755F">
        <w:rPr>
          <w:rFonts w:ascii="Courier New" w:hAnsi="Courier New" w:cs="Courier New"/>
          <w:sz w:val="16"/>
        </w:rPr>
        <w:t xml:space="preserve">/  3davc/  </w:t>
      </w:r>
      <w:proofErr w:type="spellStart"/>
      <w:r w:rsidRPr="003A755F">
        <w:rPr>
          <w:rFonts w:ascii="Courier New" w:hAnsi="Courier New" w:cs="Courier New"/>
          <w:sz w:val="16"/>
        </w:rPr>
        <w:t>cam_param</w:t>
      </w:r>
      <w:proofErr w:type="spellEnd"/>
      <w:r w:rsidRPr="003A755F">
        <w:rPr>
          <w:rFonts w:ascii="Courier New" w:hAnsi="Courier New" w:cs="Courier New"/>
          <w:sz w:val="16"/>
        </w:rPr>
        <w:t xml:space="preserve">/  </w:t>
      </w:r>
      <w:proofErr w:type="spellStart"/>
      <w:r w:rsidRPr="003A755F">
        <w:rPr>
          <w:rFonts w:ascii="Courier New" w:hAnsi="Courier New" w:cs="Courier New"/>
          <w:sz w:val="16"/>
        </w:rPr>
        <w:t>decoder.cfg</w:t>
      </w:r>
      <w:proofErr w:type="spellEnd"/>
      <w:r w:rsidRPr="003A755F">
        <w:rPr>
          <w:rFonts w:ascii="Courier New" w:hAnsi="Courier New" w:cs="Courier New"/>
          <w:sz w:val="16"/>
        </w:rPr>
        <w:t xml:space="preserve">  </w:t>
      </w:r>
    </w:p>
    <w:p w:rsidR="003A755F" w:rsidRPr="003A755F" w:rsidRDefault="003A755F" w:rsidP="003A755F">
      <w:pPr>
        <w:pStyle w:val="ListParagraph"/>
        <w:shd w:val="clear" w:color="auto" w:fill="F2F2F2" w:themeFill="background1" w:themeFillShade="F2"/>
        <w:spacing w:after="0" w:line="240" w:lineRule="auto"/>
        <w:ind w:left="360"/>
        <w:rPr>
          <w:rFonts w:ascii="Courier New" w:hAnsi="Courier New" w:cs="Courier New"/>
          <w:sz w:val="16"/>
        </w:rPr>
      </w:pPr>
    </w:p>
    <w:p w:rsidR="003A755F" w:rsidRPr="003A755F" w:rsidRDefault="003A755F" w:rsidP="003A755F">
      <w:pPr>
        <w:pStyle w:val="ListParagraph"/>
        <w:shd w:val="clear" w:color="auto" w:fill="F2F2F2" w:themeFill="background1" w:themeFillShade="F2"/>
        <w:spacing w:after="0" w:line="240" w:lineRule="auto"/>
        <w:ind w:left="360"/>
        <w:rPr>
          <w:rFonts w:ascii="Courier New" w:hAnsi="Courier New" w:cs="Courier New"/>
          <w:sz w:val="16"/>
        </w:rPr>
      </w:pPr>
      <w:r w:rsidRPr="003A755F">
        <w:rPr>
          <w:rFonts w:ascii="Courier New" w:hAnsi="Courier New" w:cs="Courier New"/>
          <w:sz w:val="16"/>
        </w:rPr>
        <w:t>./</w:t>
      </w:r>
      <w:proofErr w:type="spellStart"/>
      <w:r w:rsidRPr="003A755F">
        <w:rPr>
          <w:rFonts w:ascii="Courier New" w:hAnsi="Courier New" w:cs="Courier New"/>
          <w:sz w:val="16"/>
        </w:rPr>
        <w:t>configs</w:t>
      </w:r>
      <w:proofErr w:type="spellEnd"/>
      <w:r w:rsidRPr="003A755F">
        <w:rPr>
          <w:rFonts w:ascii="Courier New" w:hAnsi="Courier New" w:cs="Courier New"/>
          <w:sz w:val="16"/>
        </w:rPr>
        <w:t>/</w:t>
      </w:r>
      <w:proofErr w:type="spellStart"/>
      <w:r w:rsidRPr="003A755F">
        <w:rPr>
          <w:rFonts w:ascii="Courier New" w:hAnsi="Courier New" w:cs="Courier New"/>
          <w:sz w:val="16"/>
        </w:rPr>
        <w:t>mvc+d</w:t>
      </w:r>
      <w:proofErr w:type="spellEnd"/>
      <w:r w:rsidRPr="003A755F">
        <w:rPr>
          <w:rFonts w:ascii="Courier New" w:hAnsi="Courier New" w:cs="Courier New"/>
          <w:sz w:val="16"/>
        </w:rPr>
        <w:t>:</w:t>
      </w:r>
    </w:p>
    <w:p w:rsidR="003A755F" w:rsidRPr="003A755F" w:rsidRDefault="003A755F" w:rsidP="003A755F">
      <w:pPr>
        <w:pStyle w:val="ListParagraph"/>
        <w:shd w:val="clear" w:color="auto" w:fill="F2F2F2" w:themeFill="background1" w:themeFillShade="F2"/>
        <w:spacing w:after="0" w:line="240" w:lineRule="auto"/>
        <w:ind w:left="360"/>
        <w:rPr>
          <w:rFonts w:ascii="Courier New" w:hAnsi="Courier New" w:cs="Courier New"/>
          <w:sz w:val="16"/>
        </w:rPr>
      </w:pPr>
      <w:proofErr w:type="spellStart"/>
      <w:r w:rsidRPr="003A755F">
        <w:rPr>
          <w:rFonts w:ascii="Courier New" w:hAnsi="Courier New" w:cs="Courier New"/>
          <w:sz w:val="16"/>
        </w:rPr>
        <w:t>encoder_texture.cfg</w:t>
      </w:r>
      <w:proofErr w:type="spellEnd"/>
      <w:r w:rsidRPr="003A755F">
        <w:rPr>
          <w:rFonts w:ascii="Courier New" w:hAnsi="Courier New" w:cs="Courier New"/>
          <w:sz w:val="16"/>
        </w:rPr>
        <w:t xml:space="preserve">  </w:t>
      </w:r>
      <w:proofErr w:type="spellStart"/>
      <w:r w:rsidRPr="003A755F">
        <w:rPr>
          <w:rFonts w:ascii="Courier New" w:hAnsi="Courier New" w:cs="Courier New"/>
          <w:sz w:val="16"/>
        </w:rPr>
        <w:t>texture_additional.cfg</w:t>
      </w:r>
      <w:proofErr w:type="spellEnd"/>
      <w:r w:rsidRPr="003A755F">
        <w:rPr>
          <w:rFonts w:ascii="Courier New" w:hAnsi="Courier New" w:cs="Courier New"/>
          <w:sz w:val="16"/>
        </w:rPr>
        <w:t xml:space="preserve">  </w:t>
      </w:r>
      <w:proofErr w:type="spellStart"/>
      <w:r w:rsidRPr="003A755F">
        <w:rPr>
          <w:rFonts w:ascii="Courier New" w:hAnsi="Courier New" w:cs="Courier New"/>
          <w:sz w:val="16"/>
        </w:rPr>
        <w:t>depth_additional.cfg</w:t>
      </w:r>
      <w:proofErr w:type="spellEnd"/>
      <w:r w:rsidRPr="003A755F">
        <w:rPr>
          <w:rFonts w:ascii="Courier New" w:hAnsi="Courier New" w:cs="Courier New"/>
          <w:sz w:val="16"/>
        </w:rPr>
        <w:t xml:space="preserve">  </w:t>
      </w:r>
      <w:proofErr w:type="spellStart"/>
      <w:r w:rsidRPr="003A755F">
        <w:rPr>
          <w:rFonts w:ascii="Courier New" w:hAnsi="Courier New" w:cs="Courier New"/>
          <w:sz w:val="16"/>
        </w:rPr>
        <w:t>encoder_depth.cfg</w:t>
      </w:r>
      <w:proofErr w:type="spellEnd"/>
    </w:p>
    <w:p w:rsidR="003A755F" w:rsidRPr="003A755F" w:rsidRDefault="003A755F" w:rsidP="003A755F">
      <w:pPr>
        <w:pStyle w:val="ListParagraph"/>
        <w:shd w:val="clear" w:color="auto" w:fill="F2F2F2" w:themeFill="background1" w:themeFillShade="F2"/>
        <w:spacing w:after="0" w:line="240" w:lineRule="auto"/>
        <w:ind w:left="360"/>
        <w:rPr>
          <w:rFonts w:ascii="Courier New" w:hAnsi="Courier New" w:cs="Courier New"/>
          <w:sz w:val="16"/>
        </w:rPr>
      </w:pPr>
    </w:p>
    <w:p w:rsidR="003A755F" w:rsidRPr="003A755F" w:rsidRDefault="003A755F" w:rsidP="003A755F">
      <w:pPr>
        <w:pStyle w:val="ListParagraph"/>
        <w:shd w:val="clear" w:color="auto" w:fill="F2F2F2" w:themeFill="background1" w:themeFillShade="F2"/>
        <w:spacing w:after="0" w:line="240" w:lineRule="auto"/>
        <w:ind w:left="360"/>
        <w:rPr>
          <w:rFonts w:ascii="Courier New" w:hAnsi="Courier New" w:cs="Courier New"/>
          <w:sz w:val="16"/>
        </w:rPr>
      </w:pPr>
      <w:r w:rsidRPr="003A755F">
        <w:rPr>
          <w:rFonts w:ascii="Courier New" w:hAnsi="Courier New" w:cs="Courier New"/>
          <w:sz w:val="16"/>
        </w:rPr>
        <w:t>./</w:t>
      </w:r>
      <w:proofErr w:type="spellStart"/>
      <w:r w:rsidRPr="003A755F">
        <w:rPr>
          <w:rFonts w:ascii="Courier New" w:hAnsi="Courier New" w:cs="Courier New"/>
          <w:sz w:val="16"/>
        </w:rPr>
        <w:t>configs</w:t>
      </w:r>
      <w:proofErr w:type="spellEnd"/>
      <w:r w:rsidRPr="003A755F">
        <w:rPr>
          <w:rFonts w:ascii="Courier New" w:hAnsi="Courier New" w:cs="Courier New"/>
          <w:sz w:val="16"/>
        </w:rPr>
        <w:t>/3davc:</w:t>
      </w:r>
    </w:p>
    <w:p w:rsidR="003A755F" w:rsidRPr="003A755F" w:rsidRDefault="003A755F" w:rsidP="003A755F">
      <w:pPr>
        <w:pStyle w:val="ListParagraph"/>
        <w:shd w:val="clear" w:color="auto" w:fill="F2F2F2" w:themeFill="background1" w:themeFillShade="F2"/>
        <w:spacing w:after="0" w:line="240" w:lineRule="auto"/>
        <w:ind w:left="360"/>
        <w:rPr>
          <w:rFonts w:ascii="Courier New" w:hAnsi="Courier New" w:cs="Courier New"/>
          <w:sz w:val="16"/>
        </w:rPr>
      </w:pPr>
      <w:proofErr w:type="spellStart"/>
      <w:r w:rsidRPr="003A755F">
        <w:rPr>
          <w:rFonts w:ascii="Courier New" w:hAnsi="Courier New" w:cs="Courier New"/>
          <w:sz w:val="16"/>
        </w:rPr>
        <w:t>encoder_texture.cfg</w:t>
      </w:r>
      <w:proofErr w:type="spellEnd"/>
      <w:r w:rsidRPr="003A755F">
        <w:rPr>
          <w:rFonts w:ascii="Courier New" w:hAnsi="Courier New" w:cs="Courier New"/>
          <w:sz w:val="16"/>
        </w:rPr>
        <w:t xml:space="preserve">  </w:t>
      </w:r>
      <w:proofErr w:type="spellStart"/>
      <w:r w:rsidRPr="003A755F">
        <w:rPr>
          <w:rFonts w:ascii="Courier New" w:hAnsi="Courier New" w:cs="Courier New"/>
          <w:sz w:val="16"/>
        </w:rPr>
        <w:t>texture_additional.cfg</w:t>
      </w:r>
      <w:proofErr w:type="spellEnd"/>
      <w:r w:rsidRPr="003A755F">
        <w:rPr>
          <w:rFonts w:ascii="Courier New" w:hAnsi="Courier New" w:cs="Courier New"/>
          <w:sz w:val="16"/>
        </w:rPr>
        <w:t xml:space="preserve">  </w:t>
      </w:r>
      <w:proofErr w:type="spellStart"/>
      <w:r w:rsidRPr="003A755F">
        <w:rPr>
          <w:rFonts w:ascii="Courier New" w:hAnsi="Courier New" w:cs="Courier New"/>
          <w:sz w:val="16"/>
        </w:rPr>
        <w:t>depth_additional.cfg</w:t>
      </w:r>
      <w:proofErr w:type="spellEnd"/>
      <w:r w:rsidRPr="003A755F">
        <w:rPr>
          <w:rFonts w:ascii="Courier New" w:hAnsi="Courier New" w:cs="Courier New"/>
          <w:sz w:val="16"/>
        </w:rPr>
        <w:t xml:space="preserve">  </w:t>
      </w:r>
      <w:proofErr w:type="spellStart"/>
      <w:r w:rsidRPr="003A755F">
        <w:rPr>
          <w:rFonts w:ascii="Courier New" w:hAnsi="Courier New" w:cs="Courier New"/>
          <w:sz w:val="16"/>
        </w:rPr>
        <w:t>encoder_depth.cfg</w:t>
      </w:r>
      <w:proofErr w:type="spellEnd"/>
    </w:p>
    <w:p w:rsidR="003A755F" w:rsidRPr="003A755F" w:rsidRDefault="003A755F" w:rsidP="003A755F">
      <w:pPr>
        <w:pStyle w:val="ListParagraph"/>
        <w:shd w:val="clear" w:color="auto" w:fill="F2F2F2" w:themeFill="background1" w:themeFillShade="F2"/>
        <w:spacing w:after="0" w:line="240" w:lineRule="auto"/>
        <w:ind w:left="360"/>
        <w:rPr>
          <w:rFonts w:ascii="Courier New" w:hAnsi="Courier New" w:cs="Courier New"/>
          <w:sz w:val="16"/>
        </w:rPr>
      </w:pPr>
    </w:p>
    <w:p w:rsidR="003A755F" w:rsidRPr="003A755F" w:rsidRDefault="003A755F" w:rsidP="003A755F">
      <w:pPr>
        <w:pStyle w:val="ListParagraph"/>
        <w:shd w:val="clear" w:color="auto" w:fill="F2F2F2" w:themeFill="background1" w:themeFillShade="F2"/>
        <w:spacing w:after="0" w:line="240" w:lineRule="auto"/>
        <w:ind w:left="360"/>
        <w:rPr>
          <w:rFonts w:ascii="Courier New" w:hAnsi="Courier New" w:cs="Courier New"/>
          <w:sz w:val="16"/>
        </w:rPr>
      </w:pPr>
      <w:r w:rsidRPr="003A755F">
        <w:rPr>
          <w:rFonts w:ascii="Courier New" w:hAnsi="Courier New" w:cs="Courier New"/>
          <w:sz w:val="16"/>
        </w:rPr>
        <w:t>./</w:t>
      </w:r>
      <w:proofErr w:type="spellStart"/>
      <w:r w:rsidRPr="003A755F">
        <w:rPr>
          <w:rFonts w:ascii="Courier New" w:hAnsi="Courier New" w:cs="Courier New"/>
          <w:sz w:val="16"/>
        </w:rPr>
        <w:t>configs</w:t>
      </w:r>
      <w:proofErr w:type="spellEnd"/>
      <w:r w:rsidRPr="003A755F">
        <w:rPr>
          <w:rFonts w:ascii="Courier New" w:hAnsi="Courier New" w:cs="Courier New"/>
          <w:sz w:val="16"/>
        </w:rPr>
        <w:t>/</w:t>
      </w:r>
      <w:proofErr w:type="spellStart"/>
      <w:r w:rsidRPr="003A755F">
        <w:rPr>
          <w:rFonts w:ascii="Courier New" w:hAnsi="Courier New" w:cs="Courier New"/>
          <w:sz w:val="16"/>
        </w:rPr>
        <w:t>cam_param</w:t>
      </w:r>
      <w:proofErr w:type="spellEnd"/>
      <w:r w:rsidRPr="003A755F">
        <w:rPr>
          <w:rFonts w:ascii="Courier New" w:hAnsi="Courier New" w:cs="Courier New"/>
          <w:sz w:val="16"/>
        </w:rPr>
        <w:t>:</w:t>
      </w:r>
    </w:p>
    <w:p w:rsidR="003A755F" w:rsidRPr="003A755F" w:rsidRDefault="003A755F" w:rsidP="003A755F">
      <w:pPr>
        <w:pStyle w:val="ListParagraph"/>
        <w:shd w:val="clear" w:color="auto" w:fill="F2F2F2" w:themeFill="background1" w:themeFillShade="F2"/>
        <w:spacing w:after="0" w:line="240" w:lineRule="auto"/>
        <w:ind w:left="360"/>
        <w:rPr>
          <w:rFonts w:ascii="Courier New" w:hAnsi="Courier New" w:cs="Courier New"/>
          <w:sz w:val="16"/>
        </w:rPr>
      </w:pPr>
      <w:r w:rsidRPr="003A755F">
        <w:rPr>
          <w:rFonts w:ascii="Courier New" w:hAnsi="Courier New" w:cs="Courier New"/>
          <w:sz w:val="16"/>
        </w:rPr>
        <w:t>cam_param_kendo.txt            cam_param_poznanhall2.txt          ca</w:t>
      </w:r>
      <w:r>
        <w:rPr>
          <w:rFonts w:ascii="Courier New" w:hAnsi="Courier New" w:cs="Courier New"/>
          <w:sz w:val="16"/>
        </w:rPr>
        <w:t xml:space="preserve">m_param_balloons.txt           </w:t>
      </w:r>
      <w:r w:rsidRPr="003A755F">
        <w:rPr>
          <w:rFonts w:ascii="Courier New" w:hAnsi="Courier New" w:cs="Courier New"/>
          <w:sz w:val="16"/>
        </w:rPr>
        <w:t>cam_param_gt_fly.txt           cam_param_lovebird1_4_33views.txt  cam_param_newspaper.txt</w:t>
      </w:r>
    </w:p>
    <w:p w:rsidR="003A755F" w:rsidRPr="003A755F" w:rsidRDefault="003A755F" w:rsidP="003A755F">
      <w:pPr>
        <w:pStyle w:val="ListParagraph"/>
        <w:shd w:val="clear" w:color="auto" w:fill="F2F2F2" w:themeFill="background1" w:themeFillShade="F2"/>
        <w:spacing w:after="0" w:line="240" w:lineRule="auto"/>
        <w:ind w:left="360"/>
        <w:rPr>
          <w:rFonts w:ascii="Courier New" w:hAnsi="Courier New" w:cs="Courier New"/>
          <w:sz w:val="16"/>
        </w:rPr>
      </w:pPr>
      <w:r w:rsidRPr="003A755F">
        <w:rPr>
          <w:rFonts w:ascii="Courier New" w:hAnsi="Courier New" w:cs="Courier New"/>
          <w:sz w:val="16"/>
        </w:rPr>
        <w:t>… …</w:t>
      </w:r>
    </w:p>
    <w:p w:rsidR="003A755F" w:rsidRPr="003A755F" w:rsidRDefault="003A755F" w:rsidP="003A755F">
      <w:pPr>
        <w:pStyle w:val="ListParagraph"/>
        <w:shd w:val="clear" w:color="auto" w:fill="F2F2F2" w:themeFill="background1" w:themeFillShade="F2"/>
        <w:spacing w:after="0" w:line="240" w:lineRule="auto"/>
        <w:ind w:left="360"/>
        <w:rPr>
          <w:rFonts w:ascii="Courier New" w:hAnsi="Courier New" w:cs="Courier New"/>
          <w:sz w:val="16"/>
        </w:rPr>
      </w:pPr>
    </w:p>
    <w:p w:rsidR="003A755F" w:rsidRDefault="003A755F" w:rsidP="003A755F">
      <w:pPr>
        <w:pStyle w:val="ListParagraph"/>
        <w:ind w:left="360"/>
      </w:pPr>
    </w:p>
    <w:p w:rsidR="003A755F" w:rsidRDefault="003A755F" w:rsidP="003A755F">
      <w:pPr>
        <w:pStyle w:val="ListParagraph"/>
        <w:ind w:left="360"/>
      </w:pPr>
      <w:r>
        <w:t>File ./</w:t>
      </w:r>
      <w:proofErr w:type="spellStart"/>
      <w:r>
        <w:t>configs</w:t>
      </w:r>
      <w:proofErr w:type="spellEnd"/>
      <w:r>
        <w:t>/</w:t>
      </w:r>
      <w:proofErr w:type="spellStart"/>
      <w:r>
        <w:t>decoder.cfg</w:t>
      </w:r>
      <w:proofErr w:type="spellEnd"/>
      <w:r>
        <w:t xml:space="preserve"> is an example decoder configuration file for both MVC+D and 3D-AVC.</w:t>
      </w:r>
    </w:p>
    <w:p w:rsidR="003A755F" w:rsidRDefault="003A755F" w:rsidP="003A755F">
      <w:pPr>
        <w:pStyle w:val="ListParagraph"/>
        <w:ind w:left="360"/>
      </w:pPr>
      <w:r>
        <w:t>Under ./</w:t>
      </w:r>
      <w:proofErr w:type="spellStart"/>
      <w:r>
        <w:t>configs</w:t>
      </w:r>
      <w:proofErr w:type="spellEnd"/>
      <w:r>
        <w:t>/</w:t>
      </w:r>
      <w:proofErr w:type="spellStart"/>
      <w:r>
        <w:t>mvc+d</w:t>
      </w:r>
      <w:proofErr w:type="spellEnd"/>
      <w:r>
        <w:t>/ are example encoder configuration files for MVC+D (4 files).</w:t>
      </w:r>
    </w:p>
    <w:p w:rsidR="00516D99" w:rsidRPr="003A755F" w:rsidRDefault="003A755F" w:rsidP="0097617B">
      <w:pPr>
        <w:pStyle w:val="ListParagraph"/>
        <w:ind w:left="360"/>
      </w:pPr>
      <w:r>
        <w:t>Under ./</w:t>
      </w:r>
      <w:proofErr w:type="spellStart"/>
      <w:r>
        <w:t>configs</w:t>
      </w:r>
      <w:proofErr w:type="spellEnd"/>
      <w:r>
        <w:t>/3davc/ are example encoder configuration files for 3D-AVC (4 files).</w:t>
      </w:r>
    </w:p>
    <w:p w:rsidR="00CD4BDE" w:rsidRDefault="00CD4BDE" w:rsidP="00C71CC5">
      <w:pPr>
        <w:pStyle w:val="Heading1"/>
        <w:numPr>
          <w:ilvl w:val="0"/>
          <w:numId w:val="1"/>
        </w:numPr>
      </w:pPr>
      <w:r>
        <w:t>Encoder run-time configuration parameters</w:t>
      </w:r>
      <w:bookmarkEnd w:id="1"/>
    </w:p>
    <w:p w:rsidR="00FF38EC" w:rsidRDefault="0089293A" w:rsidP="00FF38EC">
      <w:r>
        <w:t xml:space="preserve">In this section, the configuration parameters for a </w:t>
      </w:r>
      <w:r w:rsidR="0097617B">
        <w:t>3DV-ATM</w:t>
      </w:r>
      <w:r>
        <w:t xml:space="preserve"> encoder are described.</w:t>
      </w:r>
      <w:r w:rsidR="00FF38EC" w:rsidRPr="00FF38EC">
        <w:t xml:space="preserve"> </w:t>
      </w:r>
    </w:p>
    <w:p w:rsidR="00387F65" w:rsidRDefault="00FF38EC" w:rsidP="00FF38EC">
      <w:r>
        <w:t xml:space="preserve">Encoding configurations for texture and depth component are specified separately in </w:t>
      </w:r>
      <w:r w:rsidR="005B00BA">
        <w:t>two major input</w:t>
      </w:r>
      <w:r>
        <w:t xml:space="preserve"> files, one for texture coding (see Section 1) and another for depth coding (see Section 2). </w:t>
      </w:r>
    </w:p>
    <w:p w:rsidR="00FF38EC" w:rsidRDefault="00387F65" w:rsidP="00FF38EC">
      <w:r>
        <w:lastRenderedPageBreak/>
        <w:t>Note that e</w:t>
      </w:r>
      <w:r w:rsidR="00FF38EC">
        <w:t>ach of the</w:t>
      </w:r>
      <w:r>
        <w:t xml:space="preserve"> component (texture or depth) has</w:t>
      </w:r>
      <w:r w:rsidR="00FF38EC">
        <w:t xml:space="preserve"> an additional </w:t>
      </w:r>
      <w:r>
        <w:t xml:space="preserve">configuration </w:t>
      </w:r>
      <w:r w:rsidR="00FF38EC">
        <w:t xml:space="preserve">file </w:t>
      </w:r>
      <w:r>
        <w:t xml:space="preserve">targeted </w:t>
      </w:r>
      <w:r w:rsidR="00FF38EC">
        <w:t>for a view-specific parameters, such as view coding order, camera parameters and so on.</w:t>
      </w:r>
    </w:p>
    <w:p w:rsidR="0044370C" w:rsidRDefault="0044370C" w:rsidP="00C71CC5">
      <w:pPr>
        <w:pStyle w:val="Heading1"/>
        <w:numPr>
          <w:ilvl w:val="1"/>
          <w:numId w:val="1"/>
        </w:numPr>
      </w:pPr>
      <w:bookmarkStart w:id="2" w:name="_Toc391370026"/>
      <w:r>
        <w:t>Texture coding parameters</w:t>
      </w:r>
      <w:bookmarkEnd w:id="2"/>
    </w:p>
    <w:p w:rsidR="0039074A" w:rsidRDefault="0039074A" w:rsidP="0039074A"/>
    <w:p w:rsidR="00B54EF9" w:rsidRDefault="00B54EF9" w:rsidP="00B54EF9">
      <w:pPr>
        <w:pStyle w:val="Caption"/>
      </w:pPr>
      <w:r>
        <w:t xml:space="preserve">Table </w:t>
      </w:r>
      <w:fldSimple w:instr=" SEQ Table \* ARABIC ">
        <w:r w:rsidR="00B6312B">
          <w:rPr>
            <w:noProof/>
          </w:rPr>
          <w:t>2</w:t>
        </w:r>
      </w:fldSimple>
      <w:r>
        <w:t xml:space="preserve"> Main Texture Configurations</w:t>
      </w:r>
    </w:p>
    <w:p w:rsidR="0039074A" w:rsidRPr="00916899" w:rsidRDefault="0039074A" w:rsidP="0039074A">
      <w:pPr>
        <w:shd w:val="clear" w:color="auto" w:fill="F2F2F2" w:themeFill="background1" w:themeFillShade="F2"/>
        <w:spacing w:after="0" w:line="240" w:lineRule="auto"/>
        <w:rPr>
          <w:rFonts w:ascii="Courier New" w:hAnsi="Courier New" w:cs="Courier New"/>
          <w:sz w:val="16"/>
        </w:rPr>
      </w:pPr>
      <w:r w:rsidRPr="00916899">
        <w:rPr>
          <w:rFonts w:ascii="Courier New" w:hAnsi="Courier New" w:cs="Courier New"/>
          <w:sz w:val="16"/>
        </w:rPr>
        <w:t xml:space="preserve"># </w:t>
      </w:r>
      <w:proofErr w:type="gramStart"/>
      <w:r w:rsidRPr="00916899">
        <w:rPr>
          <w:rFonts w:ascii="Courier New" w:hAnsi="Courier New" w:cs="Courier New"/>
          <w:sz w:val="16"/>
        </w:rPr>
        <w:t>Highest</w:t>
      </w:r>
      <w:proofErr w:type="gramEnd"/>
      <w:r w:rsidRPr="00916899">
        <w:rPr>
          <w:rFonts w:ascii="Courier New" w:hAnsi="Courier New" w:cs="Courier New"/>
          <w:sz w:val="16"/>
        </w:rPr>
        <w:t xml:space="preserve"> level controls</w:t>
      </w:r>
    </w:p>
    <w:p w:rsidR="0039074A" w:rsidRPr="001E1129" w:rsidRDefault="00BD1F47" w:rsidP="0039074A">
      <w:pPr>
        <w:shd w:val="clear" w:color="auto" w:fill="F2F2F2" w:themeFill="background1" w:themeFillShade="F2"/>
        <w:spacing w:after="0" w:line="240" w:lineRule="auto"/>
        <w:rPr>
          <w:rFonts w:ascii="Courier New" w:hAnsi="Courier New" w:cs="Courier New"/>
          <w:sz w:val="16"/>
        </w:rPr>
      </w:pPr>
      <w:r>
        <w:rPr>
          <w:rFonts w:ascii="Courier New" w:hAnsi="Courier New" w:cs="Courier New"/>
          <w:sz w:val="16"/>
        </w:rPr>
        <w:t xml:space="preserve">3DVCoding            </w:t>
      </w:r>
      <w:r w:rsidRPr="001E1129">
        <w:rPr>
          <w:rFonts w:ascii="Courier New" w:hAnsi="Courier New" w:cs="Courier New"/>
          <w:sz w:val="16"/>
        </w:rPr>
        <w:t xml:space="preserve">   </w:t>
      </w:r>
      <w:r w:rsidR="0039074A" w:rsidRPr="001E1129">
        <w:rPr>
          <w:rFonts w:ascii="Courier New" w:hAnsi="Courier New" w:cs="Courier New"/>
          <w:sz w:val="16"/>
        </w:rPr>
        <w:t xml:space="preserve">= </w:t>
      </w:r>
      <w:r w:rsidR="001F4EA9">
        <w:rPr>
          <w:rFonts w:ascii="Courier New" w:hAnsi="Courier New" w:cs="Courier New"/>
          <w:sz w:val="16"/>
        </w:rPr>
        <w:t>1</w:t>
      </w:r>
      <w:r w:rsidR="0039074A" w:rsidRPr="001E1129">
        <w:rPr>
          <w:rFonts w:ascii="Courier New" w:hAnsi="Courier New" w:cs="Courier New"/>
          <w:sz w:val="16"/>
        </w:rPr>
        <w:t xml:space="preserve">   # 0: MVC-compatible</w:t>
      </w:r>
      <w:r w:rsidR="00F90B5E">
        <w:rPr>
          <w:rFonts w:ascii="Courier New" w:hAnsi="Courier New" w:cs="Courier New"/>
          <w:sz w:val="16"/>
        </w:rPr>
        <w:t xml:space="preserve"> (MVC+D)</w:t>
      </w:r>
      <w:r w:rsidR="0046358E">
        <w:rPr>
          <w:rFonts w:ascii="Courier New" w:hAnsi="Courier New" w:cs="Courier New"/>
          <w:sz w:val="16"/>
        </w:rPr>
        <w:t xml:space="preserve">; </w:t>
      </w:r>
      <w:r w:rsidR="0039074A" w:rsidRPr="001E1129">
        <w:rPr>
          <w:rFonts w:ascii="Courier New" w:hAnsi="Courier New" w:cs="Courier New"/>
          <w:sz w:val="16"/>
        </w:rPr>
        <w:t>1:</w:t>
      </w:r>
      <w:r w:rsidR="004A67E5">
        <w:rPr>
          <w:rFonts w:ascii="Courier New" w:hAnsi="Courier New" w:cs="Courier New"/>
          <w:sz w:val="16"/>
        </w:rPr>
        <w:t xml:space="preserve"> </w:t>
      </w:r>
      <w:r w:rsidR="0039074A" w:rsidRPr="001E1129">
        <w:rPr>
          <w:rFonts w:ascii="Courier New" w:hAnsi="Courier New" w:cs="Courier New"/>
          <w:sz w:val="16"/>
        </w:rPr>
        <w:t>AVC-compatible</w:t>
      </w:r>
      <w:r w:rsidR="00F90B5E">
        <w:rPr>
          <w:rFonts w:ascii="Courier New" w:hAnsi="Courier New" w:cs="Courier New"/>
          <w:sz w:val="16"/>
        </w:rPr>
        <w:t xml:space="preserve"> (3D-AVC)</w:t>
      </w:r>
    </w:p>
    <w:p w:rsidR="00916899" w:rsidRPr="00916899" w:rsidRDefault="0039074A" w:rsidP="00916899">
      <w:pPr>
        <w:shd w:val="clear" w:color="auto" w:fill="F2F2F2" w:themeFill="background1" w:themeFillShade="F2"/>
        <w:spacing w:after="0" w:line="240" w:lineRule="auto"/>
        <w:rPr>
          <w:rFonts w:ascii="Courier New" w:hAnsi="Courier New" w:cs="Courier New"/>
          <w:sz w:val="16"/>
        </w:rPr>
      </w:pPr>
      <w:proofErr w:type="spellStart"/>
      <w:r w:rsidRPr="00916899">
        <w:rPr>
          <w:rFonts w:ascii="Courier New" w:hAnsi="Courier New" w:cs="Courier New"/>
          <w:sz w:val="16"/>
        </w:rPr>
        <w:t>NumberOfViews</w:t>
      </w:r>
      <w:proofErr w:type="spellEnd"/>
      <w:r w:rsidRPr="00916899">
        <w:rPr>
          <w:rFonts w:ascii="Courier New" w:hAnsi="Courier New" w:cs="Courier New"/>
          <w:sz w:val="16"/>
        </w:rPr>
        <w:t xml:space="preserve">           = 3   # </w:t>
      </w:r>
      <w:r w:rsidR="00A47BD6">
        <w:rPr>
          <w:rFonts w:ascii="Courier New" w:hAnsi="Courier New" w:cs="Courier New"/>
          <w:sz w:val="16"/>
        </w:rPr>
        <w:t>N</w:t>
      </w:r>
      <w:r w:rsidR="00916899" w:rsidRPr="00916899">
        <w:rPr>
          <w:rFonts w:ascii="Courier New" w:hAnsi="Courier New" w:cs="Courier New"/>
          <w:sz w:val="16"/>
        </w:rPr>
        <w:t xml:space="preserve">umber of </w:t>
      </w:r>
      <w:r w:rsidR="00A47BD6">
        <w:rPr>
          <w:rFonts w:ascii="Courier New" w:hAnsi="Courier New" w:cs="Courier New"/>
          <w:sz w:val="16"/>
        </w:rPr>
        <w:t xml:space="preserve">texture </w:t>
      </w:r>
      <w:r w:rsidR="00916899" w:rsidRPr="00916899">
        <w:rPr>
          <w:rFonts w:ascii="Courier New" w:hAnsi="Courier New" w:cs="Courier New"/>
          <w:sz w:val="16"/>
        </w:rPr>
        <w:t>views to be coded</w:t>
      </w:r>
    </w:p>
    <w:p w:rsidR="0039074A" w:rsidRPr="001E1129" w:rsidRDefault="0039074A" w:rsidP="0039074A">
      <w:pPr>
        <w:shd w:val="clear" w:color="auto" w:fill="F2F2F2" w:themeFill="background1" w:themeFillShade="F2"/>
        <w:spacing w:after="0" w:line="240" w:lineRule="auto"/>
        <w:rPr>
          <w:rFonts w:ascii="Courier New" w:hAnsi="Courier New" w:cs="Courier New"/>
          <w:sz w:val="16"/>
        </w:rPr>
      </w:pPr>
    </w:p>
    <w:p w:rsidR="004660D3" w:rsidRDefault="0039074A" w:rsidP="0039074A">
      <w:pPr>
        <w:shd w:val="clear" w:color="auto" w:fill="F2F2F2" w:themeFill="background1" w:themeFillShade="F2"/>
        <w:spacing w:after="0" w:line="240" w:lineRule="auto"/>
        <w:rPr>
          <w:rFonts w:ascii="Courier New" w:hAnsi="Courier New" w:cs="Courier New"/>
          <w:sz w:val="16"/>
        </w:rPr>
      </w:pPr>
      <w:r w:rsidRPr="00916899">
        <w:rPr>
          <w:rFonts w:ascii="Courier New" w:hAnsi="Courier New" w:cs="Courier New"/>
          <w:sz w:val="16"/>
        </w:rPr>
        <w:t xml:space="preserve">3DVCodingOrder          = "T0D0D1D2T1T2" </w:t>
      </w:r>
      <w:r w:rsidR="00916899" w:rsidRPr="00916899">
        <w:rPr>
          <w:rFonts w:ascii="Courier New" w:hAnsi="Courier New" w:cs="Courier New"/>
          <w:sz w:val="16"/>
        </w:rPr>
        <w:t># Specifies coding order for MVD components</w:t>
      </w:r>
      <w:r w:rsidR="00916899">
        <w:rPr>
          <w:rFonts w:ascii="Courier New" w:hAnsi="Courier New" w:cs="Courier New"/>
          <w:sz w:val="16"/>
        </w:rPr>
        <w:t xml:space="preserve"> </w:t>
      </w:r>
      <w:r w:rsidR="00336D11">
        <w:rPr>
          <w:rFonts w:ascii="Courier New" w:hAnsi="Courier New" w:cs="Courier New"/>
          <w:sz w:val="16"/>
        </w:rPr>
        <w:t>views</w:t>
      </w:r>
    </w:p>
    <w:p w:rsidR="008C399C" w:rsidRDefault="0039074A" w:rsidP="0039074A">
      <w:pPr>
        <w:shd w:val="clear" w:color="auto" w:fill="F2F2F2" w:themeFill="background1" w:themeFillShade="F2"/>
        <w:spacing w:after="0" w:line="240" w:lineRule="auto"/>
        <w:rPr>
          <w:rFonts w:ascii="Courier New" w:hAnsi="Courier New" w:cs="Courier New"/>
          <w:sz w:val="16"/>
        </w:rPr>
      </w:pPr>
      <w:r w:rsidRPr="00916899">
        <w:rPr>
          <w:rFonts w:ascii="Courier New" w:hAnsi="Courier New" w:cs="Courier New"/>
          <w:sz w:val="16"/>
        </w:rPr>
        <w:t>3DVConfigFile           = 3dv_texture_</w:t>
      </w:r>
      <w:proofErr w:type="gramStart"/>
      <w:r w:rsidRPr="00916899">
        <w:rPr>
          <w:rFonts w:ascii="Courier New" w:hAnsi="Courier New" w:cs="Courier New"/>
          <w:sz w:val="16"/>
        </w:rPr>
        <w:t xml:space="preserve">balloons.cfg  </w:t>
      </w:r>
      <w:r w:rsidR="00916899" w:rsidRPr="00291D81">
        <w:rPr>
          <w:rFonts w:ascii="Courier New" w:hAnsi="Courier New" w:cs="Courier New"/>
          <w:sz w:val="16"/>
        </w:rPr>
        <w:t>#</w:t>
      </w:r>
      <w:proofErr w:type="gramEnd"/>
      <w:r w:rsidR="00916899" w:rsidRPr="00291D81">
        <w:rPr>
          <w:rFonts w:ascii="Courier New" w:hAnsi="Courier New" w:cs="Courier New"/>
          <w:sz w:val="16"/>
        </w:rPr>
        <w:t xml:space="preserve"> Sequence-specific configuration for current </w:t>
      </w:r>
    </w:p>
    <w:p w:rsidR="0039074A" w:rsidRDefault="008C399C" w:rsidP="0039074A">
      <w:pPr>
        <w:shd w:val="clear" w:color="auto" w:fill="F2F2F2" w:themeFill="background1" w:themeFillShade="F2"/>
        <w:spacing w:after="0" w:line="240" w:lineRule="auto"/>
        <w:rPr>
          <w:rFonts w:ascii="Courier New" w:hAnsi="Courier New" w:cs="Courier New"/>
          <w:sz w:val="16"/>
        </w:rPr>
      </w:pPr>
      <w:r>
        <w:rPr>
          <w:rFonts w:ascii="Courier New" w:hAnsi="Courier New" w:cs="Courier New"/>
          <w:sz w:val="16"/>
        </w:rPr>
        <w:t xml:space="preserve">                                                    # </w:t>
      </w:r>
      <w:proofErr w:type="gramStart"/>
      <w:r w:rsidR="00C2285B">
        <w:rPr>
          <w:rFonts w:ascii="Courier New" w:hAnsi="Courier New" w:cs="Courier New"/>
          <w:sz w:val="16"/>
        </w:rPr>
        <w:t>texture</w:t>
      </w:r>
      <w:proofErr w:type="gramEnd"/>
      <w:r w:rsidR="00C2285B">
        <w:rPr>
          <w:rFonts w:ascii="Courier New" w:hAnsi="Courier New" w:cs="Courier New"/>
          <w:sz w:val="16"/>
        </w:rPr>
        <w:t xml:space="preserve"> </w:t>
      </w:r>
      <w:r w:rsidR="00916899" w:rsidRPr="00291D81">
        <w:rPr>
          <w:rFonts w:ascii="Courier New" w:hAnsi="Courier New" w:cs="Courier New"/>
          <w:sz w:val="16"/>
        </w:rPr>
        <w:t>component of MVD data</w:t>
      </w:r>
    </w:p>
    <w:p w:rsidR="0039074A" w:rsidRDefault="0039074A" w:rsidP="0039074A">
      <w:pPr>
        <w:shd w:val="clear" w:color="auto" w:fill="F2F2F2" w:themeFill="background1" w:themeFillShade="F2"/>
        <w:spacing w:after="0" w:line="240" w:lineRule="auto"/>
        <w:rPr>
          <w:rFonts w:ascii="Courier New" w:hAnsi="Courier New" w:cs="Courier New"/>
          <w:sz w:val="16"/>
        </w:rPr>
      </w:pPr>
    </w:p>
    <w:p w:rsidR="0039074A" w:rsidRDefault="0039074A" w:rsidP="0039074A">
      <w:pPr>
        <w:shd w:val="clear" w:color="auto" w:fill="F2F2F2" w:themeFill="background1" w:themeFillShade="F2"/>
        <w:spacing w:after="0" w:line="240" w:lineRule="auto"/>
        <w:rPr>
          <w:rFonts w:ascii="Courier New" w:hAnsi="Courier New" w:cs="Courier New"/>
          <w:sz w:val="16"/>
        </w:rPr>
      </w:pPr>
      <w:r>
        <w:rPr>
          <w:rFonts w:ascii="Courier New" w:hAnsi="Courier New" w:cs="Courier New"/>
          <w:sz w:val="16"/>
        </w:rPr>
        <w:t xml:space="preserve"># Normative </w:t>
      </w:r>
      <w:r w:rsidR="008F15E1">
        <w:rPr>
          <w:rFonts w:ascii="Courier New" w:hAnsi="Courier New" w:cs="Courier New"/>
          <w:sz w:val="16"/>
        </w:rPr>
        <w:t xml:space="preserve">switches for 3D-AVC </w:t>
      </w:r>
      <w:r w:rsidR="00B36B14">
        <w:rPr>
          <w:rFonts w:ascii="Courier New" w:hAnsi="Courier New" w:cs="Courier New"/>
          <w:sz w:val="16"/>
        </w:rPr>
        <w:t xml:space="preserve">only </w:t>
      </w:r>
      <w:r w:rsidR="008F15E1">
        <w:rPr>
          <w:rFonts w:ascii="Courier New" w:hAnsi="Courier New" w:cs="Courier New"/>
          <w:sz w:val="16"/>
        </w:rPr>
        <w:t>coding tool</w:t>
      </w:r>
    </w:p>
    <w:p w:rsidR="007739DF" w:rsidRDefault="007739DF" w:rsidP="0039074A">
      <w:pPr>
        <w:shd w:val="clear" w:color="auto" w:fill="F2F2F2" w:themeFill="background1" w:themeFillShade="F2"/>
        <w:spacing w:after="0" w:line="240" w:lineRule="auto"/>
        <w:rPr>
          <w:rFonts w:ascii="Courier New" w:hAnsi="Courier New" w:cs="Courier New"/>
          <w:sz w:val="16"/>
        </w:rPr>
      </w:pPr>
      <w:r>
        <w:rPr>
          <w:rFonts w:ascii="Courier New" w:hAnsi="Courier New" w:cs="Courier New"/>
          <w:sz w:val="16"/>
        </w:rPr>
        <w:t>#</w:t>
      </w:r>
    </w:p>
    <w:p w:rsidR="0039074A" w:rsidRDefault="0039074A" w:rsidP="0039074A">
      <w:pPr>
        <w:shd w:val="clear" w:color="auto" w:fill="F2F2F2" w:themeFill="background1" w:themeFillShade="F2"/>
        <w:spacing w:after="0" w:line="240" w:lineRule="auto"/>
        <w:rPr>
          <w:rFonts w:ascii="Courier New" w:hAnsi="Courier New" w:cs="Courier New"/>
          <w:sz w:val="16"/>
        </w:rPr>
      </w:pPr>
      <w:proofErr w:type="spellStart"/>
      <w:r>
        <w:rPr>
          <w:rFonts w:ascii="Courier New" w:hAnsi="Courier New" w:cs="Courier New"/>
          <w:sz w:val="16"/>
        </w:rPr>
        <w:t>DepthBasedMVP</w:t>
      </w:r>
      <w:proofErr w:type="spellEnd"/>
      <w:r>
        <w:rPr>
          <w:rFonts w:ascii="Courier New" w:hAnsi="Courier New" w:cs="Courier New"/>
          <w:sz w:val="16"/>
        </w:rPr>
        <w:t xml:space="preserve">          </w:t>
      </w:r>
      <w:r w:rsidR="00414CDE">
        <w:rPr>
          <w:rFonts w:ascii="Courier New" w:hAnsi="Courier New" w:cs="Courier New"/>
          <w:sz w:val="16"/>
        </w:rPr>
        <w:t xml:space="preserve"> </w:t>
      </w:r>
      <w:r>
        <w:rPr>
          <w:rFonts w:ascii="Courier New" w:hAnsi="Courier New" w:cs="Courier New"/>
          <w:sz w:val="16"/>
        </w:rPr>
        <w:t xml:space="preserve">= </w:t>
      </w:r>
      <w:r w:rsidR="00916899">
        <w:rPr>
          <w:rFonts w:ascii="Courier New" w:hAnsi="Courier New" w:cs="Courier New"/>
          <w:sz w:val="16"/>
        </w:rPr>
        <w:t xml:space="preserve">1   </w:t>
      </w:r>
      <w:r w:rsidRPr="00855B92">
        <w:rPr>
          <w:rFonts w:ascii="Courier New" w:hAnsi="Courier New" w:cs="Courier New"/>
          <w:sz w:val="16"/>
        </w:rPr>
        <w:t># Enable depth-based motion vector p</w:t>
      </w:r>
      <w:r w:rsidR="0017549E">
        <w:rPr>
          <w:rFonts w:ascii="Courier New" w:hAnsi="Courier New" w:cs="Courier New"/>
          <w:sz w:val="16"/>
        </w:rPr>
        <w:t>rediction for texture</w:t>
      </w:r>
    </w:p>
    <w:p w:rsidR="0039074A" w:rsidRPr="00855B92" w:rsidRDefault="0039074A" w:rsidP="0039074A">
      <w:pPr>
        <w:shd w:val="clear" w:color="auto" w:fill="F2F2F2" w:themeFill="background1" w:themeFillShade="F2"/>
        <w:spacing w:after="0" w:line="240" w:lineRule="auto"/>
        <w:rPr>
          <w:rFonts w:ascii="Courier New" w:hAnsi="Courier New" w:cs="Courier New"/>
          <w:sz w:val="16"/>
        </w:rPr>
      </w:pPr>
    </w:p>
    <w:p w:rsidR="0028600F" w:rsidRDefault="0039074A" w:rsidP="0039074A">
      <w:pPr>
        <w:shd w:val="clear" w:color="auto" w:fill="F2F2F2" w:themeFill="background1" w:themeFillShade="F2"/>
        <w:spacing w:after="0" w:line="240" w:lineRule="auto"/>
        <w:rPr>
          <w:rFonts w:ascii="Courier New" w:hAnsi="Courier New" w:cs="Courier New"/>
          <w:sz w:val="16"/>
        </w:rPr>
      </w:pPr>
      <w:proofErr w:type="spellStart"/>
      <w:r w:rsidRPr="00855B92">
        <w:rPr>
          <w:rFonts w:ascii="Courier New" w:hAnsi="Courier New" w:cs="Courier New"/>
          <w:sz w:val="16"/>
        </w:rPr>
        <w:t>SliceHeaderPred</w:t>
      </w:r>
      <w:proofErr w:type="spellEnd"/>
      <w:r w:rsidRPr="00855B92">
        <w:rPr>
          <w:rFonts w:ascii="Courier New" w:hAnsi="Courier New" w:cs="Courier New"/>
          <w:sz w:val="16"/>
        </w:rPr>
        <w:t xml:space="preserve">         = </w:t>
      </w:r>
      <w:r w:rsidR="00916899">
        <w:rPr>
          <w:rFonts w:ascii="Courier New" w:hAnsi="Courier New" w:cs="Courier New"/>
          <w:sz w:val="16"/>
        </w:rPr>
        <w:t>1</w:t>
      </w:r>
      <w:r w:rsidR="00916899" w:rsidRPr="00855B92">
        <w:rPr>
          <w:rFonts w:ascii="Courier New" w:hAnsi="Courier New" w:cs="Courier New"/>
          <w:sz w:val="16"/>
        </w:rPr>
        <w:t xml:space="preserve">   </w:t>
      </w:r>
      <w:r w:rsidRPr="00855B92">
        <w:rPr>
          <w:rFonts w:ascii="Courier New" w:hAnsi="Courier New" w:cs="Courier New"/>
          <w:sz w:val="16"/>
        </w:rPr>
        <w:t xml:space="preserve"># Enable slice header prediction from texture to depth </w:t>
      </w:r>
      <w:r w:rsidR="0028600F">
        <w:rPr>
          <w:rFonts w:ascii="Courier New" w:hAnsi="Courier New" w:cs="Courier New"/>
          <w:sz w:val="16"/>
        </w:rPr>
        <w:t>or</w:t>
      </w:r>
    </w:p>
    <w:p w:rsidR="0039074A" w:rsidRPr="00855B92" w:rsidRDefault="0028600F" w:rsidP="0039074A">
      <w:pPr>
        <w:shd w:val="clear" w:color="auto" w:fill="F2F2F2" w:themeFill="background1" w:themeFillShade="F2"/>
        <w:spacing w:after="0" w:line="240" w:lineRule="auto"/>
        <w:rPr>
          <w:rFonts w:ascii="Courier New" w:hAnsi="Courier New" w:cs="Courier New"/>
          <w:sz w:val="16"/>
        </w:rPr>
      </w:pPr>
      <w:r>
        <w:rPr>
          <w:rFonts w:ascii="Courier New" w:hAnsi="Courier New" w:cs="Courier New"/>
          <w:sz w:val="16"/>
        </w:rPr>
        <w:t xml:space="preserve">                              # </w:t>
      </w:r>
      <w:proofErr w:type="gramStart"/>
      <w:r>
        <w:rPr>
          <w:rFonts w:ascii="Courier New" w:hAnsi="Courier New" w:cs="Courier New"/>
          <w:sz w:val="16"/>
        </w:rPr>
        <w:t>depth</w:t>
      </w:r>
      <w:proofErr w:type="gramEnd"/>
      <w:r>
        <w:rPr>
          <w:rFonts w:ascii="Courier New" w:hAnsi="Courier New" w:cs="Courier New"/>
          <w:sz w:val="16"/>
        </w:rPr>
        <w:t xml:space="preserve"> to texture, depending on coding order.</w:t>
      </w:r>
    </w:p>
    <w:p w:rsidR="0039074A" w:rsidRPr="00855B92" w:rsidRDefault="0039074A" w:rsidP="0039074A">
      <w:pPr>
        <w:shd w:val="clear" w:color="auto" w:fill="F2F2F2" w:themeFill="background1" w:themeFillShade="F2"/>
        <w:spacing w:after="0" w:line="240" w:lineRule="auto"/>
        <w:rPr>
          <w:rFonts w:ascii="Courier New" w:hAnsi="Courier New" w:cs="Courier New"/>
          <w:sz w:val="16"/>
        </w:rPr>
      </w:pPr>
      <w:proofErr w:type="spellStart"/>
      <w:r w:rsidRPr="00855B92">
        <w:rPr>
          <w:rFonts w:ascii="Courier New" w:hAnsi="Courier New" w:cs="Courier New"/>
          <w:sz w:val="16"/>
        </w:rPr>
        <w:t>PredSliceHeaderSrc</w:t>
      </w:r>
      <w:proofErr w:type="spellEnd"/>
      <w:r w:rsidRPr="00855B92">
        <w:rPr>
          <w:rFonts w:ascii="Courier New" w:hAnsi="Courier New" w:cs="Courier New"/>
          <w:sz w:val="16"/>
        </w:rPr>
        <w:t xml:space="preserve">      = 2</w:t>
      </w:r>
      <w:r w:rsidR="008D5FA6">
        <w:rPr>
          <w:rFonts w:ascii="Courier New" w:hAnsi="Courier New" w:cs="Courier New"/>
          <w:sz w:val="16"/>
        </w:rPr>
        <w:t xml:space="preserve">   # Parameter 1</w:t>
      </w:r>
      <w:r w:rsidR="00003C5C">
        <w:rPr>
          <w:rFonts w:ascii="Courier New" w:hAnsi="Courier New" w:cs="Courier New"/>
          <w:sz w:val="16"/>
        </w:rPr>
        <w:t xml:space="preserve"> for slice header prediction</w:t>
      </w:r>
    </w:p>
    <w:p w:rsidR="0039074A" w:rsidRPr="00855B92" w:rsidRDefault="0039074A" w:rsidP="0039074A">
      <w:pPr>
        <w:shd w:val="clear" w:color="auto" w:fill="F2F2F2" w:themeFill="background1" w:themeFillShade="F2"/>
        <w:spacing w:after="0" w:line="240" w:lineRule="auto"/>
        <w:rPr>
          <w:rFonts w:ascii="Courier New" w:hAnsi="Courier New" w:cs="Courier New"/>
          <w:sz w:val="16"/>
        </w:rPr>
      </w:pPr>
      <w:proofErr w:type="spellStart"/>
      <w:r w:rsidRPr="00855B92">
        <w:rPr>
          <w:rFonts w:ascii="Courier New" w:hAnsi="Courier New" w:cs="Courier New"/>
          <w:sz w:val="16"/>
        </w:rPr>
        <w:t>PredRefListsSrc</w:t>
      </w:r>
      <w:proofErr w:type="spellEnd"/>
      <w:r w:rsidRPr="00855B92">
        <w:rPr>
          <w:rFonts w:ascii="Courier New" w:hAnsi="Courier New" w:cs="Courier New"/>
          <w:sz w:val="16"/>
        </w:rPr>
        <w:t xml:space="preserve">         = 0</w:t>
      </w:r>
      <w:r w:rsidR="008D5FA6">
        <w:rPr>
          <w:rFonts w:ascii="Courier New" w:hAnsi="Courier New" w:cs="Courier New"/>
          <w:sz w:val="16"/>
        </w:rPr>
        <w:t xml:space="preserve">   # Parameter 2 for slice header prediction</w:t>
      </w:r>
    </w:p>
    <w:p w:rsidR="0039074A" w:rsidRPr="00855B92" w:rsidRDefault="0039074A" w:rsidP="0039074A">
      <w:pPr>
        <w:shd w:val="clear" w:color="auto" w:fill="F2F2F2" w:themeFill="background1" w:themeFillShade="F2"/>
        <w:spacing w:after="0" w:line="240" w:lineRule="auto"/>
        <w:rPr>
          <w:rFonts w:ascii="Courier New" w:hAnsi="Courier New" w:cs="Courier New"/>
          <w:sz w:val="16"/>
        </w:rPr>
      </w:pPr>
      <w:proofErr w:type="spellStart"/>
      <w:r w:rsidRPr="00855B92">
        <w:rPr>
          <w:rFonts w:ascii="Courier New" w:hAnsi="Courier New" w:cs="Courier New"/>
          <w:sz w:val="16"/>
        </w:rPr>
        <w:t>PredWeightTableSrc</w:t>
      </w:r>
      <w:proofErr w:type="spellEnd"/>
      <w:r w:rsidRPr="00855B92">
        <w:rPr>
          <w:rFonts w:ascii="Courier New" w:hAnsi="Courier New" w:cs="Courier New"/>
          <w:sz w:val="16"/>
        </w:rPr>
        <w:t xml:space="preserve">      = 0</w:t>
      </w:r>
      <w:r w:rsidR="008D5FA6">
        <w:rPr>
          <w:rFonts w:ascii="Courier New" w:hAnsi="Courier New" w:cs="Courier New"/>
          <w:sz w:val="16"/>
        </w:rPr>
        <w:t xml:space="preserve">   # Parameter 3 for slice header prediction</w:t>
      </w:r>
    </w:p>
    <w:p w:rsidR="0039074A" w:rsidRDefault="0039074A" w:rsidP="0039074A">
      <w:pPr>
        <w:shd w:val="clear" w:color="auto" w:fill="F2F2F2" w:themeFill="background1" w:themeFillShade="F2"/>
        <w:spacing w:after="0" w:line="240" w:lineRule="auto"/>
        <w:rPr>
          <w:rFonts w:ascii="Courier New" w:hAnsi="Courier New" w:cs="Courier New"/>
          <w:sz w:val="16"/>
        </w:rPr>
      </w:pPr>
      <w:proofErr w:type="spellStart"/>
      <w:r w:rsidRPr="00855B92">
        <w:rPr>
          <w:rFonts w:ascii="Courier New" w:hAnsi="Courier New" w:cs="Courier New"/>
          <w:sz w:val="16"/>
        </w:rPr>
        <w:t>PredDecRefPicMarkingSrc</w:t>
      </w:r>
      <w:proofErr w:type="spellEnd"/>
      <w:r w:rsidRPr="00855B92">
        <w:rPr>
          <w:rFonts w:ascii="Courier New" w:hAnsi="Courier New" w:cs="Courier New"/>
          <w:sz w:val="16"/>
        </w:rPr>
        <w:t xml:space="preserve"> = 2</w:t>
      </w:r>
      <w:r w:rsidR="008D5FA6">
        <w:rPr>
          <w:rFonts w:ascii="Courier New" w:hAnsi="Courier New" w:cs="Courier New"/>
          <w:sz w:val="16"/>
        </w:rPr>
        <w:t xml:space="preserve">   # Parameter 4 for slice header prediction</w:t>
      </w:r>
    </w:p>
    <w:p w:rsidR="0039074A" w:rsidRPr="00855B92" w:rsidRDefault="0039074A" w:rsidP="0039074A">
      <w:pPr>
        <w:shd w:val="clear" w:color="auto" w:fill="F2F2F2" w:themeFill="background1" w:themeFillShade="F2"/>
        <w:spacing w:after="0" w:line="240" w:lineRule="auto"/>
        <w:rPr>
          <w:rFonts w:ascii="Courier New" w:hAnsi="Courier New" w:cs="Courier New"/>
          <w:sz w:val="16"/>
        </w:rPr>
      </w:pPr>
    </w:p>
    <w:p w:rsidR="0039074A" w:rsidRDefault="0039074A" w:rsidP="0039074A">
      <w:pPr>
        <w:shd w:val="clear" w:color="auto" w:fill="F2F2F2" w:themeFill="background1" w:themeFillShade="F2"/>
        <w:spacing w:after="0" w:line="240" w:lineRule="auto"/>
        <w:rPr>
          <w:rFonts w:ascii="Courier New" w:hAnsi="Courier New" w:cs="Courier New"/>
          <w:sz w:val="16"/>
        </w:rPr>
      </w:pPr>
      <w:proofErr w:type="spellStart"/>
      <w:r w:rsidRPr="00855B92">
        <w:rPr>
          <w:rFonts w:ascii="Courier New" w:hAnsi="Courier New" w:cs="Courier New"/>
          <w:sz w:val="16"/>
        </w:rPr>
        <w:t>VSP_Enable</w:t>
      </w:r>
      <w:proofErr w:type="spellEnd"/>
      <w:r w:rsidRPr="00855B92">
        <w:rPr>
          <w:rFonts w:ascii="Courier New" w:hAnsi="Courier New" w:cs="Courier New"/>
          <w:sz w:val="16"/>
        </w:rPr>
        <w:t xml:space="preserve">              = </w:t>
      </w:r>
      <w:r w:rsidR="00916899">
        <w:rPr>
          <w:rFonts w:ascii="Courier New" w:hAnsi="Courier New" w:cs="Courier New"/>
          <w:sz w:val="16"/>
        </w:rPr>
        <w:t>1</w:t>
      </w:r>
      <w:r w:rsidR="00916899" w:rsidRPr="00855B92">
        <w:rPr>
          <w:rFonts w:ascii="Courier New" w:hAnsi="Courier New" w:cs="Courier New"/>
          <w:sz w:val="16"/>
        </w:rPr>
        <w:t xml:space="preserve"> </w:t>
      </w:r>
      <w:r w:rsidR="00916899">
        <w:rPr>
          <w:rFonts w:ascii="Courier New" w:hAnsi="Courier New" w:cs="Courier New"/>
          <w:sz w:val="16"/>
        </w:rPr>
        <w:t xml:space="preserve">  </w:t>
      </w:r>
      <w:r w:rsidRPr="00855B92">
        <w:rPr>
          <w:rFonts w:ascii="Courier New" w:hAnsi="Courier New" w:cs="Courier New"/>
          <w:sz w:val="16"/>
        </w:rPr>
        <w:t># Enabl</w:t>
      </w:r>
      <w:r w:rsidR="00094C84">
        <w:rPr>
          <w:rFonts w:ascii="Courier New" w:hAnsi="Courier New" w:cs="Courier New"/>
          <w:sz w:val="16"/>
        </w:rPr>
        <w:t>e</w:t>
      </w:r>
      <w:r w:rsidRPr="00855B92">
        <w:rPr>
          <w:rFonts w:ascii="Courier New" w:hAnsi="Courier New" w:cs="Courier New"/>
          <w:sz w:val="16"/>
        </w:rPr>
        <w:t xml:space="preserve"> VSP </w:t>
      </w:r>
      <w:r w:rsidR="00FC0388">
        <w:rPr>
          <w:rFonts w:ascii="Courier New" w:hAnsi="Courier New" w:cs="Courier New"/>
          <w:sz w:val="16"/>
        </w:rPr>
        <w:t>for</w:t>
      </w:r>
      <w:r w:rsidRPr="00855B92">
        <w:rPr>
          <w:rFonts w:ascii="Courier New" w:hAnsi="Courier New" w:cs="Courier New"/>
          <w:sz w:val="16"/>
        </w:rPr>
        <w:t xml:space="preserve"> dependent texture views</w:t>
      </w:r>
    </w:p>
    <w:p w:rsidR="0039074A" w:rsidRDefault="0039074A" w:rsidP="0039074A">
      <w:pPr>
        <w:shd w:val="clear" w:color="auto" w:fill="F2F2F2" w:themeFill="background1" w:themeFillShade="F2"/>
        <w:spacing w:after="0" w:line="240" w:lineRule="auto"/>
        <w:rPr>
          <w:rFonts w:ascii="Courier New" w:hAnsi="Courier New" w:cs="Courier New"/>
          <w:sz w:val="16"/>
        </w:rPr>
      </w:pPr>
    </w:p>
    <w:p w:rsidR="0039074A" w:rsidRPr="00855B92" w:rsidRDefault="0039074A" w:rsidP="0039074A">
      <w:pPr>
        <w:shd w:val="clear" w:color="auto" w:fill="F2F2F2" w:themeFill="background1" w:themeFillShade="F2"/>
        <w:spacing w:after="0" w:line="240" w:lineRule="auto"/>
        <w:rPr>
          <w:rFonts w:ascii="Courier New" w:hAnsi="Courier New" w:cs="Courier New"/>
          <w:sz w:val="16"/>
        </w:rPr>
      </w:pPr>
      <w:proofErr w:type="spellStart"/>
      <w:r w:rsidRPr="00855B92">
        <w:rPr>
          <w:rFonts w:ascii="Courier New" w:hAnsi="Courier New" w:cs="Courier New"/>
          <w:sz w:val="16"/>
        </w:rPr>
        <w:t>A</w:t>
      </w:r>
      <w:r w:rsidR="00B93766">
        <w:rPr>
          <w:rFonts w:ascii="Courier New" w:hAnsi="Courier New" w:cs="Courier New"/>
          <w:sz w:val="16"/>
        </w:rPr>
        <w:t>aptiveLuminanceCompensation</w:t>
      </w:r>
      <w:proofErr w:type="spellEnd"/>
      <w:r w:rsidR="00E64298">
        <w:rPr>
          <w:rFonts w:ascii="Courier New" w:hAnsi="Courier New" w:cs="Courier New"/>
          <w:sz w:val="16"/>
        </w:rPr>
        <w:t xml:space="preserve"> </w:t>
      </w:r>
      <w:r w:rsidRPr="00855B92">
        <w:rPr>
          <w:rFonts w:ascii="Courier New" w:hAnsi="Courier New" w:cs="Courier New"/>
          <w:sz w:val="16"/>
        </w:rPr>
        <w:t xml:space="preserve">= </w:t>
      </w:r>
      <w:r w:rsidR="00916899">
        <w:rPr>
          <w:rFonts w:ascii="Courier New" w:hAnsi="Courier New" w:cs="Courier New"/>
          <w:sz w:val="16"/>
        </w:rPr>
        <w:t>1</w:t>
      </w:r>
      <w:r w:rsidR="00916899" w:rsidRPr="00855B92">
        <w:rPr>
          <w:rFonts w:ascii="Courier New" w:hAnsi="Courier New" w:cs="Courier New"/>
          <w:sz w:val="16"/>
        </w:rPr>
        <w:t xml:space="preserve"> </w:t>
      </w:r>
      <w:r w:rsidR="00916899">
        <w:rPr>
          <w:rFonts w:ascii="Courier New" w:hAnsi="Courier New" w:cs="Courier New"/>
          <w:sz w:val="16"/>
        </w:rPr>
        <w:t xml:space="preserve">  </w:t>
      </w:r>
      <w:r w:rsidRPr="00855B92">
        <w:rPr>
          <w:rFonts w:ascii="Courier New" w:hAnsi="Courier New" w:cs="Courier New"/>
          <w:sz w:val="16"/>
        </w:rPr>
        <w:t># Enable adaptive luminance compensation</w:t>
      </w:r>
    </w:p>
    <w:p w:rsidR="0039074A" w:rsidRPr="00855B92" w:rsidRDefault="0039074A" w:rsidP="0039074A">
      <w:pPr>
        <w:shd w:val="clear" w:color="auto" w:fill="F2F2F2" w:themeFill="background1" w:themeFillShade="F2"/>
        <w:spacing w:after="0" w:line="240" w:lineRule="auto"/>
        <w:rPr>
          <w:rFonts w:ascii="Courier New" w:hAnsi="Courier New" w:cs="Courier New"/>
          <w:sz w:val="16"/>
        </w:rPr>
      </w:pPr>
      <w:proofErr w:type="spellStart"/>
      <w:r w:rsidRPr="00855B92">
        <w:rPr>
          <w:rFonts w:ascii="Courier New" w:hAnsi="Courier New" w:cs="Courier New"/>
          <w:sz w:val="16"/>
        </w:rPr>
        <w:t>AlcSearchRangeX</w:t>
      </w:r>
      <w:proofErr w:type="spellEnd"/>
      <w:r w:rsidRPr="00855B92">
        <w:rPr>
          <w:rFonts w:ascii="Courier New" w:hAnsi="Courier New" w:cs="Courier New"/>
          <w:sz w:val="16"/>
        </w:rPr>
        <w:t xml:space="preserve">         </w:t>
      </w:r>
      <w:r>
        <w:rPr>
          <w:rFonts w:ascii="Courier New" w:hAnsi="Courier New" w:cs="Courier New"/>
          <w:sz w:val="16"/>
        </w:rPr>
        <w:t>=</w:t>
      </w:r>
      <w:r w:rsidRPr="00855B92">
        <w:rPr>
          <w:rFonts w:ascii="Courier New" w:hAnsi="Courier New" w:cs="Courier New"/>
          <w:sz w:val="16"/>
        </w:rPr>
        <w:t xml:space="preserve"> 20</w:t>
      </w:r>
      <w:r w:rsidR="00E43AF8">
        <w:rPr>
          <w:rFonts w:ascii="Courier New" w:hAnsi="Courier New" w:cs="Courier New"/>
          <w:sz w:val="16"/>
        </w:rPr>
        <w:t xml:space="preserve">       # Parameter for ALC</w:t>
      </w:r>
    </w:p>
    <w:p w:rsidR="0039074A" w:rsidRPr="00855B92" w:rsidRDefault="0039074A" w:rsidP="0039074A">
      <w:pPr>
        <w:shd w:val="clear" w:color="auto" w:fill="F2F2F2" w:themeFill="background1" w:themeFillShade="F2"/>
        <w:spacing w:after="0" w:line="240" w:lineRule="auto"/>
        <w:rPr>
          <w:rFonts w:ascii="Courier New" w:hAnsi="Courier New" w:cs="Courier New"/>
          <w:sz w:val="16"/>
        </w:rPr>
      </w:pPr>
      <w:proofErr w:type="spellStart"/>
      <w:r w:rsidRPr="00855B92">
        <w:rPr>
          <w:rFonts w:ascii="Courier New" w:hAnsi="Courier New" w:cs="Courier New"/>
          <w:sz w:val="16"/>
        </w:rPr>
        <w:t>AlcSearchRangeY</w:t>
      </w:r>
      <w:proofErr w:type="spellEnd"/>
      <w:r w:rsidRPr="00855B92">
        <w:rPr>
          <w:rFonts w:ascii="Courier New" w:hAnsi="Courier New" w:cs="Courier New"/>
          <w:sz w:val="16"/>
        </w:rPr>
        <w:t xml:space="preserve">         = 6</w:t>
      </w:r>
      <w:r w:rsidR="00E43AF8">
        <w:rPr>
          <w:rFonts w:ascii="Courier New" w:hAnsi="Courier New" w:cs="Courier New"/>
          <w:sz w:val="16"/>
        </w:rPr>
        <w:t xml:space="preserve">        # Parameter for ALC</w:t>
      </w:r>
    </w:p>
    <w:p w:rsidR="0039074A" w:rsidRDefault="0039074A" w:rsidP="0039074A">
      <w:pPr>
        <w:shd w:val="clear" w:color="auto" w:fill="F2F2F2" w:themeFill="background1" w:themeFillShade="F2"/>
        <w:spacing w:after="0" w:line="240" w:lineRule="auto"/>
        <w:rPr>
          <w:rFonts w:ascii="Courier New" w:hAnsi="Courier New" w:cs="Courier New"/>
          <w:sz w:val="16"/>
        </w:rPr>
      </w:pPr>
    </w:p>
    <w:p w:rsidR="00214765" w:rsidRPr="00855B92" w:rsidRDefault="00214765" w:rsidP="00214765">
      <w:pPr>
        <w:shd w:val="clear" w:color="auto" w:fill="F2F2F2" w:themeFill="background1" w:themeFillShade="F2"/>
        <w:spacing w:after="0" w:line="240" w:lineRule="auto"/>
        <w:rPr>
          <w:rFonts w:ascii="Courier New" w:hAnsi="Courier New" w:cs="Courier New"/>
          <w:sz w:val="16"/>
        </w:rPr>
      </w:pPr>
      <w:proofErr w:type="spellStart"/>
      <w:r w:rsidRPr="00855B92">
        <w:rPr>
          <w:rFonts w:ascii="Courier New" w:hAnsi="Courier New" w:cs="Courier New"/>
          <w:sz w:val="16"/>
        </w:rPr>
        <w:t>RL</w:t>
      </w:r>
      <w:r>
        <w:rPr>
          <w:rFonts w:ascii="Courier New" w:hAnsi="Courier New" w:cs="Courier New"/>
          <w:sz w:val="16"/>
        </w:rPr>
        <w:t>E</w:t>
      </w:r>
      <w:r w:rsidRPr="00855B92">
        <w:rPr>
          <w:rFonts w:ascii="Courier New" w:hAnsi="Courier New" w:cs="Courier New"/>
          <w:sz w:val="16"/>
        </w:rPr>
        <w:t>Skip</w:t>
      </w:r>
      <w:proofErr w:type="spellEnd"/>
      <w:r w:rsidRPr="00855B92">
        <w:rPr>
          <w:rFonts w:ascii="Courier New" w:hAnsi="Courier New" w:cs="Courier New"/>
          <w:sz w:val="16"/>
        </w:rPr>
        <w:t xml:space="preserve">                 = 1   # Enable run-length coding for skip flag</w:t>
      </w:r>
    </w:p>
    <w:p w:rsidR="00852C45" w:rsidRDefault="00852C45" w:rsidP="00852C45">
      <w:pPr>
        <w:shd w:val="clear" w:color="auto" w:fill="F2F2F2" w:themeFill="background1" w:themeFillShade="F2"/>
        <w:spacing w:after="0" w:line="240" w:lineRule="auto"/>
        <w:rPr>
          <w:rFonts w:ascii="Courier New" w:hAnsi="Courier New" w:cs="Courier New"/>
          <w:strike/>
          <w:sz w:val="16"/>
        </w:rPr>
      </w:pPr>
    </w:p>
    <w:p w:rsidR="00852C45" w:rsidRDefault="00962C79" w:rsidP="00852C45">
      <w:pPr>
        <w:shd w:val="clear" w:color="auto" w:fill="F2F2F2" w:themeFill="background1" w:themeFillShade="F2"/>
        <w:spacing w:after="0" w:line="240" w:lineRule="auto"/>
        <w:rPr>
          <w:rFonts w:ascii="Courier New" w:hAnsi="Courier New" w:cs="Courier New"/>
          <w:sz w:val="16"/>
        </w:rPr>
      </w:pPr>
      <w:r>
        <w:rPr>
          <w:rFonts w:ascii="Courier New" w:hAnsi="Courier New" w:cs="Courier New"/>
          <w:sz w:val="16"/>
        </w:rPr>
        <w:t># Encoder only switches: MVC+D and 3D-AVC</w:t>
      </w:r>
    </w:p>
    <w:p w:rsidR="00AB3859" w:rsidRPr="00852C45" w:rsidRDefault="00AB3859" w:rsidP="00852C45">
      <w:pPr>
        <w:shd w:val="clear" w:color="auto" w:fill="F2F2F2" w:themeFill="background1" w:themeFillShade="F2"/>
        <w:spacing w:after="0" w:line="240" w:lineRule="auto"/>
        <w:rPr>
          <w:rFonts w:ascii="Courier New" w:hAnsi="Courier New" w:cs="Courier New"/>
          <w:sz w:val="16"/>
        </w:rPr>
      </w:pPr>
      <w:r>
        <w:rPr>
          <w:rFonts w:ascii="Courier New" w:hAnsi="Courier New" w:cs="Courier New"/>
          <w:sz w:val="16"/>
        </w:rPr>
        <w:t>#</w:t>
      </w:r>
    </w:p>
    <w:p w:rsidR="00312406" w:rsidRPr="008F15E1" w:rsidRDefault="00312406" w:rsidP="00312406">
      <w:pPr>
        <w:shd w:val="clear" w:color="auto" w:fill="F2F2F2" w:themeFill="background1" w:themeFillShade="F2"/>
        <w:spacing w:after="0" w:line="240" w:lineRule="auto"/>
        <w:rPr>
          <w:rFonts w:ascii="Courier New" w:hAnsi="Courier New" w:cs="Courier New"/>
          <w:sz w:val="16"/>
        </w:rPr>
      </w:pPr>
      <w:proofErr w:type="spellStart"/>
      <w:r w:rsidRPr="008F15E1">
        <w:rPr>
          <w:rFonts w:ascii="Courier New" w:hAnsi="Courier New" w:cs="Courier New"/>
          <w:sz w:val="16"/>
        </w:rPr>
        <w:t>InterPredictionAtAnchor</w:t>
      </w:r>
      <w:r>
        <w:rPr>
          <w:rFonts w:ascii="Courier New" w:hAnsi="Courier New" w:cs="Courier New"/>
          <w:sz w:val="16"/>
        </w:rPr>
        <w:t>Off</w:t>
      </w:r>
      <w:proofErr w:type="spellEnd"/>
      <w:r w:rsidRPr="008F15E1">
        <w:rPr>
          <w:rFonts w:ascii="Courier New" w:hAnsi="Courier New" w:cs="Courier New"/>
          <w:sz w:val="16"/>
        </w:rPr>
        <w:t xml:space="preserve"> = 0   # Disable inter prediction at anchor </w:t>
      </w:r>
      <w:proofErr w:type="gramStart"/>
      <w:r w:rsidRPr="008F15E1">
        <w:rPr>
          <w:rFonts w:ascii="Courier New" w:hAnsi="Courier New" w:cs="Courier New"/>
          <w:sz w:val="16"/>
        </w:rPr>
        <w:t>picture(</w:t>
      </w:r>
      <w:proofErr w:type="gramEnd"/>
      <w:r w:rsidRPr="008F15E1">
        <w:rPr>
          <w:rFonts w:ascii="Courier New" w:hAnsi="Courier New" w:cs="Courier New"/>
          <w:sz w:val="16"/>
        </w:rPr>
        <w:t>Default:1)</w:t>
      </w:r>
    </w:p>
    <w:p w:rsidR="00852C45" w:rsidRPr="00852C45" w:rsidRDefault="00852C45" w:rsidP="00852C45">
      <w:pPr>
        <w:shd w:val="clear" w:color="auto" w:fill="F2F2F2" w:themeFill="background1" w:themeFillShade="F2"/>
        <w:spacing w:after="0" w:line="240" w:lineRule="auto"/>
        <w:rPr>
          <w:rFonts w:ascii="Courier New" w:hAnsi="Courier New" w:cs="Courier New"/>
          <w:sz w:val="16"/>
        </w:rPr>
      </w:pPr>
      <w:proofErr w:type="spellStart"/>
      <w:r w:rsidRPr="00852C45">
        <w:rPr>
          <w:rFonts w:ascii="Courier New" w:hAnsi="Courier New" w:cs="Courier New"/>
          <w:sz w:val="16"/>
        </w:rPr>
        <w:t>GradualViewRefresh</w:t>
      </w:r>
      <w:proofErr w:type="spellEnd"/>
      <w:r w:rsidRPr="00852C45">
        <w:rPr>
          <w:rFonts w:ascii="Courier New" w:hAnsi="Courier New" w:cs="Courier New"/>
          <w:sz w:val="16"/>
        </w:rPr>
        <w:t xml:space="preserve">      </w:t>
      </w:r>
      <w:r w:rsidR="00312406">
        <w:rPr>
          <w:rFonts w:ascii="Courier New" w:hAnsi="Courier New" w:cs="Courier New"/>
          <w:sz w:val="16"/>
        </w:rPr>
        <w:t xml:space="preserve">   </w:t>
      </w:r>
      <w:r w:rsidRPr="00852C45">
        <w:rPr>
          <w:rFonts w:ascii="Courier New" w:hAnsi="Courier New" w:cs="Courier New"/>
          <w:sz w:val="16"/>
        </w:rPr>
        <w:t>= 0   # Enable Gradual View Refresh</w:t>
      </w:r>
      <w:r w:rsidR="001B2891">
        <w:rPr>
          <w:rFonts w:ascii="Courier New" w:hAnsi="Courier New" w:cs="Courier New"/>
          <w:sz w:val="16"/>
        </w:rPr>
        <w:t xml:space="preserve"> </w:t>
      </w:r>
      <w:r w:rsidRPr="00852C45">
        <w:rPr>
          <w:rFonts w:ascii="Courier New" w:hAnsi="Courier New" w:cs="Courier New"/>
          <w:sz w:val="16"/>
        </w:rPr>
        <w:t>(0: disable/default, 1: enable)</w:t>
      </w:r>
    </w:p>
    <w:p w:rsidR="0039074A" w:rsidRDefault="0039074A" w:rsidP="0039074A">
      <w:pPr>
        <w:shd w:val="clear" w:color="auto" w:fill="F2F2F2" w:themeFill="background1" w:themeFillShade="F2"/>
        <w:spacing w:after="0" w:line="240" w:lineRule="auto"/>
        <w:rPr>
          <w:rFonts w:ascii="Courier New" w:hAnsi="Courier New" w:cs="Courier New"/>
          <w:sz w:val="16"/>
        </w:rPr>
      </w:pPr>
    </w:p>
    <w:p w:rsidR="0039074A" w:rsidRDefault="0039074A" w:rsidP="0039074A">
      <w:pPr>
        <w:shd w:val="clear" w:color="auto" w:fill="F2F2F2" w:themeFill="background1" w:themeFillShade="F2"/>
        <w:spacing w:after="0" w:line="240" w:lineRule="auto"/>
        <w:rPr>
          <w:rFonts w:ascii="Courier New" w:hAnsi="Courier New" w:cs="Courier New"/>
          <w:sz w:val="16"/>
        </w:rPr>
      </w:pPr>
      <w:r>
        <w:rPr>
          <w:rFonts w:ascii="Courier New" w:hAnsi="Courier New" w:cs="Courier New"/>
          <w:sz w:val="16"/>
        </w:rPr>
        <w:t xml:space="preserve"># </w:t>
      </w:r>
      <w:r w:rsidR="009274EE">
        <w:rPr>
          <w:rFonts w:ascii="Courier New" w:hAnsi="Courier New" w:cs="Courier New"/>
          <w:sz w:val="16"/>
        </w:rPr>
        <w:t xml:space="preserve">3DV </w:t>
      </w:r>
      <w:r>
        <w:rPr>
          <w:rFonts w:ascii="Courier New" w:hAnsi="Courier New" w:cs="Courier New"/>
          <w:sz w:val="16"/>
        </w:rPr>
        <w:t>SEIs</w:t>
      </w:r>
    </w:p>
    <w:p w:rsidR="009274EE" w:rsidRPr="00855B92" w:rsidRDefault="009274EE" w:rsidP="0039074A">
      <w:pPr>
        <w:shd w:val="clear" w:color="auto" w:fill="F2F2F2" w:themeFill="background1" w:themeFillShade="F2"/>
        <w:spacing w:after="0" w:line="240" w:lineRule="auto"/>
        <w:rPr>
          <w:rFonts w:ascii="Courier New" w:hAnsi="Courier New" w:cs="Courier New"/>
          <w:sz w:val="16"/>
        </w:rPr>
      </w:pPr>
      <w:r>
        <w:rPr>
          <w:rFonts w:ascii="Courier New" w:hAnsi="Courier New" w:cs="Courier New"/>
          <w:sz w:val="16"/>
        </w:rPr>
        <w:t>#</w:t>
      </w:r>
    </w:p>
    <w:p w:rsidR="0039074A" w:rsidRPr="001D3D80" w:rsidRDefault="0039074A" w:rsidP="0039074A">
      <w:pPr>
        <w:shd w:val="clear" w:color="auto" w:fill="F2F2F2" w:themeFill="background1" w:themeFillShade="F2"/>
        <w:spacing w:after="0" w:line="240" w:lineRule="auto"/>
        <w:rPr>
          <w:rFonts w:ascii="Courier New" w:hAnsi="Courier New" w:cs="Courier New"/>
          <w:sz w:val="16"/>
        </w:rPr>
      </w:pPr>
      <w:proofErr w:type="spellStart"/>
      <w:r w:rsidRPr="001D3D80">
        <w:rPr>
          <w:rFonts w:ascii="Courier New" w:hAnsi="Courier New" w:cs="Courier New"/>
          <w:sz w:val="16"/>
        </w:rPr>
        <w:t>SEI_MultiviewAcquisitionInfoFlag</w:t>
      </w:r>
      <w:proofErr w:type="spellEnd"/>
      <w:r w:rsidRPr="001D3D80">
        <w:rPr>
          <w:rFonts w:ascii="Courier New" w:hAnsi="Courier New" w:cs="Courier New"/>
          <w:sz w:val="16"/>
        </w:rPr>
        <w:t xml:space="preserve"> = 0 # Enable to send </w:t>
      </w:r>
      <w:proofErr w:type="spellStart"/>
      <w:r w:rsidRPr="001D3D80">
        <w:rPr>
          <w:rFonts w:ascii="Courier New" w:hAnsi="Courier New" w:cs="Courier New"/>
          <w:sz w:val="16"/>
        </w:rPr>
        <w:t>Multiview</w:t>
      </w:r>
      <w:proofErr w:type="spellEnd"/>
      <w:r w:rsidRPr="001D3D80">
        <w:rPr>
          <w:rFonts w:ascii="Courier New" w:hAnsi="Courier New" w:cs="Courier New"/>
          <w:sz w:val="16"/>
        </w:rPr>
        <w:t xml:space="preserve"> acquisition SEI</w:t>
      </w:r>
    </w:p>
    <w:p w:rsidR="0039074A" w:rsidRPr="001D3D80" w:rsidRDefault="0039074A" w:rsidP="0039074A">
      <w:pPr>
        <w:shd w:val="clear" w:color="auto" w:fill="F2F2F2" w:themeFill="background1" w:themeFillShade="F2"/>
        <w:spacing w:after="0" w:line="240" w:lineRule="auto"/>
        <w:rPr>
          <w:rFonts w:ascii="Courier New" w:hAnsi="Courier New" w:cs="Courier New"/>
          <w:sz w:val="16"/>
        </w:rPr>
      </w:pPr>
      <w:r w:rsidRPr="001D3D80">
        <w:rPr>
          <w:rFonts w:ascii="Courier New" w:hAnsi="Courier New" w:cs="Courier New"/>
          <w:sz w:val="16"/>
        </w:rPr>
        <w:t>SEI_3DReferenceDisplaysInfo      = 0 # Enable to send 3D reference displays information SEI</w:t>
      </w:r>
    </w:p>
    <w:p w:rsidR="0039074A" w:rsidRPr="001D3D80" w:rsidRDefault="0039074A" w:rsidP="0039074A">
      <w:pPr>
        <w:shd w:val="clear" w:color="auto" w:fill="F2F2F2" w:themeFill="background1" w:themeFillShade="F2"/>
        <w:spacing w:after="0" w:line="240" w:lineRule="auto"/>
        <w:rPr>
          <w:rFonts w:ascii="Courier New" w:hAnsi="Courier New" w:cs="Courier New"/>
          <w:sz w:val="16"/>
        </w:rPr>
      </w:pPr>
      <w:r w:rsidRPr="001D3D80">
        <w:rPr>
          <w:rFonts w:ascii="Courier New" w:hAnsi="Courier New" w:cs="Courier New"/>
          <w:sz w:val="16"/>
        </w:rPr>
        <w:t xml:space="preserve">       </w:t>
      </w:r>
      <w:r>
        <w:rPr>
          <w:rFonts w:ascii="Courier New" w:hAnsi="Courier New" w:cs="Courier New"/>
          <w:sz w:val="16"/>
        </w:rPr>
        <w:t xml:space="preserve">                              </w:t>
      </w:r>
      <w:r w:rsidRPr="001D3D80">
        <w:rPr>
          <w:rFonts w:ascii="Courier New" w:hAnsi="Courier New" w:cs="Courier New"/>
          <w:sz w:val="16"/>
        </w:rPr>
        <w:t xml:space="preserve"># </w:t>
      </w:r>
      <w:proofErr w:type="spellStart"/>
      <w:r w:rsidRPr="001D3D80">
        <w:rPr>
          <w:rFonts w:ascii="Courier New" w:hAnsi="Courier New" w:cs="Courier New"/>
          <w:sz w:val="16"/>
        </w:rPr>
        <w:t>Multiview</w:t>
      </w:r>
      <w:proofErr w:type="spellEnd"/>
      <w:r w:rsidRPr="001D3D80">
        <w:rPr>
          <w:rFonts w:ascii="Courier New" w:hAnsi="Courier New" w:cs="Courier New"/>
          <w:sz w:val="16"/>
        </w:rPr>
        <w:t xml:space="preserve"> acquisition </w:t>
      </w:r>
      <w:r w:rsidR="0093769E">
        <w:rPr>
          <w:rFonts w:ascii="Courier New" w:hAnsi="Courier New" w:cs="Courier New"/>
          <w:sz w:val="16"/>
        </w:rPr>
        <w:t>SEI</w:t>
      </w:r>
      <w:r w:rsidR="0093769E" w:rsidRPr="001D3D80">
        <w:rPr>
          <w:rFonts w:ascii="Courier New" w:hAnsi="Courier New" w:cs="Courier New"/>
          <w:sz w:val="16"/>
        </w:rPr>
        <w:t xml:space="preserve"> </w:t>
      </w:r>
      <w:r w:rsidRPr="001D3D80">
        <w:rPr>
          <w:rFonts w:ascii="Courier New" w:hAnsi="Courier New" w:cs="Courier New"/>
          <w:sz w:val="16"/>
        </w:rPr>
        <w:t xml:space="preserve">must be enabled to send this </w:t>
      </w:r>
      <w:r w:rsidR="0093769E">
        <w:rPr>
          <w:rFonts w:ascii="Courier New" w:hAnsi="Courier New" w:cs="Courier New"/>
          <w:sz w:val="16"/>
        </w:rPr>
        <w:t>SEI</w:t>
      </w:r>
    </w:p>
    <w:p w:rsidR="0039074A" w:rsidRPr="00855B92" w:rsidRDefault="0039074A" w:rsidP="0039074A">
      <w:pPr>
        <w:shd w:val="clear" w:color="auto" w:fill="F2F2F2" w:themeFill="background1" w:themeFillShade="F2"/>
        <w:spacing w:after="0" w:line="240" w:lineRule="auto"/>
        <w:rPr>
          <w:rFonts w:ascii="Courier New" w:hAnsi="Courier New" w:cs="Courier New"/>
          <w:sz w:val="16"/>
        </w:rPr>
      </w:pPr>
      <w:r w:rsidRPr="001D3D80">
        <w:rPr>
          <w:rFonts w:ascii="Courier New" w:hAnsi="Courier New" w:cs="Courier New"/>
          <w:sz w:val="16"/>
        </w:rPr>
        <w:t>SEI_3DReferenceDisplaysFile      = 3dv_reference_display.cfg</w:t>
      </w:r>
    </w:p>
    <w:p w:rsidR="0039074A" w:rsidRDefault="0039074A"/>
    <w:p w:rsidR="00AC2DE0" w:rsidRDefault="00ED2E69" w:rsidP="001D7400">
      <w:r>
        <w:rPr>
          <w:rFonts w:ascii="Courier New" w:hAnsi="Courier New" w:cs="Courier New"/>
          <w:b/>
          <w:sz w:val="20"/>
          <w:szCs w:val="20"/>
        </w:rPr>
        <w:t>3DVCoding</w:t>
      </w:r>
      <w:r w:rsidR="00AC2DE0" w:rsidRPr="00AC2DE0">
        <w:rPr>
          <w:sz w:val="24"/>
        </w:rPr>
        <w:t xml:space="preserve"> </w:t>
      </w:r>
      <w:r w:rsidR="00AC2DE0">
        <w:t>specifies the compatibility category</w:t>
      </w:r>
      <w:r w:rsidR="0006797A">
        <w:t xml:space="preserve"> of the resulting </w:t>
      </w:r>
      <w:proofErr w:type="spellStart"/>
      <w:r w:rsidR="0006797A">
        <w:t>bitstream</w:t>
      </w:r>
      <w:proofErr w:type="spellEnd"/>
      <w:r w:rsidR="00AC2DE0">
        <w:t xml:space="preserve">. </w:t>
      </w:r>
      <w:r w:rsidR="00747749">
        <w:t xml:space="preserve">Value 0 </w:t>
      </w:r>
      <w:r w:rsidR="0006797A">
        <w:t xml:space="preserve">specifies that resulting </w:t>
      </w:r>
      <w:proofErr w:type="spellStart"/>
      <w:r w:rsidR="0006797A">
        <w:t>bitstream</w:t>
      </w:r>
      <w:proofErr w:type="spellEnd"/>
      <w:r w:rsidR="0006797A">
        <w:t xml:space="preserve"> compl</w:t>
      </w:r>
      <w:r w:rsidR="00123594">
        <w:t>ies</w:t>
      </w:r>
      <w:r w:rsidR="0006797A">
        <w:t xml:space="preserve"> </w:t>
      </w:r>
      <w:proofErr w:type="gramStart"/>
      <w:r w:rsidR="0006797A">
        <w:t>to</w:t>
      </w:r>
      <w:proofErr w:type="gramEnd"/>
      <w:r w:rsidR="0006797A">
        <w:t xml:space="preserve"> </w:t>
      </w:r>
      <w:r w:rsidR="00747749">
        <w:t xml:space="preserve">MVC+D profile, </w:t>
      </w:r>
      <w:r w:rsidR="0006797A">
        <w:t xml:space="preserve">and </w:t>
      </w:r>
      <w:r w:rsidR="00747749">
        <w:t xml:space="preserve">value 1 </w:t>
      </w:r>
      <w:r w:rsidR="0006797A">
        <w:t xml:space="preserve">specifies that resulting </w:t>
      </w:r>
      <w:proofErr w:type="spellStart"/>
      <w:r w:rsidR="0006797A">
        <w:t>bitstream</w:t>
      </w:r>
      <w:proofErr w:type="spellEnd"/>
      <w:r w:rsidR="0006797A">
        <w:t xml:space="preserve"> compl</w:t>
      </w:r>
      <w:r w:rsidR="00123594">
        <w:t>ies</w:t>
      </w:r>
      <w:r w:rsidR="0006797A">
        <w:t xml:space="preserve"> to </w:t>
      </w:r>
      <w:r w:rsidR="00747749">
        <w:t>3D-AVC profile.</w:t>
      </w:r>
      <w:r w:rsidR="00906991">
        <w:t xml:space="preserve"> Default value is </w:t>
      </w:r>
      <w:r w:rsidR="006E5966">
        <w:t>1</w:t>
      </w:r>
      <w:r w:rsidR="00906991">
        <w:t xml:space="preserve"> if not present.</w:t>
      </w:r>
    </w:p>
    <w:p w:rsidR="00FE13C0" w:rsidRDefault="003D5DE7">
      <w:proofErr w:type="spellStart"/>
      <w:r w:rsidRPr="002734FE">
        <w:rPr>
          <w:rFonts w:ascii="Courier New" w:hAnsi="Courier New" w:cs="Courier New"/>
          <w:b/>
          <w:sz w:val="20"/>
          <w:szCs w:val="20"/>
        </w:rPr>
        <w:t>NumberOfViews</w:t>
      </w:r>
      <w:proofErr w:type="spellEnd"/>
      <w:r>
        <w:t xml:space="preserve"> </w:t>
      </w:r>
      <w:r w:rsidR="0006797A">
        <w:t>s</w:t>
      </w:r>
      <w:r w:rsidR="0006797A" w:rsidRPr="000E1AEA">
        <w:t>pecifies number of view</w:t>
      </w:r>
      <w:r w:rsidR="00D94050">
        <w:t>points</w:t>
      </w:r>
      <w:r w:rsidR="0006797A" w:rsidRPr="000E1AEA">
        <w:t xml:space="preserve"> to be coded </w:t>
      </w:r>
      <w:r w:rsidR="00654A3E">
        <w:t>for</w:t>
      </w:r>
      <w:r w:rsidR="000E1AEA" w:rsidRPr="000E1AEA">
        <w:t xml:space="preserve"> texture </w:t>
      </w:r>
      <w:r w:rsidR="00654A3E">
        <w:t>views</w:t>
      </w:r>
      <w:r w:rsidR="0006797A" w:rsidRPr="000E1AEA">
        <w:t>.</w:t>
      </w:r>
      <w:r w:rsidR="000E1AEA" w:rsidRPr="000E1AEA">
        <w:t xml:space="preserve"> </w:t>
      </w:r>
      <w:r w:rsidR="00D94050">
        <w:t>Note that the n</w:t>
      </w:r>
      <w:r w:rsidR="000E1AEA" w:rsidRPr="000E1AEA">
        <w:t xml:space="preserve">umber of coded </w:t>
      </w:r>
      <w:r w:rsidR="00654A3E">
        <w:t xml:space="preserve">texture </w:t>
      </w:r>
      <w:r w:rsidR="000E1AEA" w:rsidRPr="000E1AEA">
        <w:t xml:space="preserve">views can be </w:t>
      </w:r>
      <w:r w:rsidR="00654A3E">
        <w:t>different from the number of coded depth views</w:t>
      </w:r>
      <w:r>
        <w:t xml:space="preserve">. </w:t>
      </w:r>
      <w:r w:rsidR="004576C4">
        <w:t xml:space="preserve">Typically, this parameter </w:t>
      </w:r>
      <w:r w:rsidR="00484CCE">
        <w:t xml:space="preserve">can be set equal to 2, or 3. Default value is </w:t>
      </w:r>
      <w:r w:rsidR="00D52FDA">
        <w:t>3</w:t>
      </w:r>
      <w:r w:rsidR="00B07D90">
        <w:t xml:space="preserve"> if not present</w:t>
      </w:r>
      <w:r w:rsidR="00484CCE">
        <w:t>.</w:t>
      </w:r>
    </w:p>
    <w:p w:rsidR="003D5DE7" w:rsidRDefault="00502A9B">
      <w:r w:rsidRPr="002734FE">
        <w:rPr>
          <w:rFonts w:ascii="Courier New" w:hAnsi="Courier New" w:cs="Courier New"/>
          <w:b/>
          <w:sz w:val="20"/>
          <w:szCs w:val="20"/>
        </w:rPr>
        <w:lastRenderedPageBreak/>
        <w:t>3DVCodingOrder</w:t>
      </w:r>
      <w:r w:rsidRPr="00502A9B">
        <w:rPr>
          <w:sz w:val="24"/>
        </w:rPr>
        <w:t xml:space="preserve"> </w:t>
      </w:r>
      <w:r>
        <w:rPr>
          <w:sz w:val="24"/>
        </w:rPr>
        <w:t xml:space="preserve">is a string, </w:t>
      </w:r>
      <w:r>
        <w:t xml:space="preserve">specifying the coding order of </w:t>
      </w:r>
      <w:r w:rsidR="000E1AEA">
        <w:t>MVD views and components (texture and depth)</w:t>
      </w:r>
      <w:r>
        <w:t>.</w:t>
      </w:r>
      <w:r w:rsidR="001F3276">
        <w:t xml:space="preserve"> Letter 'T' indicates a texture view </w:t>
      </w:r>
      <w:proofErr w:type="gramStart"/>
      <w:r w:rsidR="001F3276">
        <w:t>component,</w:t>
      </w:r>
      <w:proofErr w:type="gramEnd"/>
      <w:r w:rsidR="001F3276">
        <w:t xml:space="preserve"> letter 'D' indicates a depth view component. </w:t>
      </w:r>
      <w:r w:rsidR="00BB0321">
        <w:t xml:space="preserve">A number following a letter 'T' or 'D' indicates the </w:t>
      </w:r>
      <w:r w:rsidR="000C6EA5">
        <w:t xml:space="preserve">viewpoint index in coding order starting from 0. </w:t>
      </w:r>
    </w:p>
    <w:p w:rsidR="006F65B1" w:rsidRDefault="006F65B1">
      <w:r>
        <w:t>For example, "T0D0D1D2T1T2" specifies the following coding order: 1) texture from viewpoint 0; 2) depth from viewpoint 0; 3) depth from viewpoint 1; 4) depth from viewpoint 2; 5) texture from viewpoint 1; and 6) texture from viewpoint 2.</w:t>
      </w:r>
      <w:r w:rsidR="00972238">
        <w:t xml:space="preserve"> This example </w:t>
      </w:r>
      <w:r w:rsidR="009344EB">
        <w:t xml:space="preserve">was used in the CTC test condition, and </w:t>
      </w:r>
      <w:r w:rsidR="00972238">
        <w:t>is often referenced as depth first coding.</w:t>
      </w:r>
    </w:p>
    <w:p w:rsidR="00972238" w:rsidRDefault="00D15F3F" w:rsidP="00972238">
      <w:r>
        <w:t>"T0D0T1D1T2D2" specifies the following coding order: 1) texture from viewpoint 0; 2) depth from viewpoint 0; 3) texture from viewpoint 1; 4) depth from viewpoint 1; 5) texture from viewpoint 2; and 6) depth from viewpoint 2.</w:t>
      </w:r>
      <w:r w:rsidR="00972238" w:rsidRPr="00972238">
        <w:t xml:space="preserve"> </w:t>
      </w:r>
      <w:r w:rsidR="00972238">
        <w:t xml:space="preserve"> This example is often referenced as texture first coding.</w:t>
      </w:r>
    </w:p>
    <w:p w:rsidR="00503747" w:rsidRDefault="00503747" w:rsidP="00972238">
      <w:r w:rsidRPr="002734FE">
        <w:rPr>
          <w:rFonts w:ascii="Courier New" w:hAnsi="Courier New" w:cs="Courier New"/>
          <w:b/>
          <w:sz w:val="20"/>
          <w:szCs w:val="20"/>
        </w:rPr>
        <w:t>3DVConfigFile</w:t>
      </w:r>
      <w:r w:rsidRPr="00503747">
        <w:rPr>
          <w:sz w:val="24"/>
        </w:rPr>
        <w:t xml:space="preserve"> </w:t>
      </w:r>
      <w:r w:rsidRPr="002734FE">
        <w:t xml:space="preserve">specifies a </w:t>
      </w:r>
      <w:r w:rsidR="000E1AEA">
        <w:t xml:space="preserve">file name for </w:t>
      </w:r>
      <w:r w:rsidR="00891855">
        <w:t>view</w:t>
      </w:r>
      <w:r w:rsidR="000E1AEA">
        <w:t xml:space="preserve">-specific </w:t>
      </w:r>
      <w:r w:rsidRPr="002734FE">
        <w:t xml:space="preserve">configuration which provides </w:t>
      </w:r>
      <w:r w:rsidR="000E1AEA">
        <w:t xml:space="preserve">parameter </w:t>
      </w:r>
      <w:r w:rsidRPr="002734FE">
        <w:t xml:space="preserve">settings </w:t>
      </w:r>
      <w:r w:rsidR="000E1AEA">
        <w:t>for</w:t>
      </w:r>
      <w:r w:rsidR="000E1AEA" w:rsidRPr="002734FE">
        <w:t xml:space="preserve"> </w:t>
      </w:r>
      <w:r w:rsidR="000E1AEA">
        <w:t>coding th</w:t>
      </w:r>
      <w:r w:rsidR="00891855">
        <w:t>e texture</w:t>
      </w:r>
      <w:r w:rsidR="002C0C92">
        <w:t xml:space="preserve"> views</w:t>
      </w:r>
      <w:r w:rsidRPr="002734FE">
        <w:t>.</w:t>
      </w:r>
      <w:r w:rsidR="000E1AEA">
        <w:t xml:space="preserve"> </w:t>
      </w:r>
      <w:r w:rsidR="008014A0" w:rsidRPr="002734FE">
        <w:t xml:space="preserve">See </w:t>
      </w:r>
      <w:r w:rsidR="002F3D03">
        <w:t xml:space="preserve">section </w:t>
      </w:r>
      <w:r w:rsidR="00544ECF">
        <w:rPr>
          <w:highlight w:val="yellow"/>
        </w:rPr>
        <w:fldChar w:fldCharType="begin"/>
      </w:r>
      <w:r w:rsidR="002F3D03">
        <w:instrText xml:space="preserve"> REF _Ref387662630 \r \h </w:instrText>
      </w:r>
      <w:r w:rsidR="00544ECF">
        <w:rPr>
          <w:highlight w:val="yellow"/>
        </w:rPr>
      </w:r>
      <w:r w:rsidR="00544ECF">
        <w:rPr>
          <w:highlight w:val="yellow"/>
        </w:rPr>
        <w:fldChar w:fldCharType="separate"/>
      </w:r>
      <w:r w:rsidR="00B6312B">
        <w:t>3.1.1</w:t>
      </w:r>
      <w:r w:rsidR="00544ECF">
        <w:rPr>
          <w:highlight w:val="yellow"/>
        </w:rPr>
        <w:fldChar w:fldCharType="end"/>
      </w:r>
      <w:r w:rsidR="008014A0" w:rsidRPr="002734FE">
        <w:t xml:space="preserve"> for more details.</w:t>
      </w:r>
    </w:p>
    <w:p w:rsidR="00F90B5E" w:rsidRPr="00B75300" w:rsidRDefault="00F90B5E" w:rsidP="00972238">
      <w:r w:rsidRPr="00B75300">
        <w:t xml:space="preserve">The following parameters are relevant if 3DVCoding </w:t>
      </w:r>
      <w:r w:rsidR="008D0081" w:rsidRPr="00B75300">
        <w:t>is</w:t>
      </w:r>
      <w:r w:rsidR="00836B98">
        <w:t xml:space="preserve"> set to 1:</w:t>
      </w:r>
    </w:p>
    <w:p w:rsidR="006E7BEE" w:rsidRDefault="006E7BEE" w:rsidP="00972238">
      <w:proofErr w:type="spellStart"/>
      <w:r w:rsidRPr="005E4D31">
        <w:rPr>
          <w:rFonts w:ascii="Courier New" w:hAnsi="Courier New" w:cs="Courier New"/>
          <w:b/>
          <w:sz w:val="20"/>
        </w:rPr>
        <w:t>DepthBasedMVP</w:t>
      </w:r>
      <w:proofErr w:type="spellEnd"/>
      <w:r w:rsidRPr="005E4D31">
        <w:rPr>
          <w:b/>
          <w:sz w:val="28"/>
        </w:rPr>
        <w:t xml:space="preserve"> </w:t>
      </w:r>
      <w:r>
        <w:t xml:space="preserve">specifies whether to enable </w:t>
      </w:r>
      <w:r w:rsidR="000E1AEA">
        <w:t>D</w:t>
      </w:r>
      <w:r>
        <w:t>epth based MVP</w:t>
      </w:r>
      <w:r w:rsidR="000E1AEA">
        <w:t xml:space="preserve"> (DMVP)</w:t>
      </w:r>
      <w:r>
        <w:t xml:space="preserve"> </w:t>
      </w:r>
      <w:r w:rsidR="000E1AEA">
        <w:t>for depend</w:t>
      </w:r>
      <w:r w:rsidR="00F43B5D">
        <w:t>ent</w:t>
      </w:r>
      <w:r w:rsidR="000E1AEA">
        <w:t xml:space="preserve"> texture </w:t>
      </w:r>
      <w:r w:rsidR="00C41C63">
        <w:t>view</w:t>
      </w:r>
      <w:r>
        <w:t xml:space="preserve">. </w:t>
      </w:r>
      <w:r w:rsidR="000E1AEA">
        <w:t xml:space="preserve">Parameter set to </w:t>
      </w:r>
      <w:r w:rsidR="00CA6D2E">
        <w:t xml:space="preserve">0 </w:t>
      </w:r>
      <w:r w:rsidR="000E1AEA">
        <w:t xml:space="preserve">disables </w:t>
      </w:r>
      <w:proofErr w:type="gramStart"/>
      <w:r w:rsidR="000E1AEA">
        <w:t>DMVP,</w:t>
      </w:r>
      <w:proofErr w:type="gramEnd"/>
      <w:r w:rsidR="000E1AEA">
        <w:t xml:space="preserve"> parameter set to 1 enables DMVP</w:t>
      </w:r>
      <w:r w:rsidR="00CA6D2E">
        <w:t>.</w:t>
      </w:r>
      <w:r w:rsidR="00C00063">
        <w:t xml:space="preserve"> </w:t>
      </w:r>
      <w:r w:rsidR="000E1AEA">
        <w:t xml:space="preserve">Parameter </w:t>
      </w:r>
      <w:r w:rsidR="00A17208">
        <w:t>cannot be set equal to 1 if</w:t>
      </w:r>
      <w:r w:rsidR="000E1AEA">
        <w:t xml:space="preserve"> </w:t>
      </w:r>
      <w:r w:rsidR="000E1AEA" w:rsidRPr="00FC61D6">
        <w:rPr>
          <w:rFonts w:ascii="Courier New" w:hAnsi="Courier New" w:cs="Courier New"/>
          <w:sz w:val="20"/>
          <w:szCs w:val="20"/>
        </w:rPr>
        <w:t>3DVCoding</w:t>
      </w:r>
      <w:r w:rsidR="005655C6" w:rsidRPr="009645C9">
        <w:t xml:space="preserve"> </w:t>
      </w:r>
      <w:r w:rsidR="00A17208">
        <w:t>is equal to 0</w:t>
      </w:r>
      <w:r w:rsidR="005655C6" w:rsidRPr="009645C9">
        <w:t>.</w:t>
      </w:r>
      <w:r w:rsidR="005655C6">
        <w:t xml:space="preserve"> </w:t>
      </w:r>
      <w:r w:rsidR="000C0370">
        <w:t>Default value is</w:t>
      </w:r>
      <w:r w:rsidR="005655C6">
        <w:t xml:space="preserve"> 0 if not present.</w:t>
      </w:r>
    </w:p>
    <w:p w:rsidR="00CA6D2E" w:rsidRDefault="00CA6D2E" w:rsidP="00972238">
      <w:proofErr w:type="spellStart"/>
      <w:r w:rsidRPr="00CA6D2E">
        <w:rPr>
          <w:rFonts w:ascii="Courier New" w:hAnsi="Courier New" w:cs="Courier New"/>
          <w:b/>
          <w:sz w:val="20"/>
        </w:rPr>
        <w:t>SliceHeaderPred</w:t>
      </w:r>
      <w:proofErr w:type="spellEnd"/>
      <w:r w:rsidRPr="00CA6D2E">
        <w:rPr>
          <w:b/>
          <w:sz w:val="28"/>
        </w:rPr>
        <w:t xml:space="preserve"> </w:t>
      </w:r>
      <w:r>
        <w:t>specifies whether to enable slice header prediction.</w:t>
      </w:r>
      <w:r w:rsidRPr="00CA6D2E">
        <w:t xml:space="preserve"> </w:t>
      </w:r>
      <w:r>
        <w:t>Value 0 indicates the tool is turned off. Value 1 indicates the tool is turned on.</w:t>
      </w:r>
      <w:r w:rsidR="00821FDB">
        <w:t xml:space="preserve"> Parameter cannot be set equal to 1 if </w:t>
      </w:r>
      <w:r w:rsidR="00821FDB" w:rsidRPr="00FC61D6">
        <w:rPr>
          <w:rFonts w:ascii="Courier New" w:hAnsi="Courier New" w:cs="Courier New"/>
          <w:sz w:val="20"/>
          <w:szCs w:val="20"/>
        </w:rPr>
        <w:t>3DVCoding</w:t>
      </w:r>
      <w:r w:rsidR="00821FDB" w:rsidRPr="009645C9">
        <w:t xml:space="preserve"> </w:t>
      </w:r>
      <w:r w:rsidR="00821FDB">
        <w:t>is equal to 0</w:t>
      </w:r>
      <w:r w:rsidR="00821FDB" w:rsidRPr="009645C9">
        <w:t>.</w:t>
      </w:r>
      <w:r w:rsidR="00821FDB">
        <w:t xml:space="preserve"> </w:t>
      </w:r>
      <w:r w:rsidR="006D61C0">
        <w:t>Default value is 0 if not present</w:t>
      </w:r>
      <w:r>
        <w:t>.</w:t>
      </w:r>
    </w:p>
    <w:p w:rsidR="00EA0179" w:rsidRDefault="00EA0179" w:rsidP="00EA0179">
      <w:proofErr w:type="spellStart"/>
      <w:r w:rsidRPr="00EA0179">
        <w:rPr>
          <w:rFonts w:ascii="Courier New" w:hAnsi="Courier New" w:cs="Courier New"/>
          <w:b/>
          <w:sz w:val="20"/>
        </w:rPr>
        <w:t>PredSliceHeaderSrc</w:t>
      </w:r>
      <w:proofErr w:type="spellEnd"/>
      <w:r w:rsidRPr="00EA0179">
        <w:rPr>
          <w:rFonts w:ascii="Courier New" w:hAnsi="Courier New" w:cs="Courier New"/>
          <w:b/>
          <w:sz w:val="20"/>
        </w:rPr>
        <w:t xml:space="preserve">, </w:t>
      </w:r>
      <w:proofErr w:type="spellStart"/>
      <w:r w:rsidRPr="00EA0179">
        <w:rPr>
          <w:rFonts w:ascii="Courier New" w:hAnsi="Courier New" w:cs="Courier New"/>
          <w:b/>
          <w:sz w:val="20"/>
        </w:rPr>
        <w:t>PredRefListsSrc</w:t>
      </w:r>
      <w:proofErr w:type="spellEnd"/>
      <w:r w:rsidRPr="00EA0179">
        <w:rPr>
          <w:rFonts w:ascii="Courier New" w:hAnsi="Courier New" w:cs="Courier New"/>
          <w:b/>
          <w:sz w:val="20"/>
        </w:rPr>
        <w:t xml:space="preserve">, </w:t>
      </w:r>
      <w:proofErr w:type="spellStart"/>
      <w:r w:rsidRPr="00EA0179">
        <w:rPr>
          <w:rFonts w:ascii="Courier New" w:hAnsi="Courier New" w:cs="Courier New"/>
          <w:b/>
          <w:sz w:val="20"/>
        </w:rPr>
        <w:t>PredWeightTableSrc</w:t>
      </w:r>
      <w:proofErr w:type="spellEnd"/>
      <w:r w:rsidRPr="00EA0179">
        <w:rPr>
          <w:rFonts w:ascii="Courier New" w:hAnsi="Courier New" w:cs="Courier New"/>
          <w:b/>
          <w:sz w:val="20"/>
        </w:rPr>
        <w:t xml:space="preserve">, and </w:t>
      </w:r>
      <w:proofErr w:type="spellStart"/>
      <w:r w:rsidRPr="00EA0179">
        <w:rPr>
          <w:rFonts w:ascii="Courier New" w:hAnsi="Courier New" w:cs="Courier New"/>
          <w:b/>
          <w:sz w:val="20"/>
        </w:rPr>
        <w:t>PredDecRefPicMarkingSrc</w:t>
      </w:r>
      <w:proofErr w:type="spellEnd"/>
      <w:r>
        <w:t xml:space="preserve"> </w:t>
      </w:r>
      <w:proofErr w:type="gramStart"/>
      <w:r>
        <w:t>specifies</w:t>
      </w:r>
      <w:proofErr w:type="gramEnd"/>
      <w:r>
        <w:t xml:space="preserve"> slice header prediction related parameters.</w:t>
      </w:r>
      <w:r w:rsidR="000C7D84">
        <w:t xml:space="preserve"> </w:t>
      </w:r>
      <w:r w:rsidR="00785846">
        <w:t xml:space="preserve">See the semantics </w:t>
      </w:r>
      <w:r w:rsidR="00B2620B">
        <w:t xml:space="preserve">of the syntax elements in slice header </w:t>
      </w:r>
      <w:r w:rsidR="00785846">
        <w:t>in the specification for details.</w:t>
      </w:r>
    </w:p>
    <w:p w:rsidR="00211653" w:rsidRDefault="00211653" w:rsidP="00211653">
      <w:proofErr w:type="spellStart"/>
      <w:r w:rsidRPr="00211653">
        <w:rPr>
          <w:rFonts w:ascii="Courier New" w:hAnsi="Courier New" w:cs="Courier New"/>
          <w:b/>
          <w:sz w:val="20"/>
        </w:rPr>
        <w:t>VSP_Enable</w:t>
      </w:r>
      <w:proofErr w:type="spellEnd"/>
      <w:r w:rsidRPr="00211653">
        <w:rPr>
          <w:b/>
          <w:sz w:val="28"/>
        </w:rPr>
        <w:t xml:space="preserve"> </w:t>
      </w:r>
      <w:r>
        <w:t>specifies whether to enable VSP coding tool</w:t>
      </w:r>
      <w:r w:rsidR="005655C6">
        <w:t xml:space="preserve"> for depend</w:t>
      </w:r>
      <w:r w:rsidR="00510948">
        <w:t>ent</w:t>
      </w:r>
      <w:r w:rsidR="005655C6">
        <w:t xml:space="preserve"> texture view</w:t>
      </w:r>
      <w:r>
        <w:t>.</w:t>
      </w:r>
      <w:r w:rsidRPr="00211653">
        <w:t xml:space="preserve"> </w:t>
      </w:r>
      <w:r w:rsidR="005655C6">
        <w:t xml:space="preserve">Parameter set to 0 disables </w:t>
      </w:r>
      <w:proofErr w:type="gramStart"/>
      <w:r w:rsidR="005655C6">
        <w:t>VSP,</w:t>
      </w:r>
      <w:proofErr w:type="gramEnd"/>
      <w:r w:rsidR="005655C6">
        <w:t xml:space="preserve"> parameter set to 1 enables VSP. </w:t>
      </w:r>
      <w:r w:rsidR="005E6D4A">
        <w:t xml:space="preserve">Parameter cannot be set equal to 1 if </w:t>
      </w:r>
      <w:r w:rsidR="005E6D4A" w:rsidRPr="009D2A32">
        <w:rPr>
          <w:rFonts w:ascii="Courier New" w:hAnsi="Courier New" w:cs="Courier New"/>
          <w:sz w:val="20"/>
          <w:szCs w:val="20"/>
        </w:rPr>
        <w:t>3DVCoding</w:t>
      </w:r>
      <w:r w:rsidR="005E6D4A" w:rsidRPr="009645C9">
        <w:t xml:space="preserve"> </w:t>
      </w:r>
      <w:r w:rsidR="005E6D4A">
        <w:t>is equal to 0</w:t>
      </w:r>
      <w:r w:rsidR="005E6D4A" w:rsidRPr="009645C9">
        <w:t>.</w:t>
      </w:r>
      <w:r w:rsidR="005E6D4A">
        <w:t xml:space="preserve"> </w:t>
      </w:r>
      <w:r w:rsidR="005655C6">
        <w:t xml:space="preserve"> </w:t>
      </w:r>
      <w:r w:rsidR="001C4CC3">
        <w:t>Default value is 0 if not present</w:t>
      </w:r>
      <w:r>
        <w:t>.</w:t>
      </w:r>
    </w:p>
    <w:p w:rsidR="00211653" w:rsidRDefault="00B93766" w:rsidP="00EA0179">
      <w:proofErr w:type="spellStart"/>
      <w:r w:rsidRPr="00B93766">
        <w:rPr>
          <w:rFonts w:ascii="Courier New" w:hAnsi="Courier New" w:cs="Courier New"/>
          <w:b/>
          <w:sz w:val="20"/>
        </w:rPr>
        <w:t>AaptiveLuminanceCompensation</w:t>
      </w:r>
      <w:proofErr w:type="spellEnd"/>
      <w:r w:rsidR="00310340" w:rsidRPr="00310340">
        <w:rPr>
          <w:b/>
          <w:sz w:val="28"/>
        </w:rPr>
        <w:t xml:space="preserve"> </w:t>
      </w:r>
      <w:r w:rsidR="00310340">
        <w:t>specifies whether to enable ALC coding tool</w:t>
      </w:r>
      <w:r w:rsidR="005655C6">
        <w:t xml:space="preserve"> for depend</w:t>
      </w:r>
      <w:r w:rsidR="00510948">
        <w:t>ent</w:t>
      </w:r>
      <w:r w:rsidR="005655C6">
        <w:t xml:space="preserve"> texture view</w:t>
      </w:r>
      <w:r w:rsidR="00310340">
        <w:t>.</w:t>
      </w:r>
      <w:r w:rsidR="00310340" w:rsidRPr="00211653">
        <w:t xml:space="preserve"> </w:t>
      </w:r>
      <w:r w:rsidR="005655C6">
        <w:t xml:space="preserve">Parameter set to 0 disables ALC, parameter set to 1 enables ALC. </w:t>
      </w:r>
      <w:r w:rsidR="003735C1">
        <w:t xml:space="preserve">Parameter cannot be set equal to 1 if </w:t>
      </w:r>
      <w:r w:rsidR="003735C1" w:rsidRPr="00144052">
        <w:rPr>
          <w:rFonts w:ascii="Courier New" w:hAnsi="Courier New" w:cs="Courier New"/>
          <w:sz w:val="20"/>
          <w:szCs w:val="20"/>
        </w:rPr>
        <w:t>3DVCoding</w:t>
      </w:r>
      <w:r w:rsidR="003735C1" w:rsidRPr="009645C9">
        <w:t xml:space="preserve"> </w:t>
      </w:r>
      <w:r w:rsidR="003735C1">
        <w:t>is equal to 0</w:t>
      </w:r>
      <w:r w:rsidR="003735C1" w:rsidRPr="009645C9">
        <w:t>.</w:t>
      </w:r>
      <w:r w:rsidR="00FE2172">
        <w:t xml:space="preserve"> </w:t>
      </w:r>
      <w:r w:rsidR="00D61AF9">
        <w:t>Default value is 0 if not present</w:t>
      </w:r>
      <w:r w:rsidR="00310340">
        <w:t>.</w:t>
      </w:r>
    </w:p>
    <w:p w:rsidR="007123F3" w:rsidRDefault="007123F3" w:rsidP="007123F3">
      <w:proofErr w:type="spellStart"/>
      <w:r w:rsidRPr="007123F3">
        <w:rPr>
          <w:rFonts w:ascii="Courier New" w:hAnsi="Courier New" w:cs="Courier New"/>
          <w:b/>
          <w:sz w:val="20"/>
        </w:rPr>
        <w:t>AlcSearchRangeX</w:t>
      </w:r>
      <w:proofErr w:type="spellEnd"/>
      <w:r w:rsidRPr="007123F3">
        <w:rPr>
          <w:rFonts w:ascii="Courier New" w:hAnsi="Courier New" w:cs="Courier New"/>
          <w:b/>
          <w:sz w:val="20"/>
        </w:rPr>
        <w:t xml:space="preserve"> </w:t>
      </w:r>
      <w:r w:rsidRPr="007123F3">
        <w:t>and</w:t>
      </w:r>
      <w:r w:rsidRPr="007123F3">
        <w:rPr>
          <w:rFonts w:ascii="Courier New" w:hAnsi="Courier New" w:cs="Courier New"/>
          <w:b/>
          <w:sz w:val="20"/>
        </w:rPr>
        <w:t xml:space="preserve"> </w:t>
      </w:r>
      <w:proofErr w:type="spellStart"/>
      <w:r w:rsidRPr="007123F3">
        <w:rPr>
          <w:rFonts w:ascii="Courier New" w:hAnsi="Courier New" w:cs="Courier New"/>
          <w:b/>
          <w:sz w:val="20"/>
        </w:rPr>
        <w:t>AlcSearchRangeY</w:t>
      </w:r>
      <w:proofErr w:type="spellEnd"/>
      <w:r w:rsidRPr="00855B92">
        <w:rPr>
          <w:rFonts w:ascii="Courier New" w:hAnsi="Courier New" w:cs="Courier New"/>
          <w:sz w:val="16"/>
        </w:rPr>
        <w:t xml:space="preserve"> </w:t>
      </w:r>
      <w:proofErr w:type="gramStart"/>
      <w:r>
        <w:t>specifies</w:t>
      </w:r>
      <w:proofErr w:type="gramEnd"/>
      <w:r>
        <w:t xml:space="preserve"> ALC coding tool's parameters.</w:t>
      </w:r>
    </w:p>
    <w:p w:rsidR="004A7D8A" w:rsidRDefault="002734FE">
      <w:proofErr w:type="spellStart"/>
      <w:r w:rsidRPr="00C45580">
        <w:rPr>
          <w:rFonts w:ascii="Courier New" w:hAnsi="Courier New" w:cs="Courier New"/>
          <w:b/>
          <w:sz w:val="20"/>
          <w:szCs w:val="20"/>
        </w:rPr>
        <w:t>RLESkip</w:t>
      </w:r>
      <w:proofErr w:type="spellEnd"/>
      <w:r w:rsidRPr="00C45580">
        <w:rPr>
          <w:sz w:val="24"/>
        </w:rPr>
        <w:t xml:space="preserve"> </w:t>
      </w:r>
      <w:r w:rsidRPr="00C45580">
        <w:t xml:space="preserve">specifies </w:t>
      </w:r>
      <w:r w:rsidR="00FE2172" w:rsidRPr="00C45580">
        <w:t xml:space="preserve">whether to enable </w:t>
      </w:r>
      <w:proofErr w:type="spellStart"/>
      <w:r w:rsidR="00FE2172" w:rsidRPr="00C45580">
        <w:t>RLESkip</w:t>
      </w:r>
      <w:proofErr w:type="spellEnd"/>
      <w:r w:rsidR="00FE2172" w:rsidRPr="00C45580">
        <w:t xml:space="preserve"> coding </w:t>
      </w:r>
      <w:r w:rsidR="007A0773">
        <w:rPr>
          <w:rFonts w:hint="eastAsia"/>
          <w:lang w:eastAsia="ko-KR"/>
        </w:rPr>
        <w:t>tool</w:t>
      </w:r>
      <w:r w:rsidR="007A0773" w:rsidRPr="00C45580">
        <w:t xml:space="preserve"> </w:t>
      </w:r>
      <w:r w:rsidR="00FE2172" w:rsidRPr="00C45580">
        <w:t xml:space="preserve">for </w:t>
      </w:r>
      <w:r w:rsidR="007A0773">
        <w:t xml:space="preserve">dependent </w:t>
      </w:r>
      <w:r w:rsidR="00FE2172" w:rsidRPr="00C45580">
        <w:t>texture view</w:t>
      </w:r>
      <w:r w:rsidR="00FE2172">
        <w:t>.</w:t>
      </w:r>
      <w:r w:rsidR="00FE2172" w:rsidRPr="00211653">
        <w:t xml:space="preserve"> </w:t>
      </w:r>
      <w:r w:rsidR="00FE2172">
        <w:t xml:space="preserve">Parameter set to 0 disables </w:t>
      </w:r>
      <w:proofErr w:type="spellStart"/>
      <w:proofErr w:type="gramStart"/>
      <w:r w:rsidR="00FE2172">
        <w:t>RLESkip</w:t>
      </w:r>
      <w:proofErr w:type="spellEnd"/>
      <w:r w:rsidR="00FE2172">
        <w:t>,</w:t>
      </w:r>
      <w:proofErr w:type="gramEnd"/>
      <w:r w:rsidR="00FE2172">
        <w:t xml:space="preserve"> parameter set to 1 enables </w:t>
      </w:r>
      <w:proofErr w:type="spellStart"/>
      <w:r w:rsidR="00FE2172">
        <w:t>RLESkip</w:t>
      </w:r>
      <w:proofErr w:type="spellEnd"/>
      <w:r w:rsidR="00FE2172">
        <w:t xml:space="preserve">. </w:t>
      </w:r>
      <w:r w:rsidR="007649E3">
        <w:t xml:space="preserve">Parameter cannot be set equal to 1 if </w:t>
      </w:r>
      <w:r w:rsidR="007649E3" w:rsidRPr="00C265B3">
        <w:rPr>
          <w:rFonts w:ascii="Courier New" w:hAnsi="Courier New" w:cs="Courier New"/>
          <w:sz w:val="20"/>
          <w:szCs w:val="20"/>
        </w:rPr>
        <w:t>3DVCoding</w:t>
      </w:r>
      <w:r w:rsidR="007649E3" w:rsidRPr="009645C9">
        <w:t xml:space="preserve"> </w:t>
      </w:r>
      <w:r w:rsidR="007649E3">
        <w:t>is equal to 0</w:t>
      </w:r>
      <w:r w:rsidR="007649E3" w:rsidRPr="009645C9">
        <w:t>.</w:t>
      </w:r>
      <w:r w:rsidR="00A72FEA">
        <w:t xml:space="preserve"> Default value is 0 </w:t>
      </w:r>
      <w:r w:rsidR="002966EF">
        <w:t>if not present.</w:t>
      </w:r>
    </w:p>
    <w:p w:rsidR="00DA4BA1" w:rsidRDefault="00DA4BA1" w:rsidP="00C71CC5">
      <w:pPr>
        <w:pStyle w:val="Heading1"/>
        <w:numPr>
          <w:ilvl w:val="2"/>
          <w:numId w:val="1"/>
        </w:numPr>
      </w:pPr>
      <w:bookmarkStart w:id="3" w:name="_Ref387662630"/>
      <w:bookmarkStart w:id="4" w:name="_Toc391370027"/>
      <w:r>
        <w:lastRenderedPageBreak/>
        <w:t>Additional texture coding parameters</w:t>
      </w:r>
      <w:bookmarkEnd w:id="3"/>
      <w:bookmarkEnd w:id="4"/>
    </w:p>
    <w:p w:rsidR="00015E31" w:rsidRDefault="00FE711D" w:rsidP="009E4FA2">
      <w:r>
        <w:t>V</w:t>
      </w:r>
      <w:r w:rsidR="00015E31">
        <w:t xml:space="preserve">iew-specific parameters for texture is specified in a file named by parameter </w:t>
      </w:r>
      <w:r w:rsidR="00015E31" w:rsidRPr="00101A12">
        <w:rPr>
          <w:rFonts w:ascii="Courier New" w:hAnsi="Courier New" w:cs="Courier New"/>
          <w:sz w:val="20"/>
        </w:rPr>
        <w:t>3DVConfigFile</w:t>
      </w:r>
      <w:r w:rsidR="000348CA">
        <w:t>, such as view coding order, input sequence file name, etc.</w:t>
      </w:r>
      <w:r w:rsidR="00511343" w:rsidRPr="00511343">
        <w:t xml:space="preserve"> </w:t>
      </w:r>
      <w:r w:rsidR="00511343">
        <w:t>An example of such parameters for texture is shown below.</w:t>
      </w:r>
    </w:p>
    <w:p w:rsidR="00B54EF9" w:rsidRDefault="00B54EF9" w:rsidP="00B54EF9">
      <w:pPr>
        <w:pStyle w:val="Caption"/>
      </w:pPr>
      <w:r>
        <w:t xml:space="preserve">Table </w:t>
      </w:r>
      <w:fldSimple w:instr=" SEQ Table \* ARABIC ">
        <w:r w:rsidR="00B6312B">
          <w:rPr>
            <w:noProof/>
          </w:rPr>
          <w:t>3</w:t>
        </w:r>
      </w:fldSimple>
      <w:r>
        <w:t xml:space="preserve"> Additional Texture Configurations – PIP interview prediction</w:t>
      </w:r>
    </w:p>
    <w:p w:rsidR="00723514" w:rsidRDefault="00723514" w:rsidP="00723514">
      <w:pPr>
        <w:shd w:val="clear" w:color="auto" w:fill="F2F2F2" w:themeFill="background1" w:themeFillShade="F2"/>
        <w:spacing w:after="0" w:line="240" w:lineRule="auto"/>
        <w:rPr>
          <w:rFonts w:ascii="Courier New" w:hAnsi="Courier New" w:cs="Courier New"/>
          <w:sz w:val="16"/>
        </w:rPr>
      </w:pPr>
      <w:proofErr w:type="spellStart"/>
      <w:r w:rsidRPr="00723514">
        <w:rPr>
          <w:rFonts w:ascii="Courier New" w:hAnsi="Courier New" w:cs="Courier New"/>
          <w:sz w:val="16"/>
        </w:rPr>
        <w:t>ViewCodingOrder</w:t>
      </w:r>
      <w:proofErr w:type="spellEnd"/>
      <w:r w:rsidRPr="00723514">
        <w:rPr>
          <w:rFonts w:ascii="Courier New" w:hAnsi="Courier New" w:cs="Courier New"/>
          <w:sz w:val="16"/>
        </w:rPr>
        <w:t xml:space="preserve">   </w:t>
      </w:r>
      <w:r>
        <w:rPr>
          <w:rFonts w:ascii="Courier New" w:hAnsi="Courier New" w:cs="Courier New"/>
          <w:sz w:val="16"/>
        </w:rPr>
        <w:t xml:space="preserve"> </w:t>
      </w:r>
      <w:r w:rsidRPr="00723514">
        <w:rPr>
          <w:rFonts w:ascii="Courier New" w:hAnsi="Courier New" w:cs="Courier New"/>
          <w:sz w:val="16"/>
        </w:rPr>
        <w:t>3-1-5</w:t>
      </w:r>
    </w:p>
    <w:p w:rsidR="005B3A0E" w:rsidRPr="00723514" w:rsidRDefault="005B3A0E" w:rsidP="00723514">
      <w:pPr>
        <w:shd w:val="clear" w:color="auto" w:fill="F2F2F2" w:themeFill="background1" w:themeFillShade="F2"/>
        <w:spacing w:after="0" w:line="240" w:lineRule="auto"/>
        <w:rPr>
          <w:rFonts w:ascii="Courier New" w:hAnsi="Courier New" w:cs="Courier New"/>
          <w:sz w:val="16"/>
        </w:rPr>
      </w:pPr>
    </w:p>
    <w:p w:rsidR="00723514" w:rsidRPr="00723514" w:rsidRDefault="00723514" w:rsidP="00723514">
      <w:pPr>
        <w:shd w:val="clear" w:color="auto" w:fill="F2F2F2" w:themeFill="background1" w:themeFillShade="F2"/>
        <w:spacing w:after="0" w:line="240" w:lineRule="auto"/>
        <w:rPr>
          <w:rFonts w:ascii="Courier New" w:hAnsi="Courier New" w:cs="Courier New"/>
          <w:sz w:val="16"/>
        </w:rPr>
      </w:pPr>
      <w:proofErr w:type="spellStart"/>
      <w:r w:rsidRPr="00723514">
        <w:rPr>
          <w:rFonts w:ascii="Courier New" w:hAnsi="Courier New" w:cs="Courier New"/>
          <w:sz w:val="16"/>
        </w:rPr>
        <w:t>ViewId</w:t>
      </w:r>
      <w:proofErr w:type="spellEnd"/>
      <w:r w:rsidRPr="00723514">
        <w:rPr>
          <w:rFonts w:ascii="Courier New" w:hAnsi="Courier New" w:cs="Courier New"/>
          <w:sz w:val="16"/>
        </w:rPr>
        <w:t xml:space="preserve">     </w:t>
      </w:r>
      <w:r>
        <w:rPr>
          <w:rFonts w:ascii="Courier New" w:hAnsi="Courier New" w:cs="Courier New"/>
          <w:sz w:val="16"/>
        </w:rPr>
        <w:t xml:space="preserve">        </w:t>
      </w:r>
      <w:r w:rsidRPr="00723514">
        <w:rPr>
          <w:rFonts w:ascii="Courier New" w:hAnsi="Courier New" w:cs="Courier New"/>
          <w:sz w:val="16"/>
        </w:rPr>
        <w:t>3</w:t>
      </w:r>
    </w:p>
    <w:p w:rsidR="00723514" w:rsidRPr="00723514" w:rsidRDefault="00723514" w:rsidP="00723514">
      <w:pPr>
        <w:shd w:val="clear" w:color="auto" w:fill="F2F2F2" w:themeFill="background1" w:themeFillShade="F2"/>
        <w:spacing w:after="0" w:line="240" w:lineRule="auto"/>
        <w:rPr>
          <w:rFonts w:ascii="Courier New" w:hAnsi="Courier New" w:cs="Courier New"/>
          <w:sz w:val="16"/>
        </w:rPr>
      </w:pPr>
      <w:proofErr w:type="spellStart"/>
      <w:r w:rsidRPr="00723514">
        <w:rPr>
          <w:rFonts w:ascii="Courier New" w:hAnsi="Courier New" w:cs="Courier New"/>
          <w:sz w:val="16"/>
        </w:rPr>
        <w:t>InputFile</w:t>
      </w:r>
      <w:proofErr w:type="spellEnd"/>
      <w:r w:rsidRPr="00723514">
        <w:rPr>
          <w:rFonts w:ascii="Courier New" w:hAnsi="Courier New" w:cs="Courier New"/>
          <w:sz w:val="16"/>
        </w:rPr>
        <w:t xml:space="preserve">  </w:t>
      </w:r>
      <w:r>
        <w:rPr>
          <w:rFonts w:ascii="Courier New" w:hAnsi="Courier New" w:cs="Courier New"/>
          <w:sz w:val="16"/>
        </w:rPr>
        <w:t xml:space="preserve">        </w:t>
      </w:r>
      <w:r w:rsidRPr="00723514">
        <w:rPr>
          <w:rFonts w:ascii="Courier New" w:hAnsi="Courier New" w:cs="Courier New"/>
          <w:sz w:val="16"/>
        </w:rPr>
        <w:t>balloons_3.yuv</w:t>
      </w:r>
    </w:p>
    <w:p w:rsidR="00723514" w:rsidRPr="00723514" w:rsidRDefault="00723514" w:rsidP="00723514">
      <w:pPr>
        <w:shd w:val="clear" w:color="auto" w:fill="F2F2F2" w:themeFill="background1" w:themeFillShade="F2"/>
        <w:spacing w:after="0" w:line="240" w:lineRule="auto"/>
        <w:rPr>
          <w:rFonts w:ascii="Courier New" w:hAnsi="Courier New" w:cs="Courier New"/>
          <w:sz w:val="16"/>
        </w:rPr>
      </w:pPr>
    </w:p>
    <w:p w:rsidR="00723514" w:rsidRPr="00723514" w:rsidRDefault="00723514" w:rsidP="00723514">
      <w:pPr>
        <w:shd w:val="clear" w:color="auto" w:fill="F2F2F2" w:themeFill="background1" w:themeFillShade="F2"/>
        <w:spacing w:after="0" w:line="240" w:lineRule="auto"/>
        <w:rPr>
          <w:rFonts w:ascii="Courier New" w:hAnsi="Courier New" w:cs="Courier New"/>
          <w:sz w:val="16"/>
        </w:rPr>
      </w:pPr>
      <w:proofErr w:type="spellStart"/>
      <w:r w:rsidRPr="00723514">
        <w:rPr>
          <w:rFonts w:ascii="Courier New" w:hAnsi="Courier New" w:cs="Courier New"/>
          <w:sz w:val="16"/>
        </w:rPr>
        <w:t>ViewId</w:t>
      </w:r>
      <w:proofErr w:type="spellEnd"/>
      <w:r w:rsidRPr="00723514">
        <w:rPr>
          <w:rFonts w:ascii="Courier New" w:hAnsi="Courier New" w:cs="Courier New"/>
          <w:sz w:val="16"/>
        </w:rPr>
        <w:t xml:space="preserve">     </w:t>
      </w:r>
      <w:r>
        <w:rPr>
          <w:rFonts w:ascii="Courier New" w:hAnsi="Courier New" w:cs="Courier New"/>
          <w:sz w:val="16"/>
        </w:rPr>
        <w:t xml:space="preserve">        </w:t>
      </w:r>
      <w:r w:rsidRPr="00723514">
        <w:rPr>
          <w:rFonts w:ascii="Courier New" w:hAnsi="Courier New" w:cs="Courier New"/>
          <w:sz w:val="16"/>
        </w:rPr>
        <w:t>1</w:t>
      </w:r>
    </w:p>
    <w:p w:rsidR="00723514" w:rsidRPr="00723514" w:rsidRDefault="00723514" w:rsidP="00723514">
      <w:pPr>
        <w:shd w:val="clear" w:color="auto" w:fill="F2F2F2" w:themeFill="background1" w:themeFillShade="F2"/>
        <w:spacing w:after="0" w:line="240" w:lineRule="auto"/>
        <w:rPr>
          <w:rFonts w:ascii="Courier New" w:hAnsi="Courier New" w:cs="Courier New"/>
          <w:sz w:val="16"/>
        </w:rPr>
      </w:pPr>
      <w:proofErr w:type="spellStart"/>
      <w:r w:rsidRPr="00723514">
        <w:rPr>
          <w:rFonts w:ascii="Courier New" w:hAnsi="Courier New" w:cs="Courier New"/>
          <w:sz w:val="16"/>
        </w:rPr>
        <w:t>InputFile</w:t>
      </w:r>
      <w:proofErr w:type="spellEnd"/>
      <w:r w:rsidRPr="00723514">
        <w:rPr>
          <w:rFonts w:ascii="Courier New" w:hAnsi="Courier New" w:cs="Courier New"/>
          <w:sz w:val="16"/>
        </w:rPr>
        <w:t xml:space="preserve">  </w:t>
      </w:r>
      <w:r>
        <w:rPr>
          <w:rFonts w:ascii="Courier New" w:hAnsi="Courier New" w:cs="Courier New"/>
          <w:sz w:val="16"/>
        </w:rPr>
        <w:t xml:space="preserve">        </w:t>
      </w:r>
      <w:r w:rsidRPr="00723514">
        <w:rPr>
          <w:rFonts w:ascii="Courier New" w:hAnsi="Courier New" w:cs="Courier New"/>
          <w:sz w:val="16"/>
        </w:rPr>
        <w:t>balloons_1.yuv</w:t>
      </w:r>
    </w:p>
    <w:p w:rsidR="00723514" w:rsidRPr="00723514" w:rsidRDefault="00723514" w:rsidP="00723514">
      <w:pPr>
        <w:shd w:val="clear" w:color="auto" w:fill="F2F2F2" w:themeFill="background1" w:themeFillShade="F2"/>
        <w:spacing w:after="0" w:line="240" w:lineRule="auto"/>
        <w:rPr>
          <w:rFonts w:ascii="Courier New" w:hAnsi="Courier New" w:cs="Courier New"/>
          <w:sz w:val="16"/>
        </w:rPr>
      </w:pPr>
      <w:proofErr w:type="spellStart"/>
      <w:r w:rsidRPr="00723514">
        <w:rPr>
          <w:rFonts w:ascii="Courier New" w:hAnsi="Courier New" w:cs="Courier New"/>
          <w:sz w:val="16"/>
        </w:rPr>
        <w:t>QPOffset</w:t>
      </w:r>
      <w:proofErr w:type="spellEnd"/>
      <w:r w:rsidRPr="00723514">
        <w:rPr>
          <w:rFonts w:ascii="Courier New" w:hAnsi="Courier New" w:cs="Courier New"/>
          <w:sz w:val="16"/>
        </w:rPr>
        <w:t xml:space="preserve">           4</w:t>
      </w:r>
    </w:p>
    <w:p w:rsidR="00723514" w:rsidRPr="001C3498" w:rsidRDefault="00723514" w:rsidP="00723514">
      <w:pPr>
        <w:shd w:val="clear" w:color="auto" w:fill="F2F2F2" w:themeFill="background1" w:themeFillShade="F2"/>
        <w:spacing w:after="0" w:line="240" w:lineRule="auto"/>
        <w:rPr>
          <w:rFonts w:ascii="Courier New" w:hAnsi="Courier New" w:cs="Courier New"/>
          <w:sz w:val="16"/>
        </w:rPr>
      </w:pPr>
      <w:proofErr w:type="spellStart"/>
      <w:r w:rsidRPr="001C3498">
        <w:rPr>
          <w:rFonts w:ascii="Courier New" w:hAnsi="Courier New" w:cs="Courier New"/>
          <w:sz w:val="16"/>
        </w:rPr>
        <w:t>ReorderAtAnchor</w:t>
      </w:r>
      <w:proofErr w:type="spellEnd"/>
      <w:r w:rsidRPr="001C3498">
        <w:rPr>
          <w:rFonts w:ascii="Courier New" w:hAnsi="Courier New" w:cs="Courier New"/>
          <w:sz w:val="16"/>
        </w:rPr>
        <w:t xml:space="preserve">    01</w:t>
      </w:r>
    </w:p>
    <w:p w:rsidR="00723514" w:rsidRPr="001C3498" w:rsidRDefault="00723514" w:rsidP="00723514">
      <w:pPr>
        <w:shd w:val="clear" w:color="auto" w:fill="F2F2F2" w:themeFill="background1" w:themeFillShade="F2"/>
        <w:spacing w:after="0" w:line="240" w:lineRule="auto"/>
        <w:rPr>
          <w:rFonts w:ascii="Courier New" w:hAnsi="Courier New" w:cs="Courier New"/>
          <w:sz w:val="16"/>
        </w:rPr>
      </w:pPr>
      <w:proofErr w:type="spellStart"/>
      <w:r w:rsidRPr="001C3498">
        <w:rPr>
          <w:rFonts w:ascii="Courier New" w:hAnsi="Courier New" w:cs="Courier New"/>
          <w:sz w:val="16"/>
        </w:rPr>
        <w:t>ReorderAtNonAnchor</w:t>
      </w:r>
      <w:proofErr w:type="spellEnd"/>
      <w:r w:rsidRPr="001C3498">
        <w:rPr>
          <w:rFonts w:ascii="Courier New" w:hAnsi="Courier New" w:cs="Courier New"/>
          <w:sz w:val="16"/>
        </w:rPr>
        <w:t xml:space="preserve"> 01</w:t>
      </w:r>
    </w:p>
    <w:p w:rsidR="00723514" w:rsidRPr="00723514" w:rsidRDefault="00723514" w:rsidP="00723514">
      <w:pPr>
        <w:shd w:val="clear" w:color="auto" w:fill="F2F2F2" w:themeFill="background1" w:themeFillShade="F2"/>
        <w:spacing w:after="0" w:line="240" w:lineRule="auto"/>
        <w:rPr>
          <w:rFonts w:ascii="Courier New" w:hAnsi="Courier New" w:cs="Courier New"/>
          <w:sz w:val="16"/>
        </w:rPr>
      </w:pPr>
      <w:proofErr w:type="spellStart"/>
      <w:r w:rsidRPr="00723514">
        <w:rPr>
          <w:rFonts w:ascii="Courier New" w:hAnsi="Courier New" w:cs="Courier New"/>
          <w:sz w:val="16"/>
        </w:rPr>
        <w:t>FwdAnchorRefs</w:t>
      </w:r>
      <w:proofErr w:type="spellEnd"/>
      <w:r w:rsidRPr="00723514">
        <w:rPr>
          <w:rFonts w:ascii="Courier New" w:hAnsi="Courier New" w:cs="Courier New"/>
          <w:sz w:val="16"/>
        </w:rPr>
        <w:t xml:space="preserve">      1 3</w:t>
      </w:r>
    </w:p>
    <w:p w:rsidR="00723514" w:rsidRPr="00723514" w:rsidRDefault="00723514" w:rsidP="00723514">
      <w:pPr>
        <w:shd w:val="clear" w:color="auto" w:fill="F2F2F2" w:themeFill="background1" w:themeFillShade="F2"/>
        <w:spacing w:after="0" w:line="240" w:lineRule="auto"/>
        <w:rPr>
          <w:rFonts w:ascii="Courier New" w:hAnsi="Courier New" w:cs="Courier New"/>
          <w:sz w:val="16"/>
        </w:rPr>
      </w:pPr>
      <w:proofErr w:type="spellStart"/>
      <w:r w:rsidRPr="00723514">
        <w:rPr>
          <w:rFonts w:ascii="Courier New" w:hAnsi="Courier New" w:cs="Courier New"/>
          <w:sz w:val="16"/>
        </w:rPr>
        <w:t>BwdAnchorRefs</w:t>
      </w:r>
      <w:proofErr w:type="spellEnd"/>
      <w:r w:rsidRPr="00723514">
        <w:rPr>
          <w:rFonts w:ascii="Courier New" w:hAnsi="Courier New" w:cs="Courier New"/>
          <w:sz w:val="16"/>
        </w:rPr>
        <w:t xml:space="preserve">      0</w:t>
      </w:r>
    </w:p>
    <w:p w:rsidR="00723514" w:rsidRPr="00723514" w:rsidRDefault="00723514" w:rsidP="00723514">
      <w:pPr>
        <w:shd w:val="clear" w:color="auto" w:fill="F2F2F2" w:themeFill="background1" w:themeFillShade="F2"/>
        <w:spacing w:after="0" w:line="240" w:lineRule="auto"/>
        <w:rPr>
          <w:rFonts w:ascii="Courier New" w:hAnsi="Courier New" w:cs="Courier New"/>
          <w:sz w:val="16"/>
        </w:rPr>
      </w:pPr>
      <w:proofErr w:type="spellStart"/>
      <w:r w:rsidRPr="00723514">
        <w:rPr>
          <w:rFonts w:ascii="Courier New" w:hAnsi="Courier New" w:cs="Courier New"/>
          <w:sz w:val="16"/>
        </w:rPr>
        <w:t>FwdNonAnchorRefs</w:t>
      </w:r>
      <w:proofErr w:type="spellEnd"/>
      <w:r w:rsidRPr="00723514">
        <w:rPr>
          <w:rFonts w:ascii="Courier New" w:hAnsi="Courier New" w:cs="Courier New"/>
          <w:sz w:val="16"/>
        </w:rPr>
        <w:t xml:space="preserve">   1 3</w:t>
      </w:r>
    </w:p>
    <w:p w:rsidR="00723514" w:rsidRPr="00723514" w:rsidRDefault="00723514" w:rsidP="00723514">
      <w:pPr>
        <w:shd w:val="clear" w:color="auto" w:fill="F2F2F2" w:themeFill="background1" w:themeFillShade="F2"/>
        <w:spacing w:after="0" w:line="240" w:lineRule="auto"/>
        <w:rPr>
          <w:rFonts w:ascii="Courier New" w:hAnsi="Courier New" w:cs="Courier New"/>
          <w:sz w:val="16"/>
        </w:rPr>
      </w:pPr>
      <w:proofErr w:type="spellStart"/>
      <w:r w:rsidRPr="00723514">
        <w:rPr>
          <w:rFonts w:ascii="Courier New" w:hAnsi="Courier New" w:cs="Courier New"/>
          <w:sz w:val="16"/>
        </w:rPr>
        <w:t>BwdNonAnchorRefs</w:t>
      </w:r>
      <w:proofErr w:type="spellEnd"/>
      <w:r w:rsidRPr="00723514">
        <w:rPr>
          <w:rFonts w:ascii="Courier New" w:hAnsi="Courier New" w:cs="Courier New"/>
          <w:sz w:val="16"/>
        </w:rPr>
        <w:t xml:space="preserve">   0</w:t>
      </w:r>
    </w:p>
    <w:p w:rsidR="00723514" w:rsidRPr="00723514" w:rsidRDefault="00723514" w:rsidP="00723514">
      <w:pPr>
        <w:shd w:val="clear" w:color="auto" w:fill="F2F2F2" w:themeFill="background1" w:themeFillShade="F2"/>
        <w:spacing w:after="0" w:line="240" w:lineRule="auto"/>
        <w:rPr>
          <w:rFonts w:ascii="Courier New" w:hAnsi="Courier New" w:cs="Courier New"/>
          <w:sz w:val="16"/>
        </w:rPr>
      </w:pPr>
    </w:p>
    <w:p w:rsidR="00723514" w:rsidRPr="00723514" w:rsidRDefault="00723514" w:rsidP="00723514">
      <w:pPr>
        <w:shd w:val="clear" w:color="auto" w:fill="F2F2F2" w:themeFill="background1" w:themeFillShade="F2"/>
        <w:spacing w:after="0" w:line="240" w:lineRule="auto"/>
        <w:rPr>
          <w:rFonts w:ascii="Courier New" w:hAnsi="Courier New" w:cs="Courier New"/>
          <w:sz w:val="16"/>
        </w:rPr>
      </w:pPr>
      <w:proofErr w:type="spellStart"/>
      <w:r w:rsidRPr="00723514">
        <w:rPr>
          <w:rFonts w:ascii="Courier New" w:hAnsi="Courier New" w:cs="Courier New"/>
          <w:sz w:val="16"/>
        </w:rPr>
        <w:t>ViewId</w:t>
      </w:r>
      <w:proofErr w:type="spellEnd"/>
      <w:r w:rsidRPr="00723514">
        <w:rPr>
          <w:rFonts w:ascii="Courier New" w:hAnsi="Courier New" w:cs="Courier New"/>
          <w:sz w:val="16"/>
        </w:rPr>
        <w:t xml:space="preserve">     </w:t>
      </w:r>
      <w:r>
        <w:rPr>
          <w:rFonts w:ascii="Courier New" w:hAnsi="Courier New" w:cs="Courier New"/>
          <w:sz w:val="16"/>
        </w:rPr>
        <w:t xml:space="preserve">        </w:t>
      </w:r>
      <w:r w:rsidRPr="00723514">
        <w:rPr>
          <w:rFonts w:ascii="Courier New" w:hAnsi="Courier New" w:cs="Courier New"/>
          <w:sz w:val="16"/>
        </w:rPr>
        <w:t>5</w:t>
      </w:r>
    </w:p>
    <w:p w:rsidR="00723514" w:rsidRPr="00723514" w:rsidRDefault="00723514" w:rsidP="00723514">
      <w:pPr>
        <w:shd w:val="clear" w:color="auto" w:fill="F2F2F2" w:themeFill="background1" w:themeFillShade="F2"/>
        <w:spacing w:after="0" w:line="240" w:lineRule="auto"/>
        <w:rPr>
          <w:rFonts w:ascii="Courier New" w:hAnsi="Courier New" w:cs="Courier New"/>
          <w:sz w:val="16"/>
        </w:rPr>
      </w:pPr>
      <w:proofErr w:type="spellStart"/>
      <w:r w:rsidRPr="00723514">
        <w:rPr>
          <w:rFonts w:ascii="Courier New" w:hAnsi="Courier New" w:cs="Courier New"/>
          <w:sz w:val="16"/>
        </w:rPr>
        <w:t>InputFile</w:t>
      </w:r>
      <w:proofErr w:type="spellEnd"/>
      <w:r w:rsidRPr="00723514">
        <w:rPr>
          <w:rFonts w:ascii="Courier New" w:hAnsi="Courier New" w:cs="Courier New"/>
          <w:sz w:val="16"/>
        </w:rPr>
        <w:t xml:space="preserve">  </w:t>
      </w:r>
      <w:r>
        <w:rPr>
          <w:rFonts w:ascii="Courier New" w:hAnsi="Courier New" w:cs="Courier New"/>
          <w:sz w:val="16"/>
        </w:rPr>
        <w:t xml:space="preserve">        </w:t>
      </w:r>
      <w:r w:rsidRPr="00723514">
        <w:rPr>
          <w:rFonts w:ascii="Courier New" w:hAnsi="Courier New" w:cs="Courier New"/>
          <w:sz w:val="16"/>
        </w:rPr>
        <w:t>balloons_5.yuv</w:t>
      </w:r>
    </w:p>
    <w:p w:rsidR="00723514" w:rsidRPr="00723514" w:rsidRDefault="00723514" w:rsidP="00723514">
      <w:pPr>
        <w:shd w:val="clear" w:color="auto" w:fill="F2F2F2" w:themeFill="background1" w:themeFillShade="F2"/>
        <w:spacing w:after="0" w:line="240" w:lineRule="auto"/>
        <w:rPr>
          <w:rFonts w:ascii="Courier New" w:hAnsi="Courier New" w:cs="Courier New"/>
          <w:sz w:val="16"/>
        </w:rPr>
      </w:pPr>
      <w:proofErr w:type="spellStart"/>
      <w:r w:rsidRPr="00723514">
        <w:rPr>
          <w:rFonts w:ascii="Courier New" w:hAnsi="Courier New" w:cs="Courier New"/>
          <w:sz w:val="16"/>
        </w:rPr>
        <w:t>QPOffset</w:t>
      </w:r>
      <w:proofErr w:type="spellEnd"/>
      <w:r w:rsidRPr="00723514">
        <w:rPr>
          <w:rFonts w:ascii="Courier New" w:hAnsi="Courier New" w:cs="Courier New"/>
          <w:sz w:val="16"/>
        </w:rPr>
        <w:t xml:space="preserve">           4</w:t>
      </w:r>
    </w:p>
    <w:p w:rsidR="00723514" w:rsidRPr="001C3498" w:rsidRDefault="00723514" w:rsidP="00723514">
      <w:pPr>
        <w:shd w:val="clear" w:color="auto" w:fill="F2F2F2" w:themeFill="background1" w:themeFillShade="F2"/>
        <w:spacing w:after="0" w:line="240" w:lineRule="auto"/>
        <w:rPr>
          <w:rFonts w:ascii="Courier New" w:hAnsi="Courier New" w:cs="Courier New"/>
          <w:sz w:val="16"/>
        </w:rPr>
      </w:pPr>
      <w:proofErr w:type="spellStart"/>
      <w:r w:rsidRPr="001C3498">
        <w:rPr>
          <w:rFonts w:ascii="Courier New" w:hAnsi="Courier New" w:cs="Courier New"/>
          <w:sz w:val="16"/>
        </w:rPr>
        <w:t>ReorderAtAnchor</w:t>
      </w:r>
      <w:proofErr w:type="spellEnd"/>
      <w:r w:rsidRPr="001C3498">
        <w:rPr>
          <w:rFonts w:ascii="Courier New" w:hAnsi="Courier New" w:cs="Courier New"/>
          <w:sz w:val="16"/>
        </w:rPr>
        <w:t xml:space="preserve">    01</w:t>
      </w:r>
    </w:p>
    <w:p w:rsidR="00723514" w:rsidRPr="001C3498" w:rsidRDefault="00723514" w:rsidP="00723514">
      <w:pPr>
        <w:shd w:val="clear" w:color="auto" w:fill="F2F2F2" w:themeFill="background1" w:themeFillShade="F2"/>
        <w:spacing w:after="0" w:line="240" w:lineRule="auto"/>
        <w:rPr>
          <w:rFonts w:ascii="Courier New" w:hAnsi="Courier New" w:cs="Courier New"/>
          <w:sz w:val="16"/>
        </w:rPr>
      </w:pPr>
      <w:proofErr w:type="spellStart"/>
      <w:r w:rsidRPr="001C3498">
        <w:rPr>
          <w:rFonts w:ascii="Courier New" w:hAnsi="Courier New" w:cs="Courier New"/>
          <w:sz w:val="16"/>
        </w:rPr>
        <w:t>ReorderAtNonAnchor</w:t>
      </w:r>
      <w:proofErr w:type="spellEnd"/>
      <w:r w:rsidRPr="001C3498">
        <w:rPr>
          <w:rFonts w:ascii="Courier New" w:hAnsi="Courier New" w:cs="Courier New"/>
          <w:sz w:val="16"/>
        </w:rPr>
        <w:t xml:space="preserve"> 01</w:t>
      </w:r>
    </w:p>
    <w:p w:rsidR="00723514" w:rsidRPr="00723514" w:rsidRDefault="00723514" w:rsidP="00723514">
      <w:pPr>
        <w:shd w:val="clear" w:color="auto" w:fill="F2F2F2" w:themeFill="background1" w:themeFillShade="F2"/>
        <w:spacing w:after="0" w:line="240" w:lineRule="auto"/>
        <w:rPr>
          <w:rFonts w:ascii="Courier New" w:hAnsi="Courier New" w:cs="Courier New"/>
          <w:sz w:val="16"/>
        </w:rPr>
      </w:pPr>
      <w:proofErr w:type="spellStart"/>
      <w:r w:rsidRPr="00723514">
        <w:rPr>
          <w:rFonts w:ascii="Courier New" w:hAnsi="Courier New" w:cs="Courier New"/>
          <w:sz w:val="16"/>
        </w:rPr>
        <w:t>FwdAnchorRefs</w:t>
      </w:r>
      <w:proofErr w:type="spellEnd"/>
      <w:r w:rsidRPr="00723514">
        <w:rPr>
          <w:rFonts w:ascii="Courier New" w:hAnsi="Courier New" w:cs="Courier New"/>
          <w:sz w:val="16"/>
        </w:rPr>
        <w:t xml:space="preserve">      1 3</w:t>
      </w:r>
    </w:p>
    <w:p w:rsidR="00723514" w:rsidRPr="00723514" w:rsidRDefault="00723514" w:rsidP="00723514">
      <w:pPr>
        <w:shd w:val="clear" w:color="auto" w:fill="F2F2F2" w:themeFill="background1" w:themeFillShade="F2"/>
        <w:spacing w:after="0" w:line="240" w:lineRule="auto"/>
        <w:rPr>
          <w:rFonts w:ascii="Courier New" w:hAnsi="Courier New" w:cs="Courier New"/>
          <w:sz w:val="16"/>
        </w:rPr>
      </w:pPr>
      <w:proofErr w:type="spellStart"/>
      <w:r w:rsidRPr="00723514">
        <w:rPr>
          <w:rFonts w:ascii="Courier New" w:hAnsi="Courier New" w:cs="Courier New"/>
          <w:sz w:val="16"/>
        </w:rPr>
        <w:t>BwdAnchorRefs</w:t>
      </w:r>
      <w:proofErr w:type="spellEnd"/>
      <w:r w:rsidRPr="00723514">
        <w:rPr>
          <w:rFonts w:ascii="Courier New" w:hAnsi="Courier New" w:cs="Courier New"/>
          <w:sz w:val="16"/>
        </w:rPr>
        <w:t xml:space="preserve">      0</w:t>
      </w:r>
    </w:p>
    <w:p w:rsidR="00723514" w:rsidRPr="00723514" w:rsidRDefault="00723514" w:rsidP="00723514">
      <w:pPr>
        <w:shd w:val="clear" w:color="auto" w:fill="F2F2F2" w:themeFill="background1" w:themeFillShade="F2"/>
        <w:spacing w:after="0" w:line="240" w:lineRule="auto"/>
        <w:rPr>
          <w:rFonts w:ascii="Courier New" w:hAnsi="Courier New" w:cs="Courier New"/>
          <w:sz w:val="16"/>
        </w:rPr>
      </w:pPr>
      <w:proofErr w:type="spellStart"/>
      <w:r w:rsidRPr="00723514">
        <w:rPr>
          <w:rFonts w:ascii="Courier New" w:hAnsi="Courier New" w:cs="Courier New"/>
          <w:sz w:val="16"/>
        </w:rPr>
        <w:t>FwdNonAnchorRefs</w:t>
      </w:r>
      <w:proofErr w:type="spellEnd"/>
      <w:r w:rsidRPr="00723514">
        <w:rPr>
          <w:rFonts w:ascii="Courier New" w:hAnsi="Courier New" w:cs="Courier New"/>
          <w:sz w:val="16"/>
        </w:rPr>
        <w:t xml:space="preserve">   1 3</w:t>
      </w:r>
    </w:p>
    <w:p w:rsidR="00723514" w:rsidRPr="003A230A" w:rsidRDefault="00723514" w:rsidP="00723514">
      <w:pPr>
        <w:shd w:val="clear" w:color="auto" w:fill="F2F2F2" w:themeFill="background1" w:themeFillShade="F2"/>
        <w:spacing w:after="0" w:line="240" w:lineRule="auto"/>
        <w:rPr>
          <w:rFonts w:ascii="Courier New" w:hAnsi="Courier New" w:cs="Courier New"/>
          <w:sz w:val="16"/>
        </w:rPr>
      </w:pPr>
      <w:proofErr w:type="spellStart"/>
      <w:r w:rsidRPr="00723514">
        <w:rPr>
          <w:rFonts w:ascii="Courier New" w:hAnsi="Courier New" w:cs="Courier New"/>
          <w:sz w:val="16"/>
        </w:rPr>
        <w:t>BwdNonAnchorRefs</w:t>
      </w:r>
      <w:proofErr w:type="spellEnd"/>
      <w:r w:rsidRPr="00723514">
        <w:rPr>
          <w:rFonts w:ascii="Courier New" w:hAnsi="Courier New" w:cs="Courier New"/>
          <w:sz w:val="16"/>
        </w:rPr>
        <w:t xml:space="preserve">   0</w:t>
      </w:r>
    </w:p>
    <w:p w:rsidR="009E5911" w:rsidRDefault="009E5911"/>
    <w:p w:rsidR="00CC07F4" w:rsidRDefault="00E65A16">
      <w:proofErr w:type="spellStart"/>
      <w:r w:rsidRPr="00E65A16">
        <w:rPr>
          <w:rFonts w:ascii="Courier New" w:hAnsi="Courier New" w:cs="Courier New"/>
          <w:b/>
          <w:sz w:val="20"/>
        </w:rPr>
        <w:t>ViewCodingOrder</w:t>
      </w:r>
      <w:proofErr w:type="spellEnd"/>
      <w:r w:rsidRPr="00E65A16">
        <w:rPr>
          <w:b/>
          <w:sz w:val="28"/>
        </w:rPr>
        <w:t xml:space="preserve"> </w:t>
      </w:r>
      <w:r>
        <w:t>specifies the coding order of different views.</w:t>
      </w:r>
      <w:r w:rsidR="00DE7F17">
        <w:t xml:space="preserve"> It is composed of a string of view numbers.</w:t>
      </w:r>
      <w:r w:rsidR="00040699">
        <w:t xml:space="preserve"> The view appearing first in the string is coded first.</w:t>
      </w:r>
      <w:r w:rsidR="000831AE">
        <w:t xml:space="preserve"> </w:t>
      </w:r>
    </w:p>
    <w:p w:rsidR="000831AE" w:rsidRDefault="000831AE">
      <w:r>
        <w:t xml:space="preserve">Following the </w:t>
      </w:r>
      <w:proofErr w:type="spellStart"/>
      <w:r w:rsidRPr="000831AE">
        <w:rPr>
          <w:rFonts w:ascii="Courier New" w:hAnsi="Courier New" w:cs="Courier New"/>
          <w:sz w:val="20"/>
        </w:rPr>
        <w:t>ViewCodingOrder</w:t>
      </w:r>
      <w:proofErr w:type="spellEnd"/>
      <w:r w:rsidR="0054238B">
        <w:t xml:space="preserve">, there is </w:t>
      </w:r>
      <w:r w:rsidR="00856D31">
        <w:t>one</w:t>
      </w:r>
      <w:r w:rsidR="0054238B">
        <w:t xml:space="preserve"> </w:t>
      </w:r>
      <w:r>
        <w:t>section</w:t>
      </w:r>
      <w:r w:rsidR="00856D31">
        <w:t xml:space="preserve"> for each texture view</w:t>
      </w:r>
      <w:r>
        <w:t xml:space="preserve"> </w:t>
      </w:r>
      <w:r w:rsidR="00442FB9">
        <w:t xml:space="preserve">describing </w:t>
      </w:r>
      <w:r w:rsidR="00856D31">
        <w:t xml:space="preserve">view-specific configurations, including </w:t>
      </w:r>
      <w:r w:rsidR="00442FB9">
        <w:t>inter-view dependencies</w:t>
      </w:r>
      <w:r>
        <w:t>.</w:t>
      </w:r>
      <w:r w:rsidR="001B6EE4">
        <w:t xml:space="preserve"> The first section is recommended for base view</w:t>
      </w:r>
      <w:r w:rsidR="009D3C0B">
        <w:t xml:space="preserve"> section</w:t>
      </w:r>
      <w:r w:rsidR="001B6EE4">
        <w:t>.</w:t>
      </w:r>
    </w:p>
    <w:p w:rsidR="009E5911" w:rsidRDefault="00CC07F4">
      <w:proofErr w:type="spellStart"/>
      <w:r w:rsidRPr="00CC07F4">
        <w:rPr>
          <w:rFonts w:ascii="Courier New" w:hAnsi="Courier New" w:cs="Courier New"/>
          <w:b/>
          <w:sz w:val="20"/>
        </w:rPr>
        <w:t>ViewId</w:t>
      </w:r>
      <w:proofErr w:type="spellEnd"/>
      <w:r w:rsidRPr="00CC07F4">
        <w:rPr>
          <w:b/>
          <w:sz w:val="28"/>
        </w:rPr>
        <w:t xml:space="preserve"> </w:t>
      </w:r>
      <w:r>
        <w:t xml:space="preserve">specifies the view </w:t>
      </w:r>
      <w:r w:rsidR="00522FD4">
        <w:t>number for current view section, which should appear at the first place of the current view section.</w:t>
      </w:r>
    </w:p>
    <w:p w:rsidR="00A90856" w:rsidRDefault="00E57DDA">
      <w:proofErr w:type="spellStart"/>
      <w:r w:rsidRPr="00E57DDA">
        <w:rPr>
          <w:rFonts w:ascii="Courier New" w:hAnsi="Courier New" w:cs="Courier New"/>
          <w:b/>
          <w:sz w:val="20"/>
        </w:rPr>
        <w:t>InputFile</w:t>
      </w:r>
      <w:proofErr w:type="spellEnd"/>
      <w:r w:rsidRPr="00E57DDA">
        <w:rPr>
          <w:b/>
          <w:sz w:val="28"/>
        </w:rPr>
        <w:t xml:space="preserve"> </w:t>
      </w:r>
      <w:r>
        <w:t>specifies the input file name of the current view</w:t>
      </w:r>
      <w:r w:rsidR="009F25F9">
        <w:t xml:space="preserve"> of this view section</w:t>
      </w:r>
      <w:r>
        <w:t>.</w:t>
      </w:r>
    </w:p>
    <w:p w:rsidR="00764E5C" w:rsidRDefault="00764E5C">
      <w:proofErr w:type="spellStart"/>
      <w:r w:rsidRPr="00764E5C">
        <w:rPr>
          <w:rFonts w:ascii="Courier New" w:hAnsi="Courier New" w:cs="Courier New"/>
          <w:b/>
          <w:sz w:val="20"/>
        </w:rPr>
        <w:t>QPOffset</w:t>
      </w:r>
      <w:proofErr w:type="spellEnd"/>
      <w:r>
        <w:rPr>
          <w:rFonts w:ascii="Courier New" w:hAnsi="Courier New" w:cs="Courier New"/>
          <w:sz w:val="16"/>
        </w:rPr>
        <w:t xml:space="preserve"> </w:t>
      </w:r>
      <w:r>
        <w:t>specifies the QP offset of the current view relative to the base view.</w:t>
      </w:r>
    </w:p>
    <w:p w:rsidR="00EA4B41" w:rsidRDefault="00EA4B41">
      <w:proofErr w:type="spellStart"/>
      <w:r w:rsidRPr="00EA4B41">
        <w:rPr>
          <w:rFonts w:ascii="Courier New" w:hAnsi="Courier New" w:cs="Courier New"/>
          <w:b/>
          <w:sz w:val="20"/>
        </w:rPr>
        <w:t>ReorderAtAnchor</w:t>
      </w:r>
      <w:proofErr w:type="spellEnd"/>
      <w:r w:rsidRPr="00EA4B41">
        <w:rPr>
          <w:b/>
          <w:sz w:val="28"/>
        </w:rPr>
        <w:t xml:space="preserve"> </w:t>
      </w:r>
      <w:r>
        <w:t xml:space="preserve">specifies </w:t>
      </w:r>
      <w:r w:rsidR="00442FB9">
        <w:t>ordering of temporal (set by 0)</w:t>
      </w:r>
      <w:r w:rsidR="001C3498">
        <w:t xml:space="preserve"> and</w:t>
      </w:r>
      <w:r w:rsidR="00442FB9">
        <w:t xml:space="preserve"> inter-view (set by 1) references in picture list at the Anchor picture</w:t>
      </w:r>
      <w:r>
        <w:t>.</w:t>
      </w:r>
      <w:r w:rsidR="00442FB9">
        <w:t xml:space="preserve"> Example of parameter is “01”, which specifies that temporal reference pictures are placed in beginning of the reference picture list, with inter-view references following them.</w:t>
      </w:r>
    </w:p>
    <w:p w:rsidR="006A33C3" w:rsidRDefault="006A33C3" w:rsidP="006A33C3">
      <w:proofErr w:type="spellStart"/>
      <w:r w:rsidRPr="00EA4B41">
        <w:rPr>
          <w:rFonts w:ascii="Courier New" w:hAnsi="Courier New" w:cs="Courier New"/>
          <w:b/>
          <w:sz w:val="20"/>
        </w:rPr>
        <w:t>ReorderAt</w:t>
      </w:r>
      <w:r>
        <w:rPr>
          <w:rFonts w:ascii="Courier New" w:hAnsi="Courier New" w:cs="Courier New"/>
          <w:b/>
          <w:sz w:val="20"/>
        </w:rPr>
        <w:t>Non</w:t>
      </w:r>
      <w:r w:rsidRPr="00EA4B41">
        <w:rPr>
          <w:rFonts w:ascii="Courier New" w:hAnsi="Courier New" w:cs="Courier New"/>
          <w:b/>
          <w:sz w:val="20"/>
        </w:rPr>
        <w:t>Anchor</w:t>
      </w:r>
      <w:proofErr w:type="spellEnd"/>
      <w:r w:rsidRPr="00EA4B41">
        <w:rPr>
          <w:b/>
          <w:sz w:val="28"/>
        </w:rPr>
        <w:t xml:space="preserve"> </w:t>
      </w:r>
      <w:r>
        <w:t xml:space="preserve">specifies </w:t>
      </w:r>
      <w:r w:rsidR="00442FB9">
        <w:t>ordering of temporal (set by 0), inter-view (set by 1</w:t>
      </w:r>
      <w:r w:rsidR="0003215E">
        <w:t xml:space="preserve">) </w:t>
      </w:r>
      <w:r w:rsidR="00442FB9">
        <w:t xml:space="preserve">references in picture list at the Non-Anchor picture. </w:t>
      </w:r>
      <w:proofErr w:type="gramStart"/>
      <w:r w:rsidR="00442FB9">
        <w:t>Example  of</w:t>
      </w:r>
      <w:proofErr w:type="gramEnd"/>
      <w:r w:rsidR="00442FB9">
        <w:t xml:space="preserve"> parameter is “01”, which specifies that temporal reference pictures are placed in beginning of the reference picture list, with inter-view references following them.</w:t>
      </w:r>
    </w:p>
    <w:p w:rsidR="006A33C3" w:rsidRDefault="00081DEB" w:rsidP="006A33C3">
      <w:proofErr w:type="spellStart"/>
      <w:r>
        <w:rPr>
          <w:rFonts w:ascii="Courier New" w:hAnsi="Courier New" w:cs="Courier New"/>
          <w:b/>
          <w:sz w:val="20"/>
        </w:rPr>
        <w:lastRenderedPageBreak/>
        <w:t>Fwd</w:t>
      </w:r>
      <w:r w:rsidR="006A33C3" w:rsidRPr="00EA4B41">
        <w:rPr>
          <w:rFonts w:ascii="Courier New" w:hAnsi="Courier New" w:cs="Courier New"/>
          <w:b/>
          <w:sz w:val="20"/>
        </w:rPr>
        <w:t>Anchor</w:t>
      </w:r>
      <w:r>
        <w:rPr>
          <w:rFonts w:ascii="Courier New" w:hAnsi="Courier New" w:cs="Courier New"/>
          <w:b/>
          <w:sz w:val="20"/>
        </w:rPr>
        <w:t>Refs</w:t>
      </w:r>
      <w:proofErr w:type="spellEnd"/>
      <w:r w:rsidR="006A33C3" w:rsidRPr="00EA4B41">
        <w:rPr>
          <w:b/>
          <w:sz w:val="28"/>
        </w:rPr>
        <w:t xml:space="preserve"> </w:t>
      </w:r>
      <w:r w:rsidR="006A33C3">
        <w:t>specifies</w:t>
      </w:r>
      <w:r>
        <w:t xml:space="preserve"> the reference views in LIST0. The first number indicates the number of LIST0 references and followed by the view numbers used as reference views. </w:t>
      </w:r>
      <w:r w:rsidR="003E500C">
        <w:t xml:space="preserve">e.g. "0" indicates there </w:t>
      </w:r>
      <w:proofErr w:type="gramStart"/>
      <w:r w:rsidR="003E500C">
        <w:t>is no LIST0 references</w:t>
      </w:r>
      <w:proofErr w:type="gramEnd"/>
      <w:r w:rsidR="003E500C">
        <w:t>. "1 3" indicates there is one LIST0 reference and it is from view 3.</w:t>
      </w:r>
    </w:p>
    <w:p w:rsidR="000C3515" w:rsidRDefault="000C3515" w:rsidP="000C3515">
      <w:proofErr w:type="spellStart"/>
      <w:r>
        <w:rPr>
          <w:rFonts w:ascii="Courier New" w:hAnsi="Courier New" w:cs="Courier New"/>
          <w:b/>
          <w:sz w:val="20"/>
        </w:rPr>
        <w:t>Bwd</w:t>
      </w:r>
      <w:r w:rsidRPr="00EA4B41">
        <w:rPr>
          <w:rFonts w:ascii="Courier New" w:hAnsi="Courier New" w:cs="Courier New"/>
          <w:b/>
          <w:sz w:val="20"/>
        </w:rPr>
        <w:t>Anchor</w:t>
      </w:r>
      <w:r>
        <w:rPr>
          <w:rFonts w:ascii="Courier New" w:hAnsi="Courier New" w:cs="Courier New"/>
          <w:b/>
          <w:sz w:val="20"/>
        </w:rPr>
        <w:t>Refs</w:t>
      </w:r>
      <w:proofErr w:type="spellEnd"/>
      <w:r w:rsidRPr="00EA4B41">
        <w:rPr>
          <w:b/>
          <w:sz w:val="28"/>
        </w:rPr>
        <w:t xml:space="preserve"> </w:t>
      </w:r>
      <w:r>
        <w:t xml:space="preserve">specifies the reference views in LIST1. The first number indicates the number of LIST1 references and followed by the view numbers used as reference views. e.g. "0" indicates there </w:t>
      </w:r>
      <w:proofErr w:type="gramStart"/>
      <w:r>
        <w:t>is no LIST1 references</w:t>
      </w:r>
      <w:proofErr w:type="gramEnd"/>
      <w:r>
        <w:t>. "1 3" indicates there is one LIST1 reference and it is from view 3.</w:t>
      </w:r>
    </w:p>
    <w:p w:rsidR="00A72F99" w:rsidRDefault="00A72F99" w:rsidP="000C3515">
      <w:r>
        <w:t>Note that the interview prediction pattern is implemented by modifying the configuration in this file (and the one corresponding to depth).</w:t>
      </w:r>
      <w:r w:rsidR="00AA41FD">
        <w:t xml:space="preserve"> In the example provided above, the interview prediction is called </w:t>
      </w:r>
      <w:r w:rsidR="000118E4">
        <w:t>"</w:t>
      </w:r>
      <w:r w:rsidR="00AA41FD">
        <w:t>PIP</w:t>
      </w:r>
      <w:r w:rsidR="009245DB">
        <w:t>", where the center view is coded as Intra view, the left and right views are</w:t>
      </w:r>
      <w:r w:rsidR="002C2188">
        <w:t xml:space="preserve"> coded as "P" views, predicted from the center view.</w:t>
      </w:r>
    </w:p>
    <w:p w:rsidR="008A6263" w:rsidRDefault="008A6263" w:rsidP="000C3515">
      <w:r>
        <w:t>In the next example, the interview prediction is known as "IBP", where the left view is coded as Intra view, the right view is coded as "P" view and the central view is coded as "B" view.</w:t>
      </w:r>
    </w:p>
    <w:p w:rsidR="009661F3" w:rsidRDefault="009661F3" w:rsidP="009661F3">
      <w:pPr>
        <w:pStyle w:val="Caption"/>
      </w:pPr>
      <w:bookmarkStart w:id="5" w:name="_Ref387997393"/>
      <w:r>
        <w:t xml:space="preserve">Table </w:t>
      </w:r>
      <w:fldSimple w:instr=" SEQ Table \* ARABIC ">
        <w:r w:rsidR="00B6312B">
          <w:rPr>
            <w:noProof/>
          </w:rPr>
          <w:t>4</w:t>
        </w:r>
      </w:fldSimple>
      <w:bookmarkEnd w:id="5"/>
      <w:r>
        <w:t xml:space="preserve"> Additional Texture Configurations – IBP interview prediction</w:t>
      </w:r>
    </w:p>
    <w:p w:rsidR="001C26DC" w:rsidRDefault="001C26DC" w:rsidP="001C26DC">
      <w:pPr>
        <w:shd w:val="clear" w:color="auto" w:fill="F2F2F2" w:themeFill="background1" w:themeFillShade="F2"/>
        <w:spacing w:after="0" w:line="240" w:lineRule="auto"/>
        <w:rPr>
          <w:rFonts w:ascii="Courier New" w:hAnsi="Courier New" w:cs="Courier New"/>
          <w:sz w:val="16"/>
        </w:rPr>
      </w:pPr>
      <w:proofErr w:type="spellStart"/>
      <w:r w:rsidRPr="00723514">
        <w:rPr>
          <w:rFonts w:ascii="Courier New" w:hAnsi="Courier New" w:cs="Courier New"/>
          <w:sz w:val="16"/>
        </w:rPr>
        <w:t>ViewCodingOrder</w:t>
      </w:r>
      <w:proofErr w:type="spellEnd"/>
      <w:r w:rsidRPr="00723514">
        <w:rPr>
          <w:rFonts w:ascii="Courier New" w:hAnsi="Courier New" w:cs="Courier New"/>
          <w:sz w:val="16"/>
        </w:rPr>
        <w:t xml:space="preserve">   </w:t>
      </w:r>
      <w:r>
        <w:rPr>
          <w:rFonts w:ascii="Courier New" w:hAnsi="Courier New" w:cs="Courier New"/>
          <w:sz w:val="16"/>
        </w:rPr>
        <w:t xml:space="preserve"> 1</w:t>
      </w:r>
      <w:r w:rsidRPr="00723514">
        <w:rPr>
          <w:rFonts w:ascii="Courier New" w:hAnsi="Courier New" w:cs="Courier New"/>
          <w:sz w:val="16"/>
        </w:rPr>
        <w:t>-</w:t>
      </w:r>
      <w:r>
        <w:rPr>
          <w:rFonts w:ascii="Courier New" w:hAnsi="Courier New" w:cs="Courier New"/>
          <w:sz w:val="16"/>
        </w:rPr>
        <w:t>5-3</w:t>
      </w:r>
    </w:p>
    <w:p w:rsidR="001C26DC" w:rsidRPr="00723514" w:rsidRDefault="001C26DC" w:rsidP="001C26DC">
      <w:pPr>
        <w:shd w:val="clear" w:color="auto" w:fill="F2F2F2" w:themeFill="background1" w:themeFillShade="F2"/>
        <w:spacing w:after="0" w:line="240" w:lineRule="auto"/>
        <w:rPr>
          <w:rFonts w:ascii="Courier New" w:hAnsi="Courier New" w:cs="Courier New"/>
          <w:sz w:val="16"/>
        </w:rPr>
      </w:pPr>
    </w:p>
    <w:p w:rsidR="001C26DC" w:rsidRPr="00723514" w:rsidRDefault="001C26DC" w:rsidP="001C26DC">
      <w:pPr>
        <w:shd w:val="clear" w:color="auto" w:fill="F2F2F2" w:themeFill="background1" w:themeFillShade="F2"/>
        <w:spacing w:after="0" w:line="240" w:lineRule="auto"/>
        <w:rPr>
          <w:rFonts w:ascii="Courier New" w:hAnsi="Courier New" w:cs="Courier New"/>
          <w:sz w:val="16"/>
        </w:rPr>
      </w:pPr>
      <w:proofErr w:type="spellStart"/>
      <w:r w:rsidRPr="00723514">
        <w:rPr>
          <w:rFonts w:ascii="Courier New" w:hAnsi="Courier New" w:cs="Courier New"/>
          <w:sz w:val="16"/>
        </w:rPr>
        <w:t>ViewId</w:t>
      </w:r>
      <w:proofErr w:type="spellEnd"/>
      <w:r w:rsidRPr="00723514">
        <w:rPr>
          <w:rFonts w:ascii="Courier New" w:hAnsi="Courier New" w:cs="Courier New"/>
          <w:sz w:val="16"/>
        </w:rPr>
        <w:t xml:space="preserve">     </w:t>
      </w:r>
      <w:r>
        <w:rPr>
          <w:rFonts w:ascii="Courier New" w:hAnsi="Courier New" w:cs="Courier New"/>
          <w:sz w:val="16"/>
        </w:rPr>
        <w:t xml:space="preserve">        1</w:t>
      </w:r>
    </w:p>
    <w:p w:rsidR="001C26DC" w:rsidRPr="00723514" w:rsidRDefault="001C26DC" w:rsidP="001C26DC">
      <w:pPr>
        <w:shd w:val="clear" w:color="auto" w:fill="F2F2F2" w:themeFill="background1" w:themeFillShade="F2"/>
        <w:spacing w:after="0" w:line="240" w:lineRule="auto"/>
        <w:rPr>
          <w:rFonts w:ascii="Courier New" w:hAnsi="Courier New" w:cs="Courier New"/>
          <w:sz w:val="16"/>
        </w:rPr>
      </w:pPr>
      <w:proofErr w:type="spellStart"/>
      <w:r w:rsidRPr="00723514">
        <w:rPr>
          <w:rFonts w:ascii="Courier New" w:hAnsi="Courier New" w:cs="Courier New"/>
          <w:sz w:val="16"/>
        </w:rPr>
        <w:t>InputFile</w:t>
      </w:r>
      <w:proofErr w:type="spellEnd"/>
      <w:r w:rsidRPr="00723514">
        <w:rPr>
          <w:rFonts w:ascii="Courier New" w:hAnsi="Courier New" w:cs="Courier New"/>
          <w:sz w:val="16"/>
        </w:rPr>
        <w:t xml:space="preserve">  </w:t>
      </w:r>
      <w:r>
        <w:rPr>
          <w:rFonts w:ascii="Courier New" w:hAnsi="Courier New" w:cs="Courier New"/>
          <w:sz w:val="16"/>
        </w:rPr>
        <w:t xml:space="preserve">        balloons_1</w:t>
      </w:r>
      <w:r w:rsidRPr="00723514">
        <w:rPr>
          <w:rFonts w:ascii="Courier New" w:hAnsi="Courier New" w:cs="Courier New"/>
          <w:sz w:val="16"/>
        </w:rPr>
        <w:t>.yuv</w:t>
      </w:r>
    </w:p>
    <w:p w:rsidR="001C26DC" w:rsidRPr="00723514" w:rsidRDefault="001C26DC" w:rsidP="001C26DC">
      <w:pPr>
        <w:shd w:val="clear" w:color="auto" w:fill="F2F2F2" w:themeFill="background1" w:themeFillShade="F2"/>
        <w:spacing w:after="0" w:line="240" w:lineRule="auto"/>
        <w:rPr>
          <w:rFonts w:ascii="Courier New" w:hAnsi="Courier New" w:cs="Courier New"/>
          <w:sz w:val="16"/>
        </w:rPr>
      </w:pPr>
    </w:p>
    <w:p w:rsidR="001C26DC" w:rsidRPr="00723514" w:rsidRDefault="001C26DC" w:rsidP="001C26DC">
      <w:pPr>
        <w:shd w:val="clear" w:color="auto" w:fill="F2F2F2" w:themeFill="background1" w:themeFillShade="F2"/>
        <w:spacing w:after="0" w:line="240" w:lineRule="auto"/>
        <w:rPr>
          <w:rFonts w:ascii="Courier New" w:hAnsi="Courier New" w:cs="Courier New"/>
          <w:sz w:val="16"/>
        </w:rPr>
      </w:pPr>
      <w:proofErr w:type="spellStart"/>
      <w:r w:rsidRPr="00723514">
        <w:rPr>
          <w:rFonts w:ascii="Courier New" w:hAnsi="Courier New" w:cs="Courier New"/>
          <w:sz w:val="16"/>
        </w:rPr>
        <w:t>ViewId</w:t>
      </w:r>
      <w:proofErr w:type="spellEnd"/>
      <w:r w:rsidRPr="00723514">
        <w:rPr>
          <w:rFonts w:ascii="Courier New" w:hAnsi="Courier New" w:cs="Courier New"/>
          <w:sz w:val="16"/>
        </w:rPr>
        <w:t xml:space="preserve">     </w:t>
      </w:r>
      <w:r>
        <w:rPr>
          <w:rFonts w:ascii="Courier New" w:hAnsi="Courier New" w:cs="Courier New"/>
          <w:sz w:val="16"/>
        </w:rPr>
        <w:t xml:space="preserve">        5</w:t>
      </w:r>
    </w:p>
    <w:p w:rsidR="001C26DC" w:rsidRPr="00723514" w:rsidRDefault="001C26DC" w:rsidP="001C26DC">
      <w:pPr>
        <w:shd w:val="clear" w:color="auto" w:fill="F2F2F2" w:themeFill="background1" w:themeFillShade="F2"/>
        <w:spacing w:after="0" w:line="240" w:lineRule="auto"/>
        <w:rPr>
          <w:rFonts w:ascii="Courier New" w:hAnsi="Courier New" w:cs="Courier New"/>
          <w:sz w:val="16"/>
        </w:rPr>
      </w:pPr>
      <w:proofErr w:type="spellStart"/>
      <w:r w:rsidRPr="00723514">
        <w:rPr>
          <w:rFonts w:ascii="Courier New" w:hAnsi="Courier New" w:cs="Courier New"/>
          <w:sz w:val="16"/>
        </w:rPr>
        <w:t>InputFile</w:t>
      </w:r>
      <w:proofErr w:type="spellEnd"/>
      <w:r w:rsidRPr="00723514">
        <w:rPr>
          <w:rFonts w:ascii="Courier New" w:hAnsi="Courier New" w:cs="Courier New"/>
          <w:sz w:val="16"/>
        </w:rPr>
        <w:t xml:space="preserve">  </w:t>
      </w:r>
      <w:r>
        <w:rPr>
          <w:rFonts w:ascii="Courier New" w:hAnsi="Courier New" w:cs="Courier New"/>
          <w:sz w:val="16"/>
        </w:rPr>
        <w:t xml:space="preserve">        balloons_5</w:t>
      </w:r>
      <w:r w:rsidRPr="00723514">
        <w:rPr>
          <w:rFonts w:ascii="Courier New" w:hAnsi="Courier New" w:cs="Courier New"/>
          <w:sz w:val="16"/>
        </w:rPr>
        <w:t>.yuv</w:t>
      </w:r>
    </w:p>
    <w:p w:rsidR="001C26DC" w:rsidRPr="00723514" w:rsidRDefault="001C26DC" w:rsidP="001C26DC">
      <w:pPr>
        <w:shd w:val="clear" w:color="auto" w:fill="F2F2F2" w:themeFill="background1" w:themeFillShade="F2"/>
        <w:spacing w:after="0" w:line="240" w:lineRule="auto"/>
        <w:rPr>
          <w:rFonts w:ascii="Courier New" w:hAnsi="Courier New" w:cs="Courier New"/>
          <w:sz w:val="16"/>
        </w:rPr>
      </w:pPr>
      <w:proofErr w:type="spellStart"/>
      <w:r w:rsidRPr="00723514">
        <w:rPr>
          <w:rFonts w:ascii="Courier New" w:hAnsi="Courier New" w:cs="Courier New"/>
          <w:sz w:val="16"/>
        </w:rPr>
        <w:t>QPOffset</w:t>
      </w:r>
      <w:proofErr w:type="spellEnd"/>
      <w:r w:rsidRPr="00723514">
        <w:rPr>
          <w:rFonts w:ascii="Courier New" w:hAnsi="Courier New" w:cs="Courier New"/>
          <w:sz w:val="16"/>
        </w:rPr>
        <w:t xml:space="preserve">           4</w:t>
      </w:r>
    </w:p>
    <w:p w:rsidR="001C26DC" w:rsidRPr="001C3498" w:rsidRDefault="001C26DC" w:rsidP="001C26DC">
      <w:pPr>
        <w:shd w:val="clear" w:color="auto" w:fill="F2F2F2" w:themeFill="background1" w:themeFillShade="F2"/>
        <w:spacing w:after="0" w:line="240" w:lineRule="auto"/>
        <w:rPr>
          <w:rFonts w:ascii="Courier New" w:hAnsi="Courier New" w:cs="Courier New"/>
          <w:sz w:val="16"/>
        </w:rPr>
      </w:pPr>
      <w:proofErr w:type="spellStart"/>
      <w:r w:rsidRPr="001C3498">
        <w:rPr>
          <w:rFonts w:ascii="Courier New" w:hAnsi="Courier New" w:cs="Courier New"/>
          <w:sz w:val="16"/>
        </w:rPr>
        <w:t>ReorderAtAnchor</w:t>
      </w:r>
      <w:proofErr w:type="spellEnd"/>
      <w:r w:rsidRPr="001C3498">
        <w:rPr>
          <w:rFonts w:ascii="Courier New" w:hAnsi="Courier New" w:cs="Courier New"/>
          <w:sz w:val="16"/>
        </w:rPr>
        <w:t xml:space="preserve">    01</w:t>
      </w:r>
    </w:p>
    <w:p w:rsidR="001C26DC" w:rsidRPr="001C3498" w:rsidRDefault="001C26DC" w:rsidP="001C26DC">
      <w:pPr>
        <w:shd w:val="clear" w:color="auto" w:fill="F2F2F2" w:themeFill="background1" w:themeFillShade="F2"/>
        <w:spacing w:after="0" w:line="240" w:lineRule="auto"/>
        <w:rPr>
          <w:rFonts w:ascii="Courier New" w:hAnsi="Courier New" w:cs="Courier New"/>
          <w:sz w:val="16"/>
        </w:rPr>
      </w:pPr>
      <w:proofErr w:type="spellStart"/>
      <w:r w:rsidRPr="001C3498">
        <w:rPr>
          <w:rFonts w:ascii="Courier New" w:hAnsi="Courier New" w:cs="Courier New"/>
          <w:sz w:val="16"/>
        </w:rPr>
        <w:t>ReorderAtNonAnchor</w:t>
      </w:r>
      <w:proofErr w:type="spellEnd"/>
      <w:r w:rsidRPr="001C3498">
        <w:rPr>
          <w:rFonts w:ascii="Courier New" w:hAnsi="Courier New" w:cs="Courier New"/>
          <w:sz w:val="16"/>
        </w:rPr>
        <w:t xml:space="preserve"> 01</w:t>
      </w:r>
    </w:p>
    <w:p w:rsidR="001C26DC" w:rsidRPr="00723514" w:rsidRDefault="001C26DC" w:rsidP="001C26DC">
      <w:pPr>
        <w:shd w:val="clear" w:color="auto" w:fill="F2F2F2" w:themeFill="background1" w:themeFillShade="F2"/>
        <w:spacing w:after="0" w:line="240" w:lineRule="auto"/>
        <w:rPr>
          <w:rFonts w:ascii="Courier New" w:hAnsi="Courier New" w:cs="Courier New"/>
          <w:sz w:val="16"/>
        </w:rPr>
      </w:pPr>
      <w:proofErr w:type="spellStart"/>
      <w:r>
        <w:rPr>
          <w:rFonts w:ascii="Courier New" w:hAnsi="Courier New" w:cs="Courier New"/>
          <w:sz w:val="16"/>
        </w:rPr>
        <w:t>FwdAnchorRefs</w:t>
      </w:r>
      <w:proofErr w:type="spellEnd"/>
      <w:r>
        <w:rPr>
          <w:rFonts w:ascii="Courier New" w:hAnsi="Courier New" w:cs="Courier New"/>
          <w:sz w:val="16"/>
        </w:rPr>
        <w:t xml:space="preserve">      1 1</w:t>
      </w:r>
    </w:p>
    <w:p w:rsidR="001C26DC" w:rsidRPr="00723514" w:rsidRDefault="001C26DC" w:rsidP="001C26DC">
      <w:pPr>
        <w:shd w:val="clear" w:color="auto" w:fill="F2F2F2" w:themeFill="background1" w:themeFillShade="F2"/>
        <w:spacing w:after="0" w:line="240" w:lineRule="auto"/>
        <w:rPr>
          <w:rFonts w:ascii="Courier New" w:hAnsi="Courier New" w:cs="Courier New"/>
          <w:sz w:val="16"/>
        </w:rPr>
      </w:pPr>
      <w:proofErr w:type="spellStart"/>
      <w:r w:rsidRPr="00723514">
        <w:rPr>
          <w:rFonts w:ascii="Courier New" w:hAnsi="Courier New" w:cs="Courier New"/>
          <w:sz w:val="16"/>
        </w:rPr>
        <w:t>BwdAnchorRefs</w:t>
      </w:r>
      <w:proofErr w:type="spellEnd"/>
      <w:r w:rsidRPr="00723514">
        <w:rPr>
          <w:rFonts w:ascii="Courier New" w:hAnsi="Courier New" w:cs="Courier New"/>
          <w:sz w:val="16"/>
        </w:rPr>
        <w:t xml:space="preserve">      0</w:t>
      </w:r>
    </w:p>
    <w:p w:rsidR="001C26DC" w:rsidRPr="00723514" w:rsidRDefault="001C26DC" w:rsidP="001C26DC">
      <w:pPr>
        <w:shd w:val="clear" w:color="auto" w:fill="F2F2F2" w:themeFill="background1" w:themeFillShade="F2"/>
        <w:spacing w:after="0" w:line="240" w:lineRule="auto"/>
        <w:rPr>
          <w:rFonts w:ascii="Courier New" w:hAnsi="Courier New" w:cs="Courier New"/>
          <w:sz w:val="16"/>
        </w:rPr>
      </w:pPr>
      <w:proofErr w:type="spellStart"/>
      <w:r>
        <w:rPr>
          <w:rFonts w:ascii="Courier New" w:hAnsi="Courier New" w:cs="Courier New"/>
          <w:sz w:val="16"/>
        </w:rPr>
        <w:t>FwdNonAnchorRefs</w:t>
      </w:r>
      <w:proofErr w:type="spellEnd"/>
      <w:r>
        <w:rPr>
          <w:rFonts w:ascii="Courier New" w:hAnsi="Courier New" w:cs="Courier New"/>
          <w:sz w:val="16"/>
        </w:rPr>
        <w:t xml:space="preserve">   1 1</w:t>
      </w:r>
    </w:p>
    <w:p w:rsidR="001C26DC" w:rsidRPr="00723514" w:rsidRDefault="001C26DC" w:rsidP="001C26DC">
      <w:pPr>
        <w:shd w:val="clear" w:color="auto" w:fill="F2F2F2" w:themeFill="background1" w:themeFillShade="F2"/>
        <w:spacing w:after="0" w:line="240" w:lineRule="auto"/>
        <w:rPr>
          <w:rFonts w:ascii="Courier New" w:hAnsi="Courier New" w:cs="Courier New"/>
          <w:sz w:val="16"/>
        </w:rPr>
      </w:pPr>
      <w:proofErr w:type="spellStart"/>
      <w:r w:rsidRPr="00723514">
        <w:rPr>
          <w:rFonts w:ascii="Courier New" w:hAnsi="Courier New" w:cs="Courier New"/>
          <w:sz w:val="16"/>
        </w:rPr>
        <w:t>BwdNonAnchorRefs</w:t>
      </w:r>
      <w:proofErr w:type="spellEnd"/>
      <w:r w:rsidRPr="00723514">
        <w:rPr>
          <w:rFonts w:ascii="Courier New" w:hAnsi="Courier New" w:cs="Courier New"/>
          <w:sz w:val="16"/>
        </w:rPr>
        <w:t xml:space="preserve">   0</w:t>
      </w:r>
    </w:p>
    <w:p w:rsidR="001C26DC" w:rsidRPr="00723514" w:rsidRDefault="001C26DC" w:rsidP="001C26DC">
      <w:pPr>
        <w:shd w:val="clear" w:color="auto" w:fill="F2F2F2" w:themeFill="background1" w:themeFillShade="F2"/>
        <w:spacing w:after="0" w:line="240" w:lineRule="auto"/>
        <w:rPr>
          <w:rFonts w:ascii="Courier New" w:hAnsi="Courier New" w:cs="Courier New"/>
          <w:sz w:val="16"/>
        </w:rPr>
      </w:pPr>
    </w:p>
    <w:p w:rsidR="001C26DC" w:rsidRPr="00723514" w:rsidRDefault="001C26DC" w:rsidP="001C26DC">
      <w:pPr>
        <w:shd w:val="clear" w:color="auto" w:fill="F2F2F2" w:themeFill="background1" w:themeFillShade="F2"/>
        <w:spacing w:after="0" w:line="240" w:lineRule="auto"/>
        <w:rPr>
          <w:rFonts w:ascii="Courier New" w:hAnsi="Courier New" w:cs="Courier New"/>
          <w:sz w:val="16"/>
        </w:rPr>
      </w:pPr>
      <w:proofErr w:type="spellStart"/>
      <w:r w:rsidRPr="00723514">
        <w:rPr>
          <w:rFonts w:ascii="Courier New" w:hAnsi="Courier New" w:cs="Courier New"/>
          <w:sz w:val="16"/>
        </w:rPr>
        <w:t>ViewId</w:t>
      </w:r>
      <w:proofErr w:type="spellEnd"/>
      <w:r w:rsidRPr="00723514">
        <w:rPr>
          <w:rFonts w:ascii="Courier New" w:hAnsi="Courier New" w:cs="Courier New"/>
          <w:sz w:val="16"/>
        </w:rPr>
        <w:t xml:space="preserve">     </w:t>
      </w:r>
      <w:r>
        <w:rPr>
          <w:rFonts w:ascii="Courier New" w:hAnsi="Courier New" w:cs="Courier New"/>
          <w:sz w:val="16"/>
        </w:rPr>
        <w:t xml:space="preserve">        3</w:t>
      </w:r>
    </w:p>
    <w:p w:rsidR="001C26DC" w:rsidRPr="00723514" w:rsidRDefault="001C26DC" w:rsidP="001C26DC">
      <w:pPr>
        <w:shd w:val="clear" w:color="auto" w:fill="F2F2F2" w:themeFill="background1" w:themeFillShade="F2"/>
        <w:spacing w:after="0" w:line="240" w:lineRule="auto"/>
        <w:rPr>
          <w:rFonts w:ascii="Courier New" w:hAnsi="Courier New" w:cs="Courier New"/>
          <w:sz w:val="16"/>
        </w:rPr>
      </w:pPr>
      <w:proofErr w:type="spellStart"/>
      <w:r w:rsidRPr="00723514">
        <w:rPr>
          <w:rFonts w:ascii="Courier New" w:hAnsi="Courier New" w:cs="Courier New"/>
          <w:sz w:val="16"/>
        </w:rPr>
        <w:t>InputFile</w:t>
      </w:r>
      <w:proofErr w:type="spellEnd"/>
      <w:r w:rsidRPr="00723514">
        <w:rPr>
          <w:rFonts w:ascii="Courier New" w:hAnsi="Courier New" w:cs="Courier New"/>
          <w:sz w:val="16"/>
        </w:rPr>
        <w:t xml:space="preserve">  </w:t>
      </w:r>
      <w:r>
        <w:rPr>
          <w:rFonts w:ascii="Courier New" w:hAnsi="Courier New" w:cs="Courier New"/>
          <w:sz w:val="16"/>
        </w:rPr>
        <w:t xml:space="preserve">        </w:t>
      </w:r>
      <w:r w:rsidRPr="00723514">
        <w:rPr>
          <w:rFonts w:ascii="Courier New" w:hAnsi="Courier New" w:cs="Courier New"/>
          <w:sz w:val="16"/>
        </w:rPr>
        <w:t>balloons_</w:t>
      </w:r>
      <w:r>
        <w:rPr>
          <w:rFonts w:ascii="Courier New" w:hAnsi="Courier New" w:cs="Courier New"/>
          <w:sz w:val="16"/>
        </w:rPr>
        <w:t>3</w:t>
      </w:r>
      <w:r w:rsidRPr="00723514">
        <w:rPr>
          <w:rFonts w:ascii="Courier New" w:hAnsi="Courier New" w:cs="Courier New"/>
          <w:sz w:val="16"/>
        </w:rPr>
        <w:t>.yuv</w:t>
      </w:r>
    </w:p>
    <w:p w:rsidR="001C26DC" w:rsidRPr="00723514" w:rsidRDefault="001C26DC" w:rsidP="001C26DC">
      <w:pPr>
        <w:shd w:val="clear" w:color="auto" w:fill="F2F2F2" w:themeFill="background1" w:themeFillShade="F2"/>
        <w:spacing w:after="0" w:line="240" w:lineRule="auto"/>
        <w:rPr>
          <w:rFonts w:ascii="Courier New" w:hAnsi="Courier New" w:cs="Courier New"/>
          <w:sz w:val="16"/>
        </w:rPr>
      </w:pPr>
      <w:proofErr w:type="spellStart"/>
      <w:r w:rsidRPr="00723514">
        <w:rPr>
          <w:rFonts w:ascii="Courier New" w:hAnsi="Courier New" w:cs="Courier New"/>
          <w:sz w:val="16"/>
        </w:rPr>
        <w:t>QPOffset</w:t>
      </w:r>
      <w:proofErr w:type="spellEnd"/>
      <w:r w:rsidRPr="00723514">
        <w:rPr>
          <w:rFonts w:ascii="Courier New" w:hAnsi="Courier New" w:cs="Courier New"/>
          <w:sz w:val="16"/>
        </w:rPr>
        <w:t xml:space="preserve">           4</w:t>
      </w:r>
    </w:p>
    <w:p w:rsidR="001C26DC" w:rsidRPr="001C3498" w:rsidRDefault="001C26DC" w:rsidP="001C26DC">
      <w:pPr>
        <w:shd w:val="clear" w:color="auto" w:fill="F2F2F2" w:themeFill="background1" w:themeFillShade="F2"/>
        <w:spacing w:after="0" w:line="240" w:lineRule="auto"/>
        <w:rPr>
          <w:rFonts w:ascii="Courier New" w:hAnsi="Courier New" w:cs="Courier New"/>
          <w:sz w:val="16"/>
        </w:rPr>
      </w:pPr>
      <w:proofErr w:type="spellStart"/>
      <w:r w:rsidRPr="001C3498">
        <w:rPr>
          <w:rFonts w:ascii="Courier New" w:hAnsi="Courier New" w:cs="Courier New"/>
          <w:sz w:val="16"/>
        </w:rPr>
        <w:t>ReorderAtAnchor</w:t>
      </w:r>
      <w:proofErr w:type="spellEnd"/>
      <w:r w:rsidRPr="001C3498">
        <w:rPr>
          <w:rFonts w:ascii="Courier New" w:hAnsi="Courier New" w:cs="Courier New"/>
          <w:sz w:val="16"/>
        </w:rPr>
        <w:t xml:space="preserve">    01</w:t>
      </w:r>
    </w:p>
    <w:p w:rsidR="001C26DC" w:rsidRPr="001C3498" w:rsidRDefault="001C26DC" w:rsidP="001C26DC">
      <w:pPr>
        <w:shd w:val="clear" w:color="auto" w:fill="F2F2F2" w:themeFill="background1" w:themeFillShade="F2"/>
        <w:spacing w:after="0" w:line="240" w:lineRule="auto"/>
        <w:rPr>
          <w:rFonts w:ascii="Courier New" w:hAnsi="Courier New" w:cs="Courier New"/>
          <w:sz w:val="16"/>
        </w:rPr>
      </w:pPr>
      <w:proofErr w:type="spellStart"/>
      <w:r w:rsidRPr="001C3498">
        <w:rPr>
          <w:rFonts w:ascii="Courier New" w:hAnsi="Courier New" w:cs="Courier New"/>
          <w:sz w:val="16"/>
        </w:rPr>
        <w:t>ReorderAtNonAnchor</w:t>
      </w:r>
      <w:proofErr w:type="spellEnd"/>
      <w:r w:rsidRPr="001C3498">
        <w:rPr>
          <w:rFonts w:ascii="Courier New" w:hAnsi="Courier New" w:cs="Courier New"/>
          <w:sz w:val="16"/>
        </w:rPr>
        <w:t xml:space="preserve"> 01</w:t>
      </w:r>
    </w:p>
    <w:p w:rsidR="001C26DC" w:rsidRPr="00723514" w:rsidRDefault="001C26DC" w:rsidP="001C26DC">
      <w:pPr>
        <w:shd w:val="clear" w:color="auto" w:fill="F2F2F2" w:themeFill="background1" w:themeFillShade="F2"/>
        <w:spacing w:after="0" w:line="240" w:lineRule="auto"/>
        <w:rPr>
          <w:rFonts w:ascii="Courier New" w:hAnsi="Courier New" w:cs="Courier New"/>
          <w:sz w:val="16"/>
        </w:rPr>
      </w:pPr>
      <w:proofErr w:type="spellStart"/>
      <w:r>
        <w:rPr>
          <w:rFonts w:ascii="Courier New" w:hAnsi="Courier New" w:cs="Courier New"/>
          <w:sz w:val="16"/>
        </w:rPr>
        <w:t>FwdAnchorRefs</w:t>
      </w:r>
      <w:proofErr w:type="spellEnd"/>
      <w:r>
        <w:rPr>
          <w:rFonts w:ascii="Courier New" w:hAnsi="Courier New" w:cs="Courier New"/>
          <w:sz w:val="16"/>
        </w:rPr>
        <w:t xml:space="preserve">      1 1</w:t>
      </w:r>
    </w:p>
    <w:p w:rsidR="001C26DC" w:rsidRPr="00723514" w:rsidRDefault="001C26DC" w:rsidP="001C26DC">
      <w:pPr>
        <w:shd w:val="clear" w:color="auto" w:fill="F2F2F2" w:themeFill="background1" w:themeFillShade="F2"/>
        <w:spacing w:after="0" w:line="240" w:lineRule="auto"/>
        <w:rPr>
          <w:rFonts w:ascii="Courier New" w:hAnsi="Courier New" w:cs="Courier New"/>
          <w:sz w:val="16"/>
        </w:rPr>
      </w:pPr>
      <w:proofErr w:type="spellStart"/>
      <w:r>
        <w:rPr>
          <w:rFonts w:ascii="Courier New" w:hAnsi="Courier New" w:cs="Courier New"/>
          <w:sz w:val="16"/>
        </w:rPr>
        <w:t>BwdAnchorRefs</w:t>
      </w:r>
      <w:proofErr w:type="spellEnd"/>
      <w:r>
        <w:rPr>
          <w:rFonts w:ascii="Courier New" w:hAnsi="Courier New" w:cs="Courier New"/>
          <w:sz w:val="16"/>
        </w:rPr>
        <w:t xml:space="preserve">      1 5</w:t>
      </w:r>
    </w:p>
    <w:p w:rsidR="001C26DC" w:rsidRPr="00723514" w:rsidRDefault="001C26DC" w:rsidP="001C26DC">
      <w:pPr>
        <w:shd w:val="clear" w:color="auto" w:fill="F2F2F2" w:themeFill="background1" w:themeFillShade="F2"/>
        <w:spacing w:after="0" w:line="240" w:lineRule="auto"/>
        <w:rPr>
          <w:rFonts w:ascii="Courier New" w:hAnsi="Courier New" w:cs="Courier New"/>
          <w:sz w:val="16"/>
        </w:rPr>
      </w:pPr>
      <w:proofErr w:type="spellStart"/>
      <w:r>
        <w:rPr>
          <w:rFonts w:ascii="Courier New" w:hAnsi="Courier New" w:cs="Courier New"/>
          <w:sz w:val="16"/>
        </w:rPr>
        <w:t>FwdNonAnchorRefs</w:t>
      </w:r>
      <w:proofErr w:type="spellEnd"/>
      <w:r>
        <w:rPr>
          <w:rFonts w:ascii="Courier New" w:hAnsi="Courier New" w:cs="Courier New"/>
          <w:sz w:val="16"/>
        </w:rPr>
        <w:t xml:space="preserve">   1 1</w:t>
      </w:r>
    </w:p>
    <w:p w:rsidR="001C26DC" w:rsidRPr="003A230A" w:rsidRDefault="001C26DC" w:rsidP="001C26DC">
      <w:pPr>
        <w:shd w:val="clear" w:color="auto" w:fill="F2F2F2" w:themeFill="background1" w:themeFillShade="F2"/>
        <w:spacing w:after="0" w:line="240" w:lineRule="auto"/>
        <w:rPr>
          <w:rFonts w:ascii="Courier New" w:hAnsi="Courier New" w:cs="Courier New"/>
          <w:sz w:val="16"/>
        </w:rPr>
      </w:pPr>
      <w:proofErr w:type="spellStart"/>
      <w:r>
        <w:rPr>
          <w:rFonts w:ascii="Courier New" w:hAnsi="Courier New" w:cs="Courier New"/>
          <w:sz w:val="16"/>
        </w:rPr>
        <w:t>BwdNonAnchorRefs</w:t>
      </w:r>
      <w:proofErr w:type="spellEnd"/>
      <w:r>
        <w:rPr>
          <w:rFonts w:ascii="Courier New" w:hAnsi="Courier New" w:cs="Courier New"/>
          <w:sz w:val="16"/>
        </w:rPr>
        <w:t xml:space="preserve">   1 5</w:t>
      </w:r>
    </w:p>
    <w:p w:rsidR="001C26DC" w:rsidRDefault="001C26DC" w:rsidP="000C3515"/>
    <w:p w:rsidR="001C26DC" w:rsidRDefault="00BA1EF7" w:rsidP="000C3515">
      <w:r>
        <w:t>In another example, the interview prediction "IPP", where the left view is coded as Intra view; the central view is coded as "P" view which is predicted from the left view; the right view is coded as "P" view which is predicted from the central view and left view with both being putting in LIST0.</w:t>
      </w:r>
    </w:p>
    <w:p w:rsidR="00C7470C" w:rsidRDefault="00C7470C" w:rsidP="00C7470C">
      <w:pPr>
        <w:pStyle w:val="Caption"/>
      </w:pPr>
      <w:bookmarkStart w:id="6" w:name="_Ref387997396"/>
      <w:r>
        <w:t xml:space="preserve">Table </w:t>
      </w:r>
      <w:fldSimple w:instr=" SEQ Table \* ARABIC ">
        <w:r w:rsidR="00B6312B">
          <w:rPr>
            <w:noProof/>
          </w:rPr>
          <w:t>5</w:t>
        </w:r>
      </w:fldSimple>
      <w:bookmarkEnd w:id="6"/>
      <w:r>
        <w:t xml:space="preserve"> Additional Texture Configurations – IPP interview prediction</w:t>
      </w:r>
    </w:p>
    <w:p w:rsidR="005233CB" w:rsidRDefault="005233CB" w:rsidP="005233CB">
      <w:pPr>
        <w:shd w:val="clear" w:color="auto" w:fill="F2F2F2" w:themeFill="background1" w:themeFillShade="F2"/>
        <w:spacing w:after="0" w:line="240" w:lineRule="auto"/>
        <w:rPr>
          <w:rFonts w:ascii="Courier New" w:hAnsi="Courier New" w:cs="Courier New"/>
          <w:sz w:val="16"/>
        </w:rPr>
      </w:pPr>
      <w:proofErr w:type="spellStart"/>
      <w:r w:rsidRPr="00723514">
        <w:rPr>
          <w:rFonts w:ascii="Courier New" w:hAnsi="Courier New" w:cs="Courier New"/>
          <w:sz w:val="16"/>
        </w:rPr>
        <w:t>ViewCodingOrder</w:t>
      </w:r>
      <w:proofErr w:type="spellEnd"/>
      <w:r w:rsidRPr="00723514">
        <w:rPr>
          <w:rFonts w:ascii="Courier New" w:hAnsi="Courier New" w:cs="Courier New"/>
          <w:sz w:val="16"/>
        </w:rPr>
        <w:t xml:space="preserve">   </w:t>
      </w:r>
      <w:r>
        <w:rPr>
          <w:rFonts w:ascii="Courier New" w:hAnsi="Courier New" w:cs="Courier New"/>
          <w:sz w:val="16"/>
        </w:rPr>
        <w:t xml:space="preserve"> 1</w:t>
      </w:r>
      <w:r w:rsidRPr="00723514">
        <w:rPr>
          <w:rFonts w:ascii="Courier New" w:hAnsi="Courier New" w:cs="Courier New"/>
          <w:sz w:val="16"/>
        </w:rPr>
        <w:t>-</w:t>
      </w:r>
      <w:r>
        <w:rPr>
          <w:rFonts w:ascii="Courier New" w:hAnsi="Courier New" w:cs="Courier New"/>
          <w:sz w:val="16"/>
        </w:rPr>
        <w:t>3-5</w:t>
      </w:r>
    </w:p>
    <w:p w:rsidR="005233CB" w:rsidRPr="00723514" w:rsidRDefault="005233CB" w:rsidP="005233CB">
      <w:pPr>
        <w:shd w:val="clear" w:color="auto" w:fill="F2F2F2" w:themeFill="background1" w:themeFillShade="F2"/>
        <w:spacing w:after="0" w:line="240" w:lineRule="auto"/>
        <w:rPr>
          <w:rFonts w:ascii="Courier New" w:hAnsi="Courier New" w:cs="Courier New"/>
          <w:sz w:val="16"/>
        </w:rPr>
      </w:pPr>
    </w:p>
    <w:p w:rsidR="005233CB" w:rsidRPr="00723514" w:rsidRDefault="005233CB" w:rsidP="005233CB">
      <w:pPr>
        <w:shd w:val="clear" w:color="auto" w:fill="F2F2F2" w:themeFill="background1" w:themeFillShade="F2"/>
        <w:spacing w:after="0" w:line="240" w:lineRule="auto"/>
        <w:rPr>
          <w:rFonts w:ascii="Courier New" w:hAnsi="Courier New" w:cs="Courier New"/>
          <w:sz w:val="16"/>
        </w:rPr>
      </w:pPr>
      <w:proofErr w:type="spellStart"/>
      <w:r w:rsidRPr="00723514">
        <w:rPr>
          <w:rFonts w:ascii="Courier New" w:hAnsi="Courier New" w:cs="Courier New"/>
          <w:sz w:val="16"/>
        </w:rPr>
        <w:t>ViewId</w:t>
      </w:r>
      <w:proofErr w:type="spellEnd"/>
      <w:r w:rsidRPr="00723514">
        <w:rPr>
          <w:rFonts w:ascii="Courier New" w:hAnsi="Courier New" w:cs="Courier New"/>
          <w:sz w:val="16"/>
        </w:rPr>
        <w:t xml:space="preserve">     </w:t>
      </w:r>
      <w:r>
        <w:rPr>
          <w:rFonts w:ascii="Courier New" w:hAnsi="Courier New" w:cs="Courier New"/>
          <w:sz w:val="16"/>
        </w:rPr>
        <w:t xml:space="preserve">        1</w:t>
      </w:r>
    </w:p>
    <w:p w:rsidR="005233CB" w:rsidRPr="00723514" w:rsidRDefault="005233CB" w:rsidP="005233CB">
      <w:pPr>
        <w:shd w:val="clear" w:color="auto" w:fill="F2F2F2" w:themeFill="background1" w:themeFillShade="F2"/>
        <w:spacing w:after="0" w:line="240" w:lineRule="auto"/>
        <w:rPr>
          <w:rFonts w:ascii="Courier New" w:hAnsi="Courier New" w:cs="Courier New"/>
          <w:sz w:val="16"/>
        </w:rPr>
      </w:pPr>
      <w:proofErr w:type="spellStart"/>
      <w:r w:rsidRPr="00723514">
        <w:rPr>
          <w:rFonts w:ascii="Courier New" w:hAnsi="Courier New" w:cs="Courier New"/>
          <w:sz w:val="16"/>
        </w:rPr>
        <w:t>InputFile</w:t>
      </w:r>
      <w:proofErr w:type="spellEnd"/>
      <w:r w:rsidRPr="00723514">
        <w:rPr>
          <w:rFonts w:ascii="Courier New" w:hAnsi="Courier New" w:cs="Courier New"/>
          <w:sz w:val="16"/>
        </w:rPr>
        <w:t xml:space="preserve">  </w:t>
      </w:r>
      <w:r>
        <w:rPr>
          <w:rFonts w:ascii="Courier New" w:hAnsi="Courier New" w:cs="Courier New"/>
          <w:sz w:val="16"/>
        </w:rPr>
        <w:t xml:space="preserve">        balloons_1</w:t>
      </w:r>
      <w:r w:rsidRPr="00723514">
        <w:rPr>
          <w:rFonts w:ascii="Courier New" w:hAnsi="Courier New" w:cs="Courier New"/>
          <w:sz w:val="16"/>
        </w:rPr>
        <w:t>.yuv</w:t>
      </w:r>
    </w:p>
    <w:p w:rsidR="005233CB" w:rsidRPr="00723514" w:rsidRDefault="005233CB" w:rsidP="005233CB">
      <w:pPr>
        <w:shd w:val="clear" w:color="auto" w:fill="F2F2F2" w:themeFill="background1" w:themeFillShade="F2"/>
        <w:spacing w:after="0" w:line="240" w:lineRule="auto"/>
        <w:rPr>
          <w:rFonts w:ascii="Courier New" w:hAnsi="Courier New" w:cs="Courier New"/>
          <w:sz w:val="16"/>
        </w:rPr>
      </w:pPr>
    </w:p>
    <w:p w:rsidR="005233CB" w:rsidRPr="00723514" w:rsidRDefault="005233CB" w:rsidP="005233CB">
      <w:pPr>
        <w:shd w:val="clear" w:color="auto" w:fill="F2F2F2" w:themeFill="background1" w:themeFillShade="F2"/>
        <w:spacing w:after="0" w:line="240" w:lineRule="auto"/>
        <w:rPr>
          <w:rFonts w:ascii="Courier New" w:hAnsi="Courier New" w:cs="Courier New"/>
          <w:sz w:val="16"/>
        </w:rPr>
      </w:pPr>
      <w:proofErr w:type="spellStart"/>
      <w:r w:rsidRPr="00723514">
        <w:rPr>
          <w:rFonts w:ascii="Courier New" w:hAnsi="Courier New" w:cs="Courier New"/>
          <w:sz w:val="16"/>
        </w:rPr>
        <w:t>ViewId</w:t>
      </w:r>
      <w:proofErr w:type="spellEnd"/>
      <w:r w:rsidRPr="00723514">
        <w:rPr>
          <w:rFonts w:ascii="Courier New" w:hAnsi="Courier New" w:cs="Courier New"/>
          <w:sz w:val="16"/>
        </w:rPr>
        <w:t xml:space="preserve">     </w:t>
      </w:r>
      <w:r>
        <w:rPr>
          <w:rFonts w:ascii="Courier New" w:hAnsi="Courier New" w:cs="Courier New"/>
          <w:sz w:val="16"/>
        </w:rPr>
        <w:t xml:space="preserve">        3</w:t>
      </w:r>
    </w:p>
    <w:p w:rsidR="005233CB" w:rsidRPr="00723514" w:rsidRDefault="005233CB" w:rsidP="005233CB">
      <w:pPr>
        <w:shd w:val="clear" w:color="auto" w:fill="F2F2F2" w:themeFill="background1" w:themeFillShade="F2"/>
        <w:spacing w:after="0" w:line="240" w:lineRule="auto"/>
        <w:rPr>
          <w:rFonts w:ascii="Courier New" w:hAnsi="Courier New" w:cs="Courier New"/>
          <w:sz w:val="16"/>
        </w:rPr>
      </w:pPr>
      <w:proofErr w:type="spellStart"/>
      <w:r w:rsidRPr="00723514">
        <w:rPr>
          <w:rFonts w:ascii="Courier New" w:hAnsi="Courier New" w:cs="Courier New"/>
          <w:sz w:val="16"/>
        </w:rPr>
        <w:t>InputFile</w:t>
      </w:r>
      <w:proofErr w:type="spellEnd"/>
      <w:r w:rsidRPr="00723514">
        <w:rPr>
          <w:rFonts w:ascii="Courier New" w:hAnsi="Courier New" w:cs="Courier New"/>
          <w:sz w:val="16"/>
        </w:rPr>
        <w:t xml:space="preserve">  </w:t>
      </w:r>
      <w:r>
        <w:rPr>
          <w:rFonts w:ascii="Courier New" w:hAnsi="Courier New" w:cs="Courier New"/>
          <w:sz w:val="16"/>
        </w:rPr>
        <w:t xml:space="preserve">        balloons_3</w:t>
      </w:r>
      <w:r w:rsidRPr="00723514">
        <w:rPr>
          <w:rFonts w:ascii="Courier New" w:hAnsi="Courier New" w:cs="Courier New"/>
          <w:sz w:val="16"/>
        </w:rPr>
        <w:t>.yuv</w:t>
      </w:r>
    </w:p>
    <w:p w:rsidR="005233CB" w:rsidRPr="00723514" w:rsidRDefault="005233CB" w:rsidP="005233CB">
      <w:pPr>
        <w:shd w:val="clear" w:color="auto" w:fill="F2F2F2" w:themeFill="background1" w:themeFillShade="F2"/>
        <w:spacing w:after="0" w:line="240" w:lineRule="auto"/>
        <w:rPr>
          <w:rFonts w:ascii="Courier New" w:hAnsi="Courier New" w:cs="Courier New"/>
          <w:sz w:val="16"/>
        </w:rPr>
      </w:pPr>
      <w:proofErr w:type="spellStart"/>
      <w:r w:rsidRPr="00723514">
        <w:rPr>
          <w:rFonts w:ascii="Courier New" w:hAnsi="Courier New" w:cs="Courier New"/>
          <w:sz w:val="16"/>
        </w:rPr>
        <w:t>QPOffset</w:t>
      </w:r>
      <w:proofErr w:type="spellEnd"/>
      <w:r w:rsidRPr="00723514">
        <w:rPr>
          <w:rFonts w:ascii="Courier New" w:hAnsi="Courier New" w:cs="Courier New"/>
          <w:sz w:val="16"/>
        </w:rPr>
        <w:t xml:space="preserve">           4</w:t>
      </w:r>
    </w:p>
    <w:p w:rsidR="005233CB" w:rsidRPr="001C3498" w:rsidRDefault="005233CB" w:rsidP="005233CB">
      <w:pPr>
        <w:shd w:val="clear" w:color="auto" w:fill="F2F2F2" w:themeFill="background1" w:themeFillShade="F2"/>
        <w:spacing w:after="0" w:line="240" w:lineRule="auto"/>
        <w:rPr>
          <w:rFonts w:ascii="Courier New" w:hAnsi="Courier New" w:cs="Courier New"/>
          <w:sz w:val="16"/>
        </w:rPr>
      </w:pPr>
      <w:proofErr w:type="spellStart"/>
      <w:r w:rsidRPr="001C3498">
        <w:rPr>
          <w:rFonts w:ascii="Courier New" w:hAnsi="Courier New" w:cs="Courier New"/>
          <w:sz w:val="16"/>
        </w:rPr>
        <w:lastRenderedPageBreak/>
        <w:t>ReorderAtAnchor</w:t>
      </w:r>
      <w:proofErr w:type="spellEnd"/>
      <w:r w:rsidRPr="001C3498">
        <w:rPr>
          <w:rFonts w:ascii="Courier New" w:hAnsi="Courier New" w:cs="Courier New"/>
          <w:sz w:val="16"/>
        </w:rPr>
        <w:t xml:space="preserve">    01</w:t>
      </w:r>
    </w:p>
    <w:p w:rsidR="005233CB" w:rsidRPr="001C3498" w:rsidRDefault="005233CB" w:rsidP="005233CB">
      <w:pPr>
        <w:shd w:val="clear" w:color="auto" w:fill="F2F2F2" w:themeFill="background1" w:themeFillShade="F2"/>
        <w:spacing w:after="0" w:line="240" w:lineRule="auto"/>
        <w:rPr>
          <w:rFonts w:ascii="Courier New" w:hAnsi="Courier New" w:cs="Courier New"/>
          <w:sz w:val="16"/>
        </w:rPr>
      </w:pPr>
      <w:proofErr w:type="spellStart"/>
      <w:r w:rsidRPr="001C3498">
        <w:rPr>
          <w:rFonts w:ascii="Courier New" w:hAnsi="Courier New" w:cs="Courier New"/>
          <w:sz w:val="16"/>
        </w:rPr>
        <w:t>ReorderAtNonAnchor</w:t>
      </w:r>
      <w:proofErr w:type="spellEnd"/>
      <w:r w:rsidRPr="001C3498">
        <w:rPr>
          <w:rFonts w:ascii="Courier New" w:hAnsi="Courier New" w:cs="Courier New"/>
          <w:sz w:val="16"/>
        </w:rPr>
        <w:t xml:space="preserve"> 01</w:t>
      </w:r>
    </w:p>
    <w:p w:rsidR="005233CB" w:rsidRPr="00723514" w:rsidRDefault="005233CB" w:rsidP="005233CB">
      <w:pPr>
        <w:shd w:val="clear" w:color="auto" w:fill="F2F2F2" w:themeFill="background1" w:themeFillShade="F2"/>
        <w:spacing w:after="0" w:line="240" w:lineRule="auto"/>
        <w:rPr>
          <w:rFonts w:ascii="Courier New" w:hAnsi="Courier New" w:cs="Courier New"/>
          <w:sz w:val="16"/>
        </w:rPr>
      </w:pPr>
      <w:proofErr w:type="spellStart"/>
      <w:r>
        <w:rPr>
          <w:rFonts w:ascii="Courier New" w:hAnsi="Courier New" w:cs="Courier New"/>
          <w:sz w:val="16"/>
        </w:rPr>
        <w:t>FwdAnchorRefs</w:t>
      </w:r>
      <w:proofErr w:type="spellEnd"/>
      <w:r>
        <w:rPr>
          <w:rFonts w:ascii="Courier New" w:hAnsi="Courier New" w:cs="Courier New"/>
          <w:sz w:val="16"/>
        </w:rPr>
        <w:t xml:space="preserve">      1 1</w:t>
      </w:r>
    </w:p>
    <w:p w:rsidR="005233CB" w:rsidRPr="00723514" w:rsidRDefault="005233CB" w:rsidP="005233CB">
      <w:pPr>
        <w:shd w:val="clear" w:color="auto" w:fill="F2F2F2" w:themeFill="background1" w:themeFillShade="F2"/>
        <w:spacing w:after="0" w:line="240" w:lineRule="auto"/>
        <w:rPr>
          <w:rFonts w:ascii="Courier New" w:hAnsi="Courier New" w:cs="Courier New"/>
          <w:sz w:val="16"/>
        </w:rPr>
      </w:pPr>
      <w:proofErr w:type="spellStart"/>
      <w:r w:rsidRPr="00723514">
        <w:rPr>
          <w:rFonts w:ascii="Courier New" w:hAnsi="Courier New" w:cs="Courier New"/>
          <w:sz w:val="16"/>
        </w:rPr>
        <w:t>BwdAnchorRefs</w:t>
      </w:r>
      <w:proofErr w:type="spellEnd"/>
      <w:r w:rsidRPr="00723514">
        <w:rPr>
          <w:rFonts w:ascii="Courier New" w:hAnsi="Courier New" w:cs="Courier New"/>
          <w:sz w:val="16"/>
        </w:rPr>
        <w:t xml:space="preserve">      0</w:t>
      </w:r>
    </w:p>
    <w:p w:rsidR="005233CB" w:rsidRPr="00723514" w:rsidRDefault="005233CB" w:rsidP="005233CB">
      <w:pPr>
        <w:shd w:val="clear" w:color="auto" w:fill="F2F2F2" w:themeFill="background1" w:themeFillShade="F2"/>
        <w:spacing w:after="0" w:line="240" w:lineRule="auto"/>
        <w:rPr>
          <w:rFonts w:ascii="Courier New" w:hAnsi="Courier New" w:cs="Courier New"/>
          <w:sz w:val="16"/>
        </w:rPr>
      </w:pPr>
      <w:proofErr w:type="spellStart"/>
      <w:r>
        <w:rPr>
          <w:rFonts w:ascii="Courier New" w:hAnsi="Courier New" w:cs="Courier New"/>
          <w:sz w:val="16"/>
        </w:rPr>
        <w:t>FwdNonAnchorRefs</w:t>
      </w:r>
      <w:proofErr w:type="spellEnd"/>
      <w:r>
        <w:rPr>
          <w:rFonts w:ascii="Courier New" w:hAnsi="Courier New" w:cs="Courier New"/>
          <w:sz w:val="16"/>
        </w:rPr>
        <w:t xml:space="preserve">   1 1</w:t>
      </w:r>
    </w:p>
    <w:p w:rsidR="005233CB" w:rsidRPr="00723514" w:rsidRDefault="005233CB" w:rsidP="005233CB">
      <w:pPr>
        <w:shd w:val="clear" w:color="auto" w:fill="F2F2F2" w:themeFill="background1" w:themeFillShade="F2"/>
        <w:spacing w:after="0" w:line="240" w:lineRule="auto"/>
        <w:rPr>
          <w:rFonts w:ascii="Courier New" w:hAnsi="Courier New" w:cs="Courier New"/>
          <w:sz w:val="16"/>
        </w:rPr>
      </w:pPr>
      <w:proofErr w:type="spellStart"/>
      <w:r w:rsidRPr="00723514">
        <w:rPr>
          <w:rFonts w:ascii="Courier New" w:hAnsi="Courier New" w:cs="Courier New"/>
          <w:sz w:val="16"/>
        </w:rPr>
        <w:t>BwdNonAnchorRefs</w:t>
      </w:r>
      <w:proofErr w:type="spellEnd"/>
      <w:r w:rsidRPr="00723514">
        <w:rPr>
          <w:rFonts w:ascii="Courier New" w:hAnsi="Courier New" w:cs="Courier New"/>
          <w:sz w:val="16"/>
        </w:rPr>
        <w:t xml:space="preserve">   0</w:t>
      </w:r>
    </w:p>
    <w:p w:rsidR="005233CB" w:rsidRPr="00723514" w:rsidRDefault="005233CB" w:rsidP="005233CB">
      <w:pPr>
        <w:shd w:val="clear" w:color="auto" w:fill="F2F2F2" w:themeFill="background1" w:themeFillShade="F2"/>
        <w:spacing w:after="0" w:line="240" w:lineRule="auto"/>
        <w:rPr>
          <w:rFonts w:ascii="Courier New" w:hAnsi="Courier New" w:cs="Courier New"/>
          <w:sz w:val="16"/>
        </w:rPr>
      </w:pPr>
    </w:p>
    <w:p w:rsidR="005233CB" w:rsidRPr="00723514" w:rsidRDefault="005233CB" w:rsidP="005233CB">
      <w:pPr>
        <w:shd w:val="clear" w:color="auto" w:fill="F2F2F2" w:themeFill="background1" w:themeFillShade="F2"/>
        <w:spacing w:after="0" w:line="240" w:lineRule="auto"/>
        <w:rPr>
          <w:rFonts w:ascii="Courier New" w:hAnsi="Courier New" w:cs="Courier New"/>
          <w:sz w:val="16"/>
        </w:rPr>
      </w:pPr>
      <w:proofErr w:type="spellStart"/>
      <w:r w:rsidRPr="00723514">
        <w:rPr>
          <w:rFonts w:ascii="Courier New" w:hAnsi="Courier New" w:cs="Courier New"/>
          <w:sz w:val="16"/>
        </w:rPr>
        <w:t>ViewId</w:t>
      </w:r>
      <w:proofErr w:type="spellEnd"/>
      <w:r w:rsidRPr="00723514">
        <w:rPr>
          <w:rFonts w:ascii="Courier New" w:hAnsi="Courier New" w:cs="Courier New"/>
          <w:sz w:val="16"/>
        </w:rPr>
        <w:t xml:space="preserve">     </w:t>
      </w:r>
      <w:r>
        <w:rPr>
          <w:rFonts w:ascii="Courier New" w:hAnsi="Courier New" w:cs="Courier New"/>
          <w:sz w:val="16"/>
        </w:rPr>
        <w:t xml:space="preserve">        5</w:t>
      </w:r>
    </w:p>
    <w:p w:rsidR="005233CB" w:rsidRPr="00723514" w:rsidRDefault="005233CB" w:rsidP="005233CB">
      <w:pPr>
        <w:shd w:val="clear" w:color="auto" w:fill="F2F2F2" w:themeFill="background1" w:themeFillShade="F2"/>
        <w:spacing w:after="0" w:line="240" w:lineRule="auto"/>
        <w:rPr>
          <w:rFonts w:ascii="Courier New" w:hAnsi="Courier New" w:cs="Courier New"/>
          <w:sz w:val="16"/>
        </w:rPr>
      </w:pPr>
      <w:proofErr w:type="spellStart"/>
      <w:r w:rsidRPr="00723514">
        <w:rPr>
          <w:rFonts w:ascii="Courier New" w:hAnsi="Courier New" w:cs="Courier New"/>
          <w:sz w:val="16"/>
        </w:rPr>
        <w:t>InputFile</w:t>
      </w:r>
      <w:proofErr w:type="spellEnd"/>
      <w:r w:rsidRPr="00723514">
        <w:rPr>
          <w:rFonts w:ascii="Courier New" w:hAnsi="Courier New" w:cs="Courier New"/>
          <w:sz w:val="16"/>
        </w:rPr>
        <w:t xml:space="preserve">  </w:t>
      </w:r>
      <w:r>
        <w:rPr>
          <w:rFonts w:ascii="Courier New" w:hAnsi="Courier New" w:cs="Courier New"/>
          <w:sz w:val="16"/>
        </w:rPr>
        <w:t xml:space="preserve">        </w:t>
      </w:r>
      <w:r w:rsidRPr="00723514">
        <w:rPr>
          <w:rFonts w:ascii="Courier New" w:hAnsi="Courier New" w:cs="Courier New"/>
          <w:sz w:val="16"/>
        </w:rPr>
        <w:t>balloons_</w:t>
      </w:r>
      <w:r>
        <w:rPr>
          <w:rFonts w:ascii="Courier New" w:hAnsi="Courier New" w:cs="Courier New"/>
          <w:sz w:val="16"/>
        </w:rPr>
        <w:t>5</w:t>
      </w:r>
      <w:r w:rsidRPr="00723514">
        <w:rPr>
          <w:rFonts w:ascii="Courier New" w:hAnsi="Courier New" w:cs="Courier New"/>
          <w:sz w:val="16"/>
        </w:rPr>
        <w:t>.yuv</w:t>
      </w:r>
    </w:p>
    <w:p w:rsidR="005233CB" w:rsidRPr="00723514" w:rsidRDefault="005233CB" w:rsidP="005233CB">
      <w:pPr>
        <w:shd w:val="clear" w:color="auto" w:fill="F2F2F2" w:themeFill="background1" w:themeFillShade="F2"/>
        <w:spacing w:after="0" w:line="240" w:lineRule="auto"/>
        <w:rPr>
          <w:rFonts w:ascii="Courier New" w:hAnsi="Courier New" w:cs="Courier New"/>
          <w:sz w:val="16"/>
        </w:rPr>
      </w:pPr>
      <w:proofErr w:type="spellStart"/>
      <w:r w:rsidRPr="00723514">
        <w:rPr>
          <w:rFonts w:ascii="Courier New" w:hAnsi="Courier New" w:cs="Courier New"/>
          <w:sz w:val="16"/>
        </w:rPr>
        <w:t>QPOffset</w:t>
      </w:r>
      <w:proofErr w:type="spellEnd"/>
      <w:r w:rsidRPr="00723514">
        <w:rPr>
          <w:rFonts w:ascii="Courier New" w:hAnsi="Courier New" w:cs="Courier New"/>
          <w:sz w:val="16"/>
        </w:rPr>
        <w:t xml:space="preserve">           4</w:t>
      </w:r>
    </w:p>
    <w:p w:rsidR="005233CB" w:rsidRPr="001C3498" w:rsidRDefault="005233CB" w:rsidP="005233CB">
      <w:pPr>
        <w:shd w:val="clear" w:color="auto" w:fill="F2F2F2" w:themeFill="background1" w:themeFillShade="F2"/>
        <w:spacing w:after="0" w:line="240" w:lineRule="auto"/>
        <w:rPr>
          <w:rFonts w:ascii="Courier New" w:hAnsi="Courier New" w:cs="Courier New"/>
          <w:sz w:val="16"/>
        </w:rPr>
      </w:pPr>
      <w:proofErr w:type="spellStart"/>
      <w:r w:rsidRPr="001C3498">
        <w:rPr>
          <w:rFonts w:ascii="Courier New" w:hAnsi="Courier New" w:cs="Courier New"/>
          <w:sz w:val="16"/>
        </w:rPr>
        <w:t>ReorderAtAnchor</w:t>
      </w:r>
      <w:proofErr w:type="spellEnd"/>
      <w:r w:rsidRPr="001C3498">
        <w:rPr>
          <w:rFonts w:ascii="Courier New" w:hAnsi="Courier New" w:cs="Courier New"/>
          <w:sz w:val="16"/>
        </w:rPr>
        <w:t xml:space="preserve">    01</w:t>
      </w:r>
    </w:p>
    <w:p w:rsidR="005233CB" w:rsidRPr="001C3498" w:rsidRDefault="005233CB" w:rsidP="005233CB">
      <w:pPr>
        <w:shd w:val="clear" w:color="auto" w:fill="F2F2F2" w:themeFill="background1" w:themeFillShade="F2"/>
        <w:spacing w:after="0" w:line="240" w:lineRule="auto"/>
        <w:rPr>
          <w:rFonts w:ascii="Courier New" w:hAnsi="Courier New" w:cs="Courier New"/>
          <w:sz w:val="16"/>
        </w:rPr>
      </w:pPr>
      <w:proofErr w:type="spellStart"/>
      <w:r w:rsidRPr="001C3498">
        <w:rPr>
          <w:rFonts w:ascii="Courier New" w:hAnsi="Courier New" w:cs="Courier New"/>
          <w:sz w:val="16"/>
        </w:rPr>
        <w:t>ReorderAtNonAnchor</w:t>
      </w:r>
      <w:proofErr w:type="spellEnd"/>
      <w:r w:rsidRPr="001C3498">
        <w:rPr>
          <w:rFonts w:ascii="Courier New" w:hAnsi="Courier New" w:cs="Courier New"/>
          <w:sz w:val="16"/>
        </w:rPr>
        <w:t xml:space="preserve"> 01</w:t>
      </w:r>
    </w:p>
    <w:p w:rsidR="005233CB" w:rsidRPr="00723514" w:rsidRDefault="005233CB" w:rsidP="005233CB">
      <w:pPr>
        <w:shd w:val="clear" w:color="auto" w:fill="F2F2F2" w:themeFill="background1" w:themeFillShade="F2"/>
        <w:spacing w:after="0" w:line="240" w:lineRule="auto"/>
        <w:rPr>
          <w:rFonts w:ascii="Courier New" w:hAnsi="Courier New" w:cs="Courier New"/>
          <w:sz w:val="16"/>
        </w:rPr>
      </w:pPr>
      <w:proofErr w:type="spellStart"/>
      <w:r>
        <w:rPr>
          <w:rFonts w:ascii="Courier New" w:hAnsi="Courier New" w:cs="Courier New"/>
          <w:sz w:val="16"/>
        </w:rPr>
        <w:t>FwdAnchorRefs</w:t>
      </w:r>
      <w:proofErr w:type="spellEnd"/>
      <w:r>
        <w:rPr>
          <w:rFonts w:ascii="Courier New" w:hAnsi="Courier New" w:cs="Courier New"/>
          <w:sz w:val="16"/>
        </w:rPr>
        <w:t xml:space="preserve">      2 3 1</w:t>
      </w:r>
    </w:p>
    <w:p w:rsidR="005233CB" w:rsidRPr="00723514" w:rsidRDefault="005233CB" w:rsidP="005233CB">
      <w:pPr>
        <w:shd w:val="clear" w:color="auto" w:fill="F2F2F2" w:themeFill="background1" w:themeFillShade="F2"/>
        <w:spacing w:after="0" w:line="240" w:lineRule="auto"/>
        <w:rPr>
          <w:rFonts w:ascii="Courier New" w:hAnsi="Courier New" w:cs="Courier New"/>
          <w:sz w:val="16"/>
        </w:rPr>
      </w:pPr>
      <w:proofErr w:type="spellStart"/>
      <w:r>
        <w:rPr>
          <w:rFonts w:ascii="Courier New" w:hAnsi="Courier New" w:cs="Courier New"/>
          <w:sz w:val="16"/>
        </w:rPr>
        <w:t>BwdAnchorRefs</w:t>
      </w:r>
      <w:proofErr w:type="spellEnd"/>
      <w:r>
        <w:rPr>
          <w:rFonts w:ascii="Courier New" w:hAnsi="Courier New" w:cs="Courier New"/>
          <w:sz w:val="16"/>
        </w:rPr>
        <w:t xml:space="preserve">      0</w:t>
      </w:r>
    </w:p>
    <w:p w:rsidR="005233CB" w:rsidRPr="00723514" w:rsidRDefault="005233CB" w:rsidP="005233CB">
      <w:pPr>
        <w:shd w:val="clear" w:color="auto" w:fill="F2F2F2" w:themeFill="background1" w:themeFillShade="F2"/>
        <w:spacing w:after="0" w:line="240" w:lineRule="auto"/>
        <w:rPr>
          <w:rFonts w:ascii="Courier New" w:hAnsi="Courier New" w:cs="Courier New"/>
          <w:sz w:val="16"/>
        </w:rPr>
      </w:pPr>
      <w:proofErr w:type="spellStart"/>
      <w:r>
        <w:rPr>
          <w:rFonts w:ascii="Courier New" w:hAnsi="Courier New" w:cs="Courier New"/>
          <w:sz w:val="16"/>
        </w:rPr>
        <w:t>FwdNonAnchorRefs</w:t>
      </w:r>
      <w:proofErr w:type="spellEnd"/>
      <w:r>
        <w:rPr>
          <w:rFonts w:ascii="Courier New" w:hAnsi="Courier New" w:cs="Courier New"/>
          <w:sz w:val="16"/>
        </w:rPr>
        <w:t xml:space="preserve">   2 3 1</w:t>
      </w:r>
    </w:p>
    <w:p w:rsidR="005233CB" w:rsidRPr="003A230A" w:rsidRDefault="005233CB" w:rsidP="005233CB">
      <w:pPr>
        <w:shd w:val="clear" w:color="auto" w:fill="F2F2F2" w:themeFill="background1" w:themeFillShade="F2"/>
        <w:spacing w:after="0" w:line="240" w:lineRule="auto"/>
        <w:rPr>
          <w:rFonts w:ascii="Courier New" w:hAnsi="Courier New" w:cs="Courier New"/>
          <w:sz w:val="16"/>
        </w:rPr>
      </w:pPr>
      <w:proofErr w:type="spellStart"/>
      <w:r>
        <w:rPr>
          <w:rFonts w:ascii="Courier New" w:hAnsi="Courier New" w:cs="Courier New"/>
          <w:sz w:val="16"/>
        </w:rPr>
        <w:t>BwdNonAnchorRefs</w:t>
      </w:r>
      <w:proofErr w:type="spellEnd"/>
      <w:r>
        <w:rPr>
          <w:rFonts w:ascii="Courier New" w:hAnsi="Courier New" w:cs="Courier New"/>
          <w:sz w:val="16"/>
        </w:rPr>
        <w:t xml:space="preserve">   0</w:t>
      </w:r>
    </w:p>
    <w:p w:rsidR="005233CB" w:rsidRDefault="005233CB" w:rsidP="000C3515"/>
    <w:p w:rsidR="0044370C" w:rsidRDefault="0044370C" w:rsidP="00C71CC5">
      <w:pPr>
        <w:pStyle w:val="Heading1"/>
        <w:numPr>
          <w:ilvl w:val="1"/>
          <w:numId w:val="1"/>
        </w:numPr>
      </w:pPr>
      <w:bookmarkStart w:id="7" w:name="_Toc391370028"/>
      <w:r>
        <w:t>Depth coding parameters</w:t>
      </w:r>
      <w:bookmarkEnd w:id="7"/>
    </w:p>
    <w:p w:rsidR="00600F49" w:rsidRDefault="00645FD1" w:rsidP="005B5697">
      <w:r>
        <w:t xml:space="preserve">Similar to texture views, depth views also have </w:t>
      </w:r>
      <w:r w:rsidR="00C81A60">
        <w:t>some major</w:t>
      </w:r>
      <w:r w:rsidR="00A34DF4">
        <w:t xml:space="preserve"> parameters</w:t>
      </w:r>
      <w:r>
        <w:t xml:space="preserve">, which </w:t>
      </w:r>
      <w:r w:rsidR="00A34DF4">
        <w:t>ar</w:t>
      </w:r>
      <w:r w:rsidR="00600F49">
        <w:t>e listed in the following table.</w:t>
      </w:r>
    </w:p>
    <w:p w:rsidR="00F70DD5" w:rsidRDefault="00F70DD5" w:rsidP="00F70DD5">
      <w:pPr>
        <w:pStyle w:val="Caption"/>
      </w:pPr>
      <w:r>
        <w:t xml:space="preserve">Table </w:t>
      </w:r>
      <w:fldSimple w:instr=" SEQ Table \* ARABIC ">
        <w:r w:rsidR="00B6312B">
          <w:rPr>
            <w:noProof/>
          </w:rPr>
          <w:t>6</w:t>
        </w:r>
      </w:fldSimple>
      <w:r>
        <w:t xml:space="preserve"> Main Depth Configurations</w:t>
      </w:r>
    </w:p>
    <w:p w:rsidR="00B527BD" w:rsidRDefault="00B527BD" w:rsidP="002F10EF">
      <w:pPr>
        <w:shd w:val="clear" w:color="auto" w:fill="F2F2F2" w:themeFill="background1" w:themeFillShade="F2"/>
        <w:spacing w:after="0" w:line="240" w:lineRule="auto"/>
        <w:rPr>
          <w:rFonts w:ascii="Courier New" w:hAnsi="Courier New" w:cs="Courier New"/>
          <w:sz w:val="16"/>
        </w:rPr>
      </w:pPr>
      <w:r>
        <w:rPr>
          <w:rFonts w:ascii="Courier New" w:hAnsi="Courier New" w:cs="Courier New"/>
          <w:sz w:val="16"/>
        </w:rPr>
        <w:t xml:space="preserve"># </w:t>
      </w:r>
      <w:proofErr w:type="gramStart"/>
      <w:r>
        <w:rPr>
          <w:rFonts w:ascii="Courier New" w:hAnsi="Courier New" w:cs="Courier New"/>
          <w:sz w:val="16"/>
        </w:rPr>
        <w:t>Highest</w:t>
      </w:r>
      <w:proofErr w:type="gramEnd"/>
      <w:r>
        <w:rPr>
          <w:rFonts w:ascii="Courier New" w:hAnsi="Courier New" w:cs="Courier New"/>
          <w:sz w:val="16"/>
        </w:rPr>
        <w:t xml:space="preserve"> level controls</w:t>
      </w:r>
      <w:r w:rsidRPr="005B5697">
        <w:rPr>
          <w:rFonts w:ascii="Courier New" w:hAnsi="Courier New" w:cs="Courier New"/>
          <w:sz w:val="16"/>
        </w:rPr>
        <w:t xml:space="preserve"> </w:t>
      </w:r>
    </w:p>
    <w:p w:rsidR="00B8189E" w:rsidRDefault="00B8189E" w:rsidP="002F10EF">
      <w:pPr>
        <w:shd w:val="clear" w:color="auto" w:fill="F2F2F2" w:themeFill="background1" w:themeFillShade="F2"/>
        <w:spacing w:after="0" w:line="240" w:lineRule="auto"/>
        <w:rPr>
          <w:rFonts w:ascii="Courier New" w:hAnsi="Courier New" w:cs="Courier New"/>
          <w:sz w:val="16"/>
        </w:rPr>
      </w:pPr>
      <w:r>
        <w:rPr>
          <w:rFonts w:ascii="Courier New" w:hAnsi="Courier New" w:cs="Courier New"/>
          <w:sz w:val="16"/>
        </w:rPr>
        <w:t>#</w:t>
      </w:r>
    </w:p>
    <w:p w:rsidR="00A66418" w:rsidRDefault="00A66418" w:rsidP="002F10EF">
      <w:pPr>
        <w:shd w:val="clear" w:color="auto" w:fill="F2F2F2" w:themeFill="background1" w:themeFillShade="F2"/>
        <w:spacing w:after="0" w:line="240" w:lineRule="auto"/>
        <w:rPr>
          <w:rFonts w:ascii="Courier New" w:hAnsi="Courier New" w:cs="Courier New"/>
          <w:sz w:val="16"/>
        </w:rPr>
      </w:pPr>
    </w:p>
    <w:p w:rsidR="00A47DCF" w:rsidRDefault="002F10EF" w:rsidP="002F10EF">
      <w:pPr>
        <w:shd w:val="clear" w:color="auto" w:fill="F2F2F2" w:themeFill="background1" w:themeFillShade="F2"/>
        <w:spacing w:after="0" w:line="240" w:lineRule="auto"/>
        <w:rPr>
          <w:rFonts w:ascii="Courier New" w:hAnsi="Courier New" w:cs="Courier New"/>
          <w:sz w:val="16"/>
        </w:rPr>
      </w:pPr>
      <w:proofErr w:type="spellStart"/>
      <w:r w:rsidRPr="005B5697">
        <w:rPr>
          <w:rFonts w:ascii="Courier New" w:hAnsi="Courier New" w:cs="Courier New"/>
          <w:sz w:val="16"/>
        </w:rPr>
        <w:t>NumberOfViews</w:t>
      </w:r>
      <w:proofErr w:type="spellEnd"/>
      <w:r w:rsidRPr="005B5697">
        <w:rPr>
          <w:rFonts w:ascii="Courier New" w:hAnsi="Courier New" w:cs="Courier New"/>
          <w:sz w:val="16"/>
        </w:rPr>
        <w:t xml:space="preserve">           = </w:t>
      </w:r>
      <w:proofErr w:type="gramStart"/>
      <w:r w:rsidRPr="005B5697">
        <w:rPr>
          <w:rFonts w:ascii="Courier New" w:hAnsi="Courier New" w:cs="Courier New"/>
          <w:sz w:val="16"/>
        </w:rPr>
        <w:t>3  #</w:t>
      </w:r>
      <w:proofErr w:type="gramEnd"/>
      <w:r w:rsidRPr="005B5697">
        <w:rPr>
          <w:rFonts w:ascii="Courier New" w:hAnsi="Courier New" w:cs="Courier New"/>
          <w:sz w:val="16"/>
        </w:rPr>
        <w:t xml:space="preserve"> Number of views to encode</w:t>
      </w:r>
      <w:r w:rsidR="00DC6914" w:rsidRPr="005B5697">
        <w:rPr>
          <w:rFonts w:ascii="Courier New" w:hAnsi="Courier New" w:cs="Courier New"/>
          <w:sz w:val="16"/>
        </w:rPr>
        <w:t xml:space="preserve"> </w:t>
      </w:r>
    </w:p>
    <w:p w:rsidR="002F10EF" w:rsidRPr="005B5697" w:rsidRDefault="002F10EF" w:rsidP="002F10EF">
      <w:pPr>
        <w:shd w:val="clear" w:color="auto" w:fill="F2F2F2" w:themeFill="background1" w:themeFillShade="F2"/>
        <w:spacing w:after="0" w:line="240" w:lineRule="auto"/>
        <w:rPr>
          <w:rFonts w:ascii="Courier New" w:hAnsi="Courier New" w:cs="Courier New"/>
          <w:sz w:val="16"/>
        </w:rPr>
      </w:pPr>
      <w:r w:rsidRPr="005B5697">
        <w:rPr>
          <w:rFonts w:ascii="Courier New" w:hAnsi="Courier New" w:cs="Courier New"/>
          <w:sz w:val="16"/>
        </w:rPr>
        <w:t xml:space="preserve">ForceYUV400             = </w:t>
      </w:r>
      <w:proofErr w:type="gramStart"/>
      <w:r w:rsidRPr="005B5697">
        <w:rPr>
          <w:rFonts w:ascii="Courier New" w:hAnsi="Courier New" w:cs="Courier New"/>
          <w:sz w:val="16"/>
        </w:rPr>
        <w:t>1  #</w:t>
      </w:r>
      <w:proofErr w:type="gramEnd"/>
      <w:r w:rsidRPr="005B5697">
        <w:rPr>
          <w:rFonts w:ascii="Courier New" w:hAnsi="Courier New" w:cs="Courier New"/>
          <w:sz w:val="16"/>
        </w:rPr>
        <w:t xml:space="preserve"> </w:t>
      </w:r>
      <w:r w:rsidR="00AC2F01">
        <w:rPr>
          <w:rFonts w:ascii="Courier New" w:hAnsi="Courier New" w:cs="Courier New"/>
          <w:sz w:val="16"/>
        </w:rPr>
        <w:t>1: Code depth with 400</w:t>
      </w:r>
      <w:r w:rsidR="00DD26F1">
        <w:rPr>
          <w:rFonts w:ascii="Courier New" w:hAnsi="Courier New" w:cs="Courier New"/>
          <w:sz w:val="16"/>
        </w:rPr>
        <w:t xml:space="preserve"> format</w:t>
      </w:r>
      <w:r w:rsidR="00AC2F01">
        <w:rPr>
          <w:rFonts w:ascii="Courier New" w:hAnsi="Courier New" w:cs="Courier New"/>
          <w:sz w:val="16"/>
        </w:rPr>
        <w:t xml:space="preserve">. 0: Code depth with 420 </w:t>
      </w:r>
      <w:proofErr w:type="gramStart"/>
      <w:r w:rsidR="00AC2F01">
        <w:rPr>
          <w:rFonts w:ascii="Courier New" w:hAnsi="Courier New" w:cs="Courier New"/>
          <w:sz w:val="16"/>
        </w:rPr>
        <w:t>format</w:t>
      </w:r>
      <w:proofErr w:type="gramEnd"/>
    </w:p>
    <w:p w:rsidR="00CE3364" w:rsidRDefault="00CE3364" w:rsidP="00CE3364">
      <w:pPr>
        <w:shd w:val="clear" w:color="auto" w:fill="F2F2F2" w:themeFill="background1" w:themeFillShade="F2"/>
        <w:spacing w:after="0" w:line="240" w:lineRule="auto"/>
        <w:rPr>
          <w:rFonts w:ascii="Courier New" w:hAnsi="Courier New" w:cs="Courier New"/>
          <w:sz w:val="16"/>
        </w:rPr>
      </w:pPr>
      <w:r w:rsidRPr="005B5697">
        <w:rPr>
          <w:rFonts w:ascii="Courier New" w:hAnsi="Courier New" w:cs="Courier New"/>
          <w:sz w:val="16"/>
        </w:rPr>
        <w:t xml:space="preserve">3DVConfigFile           = 3dv_depth_balloons.cfg # Depth </w:t>
      </w:r>
      <w:proofErr w:type="spellStart"/>
      <w:r w:rsidRPr="005B5697">
        <w:rPr>
          <w:rFonts w:ascii="Courier New" w:hAnsi="Courier New" w:cs="Courier New"/>
          <w:sz w:val="16"/>
        </w:rPr>
        <w:t>config</w:t>
      </w:r>
      <w:proofErr w:type="spellEnd"/>
      <w:r w:rsidRPr="005B5697">
        <w:rPr>
          <w:rFonts w:ascii="Courier New" w:hAnsi="Courier New" w:cs="Courier New"/>
          <w:sz w:val="16"/>
        </w:rPr>
        <w:t xml:space="preserve"> file</w:t>
      </w:r>
    </w:p>
    <w:p w:rsidR="00C916DB" w:rsidRDefault="00C916DB" w:rsidP="00CE3364">
      <w:pPr>
        <w:shd w:val="clear" w:color="auto" w:fill="F2F2F2" w:themeFill="background1" w:themeFillShade="F2"/>
        <w:spacing w:after="0" w:line="240" w:lineRule="auto"/>
        <w:rPr>
          <w:rFonts w:ascii="Courier New" w:hAnsi="Courier New" w:cs="Courier New"/>
          <w:sz w:val="16"/>
        </w:rPr>
      </w:pPr>
    </w:p>
    <w:p w:rsidR="00FF02A5" w:rsidRDefault="003D6838" w:rsidP="002F10EF">
      <w:pPr>
        <w:shd w:val="clear" w:color="auto" w:fill="F2F2F2" w:themeFill="background1" w:themeFillShade="F2"/>
        <w:spacing w:after="0" w:line="240" w:lineRule="auto"/>
        <w:rPr>
          <w:rFonts w:ascii="Courier New" w:hAnsi="Courier New" w:cs="Courier New"/>
          <w:sz w:val="16"/>
        </w:rPr>
      </w:pPr>
      <w:r>
        <w:rPr>
          <w:rFonts w:ascii="Courier New" w:hAnsi="Courier New" w:cs="Courier New"/>
          <w:sz w:val="16"/>
        </w:rPr>
        <w:t xml:space="preserve"># </w:t>
      </w:r>
      <w:proofErr w:type="gramStart"/>
      <w:r>
        <w:rPr>
          <w:rFonts w:ascii="Courier New" w:hAnsi="Courier New" w:cs="Courier New"/>
          <w:sz w:val="16"/>
        </w:rPr>
        <w:t>Normative</w:t>
      </w:r>
      <w:proofErr w:type="gramEnd"/>
      <w:r>
        <w:rPr>
          <w:rFonts w:ascii="Courier New" w:hAnsi="Courier New" w:cs="Courier New"/>
          <w:sz w:val="16"/>
        </w:rPr>
        <w:t xml:space="preserve"> parameters</w:t>
      </w:r>
      <w:r w:rsidR="00517EE3">
        <w:rPr>
          <w:rFonts w:ascii="Courier New" w:hAnsi="Courier New" w:cs="Courier New"/>
          <w:sz w:val="16"/>
        </w:rPr>
        <w:t xml:space="preserve"> for 3D-AVC only</w:t>
      </w:r>
    </w:p>
    <w:p w:rsidR="005D37F7" w:rsidRDefault="00B8189E" w:rsidP="00FF02A5">
      <w:pPr>
        <w:shd w:val="clear" w:color="auto" w:fill="F2F2F2" w:themeFill="background1" w:themeFillShade="F2"/>
        <w:spacing w:after="0" w:line="240" w:lineRule="auto"/>
        <w:rPr>
          <w:rFonts w:ascii="Courier New" w:hAnsi="Courier New" w:cs="Courier New"/>
          <w:sz w:val="16"/>
        </w:rPr>
      </w:pPr>
      <w:r>
        <w:rPr>
          <w:rFonts w:ascii="Courier New" w:hAnsi="Courier New" w:cs="Courier New"/>
          <w:sz w:val="16"/>
        </w:rPr>
        <w:t>#</w:t>
      </w:r>
    </w:p>
    <w:p w:rsidR="00B8189E" w:rsidRDefault="00B8189E" w:rsidP="00FF02A5">
      <w:pPr>
        <w:shd w:val="clear" w:color="auto" w:fill="F2F2F2" w:themeFill="background1" w:themeFillShade="F2"/>
        <w:spacing w:after="0" w:line="240" w:lineRule="auto"/>
        <w:rPr>
          <w:rFonts w:ascii="Courier New" w:hAnsi="Courier New" w:cs="Courier New"/>
          <w:sz w:val="16"/>
        </w:rPr>
      </w:pPr>
    </w:p>
    <w:p w:rsidR="00AC490B" w:rsidRDefault="00AC490B" w:rsidP="00FF02A5">
      <w:pPr>
        <w:shd w:val="clear" w:color="auto" w:fill="F2F2F2" w:themeFill="background1" w:themeFillShade="F2"/>
        <w:spacing w:after="0" w:line="240" w:lineRule="auto"/>
        <w:rPr>
          <w:rFonts w:ascii="Courier New" w:hAnsi="Courier New" w:cs="Courier New"/>
          <w:sz w:val="16"/>
        </w:rPr>
      </w:pPr>
      <w:r>
        <w:rPr>
          <w:rFonts w:ascii="Courier New" w:hAnsi="Courier New" w:cs="Courier New"/>
          <w:sz w:val="16"/>
        </w:rPr>
        <w:t># Depth resolution</w:t>
      </w:r>
      <w:r w:rsidR="002B69D8">
        <w:rPr>
          <w:rFonts w:ascii="Courier New" w:hAnsi="Courier New" w:cs="Courier New"/>
          <w:sz w:val="16"/>
        </w:rPr>
        <w:t xml:space="preserve"> related parameters</w:t>
      </w:r>
      <w:r w:rsidR="00CD6A75">
        <w:rPr>
          <w:rFonts w:ascii="Courier New" w:hAnsi="Courier New" w:cs="Courier New"/>
          <w:sz w:val="16"/>
        </w:rPr>
        <w:t xml:space="preserve"> in </w:t>
      </w:r>
      <w:r w:rsidR="00CD6A75" w:rsidRPr="00CD6A75">
        <w:rPr>
          <w:rFonts w:ascii="Courier New" w:hAnsi="Courier New" w:cs="Courier New"/>
          <w:sz w:val="16"/>
        </w:rPr>
        <w:t>seq_parameter_set_3davc_</w:t>
      </w:r>
      <w:proofErr w:type="gramStart"/>
      <w:r w:rsidR="00CD6A75" w:rsidRPr="00CD6A75">
        <w:rPr>
          <w:rFonts w:ascii="Courier New" w:hAnsi="Courier New" w:cs="Courier New"/>
          <w:sz w:val="16"/>
        </w:rPr>
        <w:t>extension</w:t>
      </w:r>
      <w:r w:rsidR="00CD6A75">
        <w:rPr>
          <w:rFonts w:ascii="Courier New" w:hAnsi="Courier New" w:cs="Courier New"/>
          <w:sz w:val="16"/>
        </w:rPr>
        <w:t>()</w:t>
      </w:r>
      <w:proofErr w:type="gramEnd"/>
    </w:p>
    <w:p w:rsidR="003D6838" w:rsidRPr="005B5697" w:rsidRDefault="003D6838" w:rsidP="003D6838">
      <w:pPr>
        <w:shd w:val="clear" w:color="auto" w:fill="F2F2F2" w:themeFill="background1" w:themeFillShade="F2"/>
        <w:spacing w:after="0" w:line="240" w:lineRule="auto"/>
        <w:rPr>
          <w:rFonts w:ascii="Courier New" w:hAnsi="Courier New" w:cs="Courier New"/>
          <w:sz w:val="16"/>
        </w:rPr>
      </w:pPr>
      <w:r w:rsidRPr="005B5697">
        <w:rPr>
          <w:rFonts w:ascii="Courier New" w:hAnsi="Courier New" w:cs="Courier New"/>
          <w:sz w:val="16"/>
        </w:rPr>
        <w:t>depth_hor_mult_minus1   = 0</w:t>
      </w:r>
    </w:p>
    <w:p w:rsidR="003D6838" w:rsidRPr="005B5697" w:rsidRDefault="003D6838" w:rsidP="003D6838">
      <w:pPr>
        <w:shd w:val="clear" w:color="auto" w:fill="F2F2F2" w:themeFill="background1" w:themeFillShade="F2"/>
        <w:spacing w:after="0" w:line="240" w:lineRule="auto"/>
        <w:rPr>
          <w:rFonts w:ascii="Courier New" w:hAnsi="Courier New" w:cs="Courier New"/>
          <w:sz w:val="16"/>
        </w:rPr>
      </w:pPr>
      <w:r w:rsidRPr="005B5697">
        <w:rPr>
          <w:rFonts w:ascii="Courier New" w:hAnsi="Courier New" w:cs="Courier New"/>
          <w:sz w:val="16"/>
        </w:rPr>
        <w:t>depth_ver_mult_minus1   = 0</w:t>
      </w:r>
    </w:p>
    <w:p w:rsidR="003D6838" w:rsidRPr="005B5697" w:rsidRDefault="003D6838" w:rsidP="003D6838">
      <w:pPr>
        <w:shd w:val="clear" w:color="auto" w:fill="F2F2F2" w:themeFill="background1" w:themeFillShade="F2"/>
        <w:spacing w:after="0" w:line="240" w:lineRule="auto"/>
        <w:rPr>
          <w:rFonts w:ascii="Courier New" w:hAnsi="Courier New" w:cs="Courier New"/>
          <w:sz w:val="16"/>
        </w:rPr>
      </w:pPr>
      <w:proofErr w:type="spellStart"/>
      <w:r w:rsidRPr="005B5697">
        <w:rPr>
          <w:rFonts w:ascii="Courier New" w:hAnsi="Courier New" w:cs="Courier New"/>
          <w:sz w:val="16"/>
        </w:rPr>
        <w:t>depth_hor_rsh</w:t>
      </w:r>
      <w:proofErr w:type="spellEnd"/>
      <w:r w:rsidRPr="005B5697">
        <w:rPr>
          <w:rFonts w:ascii="Courier New" w:hAnsi="Courier New" w:cs="Courier New"/>
          <w:sz w:val="16"/>
        </w:rPr>
        <w:t xml:space="preserve">           = 1</w:t>
      </w:r>
    </w:p>
    <w:p w:rsidR="003D6838" w:rsidRPr="005B5697" w:rsidRDefault="003D6838" w:rsidP="003D6838">
      <w:pPr>
        <w:shd w:val="clear" w:color="auto" w:fill="F2F2F2" w:themeFill="background1" w:themeFillShade="F2"/>
        <w:spacing w:after="0" w:line="240" w:lineRule="auto"/>
        <w:rPr>
          <w:rFonts w:ascii="Courier New" w:hAnsi="Courier New" w:cs="Courier New"/>
          <w:sz w:val="16"/>
        </w:rPr>
      </w:pPr>
      <w:proofErr w:type="spellStart"/>
      <w:r w:rsidRPr="005B5697">
        <w:rPr>
          <w:rFonts w:ascii="Courier New" w:hAnsi="Courier New" w:cs="Courier New"/>
          <w:sz w:val="16"/>
        </w:rPr>
        <w:t>depth_ver_rsh</w:t>
      </w:r>
      <w:proofErr w:type="spellEnd"/>
      <w:r w:rsidRPr="005B5697">
        <w:rPr>
          <w:rFonts w:ascii="Courier New" w:hAnsi="Courier New" w:cs="Courier New"/>
          <w:sz w:val="16"/>
        </w:rPr>
        <w:t xml:space="preserve">           = 1</w:t>
      </w:r>
    </w:p>
    <w:p w:rsidR="003D6838" w:rsidRDefault="003D6838" w:rsidP="003D6838">
      <w:pPr>
        <w:shd w:val="clear" w:color="auto" w:fill="F2F2F2" w:themeFill="background1" w:themeFillShade="F2"/>
        <w:spacing w:after="0" w:line="240" w:lineRule="auto"/>
        <w:rPr>
          <w:rFonts w:ascii="Courier New" w:hAnsi="Courier New" w:cs="Courier New"/>
          <w:sz w:val="16"/>
        </w:rPr>
      </w:pPr>
    </w:p>
    <w:p w:rsidR="00B60CB0" w:rsidRPr="005B5697" w:rsidRDefault="00B60CB0" w:rsidP="003D6838">
      <w:pPr>
        <w:shd w:val="clear" w:color="auto" w:fill="F2F2F2" w:themeFill="background1" w:themeFillShade="F2"/>
        <w:spacing w:after="0" w:line="240" w:lineRule="auto"/>
        <w:rPr>
          <w:rFonts w:ascii="Courier New" w:hAnsi="Courier New" w:cs="Courier New"/>
          <w:sz w:val="16"/>
        </w:rPr>
      </w:pPr>
      <w:r>
        <w:rPr>
          <w:rFonts w:ascii="Courier New" w:hAnsi="Courier New" w:cs="Courier New"/>
          <w:sz w:val="16"/>
        </w:rPr>
        <w:t xml:space="preserve"># Depth cropping related parameters in </w:t>
      </w:r>
      <w:r w:rsidRPr="00CD6A75">
        <w:rPr>
          <w:rFonts w:ascii="Courier New" w:hAnsi="Courier New" w:cs="Courier New"/>
          <w:sz w:val="16"/>
        </w:rPr>
        <w:t>seq_parameter_set_3davc_</w:t>
      </w:r>
      <w:proofErr w:type="gramStart"/>
      <w:r w:rsidRPr="00CD6A75">
        <w:rPr>
          <w:rFonts w:ascii="Courier New" w:hAnsi="Courier New" w:cs="Courier New"/>
          <w:sz w:val="16"/>
        </w:rPr>
        <w:t>extension</w:t>
      </w:r>
      <w:r>
        <w:rPr>
          <w:rFonts w:ascii="Courier New" w:hAnsi="Courier New" w:cs="Courier New"/>
          <w:sz w:val="16"/>
        </w:rPr>
        <w:t>()</w:t>
      </w:r>
      <w:proofErr w:type="gramEnd"/>
    </w:p>
    <w:p w:rsidR="00B60CB0" w:rsidRPr="005B5697" w:rsidRDefault="00B60CB0" w:rsidP="00B60CB0">
      <w:pPr>
        <w:shd w:val="clear" w:color="auto" w:fill="F2F2F2" w:themeFill="background1" w:themeFillShade="F2"/>
        <w:spacing w:after="0" w:line="240" w:lineRule="auto"/>
        <w:rPr>
          <w:rFonts w:ascii="Courier New" w:hAnsi="Courier New" w:cs="Courier New"/>
          <w:sz w:val="16"/>
        </w:rPr>
      </w:pPr>
      <w:proofErr w:type="spellStart"/>
      <w:r w:rsidRPr="005B5697">
        <w:rPr>
          <w:rFonts w:ascii="Courier New" w:hAnsi="Courier New" w:cs="Courier New"/>
          <w:sz w:val="16"/>
        </w:rPr>
        <w:t>depth_frame_cropping_flag</w:t>
      </w:r>
      <w:proofErr w:type="spellEnd"/>
      <w:r w:rsidRPr="005B5697">
        <w:rPr>
          <w:rFonts w:ascii="Courier New" w:hAnsi="Courier New" w:cs="Courier New"/>
          <w:sz w:val="16"/>
        </w:rPr>
        <w:t xml:space="preserve">       =   0</w:t>
      </w:r>
    </w:p>
    <w:p w:rsidR="00B60CB0" w:rsidRPr="005B5697" w:rsidRDefault="00B60CB0" w:rsidP="00B60CB0">
      <w:pPr>
        <w:shd w:val="clear" w:color="auto" w:fill="F2F2F2" w:themeFill="background1" w:themeFillShade="F2"/>
        <w:spacing w:after="0" w:line="240" w:lineRule="auto"/>
        <w:rPr>
          <w:rFonts w:ascii="Courier New" w:hAnsi="Courier New" w:cs="Courier New"/>
          <w:sz w:val="16"/>
        </w:rPr>
      </w:pPr>
      <w:proofErr w:type="spellStart"/>
      <w:r w:rsidRPr="005B5697">
        <w:rPr>
          <w:rFonts w:ascii="Courier New" w:hAnsi="Courier New" w:cs="Courier New"/>
          <w:sz w:val="16"/>
        </w:rPr>
        <w:t>depth_frame_crop_left_offset</w:t>
      </w:r>
      <w:proofErr w:type="spellEnd"/>
      <w:r w:rsidRPr="005B5697">
        <w:rPr>
          <w:rFonts w:ascii="Courier New" w:hAnsi="Courier New" w:cs="Courier New"/>
          <w:sz w:val="16"/>
        </w:rPr>
        <w:t xml:space="preserve">    =   0</w:t>
      </w:r>
    </w:p>
    <w:p w:rsidR="00B60CB0" w:rsidRPr="005B5697" w:rsidRDefault="00B60CB0" w:rsidP="00B60CB0">
      <w:pPr>
        <w:shd w:val="clear" w:color="auto" w:fill="F2F2F2" w:themeFill="background1" w:themeFillShade="F2"/>
        <w:spacing w:after="0" w:line="240" w:lineRule="auto"/>
        <w:rPr>
          <w:rFonts w:ascii="Courier New" w:hAnsi="Courier New" w:cs="Courier New"/>
          <w:sz w:val="16"/>
        </w:rPr>
      </w:pPr>
      <w:proofErr w:type="spellStart"/>
      <w:r w:rsidRPr="005B5697">
        <w:rPr>
          <w:rFonts w:ascii="Courier New" w:hAnsi="Courier New" w:cs="Courier New"/>
          <w:sz w:val="16"/>
        </w:rPr>
        <w:t>depth_frame_crop_right_offset</w:t>
      </w:r>
      <w:proofErr w:type="spellEnd"/>
      <w:r w:rsidRPr="005B5697">
        <w:rPr>
          <w:rFonts w:ascii="Courier New" w:hAnsi="Courier New" w:cs="Courier New"/>
          <w:sz w:val="16"/>
        </w:rPr>
        <w:t xml:space="preserve">   =   0</w:t>
      </w:r>
    </w:p>
    <w:p w:rsidR="00B60CB0" w:rsidRPr="005B5697" w:rsidRDefault="00B60CB0" w:rsidP="00B60CB0">
      <w:pPr>
        <w:shd w:val="clear" w:color="auto" w:fill="F2F2F2" w:themeFill="background1" w:themeFillShade="F2"/>
        <w:spacing w:after="0" w:line="240" w:lineRule="auto"/>
        <w:rPr>
          <w:rFonts w:ascii="Courier New" w:hAnsi="Courier New" w:cs="Courier New"/>
          <w:sz w:val="16"/>
        </w:rPr>
      </w:pPr>
      <w:proofErr w:type="spellStart"/>
      <w:r w:rsidRPr="005B5697">
        <w:rPr>
          <w:rFonts w:ascii="Courier New" w:hAnsi="Courier New" w:cs="Courier New"/>
          <w:sz w:val="16"/>
        </w:rPr>
        <w:t>depth_frame_crop_top_offset</w:t>
      </w:r>
      <w:proofErr w:type="spellEnd"/>
      <w:r w:rsidRPr="005B5697">
        <w:rPr>
          <w:rFonts w:ascii="Courier New" w:hAnsi="Courier New" w:cs="Courier New"/>
          <w:sz w:val="16"/>
        </w:rPr>
        <w:t xml:space="preserve">     =   0</w:t>
      </w:r>
    </w:p>
    <w:p w:rsidR="00B60CB0" w:rsidRDefault="00B60CB0" w:rsidP="00B60CB0">
      <w:pPr>
        <w:shd w:val="clear" w:color="auto" w:fill="F2F2F2" w:themeFill="background1" w:themeFillShade="F2"/>
        <w:spacing w:after="0" w:line="240" w:lineRule="auto"/>
        <w:rPr>
          <w:rFonts w:ascii="Courier New" w:hAnsi="Courier New" w:cs="Courier New"/>
          <w:sz w:val="16"/>
        </w:rPr>
      </w:pPr>
      <w:proofErr w:type="spellStart"/>
      <w:r w:rsidRPr="005B5697">
        <w:rPr>
          <w:rFonts w:ascii="Courier New" w:hAnsi="Courier New" w:cs="Courier New"/>
          <w:sz w:val="16"/>
        </w:rPr>
        <w:t>depth_frame_crop_bottom_</w:t>
      </w:r>
      <w:proofErr w:type="gramStart"/>
      <w:r w:rsidRPr="005B5697">
        <w:rPr>
          <w:rFonts w:ascii="Courier New" w:hAnsi="Courier New" w:cs="Courier New"/>
          <w:sz w:val="16"/>
        </w:rPr>
        <w:t>offset</w:t>
      </w:r>
      <w:proofErr w:type="spellEnd"/>
      <w:r w:rsidRPr="005B5697">
        <w:rPr>
          <w:rFonts w:ascii="Courier New" w:hAnsi="Courier New" w:cs="Courier New"/>
          <w:sz w:val="16"/>
        </w:rPr>
        <w:t xml:space="preserve">  =</w:t>
      </w:r>
      <w:proofErr w:type="gramEnd"/>
      <w:r w:rsidRPr="005B5697">
        <w:rPr>
          <w:rFonts w:ascii="Courier New" w:hAnsi="Courier New" w:cs="Courier New"/>
          <w:sz w:val="16"/>
        </w:rPr>
        <w:t xml:space="preserve">   0</w:t>
      </w:r>
    </w:p>
    <w:p w:rsidR="00B60CB0" w:rsidRDefault="00B60CB0" w:rsidP="00B60CB0">
      <w:pPr>
        <w:shd w:val="clear" w:color="auto" w:fill="F2F2F2" w:themeFill="background1" w:themeFillShade="F2"/>
        <w:spacing w:after="0" w:line="240" w:lineRule="auto"/>
        <w:rPr>
          <w:rFonts w:ascii="Courier New" w:hAnsi="Courier New" w:cs="Courier New"/>
          <w:sz w:val="16"/>
        </w:rPr>
      </w:pPr>
    </w:p>
    <w:p w:rsidR="005D37F7" w:rsidRDefault="005D37F7" w:rsidP="00B60CB0">
      <w:pPr>
        <w:shd w:val="clear" w:color="auto" w:fill="F2F2F2" w:themeFill="background1" w:themeFillShade="F2"/>
        <w:spacing w:after="0" w:line="240" w:lineRule="auto"/>
        <w:rPr>
          <w:rFonts w:ascii="Courier New" w:hAnsi="Courier New" w:cs="Courier New"/>
          <w:sz w:val="16"/>
        </w:rPr>
      </w:pPr>
      <w:r>
        <w:rPr>
          <w:rFonts w:ascii="Courier New" w:hAnsi="Courier New" w:cs="Courier New"/>
          <w:sz w:val="16"/>
        </w:rPr>
        <w:t># Normative parameters for 3D-AVC, but non-normative for MVC+D</w:t>
      </w:r>
    </w:p>
    <w:p w:rsidR="00B8189E" w:rsidRDefault="00B8189E" w:rsidP="005D37F7">
      <w:pPr>
        <w:shd w:val="clear" w:color="auto" w:fill="F2F2F2" w:themeFill="background1" w:themeFillShade="F2"/>
        <w:spacing w:after="0" w:line="240" w:lineRule="auto"/>
        <w:rPr>
          <w:rFonts w:ascii="Courier New" w:hAnsi="Courier New" w:cs="Courier New"/>
          <w:sz w:val="16"/>
        </w:rPr>
      </w:pPr>
      <w:r>
        <w:rPr>
          <w:rFonts w:ascii="Courier New" w:hAnsi="Courier New" w:cs="Courier New"/>
          <w:sz w:val="16"/>
        </w:rPr>
        <w:t>#</w:t>
      </w:r>
    </w:p>
    <w:p w:rsidR="00B8189E" w:rsidRDefault="00B8189E" w:rsidP="005D37F7">
      <w:pPr>
        <w:shd w:val="clear" w:color="auto" w:fill="F2F2F2" w:themeFill="background1" w:themeFillShade="F2"/>
        <w:spacing w:after="0" w:line="240" w:lineRule="auto"/>
        <w:rPr>
          <w:rFonts w:ascii="Courier New" w:hAnsi="Courier New" w:cs="Courier New"/>
          <w:sz w:val="16"/>
        </w:rPr>
      </w:pPr>
    </w:p>
    <w:p w:rsidR="005D37F7" w:rsidRDefault="005D37F7" w:rsidP="005D37F7">
      <w:pPr>
        <w:shd w:val="clear" w:color="auto" w:fill="F2F2F2" w:themeFill="background1" w:themeFillShade="F2"/>
        <w:spacing w:after="0" w:line="240" w:lineRule="auto"/>
        <w:rPr>
          <w:rFonts w:ascii="Courier New" w:hAnsi="Courier New" w:cs="Courier New"/>
          <w:sz w:val="16"/>
        </w:rPr>
      </w:pPr>
      <w:r>
        <w:rPr>
          <w:rFonts w:ascii="Courier New" w:hAnsi="Courier New" w:cs="Courier New"/>
          <w:sz w:val="16"/>
        </w:rPr>
        <w:t># Depth representations</w:t>
      </w:r>
    </w:p>
    <w:p w:rsidR="005D37F7" w:rsidRPr="003B5CB1" w:rsidRDefault="005D37F7" w:rsidP="005D37F7">
      <w:pPr>
        <w:shd w:val="clear" w:color="auto" w:fill="F2F2F2" w:themeFill="background1" w:themeFillShade="F2"/>
        <w:spacing w:after="0" w:line="240" w:lineRule="auto"/>
        <w:rPr>
          <w:rFonts w:ascii="Courier New" w:hAnsi="Courier New" w:cs="Courier New"/>
          <w:sz w:val="16"/>
        </w:rPr>
      </w:pPr>
      <w:proofErr w:type="spellStart"/>
      <w:r w:rsidRPr="003B5CB1">
        <w:rPr>
          <w:rFonts w:ascii="Courier New" w:hAnsi="Courier New" w:cs="Courier New"/>
          <w:sz w:val="16"/>
        </w:rPr>
        <w:t>NonlinearDepth</w:t>
      </w:r>
      <w:proofErr w:type="spellEnd"/>
      <w:r w:rsidRPr="003B5CB1">
        <w:rPr>
          <w:rFonts w:ascii="Courier New" w:hAnsi="Courier New" w:cs="Courier New"/>
          <w:sz w:val="16"/>
        </w:rPr>
        <w:t xml:space="preserve">          = 1</w:t>
      </w:r>
    </w:p>
    <w:p w:rsidR="005D37F7" w:rsidRPr="003B5CB1" w:rsidRDefault="005D37F7" w:rsidP="005D37F7">
      <w:pPr>
        <w:shd w:val="clear" w:color="auto" w:fill="F2F2F2" w:themeFill="background1" w:themeFillShade="F2"/>
        <w:spacing w:after="0" w:line="240" w:lineRule="auto"/>
        <w:rPr>
          <w:rFonts w:ascii="Courier New" w:hAnsi="Courier New" w:cs="Courier New"/>
          <w:sz w:val="16"/>
        </w:rPr>
      </w:pPr>
      <w:proofErr w:type="spellStart"/>
      <w:r w:rsidRPr="003B5CB1">
        <w:rPr>
          <w:rFonts w:ascii="Courier New" w:hAnsi="Courier New" w:cs="Courier New"/>
          <w:sz w:val="16"/>
        </w:rPr>
        <w:t>NonlinearDepthModel</w:t>
      </w:r>
      <w:proofErr w:type="spellEnd"/>
      <w:r w:rsidRPr="003B5CB1">
        <w:rPr>
          <w:rFonts w:ascii="Courier New" w:hAnsi="Courier New" w:cs="Courier New"/>
          <w:sz w:val="16"/>
        </w:rPr>
        <w:t xml:space="preserve">     = "2;4;7;8;10;12;14;16;17;19;20;21;22;23;24;25;26;26;27;27;27;27;27;27;26;26;25;24;23;22;20;19;17;15;13;11;9;6;3"</w:t>
      </w:r>
    </w:p>
    <w:p w:rsidR="005D37F7" w:rsidRDefault="005D37F7" w:rsidP="005D37F7">
      <w:pPr>
        <w:shd w:val="clear" w:color="auto" w:fill="F2F2F2" w:themeFill="background1" w:themeFillShade="F2"/>
        <w:spacing w:after="0" w:line="240" w:lineRule="auto"/>
        <w:rPr>
          <w:rFonts w:ascii="Courier New" w:hAnsi="Courier New" w:cs="Courier New"/>
          <w:sz w:val="16"/>
        </w:rPr>
      </w:pPr>
      <w:proofErr w:type="spellStart"/>
      <w:r w:rsidRPr="003B5CB1">
        <w:rPr>
          <w:rFonts w:ascii="Courier New" w:hAnsi="Courier New" w:cs="Courier New"/>
          <w:sz w:val="16"/>
        </w:rPr>
        <w:t>NonlinearDepthThreshold</w:t>
      </w:r>
      <w:proofErr w:type="spellEnd"/>
      <w:r w:rsidRPr="003B5CB1">
        <w:rPr>
          <w:rFonts w:ascii="Courier New" w:hAnsi="Courier New" w:cs="Courier New"/>
          <w:sz w:val="16"/>
        </w:rPr>
        <w:t xml:space="preserve"> = 50</w:t>
      </w:r>
    </w:p>
    <w:p w:rsidR="005D37F7" w:rsidRDefault="005D37F7" w:rsidP="005D37F7">
      <w:pPr>
        <w:shd w:val="clear" w:color="auto" w:fill="F2F2F2" w:themeFill="background1" w:themeFillShade="F2"/>
        <w:spacing w:after="0" w:line="240" w:lineRule="auto"/>
        <w:rPr>
          <w:rFonts w:ascii="Courier New" w:hAnsi="Courier New" w:cs="Courier New"/>
          <w:sz w:val="16"/>
        </w:rPr>
      </w:pPr>
    </w:p>
    <w:p w:rsidR="006D0405" w:rsidRDefault="006D0405" w:rsidP="002F10EF">
      <w:pPr>
        <w:shd w:val="clear" w:color="auto" w:fill="F2F2F2" w:themeFill="background1" w:themeFillShade="F2"/>
        <w:spacing w:after="0" w:line="240" w:lineRule="auto"/>
        <w:rPr>
          <w:rFonts w:ascii="Courier New" w:hAnsi="Courier New" w:cs="Courier New"/>
          <w:sz w:val="16"/>
        </w:rPr>
      </w:pPr>
      <w:r>
        <w:rPr>
          <w:rFonts w:ascii="Courier New" w:hAnsi="Courier New" w:cs="Courier New"/>
          <w:sz w:val="16"/>
        </w:rPr>
        <w:t># Encoder controls</w:t>
      </w:r>
    </w:p>
    <w:p w:rsidR="00B8189E" w:rsidRPr="005B5697" w:rsidRDefault="00B8189E" w:rsidP="002F10EF">
      <w:pPr>
        <w:shd w:val="clear" w:color="auto" w:fill="F2F2F2" w:themeFill="background1" w:themeFillShade="F2"/>
        <w:spacing w:after="0" w:line="240" w:lineRule="auto"/>
        <w:rPr>
          <w:rFonts w:ascii="Courier New" w:hAnsi="Courier New" w:cs="Courier New"/>
          <w:sz w:val="16"/>
        </w:rPr>
      </w:pPr>
      <w:r>
        <w:rPr>
          <w:rFonts w:ascii="Courier New" w:hAnsi="Courier New" w:cs="Courier New"/>
          <w:sz w:val="16"/>
        </w:rPr>
        <w:t>#</w:t>
      </w:r>
    </w:p>
    <w:p w:rsidR="002F10EF" w:rsidRPr="005B5697" w:rsidRDefault="002F10EF" w:rsidP="002F10EF">
      <w:pPr>
        <w:shd w:val="clear" w:color="auto" w:fill="F2F2F2" w:themeFill="background1" w:themeFillShade="F2"/>
        <w:spacing w:after="0" w:line="240" w:lineRule="auto"/>
        <w:rPr>
          <w:rFonts w:ascii="Courier New" w:hAnsi="Courier New" w:cs="Courier New"/>
          <w:sz w:val="16"/>
        </w:rPr>
      </w:pPr>
      <w:proofErr w:type="spellStart"/>
      <w:r w:rsidRPr="005B5697">
        <w:rPr>
          <w:rFonts w:ascii="Courier New" w:hAnsi="Courier New" w:cs="Courier New"/>
          <w:sz w:val="16"/>
        </w:rPr>
        <w:t>ViewSynRDO</w:t>
      </w:r>
      <w:proofErr w:type="spellEnd"/>
      <w:r w:rsidRPr="005B5697">
        <w:rPr>
          <w:rFonts w:ascii="Courier New" w:hAnsi="Courier New" w:cs="Courier New"/>
          <w:sz w:val="16"/>
        </w:rPr>
        <w:t xml:space="preserve">              = 1</w:t>
      </w:r>
    </w:p>
    <w:p w:rsidR="002F10EF" w:rsidRPr="005B5697" w:rsidRDefault="002F10EF" w:rsidP="002F10EF">
      <w:pPr>
        <w:shd w:val="clear" w:color="auto" w:fill="F2F2F2" w:themeFill="background1" w:themeFillShade="F2"/>
        <w:spacing w:after="0" w:line="240" w:lineRule="auto"/>
        <w:rPr>
          <w:rFonts w:ascii="Courier New" w:hAnsi="Courier New" w:cs="Courier New"/>
          <w:sz w:val="16"/>
        </w:rPr>
      </w:pPr>
      <w:proofErr w:type="spellStart"/>
      <w:r w:rsidRPr="005B5697">
        <w:rPr>
          <w:rFonts w:ascii="Courier New" w:hAnsi="Courier New" w:cs="Courier New"/>
          <w:sz w:val="16"/>
        </w:rPr>
        <w:t>ViewSynCfg</w:t>
      </w:r>
      <w:proofErr w:type="spellEnd"/>
      <w:r w:rsidRPr="005B5697">
        <w:rPr>
          <w:rFonts w:ascii="Courier New" w:hAnsi="Courier New" w:cs="Courier New"/>
          <w:sz w:val="16"/>
        </w:rPr>
        <w:t xml:space="preserve">              = "</w:t>
      </w:r>
      <w:proofErr w:type="gramStart"/>
      <w:r w:rsidRPr="005B5697">
        <w:rPr>
          <w:rFonts w:ascii="Courier New" w:hAnsi="Courier New" w:cs="Courier New"/>
          <w:sz w:val="16"/>
        </w:rPr>
        <w:t>[ C</w:t>
      </w:r>
      <w:proofErr w:type="gramEnd"/>
      <w:r w:rsidRPr="005B5697">
        <w:rPr>
          <w:rFonts w:ascii="Courier New" w:hAnsi="Courier New" w:cs="Courier New"/>
          <w:sz w:val="16"/>
        </w:rPr>
        <w:t xml:space="preserve"> L R ; 0.25 0.5 0.75 ]"  # 3-view case, default : [ C </w:t>
      </w:r>
      <w:proofErr w:type="spellStart"/>
      <w:r w:rsidRPr="005B5697">
        <w:rPr>
          <w:rFonts w:ascii="Courier New" w:hAnsi="Courier New" w:cs="Courier New"/>
          <w:sz w:val="16"/>
        </w:rPr>
        <w:t>C</w:t>
      </w:r>
      <w:proofErr w:type="spellEnd"/>
      <w:r w:rsidRPr="005B5697">
        <w:rPr>
          <w:rFonts w:ascii="Courier New" w:hAnsi="Courier New" w:cs="Courier New"/>
          <w:sz w:val="16"/>
        </w:rPr>
        <w:t xml:space="preserve"> </w:t>
      </w:r>
      <w:proofErr w:type="spellStart"/>
      <w:r w:rsidRPr="005B5697">
        <w:rPr>
          <w:rFonts w:ascii="Courier New" w:hAnsi="Courier New" w:cs="Courier New"/>
          <w:sz w:val="16"/>
        </w:rPr>
        <w:t>C</w:t>
      </w:r>
      <w:proofErr w:type="spellEnd"/>
      <w:r w:rsidRPr="005B5697">
        <w:rPr>
          <w:rFonts w:ascii="Courier New" w:hAnsi="Courier New" w:cs="Courier New"/>
          <w:sz w:val="16"/>
        </w:rPr>
        <w:t xml:space="preserve"> ; 0.5 ]</w:t>
      </w:r>
    </w:p>
    <w:p w:rsidR="002F10EF" w:rsidRPr="005B5697" w:rsidRDefault="002F10EF" w:rsidP="002F10EF">
      <w:pPr>
        <w:shd w:val="clear" w:color="auto" w:fill="F2F2F2" w:themeFill="background1" w:themeFillShade="F2"/>
        <w:spacing w:after="0" w:line="240" w:lineRule="auto"/>
        <w:rPr>
          <w:rFonts w:ascii="Courier New" w:hAnsi="Courier New" w:cs="Courier New"/>
          <w:sz w:val="16"/>
        </w:rPr>
      </w:pPr>
      <w:r w:rsidRPr="005B5697">
        <w:rPr>
          <w:rFonts w:ascii="Courier New" w:hAnsi="Courier New" w:cs="Courier New"/>
          <w:sz w:val="16"/>
        </w:rPr>
        <w:t>#</w:t>
      </w:r>
      <w:proofErr w:type="spellStart"/>
      <w:r w:rsidRPr="005B5697">
        <w:rPr>
          <w:rFonts w:ascii="Courier New" w:hAnsi="Courier New" w:cs="Courier New"/>
          <w:sz w:val="16"/>
        </w:rPr>
        <w:t>ViewSynCfg</w:t>
      </w:r>
      <w:proofErr w:type="spellEnd"/>
      <w:r w:rsidRPr="005B5697">
        <w:rPr>
          <w:rFonts w:ascii="Courier New" w:hAnsi="Courier New" w:cs="Courier New"/>
          <w:sz w:val="16"/>
        </w:rPr>
        <w:t xml:space="preserve">             = "</w:t>
      </w:r>
      <w:proofErr w:type="gramStart"/>
      <w:r w:rsidRPr="005B5697">
        <w:rPr>
          <w:rFonts w:ascii="Courier New" w:hAnsi="Courier New" w:cs="Courier New"/>
          <w:sz w:val="16"/>
        </w:rPr>
        <w:t>[ L</w:t>
      </w:r>
      <w:proofErr w:type="gramEnd"/>
      <w:r w:rsidRPr="005B5697">
        <w:rPr>
          <w:rFonts w:ascii="Courier New" w:hAnsi="Courier New" w:cs="Courier New"/>
          <w:sz w:val="16"/>
        </w:rPr>
        <w:t xml:space="preserve"> R ; 0.25 0.5 0.75 ]"    # 2-view case, default : [ C </w:t>
      </w:r>
      <w:proofErr w:type="spellStart"/>
      <w:r w:rsidRPr="005B5697">
        <w:rPr>
          <w:rFonts w:ascii="Courier New" w:hAnsi="Courier New" w:cs="Courier New"/>
          <w:sz w:val="16"/>
        </w:rPr>
        <w:t>C</w:t>
      </w:r>
      <w:proofErr w:type="spellEnd"/>
      <w:r w:rsidRPr="005B5697">
        <w:rPr>
          <w:rFonts w:ascii="Courier New" w:hAnsi="Courier New" w:cs="Courier New"/>
          <w:sz w:val="16"/>
        </w:rPr>
        <w:t xml:space="preserve"> ; 0.5 ]</w:t>
      </w:r>
    </w:p>
    <w:p w:rsidR="002F10EF" w:rsidRPr="005B5697" w:rsidRDefault="002F10EF" w:rsidP="002F10EF">
      <w:pPr>
        <w:shd w:val="clear" w:color="auto" w:fill="F2F2F2" w:themeFill="background1" w:themeFillShade="F2"/>
        <w:spacing w:after="0" w:line="240" w:lineRule="auto"/>
        <w:rPr>
          <w:rFonts w:ascii="Courier New" w:hAnsi="Courier New" w:cs="Courier New"/>
          <w:sz w:val="16"/>
        </w:rPr>
      </w:pPr>
      <w:proofErr w:type="spellStart"/>
      <w:r w:rsidRPr="005B5697">
        <w:rPr>
          <w:rFonts w:ascii="Courier New" w:hAnsi="Courier New" w:cs="Courier New"/>
          <w:sz w:val="16"/>
        </w:rPr>
        <w:t>VSDWeight</w:t>
      </w:r>
      <w:proofErr w:type="spellEnd"/>
      <w:r w:rsidRPr="005B5697">
        <w:rPr>
          <w:rFonts w:ascii="Courier New" w:hAnsi="Courier New" w:cs="Courier New"/>
          <w:sz w:val="16"/>
        </w:rPr>
        <w:t xml:space="preserve">               = 4</w:t>
      </w:r>
    </w:p>
    <w:p w:rsidR="002F10EF" w:rsidRDefault="002F10EF" w:rsidP="002F10EF">
      <w:pPr>
        <w:shd w:val="clear" w:color="auto" w:fill="F2F2F2" w:themeFill="background1" w:themeFillShade="F2"/>
        <w:spacing w:after="0" w:line="240" w:lineRule="auto"/>
        <w:rPr>
          <w:rFonts w:ascii="Courier New" w:hAnsi="Courier New" w:cs="Courier New"/>
          <w:sz w:val="16"/>
        </w:rPr>
      </w:pPr>
      <w:proofErr w:type="spellStart"/>
      <w:r w:rsidRPr="005B5697">
        <w:rPr>
          <w:rFonts w:ascii="Courier New" w:hAnsi="Courier New" w:cs="Courier New"/>
          <w:sz w:val="16"/>
        </w:rPr>
        <w:t>SSEWeight</w:t>
      </w:r>
      <w:proofErr w:type="spellEnd"/>
      <w:r w:rsidRPr="005B5697">
        <w:rPr>
          <w:rFonts w:ascii="Courier New" w:hAnsi="Courier New" w:cs="Courier New"/>
          <w:sz w:val="16"/>
        </w:rPr>
        <w:t xml:space="preserve">               = 1</w:t>
      </w:r>
    </w:p>
    <w:p w:rsidR="00D40B0F" w:rsidRDefault="00D40B0F" w:rsidP="002F10EF">
      <w:pPr>
        <w:shd w:val="clear" w:color="auto" w:fill="F2F2F2" w:themeFill="background1" w:themeFillShade="F2"/>
        <w:spacing w:after="0" w:line="240" w:lineRule="auto"/>
        <w:rPr>
          <w:rFonts w:ascii="Courier New" w:hAnsi="Courier New" w:cs="Courier New"/>
          <w:sz w:val="16"/>
        </w:rPr>
      </w:pPr>
    </w:p>
    <w:p w:rsidR="008876E7" w:rsidRPr="008876E7" w:rsidRDefault="00D40B0F" w:rsidP="008876E7">
      <w:pPr>
        <w:shd w:val="clear" w:color="auto" w:fill="F2F2F2" w:themeFill="background1" w:themeFillShade="F2"/>
        <w:spacing w:after="0" w:line="240" w:lineRule="auto"/>
        <w:rPr>
          <w:rFonts w:ascii="Courier New" w:hAnsi="Courier New" w:cs="Courier New"/>
          <w:sz w:val="16"/>
        </w:rPr>
      </w:pPr>
      <w:proofErr w:type="spellStart"/>
      <w:r w:rsidRPr="00D40B0F">
        <w:rPr>
          <w:rFonts w:ascii="Courier New" w:hAnsi="Courier New" w:cs="Courier New"/>
          <w:sz w:val="16"/>
        </w:rPr>
        <w:t>NormalizeDepth</w:t>
      </w:r>
      <w:proofErr w:type="spellEnd"/>
      <w:r w:rsidRPr="00D40B0F">
        <w:rPr>
          <w:rFonts w:ascii="Courier New" w:hAnsi="Courier New" w:cs="Courier New"/>
          <w:sz w:val="16"/>
        </w:rPr>
        <w:t xml:space="preserve"> </w:t>
      </w:r>
      <w:r>
        <w:rPr>
          <w:rFonts w:ascii="Courier New" w:hAnsi="Courier New" w:cs="Courier New"/>
          <w:sz w:val="16"/>
        </w:rPr>
        <w:t xml:space="preserve">         </w:t>
      </w:r>
      <w:r w:rsidRPr="00D40B0F">
        <w:rPr>
          <w:rFonts w:ascii="Courier New" w:hAnsi="Courier New" w:cs="Courier New"/>
          <w:sz w:val="16"/>
        </w:rPr>
        <w:t>= 1</w:t>
      </w:r>
      <w:r w:rsidR="008876E7">
        <w:rPr>
          <w:rFonts w:ascii="Courier New" w:hAnsi="Courier New" w:cs="Courier New"/>
          <w:sz w:val="16"/>
        </w:rPr>
        <w:t xml:space="preserve"> </w:t>
      </w:r>
      <w:r w:rsidR="008876E7" w:rsidRPr="008876E7">
        <w:rPr>
          <w:rFonts w:ascii="Courier New" w:hAnsi="Courier New" w:cs="Courier New"/>
          <w:sz w:val="16"/>
        </w:rPr>
        <w:t># 0: Output depth resolution is kept t</w:t>
      </w:r>
      <w:r w:rsidR="00AD58C6">
        <w:rPr>
          <w:rFonts w:ascii="Courier New" w:hAnsi="Courier New" w:cs="Courier New"/>
          <w:sz w:val="16"/>
        </w:rPr>
        <w:t>he same as its input resolution</w:t>
      </w:r>
    </w:p>
    <w:p w:rsidR="00D40B0F" w:rsidRPr="00D40B0F" w:rsidRDefault="008876E7" w:rsidP="008876E7">
      <w:pPr>
        <w:shd w:val="clear" w:color="auto" w:fill="F2F2F2" w:themeFill="background1" w:themeFillShade="F2"/>
        <w:spacing w:after="0" w:line="240" w:lineRule="auto"/>
        <w:rPr>
          <w:rFonts w:ascii="Courier New" w:hAnsi="Courier New" w:cs="Courier New"/>
          <w:sz w:val="16"/>
        </w:rPr>
      </w:pPr>
      <w:r w:rsidRPr="008876E7">
        <w:rPr>
          <w:rFonts w:ascii="Courier New" w:hAnsi="Courier New" w:cs="Courier New"/>
          <w:sz w:val="16"/>
        </w:rPr>
        <w:lastRenderedPageBreak/>
        <w:t xml:space="preserve">                            # 1: Output depth resolution is </w:t>
      </w:r>
      <w:r w:rsidR="00AD58C6">
        <w:rPr>
          <w:rFonts w:ascii="Courier New" w:hAnsi="Courier New" w:cs="Courier New"/>
          <w:sz w:val="16"/>
        </w:rPr>
        <w:t>aligned with texture resolution</w:t>
      </w:r>
    </w:p>
    <w:p w:rsidR="00D40B0F" w:rsidRDefault="00D40B0F" w:rsidP="00D40B0F">
      <w:pPr>
        <w:shd w:val="clear" w:color="auto" w:fill="F2F2F2" w:themeFill="background1" w:themeFillShade="F2"/>
        <w:spacing w:after="0" w:line="240" w:lineRule="auto"/>
        <w:rPr>
          <w:rFonts w:ascii="Courier New" w:hAnsi="Courier New" w:cs="Courier New"/>
          <w:sz w:val="16"/>
        </w:rPr>
      </w:pPr>
      <w:proofErr w:type="spellStart"/>
      <w:r w:rsidRPr="00D40B0F">
        <w:rPr>
          <w:rFonts w:ascii="Courier New" w:hAnsi="Courier New" w:cs="Courier New"/>
          <w:sz w:val="16"/>
        </w:rPr>
        <w:t>PostDilation</w:t>
      </w:r>
      <w:proofErr w:type="spellEnd"/>
      <w:r w:rsidRPr="00D40B0F">
        <w:rPr>
          <w:rFonts w:ascii="Courier New" w:hAnsi="Courier New" w:cs="Courier New"/>
          <w:sz w:val="16"/>
        </w:rPr>
        <w:t xml:space="preserve"> </w:t>
      </w:r>
      <w:r>
        <w:rPr>
          <w:rFonts w:ascii="Courier New" w:hAnsi="Courier New" w:cs="Courier New"/>
          <w:sz w:val="16"/>
        </w:rPr>
        <w:t xml:space="preserve">           </w:t>
      </w:r>
      <w:r w:rsidRPr="00D40B0F">
        <w:rPr>
          <w:rFonts w:ascii="Courier New" w:hAnsi="Courier New" w:cs="Courier New"/>
          <w:sz w:val="16"/>
        </w:rPr>
        <w:t>= 1</w:t>
      </w:r>
      <w:r w:rsidR="009D08D7">
        <w:rPr>
          <w:rFonts w:ascii="Courier New" w:hAnsi="Courier New" w:cs="Courier New"/>
          <w:sz w:val="16"/>
        </w:rPr>
        <w:t xml:space="preserve"> # 0: No dilation for depth</w:t>
      </w:r>
    </w:p>
    <w:p w:rsidR="009D08D7" w:rsidRPr="005B5697" w:rsidRDefault="009D08D7" w:rsidP="00D40B0F">
      <w:pPr>
        <w:shd w:val="clear" w:color="auto" w:fill="F2F2F2" w:themeFill="background1" w:themeFillShade="F2"/>
        <w:spacing w:after="0" w:line="240" w:lineRule="auto"/>
        <w:rPr>
          <w:rFonts w:ascii="Courier New" w:hAnsi="Courier New" w:cs="Courier New"/>
          <w:sz w:val="16"/>
        </w:rPr>
      </w:pPr>
      <w:r>
        <w:rPr>
          <w:rFonts w:ascii="Courier New" w:hAnsi="Courier New" w:cs="Courier New"/>
          <w:sz w:val="16"/>
        </w:rPr>
        <w:t xml:space="preserve">                            # 1: Dilation for depth when writing the output YUV files</w:t>
      </w:r>
    </w:p>
    <w:p w:rsidR="002F10EF" w:rsidRPr="005B5697" w:rsidRDefault="002F10EF" w:rsidP="002F10EF">
      <w:pPr>
        <w:shd w:val="clear" w:color="auto" w:fill="F2F2F2" w:themeFill="background1" w:themeFillShade="F2"/>
        <w:spacing w:after="0" w:line="240" w:lineRule="auto"/>
        <w:rPr>
          <w:rFonts w:ascii="Courier New" w:hAnsi="Courier New" w:cs="Courier New"/>
          <w:sz w:val="16"/>
        </w:rPr>
      </w:pPr>
    </w:p>
    <w:p w:rsidR="009914E1" w:rsidRDefault="009914E1" w:rsidP="002F10EF">
      <w:pPr>
        <w:shd w:val="clear" w:color="auto" w:fill="F2F2F2" w:themeFill="background1" w:themeFillShade="F2"/>
        <w:spacing w:after="0" w:line="240" w:lineRule="auto"/>
        <w:rPr>
          <w:rFonts w:ascii="Courier New" w:hAnsi="Courier New" w:cs="Courier New"/>
          <w:sz w:val="16"/>
        </w:rPr>
      </w:pPr>
      <w:r>
        <w:rPr>
          <w:rFonts w:ascii="Courier New" w:hAnsi="Courier New" w:cs="Courier New"/>
          <w:sz w:val="16"/>
        </w:rPr>
        <w:t># SEIs</w:t>
      </w:r>
    </w:p>
    <w:p w:rsidR="009914E1" w:rsidRDefault="009914E1" w:rsidP="002F10EF">
      <w:pPr>
        <w:shd w:val="clear" w:color="auto" w:fill="F2F2F2" w:themeFill="background1" w:themeFillShade="F2"/>
        <w:spacing w:after="0" w:line="240" w:lineRule="auto"/>
        <w:rPr>
          <w:rFonts w:ascii="Courier New" w:hAnsi="Courier New" w:cs="Courier New"/>
          <w:sz w:val="16"/>
        </w:rPr>
      </w:pPr>
      <w:r>
        <w:rPr>
          <w:rFonts w:ascii="Courier New" w:hAnsi="Courier New" w:cs="Courier New"/>
          <w:sz w:val="16"/>
        </w:rPr>
        <w:t xml:space="preserve"># </w:t>
      </w:r>
      <w:proofErr w:type="spellStart"/>
      <w:r>
        <w:rPr>
          <w:rFonts w:ascii="Courier New" w:hAnsi="Courier New" w:cs="Courier New"/>
          <w:sz w:val="16"/>
        </w:rPr>
        <w:t>Multiview</w:t>
      </w:r>
      <w:proofErr w:type="spellEnd"/>
      <w:r>
        <w:rPr>
          <w:rFonts w:ascii="Courier New" w:hAnsi="Courier New" w:cs="Courier New"/>
          <w:sz w:val="16"/>
        </w:rPr>
        <w:t xml:space="preserve"> Acquisition</w:t>
      </w:r>
    </w:p>
    <w:p w:rsidR="007B73EB" w:rsidRPr="00AA66D1" w:rsidRDefault="007B73EB" w:rsidP="007B73EB">
      <w:pPr>
        <w:shd w:val="clear" w:color="auto" w:fill="F2F2F2" w:themeFill="background1" w:themeFillShade="F2"/>
        <w:spacing w:after="0" w:line="240" w:lineRule="auto"/>
        <w:rPr>
          <w:rFonts w:ascii="Courier New" w:hAnsi="Courier New" w:cs="Courier New"/>
          <w:sz w:val="16"/>
        </w:rPr>
      </w:pPr>
      <w:proofErr w:type="spellStart"/>
      <w:r w:rsidRPr="00AA66D1">
        <w:rPr>
          <w:rFonts w:ascii="Courier New" w:hAnsi="Courier New" w:cs="Courier New"/>
          <w:sz w:val="16"/>
        </w:rPr>
        <w:t>PrecFocalLength</w:t>
      </w:r>
      <w:proofErr w:type="spellEnd"/>
      <w:r w:rsidRPr="00AA66D1">
        <w:rPr>
          <w:rFonts w:ascii="Courier New" w:hAnsi="Courier New" w:cs="Courier New"/>
          <w:sz w:val="16"/>
        </w:rPr>
        <w:t xml:space="preserve">        =    18 #</w:t>
      </w:r>
      <w:r w:rsidR="00DC47AF">
        <w:rPr>
          <w:rFonts w:ascii="Courier New" w:hAnsi="Courier New" w:cs="Courier New"/>
          <w:sz w:val="16"/>
        </w:rPr>
        <w:t xml:space="preserve"> </w:t>
      </w:r>
      <w:r w:rsidRPr="00AA66D1">
        <w:rPr>
          <w:rFonts w:ascii="Courier New" w:hAnsi="Courier New" w:cs="Courier New"/>
          <w:sz w:val="16"/>
        </w:rPr>
        <w:t>Specifies the exponent of the maximum allowable truncation</w:t>
      </w:r>
    </w:p>
    <w:p w:rsidR="00DC47AF" w:rsidRDefault="007B73EB" w:rsidP="007B73EB">
      <w:pPr>
        <w:shd w:val="clear" w:color="auto" w:fill="F2F2F2" w:themeFill="background1" w:themeFillShade="F2"/>
        <w:spacing w:after="0" w:line="240" w:lineRule="auto"/>
        <w:rPr>
          <w:rFonts w:ascii="Courier New" w:hAnsi="Courier New" w:cs="Courier New"/>
          <w:sz w:val="16"/>
        </w:rPr>
      </w:pPr>
      <w:r w:rsidRPr="00AA66D1">
        <w:rPr>
          <w:rFonts w:ascii="Courier New" w:hAnsi="Courier New" w:cs="Courier New"/>
          <w:sz w:val="16"/>
        </w:rPr>
        <w:t xml:space="preserve">                               #</w:t>
      </w:r>
      <w:r w:rsidR="00DC47AF">
        <w:rPr>
          <w:rFonts w:ascii="Courier New" w:hAnsi="Courier New" w:cs="Courier New"/>
          <w:sz w:val="16"/>
        </w:rPr>
        <w:t xml:space="preserve"> </w:t>
      </w:r>
      <w:proofErr w:type="gramStart"/>
      <w:r w:rsidRPr="00AA66D1">
        <w:rPr>
          <w:rFonts w:ascii="Courier New" w:hAnsi="Courier New" w:cs="Courier New"/>
          <w:sz w:val="16"/>
        </w:rPr>
        <w:t>error</w:t>
      </w:r>
      <w:proofErr w:type="gramEnd"/>
      <w:r w:rsidRPr="00AA66D1">
        <w:rPr>
          <w:rFonts w:ascii="Courier New" w:hAnsi="Courier New" w:cs="Courier New"/>
          <w:sz w:val="16"/>
        </w:rPr>
        <w:t xml:space="preserve"> for </w:t>
      </w:r>
      <w:proofErr w:type="spellStart"/>
      <w:r w:rsidRPr="00AA66D1">
        <w:rPr>
          <w:rFonts w:ascii="Courier New" w:hAnsi="Courier New" w:cs="Courier New"/>
          <w:sz w:val="16"/>
        </w:rPr>
        <w:t>focal_lenth_x</w:t>
      </w:r>
      <w:proofErr w:type="spellEnd"/>
      <w:r w:rsidRPr="00AA66D1">
        <w:rPr>
          <w:rFonts w:ascii="Courier New" w:hAnsi="Courier New" w:cs="Courier New"/>
          <w:sz w:val="16"/>
        </w:rPr>
        <w:t xml:space="preserve"> and </w:t>
      </w:r>
      <w:proofErr w:type="spellStart"/>
      <w:r w:rsidRPr="00AA66D1">
        <w:rPr>
          <w:rFonts w:ascii="Courier New" w:hAnsi="Courier New" w:cs="Courier New"/>
          <w:sz w:val="16"/>
        </w:rPr>
        <w:t>focal_length_y</w:t>
      </w:r>
      <w:proofErr w:type="spellEnd"/>
      <w:r w:rsidRPr="00AA66D1">
        <w:rPr>
          <w:rFonts w:ascii="Courier New" w:hAnsi="Courier New" w:cs="Courier New"/>
          <w:sz w:val="16"/>
        </w:rPr>
        <w:t xml:space="preserve"> as given by  2^(-</w:t>
      </w:r>
    </w:p>
    <w:p w:rsidR="007B73EB" w:rsidRPr="00AA66D1" w:rsidRDefault="00DC47AF" w:rsidP="007B73EB">
      <w:pPr>
        <w:shd w:val="clear" w:color="auto" w:fill="F2F2F2" w:themeFill="background1" w:themeFillShade="F2"/>
        <w:spacing w:after="0" w:line="240" w:lineRule="auto"/>
        <w:rPr>
          <w:rFonts w:ascii="Courier New" w:hAnsi="Courier New" w:cs="Courier New"/>
          <w:sz w:val="16"/>
        </w:rPr>
      </w:pPr>
      <w:r>
        <w:rPr>
          <w:rFonts w:ascii="Courier New" w:hAnsi="Courier New" w:cs="Courier New"/>
          <w:sz w:val="16"/>
        </w:rPr>
        <w:t xml:space="preserve">                               # </w:t>
      </w:r>
      <w:proofErr w:type="spellStart"/>
      <w:r w:rsidR="007B73EB" w:rsidRPr="00AA66D1">
        <w:rPr>
          <w:rFonts w:ascii="Courier New" w:hAnsi="Courier New" w:cs="Courier New"/>
          <w:sz w:val="16"/>
        </w:rPr>
        <w:t>PrecFocalLength</w:t>
      </w:r>
      <w:proofErr w:type="spellEnd"/>
      <w:r w:rsidR="007B73EB" w:rsidRPr="00AA66D1">
        <w:rPr>
          <w:rFonts w:ascii="Courier New" w:hAnsi="Courier New" w:cs="Courier New"/>
          <w:sz w:val="16"/>
        </w:rPr>
        <w:t>)</w:t>
      </w:r>
      <w:proofErr w:type="gramStart"/>
      <w:r w:rsidR="007B73EB" w:rsidRPr="00AA66D1">
        <w:rPr>
          <w:rFonts w:ascii="Courier New" w:hAnsi="Courier New" w:cs="Courier New"/>
          <w:sz w:val="16"/>
        </w:rPr>
        <w:t>.(</w:t>
      </w:r>
      <w:proofErr w:type="gramEnd"/>
      <w:r w:rsidR="007B73EB" w:rsidRPr="00AA66D1">
        <w:rPr>
          <w:rFonts w:ascii="Courier New" w:hAnsi="Courier New" w:cs="Courier New"/>
          <w:sz w:val="16"/>
        </w:rPr>
        <w:t>Default:18)</w:t>
      </w:r>
    </w:p>
    <w:p w:rsidR="007B73EB" w:rsidRPr="00AA66D1" w:rsidRDefault="007B73EB" w:rsidP="007B73EB">
      <w:pPr>
        <w:shd w:val="clear" w:color="auto" w:fill="F2F2F2" w:themeFill="background1" w:themeFillShade="F2"/>
        <w:spacing w:after="0" w:line="240" w:lineRule="auto"/>
        <w:rPr>
          <w:rFonts w:ascii="Courier New" w:hAnsi="Courier New" w:cs="Courier New"/>
          <w:sz w:val="16"/>
        </w:rPr>
      </w:pPr>
      <w:proofErr w:type="spellStart"/>
      <w:r w:rsidRPr="00AA66D1">
        <w:rPr>
          <w:rFonts w:ascii="Courier New" w:hAnsi="Courier New" w:cs="Courier New"/>
          <w:sz w:val="16"/>
        </w:rPr>
        <w:t>PrecPrincipalPoint</w:t>
      </w:r>
      <w:proofErr w:type="spellEnd"/>
      <w:r w:rsidRPr="00AA66D1">
        <w:rPr>
          <w:rFonts w:ascii="Courier New" w:hAnsi="Courier New" w:cs="Courier New"/>
          <w:sz w:val="16"/>
        </w:rPr>
        <w:t xml:space="preserve">     =    18 #</w:t>
      </w:r>
      <w:r w:rsidR="0082551E">
        <w:rPr>
          <w:rFonts w:ascii="Courier New" w:hAnsi="Courier New" w:cs="Courier New"/>
          <w:sz w:val="16"/>
        </w:rPr>
        <w:t xml:space="preserve"> </w:t>
      </w:r>
      <w:r w:rsidRPr="00AA66D1">
        <w:rPr>
          <w:rFonts w:ascii="Courier New" w:hAnsi="Courier New" w:cs="Courier New"/>
          <w:sz w:val="16"/>
        </w:rPr>
        <w:t>Specifies the exponent of the maximum allowable truncation error</w:t>
      </w:r>
    </w:p>
    <w:p w:rsidR="0082551E" w:rsidRDefault="007B73EB" w:rsidP="007B73EB">
      <w:pPr>
        <w:shd w:val="clear" w:color="auto" w:fill="F2F2F2" w:themeFill="background1" w:themeFillShade="F2"/>
        <w:spacing w:after="0" w:line="240" w:lineRule="auto"/>
        <w:rPr>
          <w:rFonts w:ascii="Courier New" w:hAnsi="Courier New" w:cs="Courier New"/>
          <w:sz w:val="16"/>
        </w:rPr>
      </w:pPr>
      <w:r w:rsidRPr="00AA66D1">
        <w:rPr>
          <w:rFonts w:ascii="Courier New" w:hAnsi="Courier New" w:cs="Courier New"/>
          <w:sz w:val="16"/>
        </w:rPr>
        <w:t xml:space="preserve">                               #</w:t>
      </w:r>
      <w:r w:rsidR="0082551E">
        <w:rPr>
          <w:rFonts w:ascii="Courier New" w:hAnsi="Courier New" w:cs="Courier New"/>
          <w:sz w:val="16"/>
        </w:rPr>
        <w:t xml:space="preserve"> </w:t>
      </w:r>
      <w:proofErr w:type="gramStart"/>
      <w:r w:rsidRPr="00AA66D1">
        <w:rPr>
          <w:rFonts w:ascii="Courier New" w:hAnsi="Courier New" w:cs="Courier New"/>
          <w:sz w:val="16"/>
        </w:rPr>
        <w:t>for</w:t>
      </w:r>
      <w:proofErr w:type="gramEnd"/>
      <w:r w:rsidRPr="00AA66D1">
        <w:rPr>
          <w:rFonts w:ascii="Courier New" w:hAnsi="Courier New" w:cs="Courier New"/>
          <w:sz w:val="16"/>
        </w:rPr>
        <w:t xml:space="preserve"> </w:t>
      </w:r>
      <w:proofErr w:type="spellStart"/>
      <w:r w:rsidRPr="00AA66D1">
        <w:rPr>
          <w:rFonts w:ascii="Courier New" w:hAnsi="Courier New" w:cs="Courier New"/>
          <w:sz w:val="16"/>
        </w:rPr>
        <w:t>principal_point_x</w:t>
      </w:r>
      <w:proofErr w:type="spellEnd"/>
      <w:r w:rsidRPr="00AA66D1">
        <w:rPr>
          <w:rFonts w:ascii="Courier New" w:hAnsi="Courier New" w:cs="Courier New"/>
          <w:sz w:val="16"/>
        </w:rPr>
        <w:t xml:space="preserve"> and </w:t>
      </w:r>
      <w:proofErr w:type="spellStart"/>
      <w:r w:rsidRPr="00AA66D1">
        <w:rPr>
          <w:rFonts w:ascii="Courier New" w:hAnsi="Courier New" w:cs="Courier New"/>
          <w:sz w:val="16"/>
        </w:rPr>
        <w:t>principal_point_y</w:t>
      </w:r>
      <w:proofErr w:type="spellEnd"/>
      <w:r w:rsidRPr="00AA66D1">
        <w:rPr>
          <w:rFonts w:ascii="Courier New" w:hAnsi="Courier New" w:cs="Courier New"/>
          <w:sz w:val="16"/>
        </w:rPr>
        <w:t xml:space="preserve"> as given by 2^(-</w:t>
      </w:r>
    </w:p>
    <w:p w:rsidR="007B73EB" w:rsidRPr="00AA66D1" w:rsidRDefault="0082551E" w:rsidP="007B73EB">
      <w:pPr>
        <w:shd w:val="clear" w:color="auto" w:fill="F2F2F2" w:themeFill="background1" w:themeFillShade="F2"/>
        <w:spacing w:after="0" w:line="240" w:lineRule="auto"/>
        <w:rPr>
          <w:rFonts w:ascii="Courier New" w:hAnsi="Courier New" w:cs="Courier New"/>
          <w:sz w:val="16"/>
        </w:rPr>
      </w:pPr>
      <w:r>
        <w:rPr>
          <w:rFonts w:ascii="Courier New" w:hAnsi="Courier New" w:cs="Courier New"/>
          <w:sz w:val="16"/>
        </w:rPr>
        <w:t xml:space="preserve">                               # </w:t>
      </w:r>
      <w:proofErr w:type="spellStart"/>
      <w:r w:rsidR="007B73EB" w:rsidRPr="00AA66D1">
        <w:rPr>
          <w:rFonts w:ascii="Courier New" w:hAnsi="Courier New" w:cs="Courier New"/>
          <w:sz w:val="16"/>
        </w:rPr>
        <w:t>PrecPrincipalPoint</w:t>
      </w:r>
      <w:proofErr w:type="spellEnd"/>
      <w:r w:rsidR="007B73EB" w:rsidRPr="00AA66D1">
        <w:rPr>
          <w:rFonts w:ascii="Courier New" w:hAnsi="Courier New" w:cs="Courier New"/>
          <w:sz w:val="16"/>
        </w:rPr>
        <w:t>)</w:t>
      </w:r>
      <w:proofErr w:type="gramStart"/>
      <w:r w:rsidR="007B73EB" w:rsidRPr="00AA66D1">
        <w:rPr>
          <w:rFonts w:ascii="Courier New" w:hAnsi="Courier New" w:cs="Courier New"/>
          <w:sz w:val="16"/>
        </w:rPr>
        <w:t>.(</w:t>
      </w:r>
      <w:proofErr w:type="gramEnd"/>
      <w:r w:rsidR="007B73EB" w:rsidRPr="00AA66D1">
        <w:rPr>
          <w:rFonts w:ascii="Courier New" w:hAnsi="Courier New" w:cs="Courier New"/>
          <w:sz w:val="16"/>
        </w:rPr>
        <w:t>Default:18)</w:t>
      </w:r>
    </w:p>
    <w:p w:rsidR="007B73EB" w:rsidRPr="00AA66D1" w:rsidRDefault="007B73EB" w:rsidP="007B73EB">
      <w:pPr>
        <w:shd w:val="clear" w:color="auto" w:fill="F2F2F2" w:themeFill="background1" w:themeFillShade="F2"/>
        <w:spacing w:after="0" w:line="240" w:lineRule="auto"/>
        <w:rPr>
          <w:rFonts w:ascii="Courier New" w:hAnsi="Courier New" w:cs="Courier New"/>
          <w:sz w:val="16"/>
        </w:rPr>
      </w:pPr>
      <w:proofErr w:type="spellStart"/>
      <w:r w:rsidRPr="00AA66D1">
        <w:rPr>
          <w:rFonts w:ascii="Courier New" w:hAnsi="Courier New" w:cs="Courier New"/>
          <w:sz w:val="16"/>
        </w:rPr>
        <w:t>PrecTranslation</w:t>
      </w:r>
      <w:proofErr w:type="spellEnd"/>
      <w:r w:rsidRPr="00AA66D1">
        <w:rPr>
          <w:rFonts w:ascii="Courier New" w:hAnsi="Courier New" w:cs="Courier New"/>
          <w:sz w:val="16"/>
        </w:rPr>
        <w:t xml:space="preserve">        =    18 #</w:t>
      </w:r>
      <w:r w:rsidR="0082551E">
        <w:rPr>
          <w:rFonts w:ascii="Courier New" w:hAnsi="Courier New" w:cs="Courier New"/>
          <w:sz w:val="16"/>
        </w:rPr>
        <w:t xml:space="preserve"> </w:t>
      </w:r>
      <w:r w:rsidRPr="00AA66D1">
        <w:rPr>
          <w:rFonts w:ascii="Courier New" w:hAnsi="Courier New" w:cs="Courier New"/>
          <w:sz w:val="16"/>
        </w:rPr>
        <w:t>Specifies the exponent of the maximum allowable truncation error</w:t>
      </w:r>
    </w:p>
    <w:p w:rsidR="007B73EB" w:rsidRPr="00AA66D1" w:rsidRDefault="007B73EB" w:rsidP="007B73EB">
      <w:pPr>
        <w:shd w:val="clear" w:color="auto" w:fill="F2F2F2" w:themeFill="background1" w:themeFillShade="F2"/>
        <w:spacing w:after="0" w:line="240" w:lineRule="auto"/>
        <w:rPr>
          <w:rFonts w:ascii="Courier New" w:hAnsi="Courier New" w:cs="Courier New"/>
          <w:sz w:val="16"/>
        </w:rPr>
      </w:pPr>
      <w:r w:rsidRPr="00AA66D1">
        <w:rPr>
          <w:rFonts w:ascii="Courier New" w:hAnsi="Courier New" w:cs="Courier New"/>
          <w:sz w:val="16"/>
        </w:rPr>
        <w:t xml:space="preserve">                               #</w:t>
      </w:r>
      <w:r w:rsidR="0082551E">
        <w:rPr>
          <w:rFonts w:ascii="Courier New" w:hAnsi="Courier New" w:cs="Courier New"/>
          <w:sz w:val="16"/>
        </w:rPr>
        <w:t xml:space="preserve"> </w:t>
      </w:r>
      <w:proofErr w:type="gramStart"/>
      <w:r w:rsidRPr="00AA66D1">
        <w:rPr>
          <w:rFonts w:ascii="Courier New" w:hAnsi="Courier New" w:cs="Courier New"/>
          <w:sz w:val="16"/>
        </w:rPr>
        <w:t>for</w:t>
      </w:r>
      <w:proofErr w:type="gramEnd"/>
      <w:r w:rsidRPr="00AA66D1">
        <w:rPr>
          <w:rFonts w:ascii="Courier New" w:hAnsi="Courier New" w:cs="Courier New"/>
          <w:sz w:val="16"/>
        </w:rPr>
        <w:t xml:space="preserve"> translation as given by 2^(-</w:t>
      </w:r>
      <w:proofErr w:type="spellStart"/>
      <w:r w:rsidRPr="00AA66D1">
        <w:rPr>
          <w:rFonts w:ascii="Courier New" w:hAnsi="Courier New" w:cs="Courier New"/>
          <w:sz w:val="16"/>
        </w:rPr>
        <w:t>PrecTranslation</w:t>
      </w:r>
      <w:proofErr w:type="spellEnd"/>
      <w:r w:rsidRPr="00AA66D1">
        <w:rPr>
          <w:rFonts w:ascii="Courier New" w:hAnsi="Courier New" w:cs="Courier New"/>
          <w:sz w:val="16"/>
        </w:rPr>
        <w:t>).(Default:18)</w:t>
      </w:r>
    </w:p>
    <w:p w:rsidR="007B73EB" w:rsidRPr="00F63B31" w:rsidRDefault="007B73EB" w:rsidP="007B73EB">
      <w:pPr>
        <w:shd w:val="clear" w:color="auto" w:fill="F2F2F2" w:themeFill="background1" w:themeFillShade="F2"/>
        <w:spacing w:after="0" w:line="240" w:lineRule="auto"/>
        <w:rPr>
          <w:rFonts w:ascii="Courier New" w:hAnsi="Courier New" w:cs="Courier New"/>
          <w:sz w:val="16"/>
        </w:rPr>
      </w:pPr>
      <w:proofErr w:type="spellStart"/>
      <w:proofErr w:type="gramStart"/>
      <w:r w:rsidRPr="00F63B31">
        <w:rPr>
          <w:rFonts w:ascii="Courier New" w:hAnsi="Courier New" w:cs="Courier New"/>
          <w:sz w:val="16"/>
        </w:rPr>
        <w:t>MantissaLenDepthRange</w:t>
      </w:r>
      <w:proofErr w:type="spellEnd"/>
      <w:r w:rsidRPr="00F63B31">
        <w:rPr>
          <w:rFonts w:ascii="Courier New" w:hAnsi="Courier New" w:cs="Courier New"/>
          <w:sz w:val="16"/>
        </w:rPr>
        <w:t xml:space="preserve">  =</w:t>
      </w:r>
      <w:proofErr w:type="gramEnd"/>
      <w:r w:rsidRPr="00F63B31">
        <w:rPr>
          <w:rFonts w:ascii="Courier New" w:hAnsi="Courier New" w:cs="Courier New"/>
          <w:sz w:val="16"/>
        </w:rPr>
        <w:t xml:space="preserve">    25 #</w:t>
      </w:r>
      <w:r w:rsidR="0082551E" w:rsidRPr="00F63B31">
        <w:rPr>
          <w:rFonts w:ascii="Courier New" w:hAnsi="Courier New" w:cs="Courier New"/>
          <w:sz w:val="16"/>
        </w:rPr>
        <w:t xml:space="preserve"> </w:t>
      </w:r>
      <w:r w:rsidRPr="00F63B31">
        <w:rPr>
          <w:rFonts w:ascii="Courier New" w:hAnsi="Courier New" w:cs="Courier New"/>
          <w:sz w:val="16"/>
        </w:rPr>
        <w:t>Specifies the mantissa length of depth range(Default:25)</w:t>
      </w:r>
    </w:p>
    <w:p w:rsidR="00A9586A" w:rsidRDefault="00A9586A" w:rsidP="005B5697"/>
    <w:p w:rsidR="00B50508" w:rsidRDefault="00982394" w:rsidP="00B50508">
      <w:proofErr w:type="spellStart"/>
      <w:r w:rsidRPr="002734FE">
        <w:rPr>
          <w:rFonts w:ascii="Courier New" w:hAnsi="Courier New" w:cs="Courier New"/>
          <w:b/>
          <w:sz w:val="20"/>
          <w:szCs w:val="20"/>
        </w:rPr>
        <w:t>NumberOfViews</w:t>
      </w:r>
      <w:proofErr w:type="spellEnd"/>
      <w:r>
        <w:t xml:space="preserve"> </w:t>
      </w:r>
      <w:r w:rsidR="00B50508">
        <w:t>s</w:t>
      </w:r>
      <w:r w:rsidR="00B50508" w:rsidRPr="000E1AEA">
        <w:t>pecifie</w:t>
      </w:r>
      <w:r w:rsidR="001B31DE">
        <w:t>s number of viewpoints to be coded for depth views</w:t>
      </w:r>
      <w:r w:rsidR="00B50508" w:rsidRPr="000E1AEA">
        <w:t xml:space="preserve">. </w:t>
      </w:r>
      <w:r w:rsidR="00054873">
        <w:t>Not that the n</w:t>
      </w:r>
      <w:r w:rsidR="00B50508" w:rsidRPr="000E1AEA">
        <w:t xml:space="preserve">umber of coded </w:t>
      </w:r>
      <w:r w:rsidR="00054873">
        <w:t xml:space="preserve">texture </w:t>
      </w:r>
      <w:r w:rsidR="00B50508" w:rsidRPr="000E1AEA">
        <w:t xml:space="preserve">views </w:t>
      </w:r>
      <w:r w:rsidR="00054873">
        <w:t>can be different from the number of depth views.</w:t>
      </w:r>
      <w:r w:rsidR="00B50508">
        <w:t xml:space="preserve"> </w:t>
      </w:r>
      <w:proofErr w:type="gramStart"/>
      <w:r w:rsidR="00054873">
        <w:t>This</w:t>
      </w:r>
      <w:proofErr w:type="gramEnd"/>
      <w:r w:rsidR="00054873">
        <w:t xml:space="preserve"> parameters</w:t>
      </w:r>
      <w:r w:rsidR="00B50508">
        <w:t xml:space="preserve"> </w:t>
      </w:r>
      <w:r w:rsidR="00054873">
        <w:t xml:space="preserve">is typically </w:t>
      </w:r>
      <w:r w:rsidR="00B50508">
        <w:t>set equal to 2, or 3. De</w:t>
      </w:r>
      <w:r w:rsidR="00054873">
        <w:t>fault value is 3 if not present.</w:t>
      </w:r>
    </w:p>
    <w:p w:rsidR="00953977" w:rsidRDefault="00953977" w:rsidP="00282C1B">
      <w:r w:rsidRPr="007739F5">
        <w:rPr>
          <w:rFonts w:ascii="Courier New" w:hAnsi="Courier New" w:cs="Courier New"/>
          <w:b/>
          <w:sz w:val="20"/>
          <w:szCs w:val="20"/>
        </w:rPr>
        <w:t>ForceYUV400</w:t>
      </w:r>
      <w:r w:rsidRPr="00982394">
        <w:rPr>
          <w:rFonts w:ascii="Courier New" w:hAnsi="Courier New" w:cs="Courier New"/>
          <w:b/>
          <w:sz w:val="20"/>
        </w:rPr>
        <w:t xml:space="preserve"> </w:t>
      </w:r>
      <w:r w:rsidR="001E1129" w:rsidRPr="00101A12">
        <w:t xml:space="preserve">specifies </w:t>
      </w:r>
      <w:r w:rsidR="00E43EE0">
        <w:t xml:space="preserve">the coding format for </w:t>
      </w:r>
      <w:r w:rsidR="002B05C6">
        <w:t xml:space="preserve">the </w:t>
      </w:r>
      <w:r w:rsidR="00E43EE0">
        <w:t xml:space="preserve">depth component. </w:t>
      </w:r>
      <w:r w:rsidR="00282C1B">
        <w:t xml:space="preserve">Value 0 means YUV420 format is used for depth coding. Value 1 indicates YUV400 format is used for depth coding. </w:t>
      </w:r>
      <w:r w:rsidR="00B81296">
        <w:t>Default is 1 if not present.</w:t>
      </w:r>
    </w:p>
    <w:p w:rsidR="00651D9E" w:rsidRDefault="00651D9E" w:rsidP="00651D9E">
      <w:r w:rsidRPr="002734FE">
        <w:rPr>
          <w:rFonts w:ascii="Courier New" w:hAnsi="Courier New" w:cs="Courier New"/>
          <w:b/>
          <w:sz w:val="20"/>
          <w:szCs w:val="20"/>
        </w:rPr>
        <w:t>3DVConfigFile</w:t>
      </w:r>
      <w:r w:rsidRPr="00503747">
        <w:rPr>
          <w:sz w:val="24"/>
        </w:rPr>
        <w:t xml:space="preserve"> </w:t>
      </w:r>
      <w:r w:rsidR="001E1129" w:rsidRPr="002734FE">
        <w:t xml:space="preserve">specifies a </w:t>
      </w:r>
      <w:r w:rsidR="001E1129">
        <w:t xml:space="preserve">file name for </w:t>
      </w:r>
      <w:r w:rsidR="00811439">
        <w:t>view</w:t>
      </w:r>
      <w:r w:rsidR="001E1129">
        <w:t xml:space="preserve">-specific </w:t>
      </w:r>
      <w:r w:rsidR="001E1129" w:rsidRPr="002734FE">
        <w:t xml:space="preserve">configuration which provides </w:t>
      </w:r>
      <w:r w:rsidR="001E1129">
        <w:t xml:space="preserve">parameter </w:t>
      </w:r>
      <w:r w:rsidR="001E1129" w:rsidRPr="002734FE">
        <w:t xml:space="preserve">settings </w:t>
      </w:r>
      <w:r w:rsidR="001E1129">
        <w:t>for</w:t>
      </w:r>
      <w:r w:rsidR="001E1129" w:rsidRPr="002734FE">
        <w:t xml:space="preserve"> </w:t>
      </w:r>
      <w:r w:rsidR="001E1129">
        <w:t xml:space="preserve">coding of </w:t>
      </w:r>
      <w:r w:rsidR="00811439">
        <w:t>depth views</w:t>
      </w:r>
      <w:r w:rsidR="001E1129" w:rsidRPr="002734FE">
        <w:t>.</w:t>
      </w:r>
      <w:r w:rsidR="001E1129">
        <w:t xml:space="preserve"> </w:t>
      </w:r>
      <w:r w:rsidR="001E1129" w:rsidRPr="002734FE">
        <w:t xml:space="preserve">See </w:t>
      </w:r>
      <w:r w:rsidR="00B05C5B">
        <w:t xml:space="preserve">section </w:t>
      </w:r>
      <w:r w:rsidR="00544ECF">
        <w:fldChar w:fldCharType="begin"/>
      </w:r>
      <w:r w:rsidR="00B05C5B">
        <w:instrText xml:space="preserve"> REF _Ref387663482 \r \h </w:instrText>
      </w:r>
      <w:r w:rsidR="00544ECF">
        <w:fldChar w:fldCharType="separate"/>
      </w:r>
      <w:r w:rsidR="00B6312B">
        <w:t>3.2.1</w:t>
      </w:r>
      <w:r w:rsidR="00544ECF">
        <w:fldChar w:fldCharType="end"/>
      </w:r>
      <w:r w:rsidR="001E1129" w:rsidRPr="002734FE">
        <w:t xml:space="preserve"> for more details.</w:t>
      </w:r>
    </w:p>
    <w:p w:rsidR="007C10A8" w:rsidRDefault="007C10A8" w:rsidP="007C10A8">
      <w:proofErr w:type="spellStart"/>
      <w:r w:rsidRPr="00982394">
        <w:rPr>
          <w:rFonts w:ascii="Courier New" w:hAnsi="Courier New" w:cs="Courier New"/>
          <w:b/>
          <w:sz w:val="20"/>
        </w:rPr>
        <w:t>NonlinearDepth</w:t>
      </w:r>
      <w:proofErr w:type="spellEnd"/>
      <w:r w:rsidRPr="00982394">
        <w:rPr>
          <w:b/>
          <w:sz w:val="28"/>
        </w:rPr>
        <w:t xml:space="preserve"> </w:t>
      </w:r>
      <w:r>
        <w:t>specifies</w:t>
      </w:r>
      <w:r w:rsidR="00203A74">
        <w:t xml:space="preserve"> the way to represent depth values. </w:t>
      </w:r>
      <w:r w:rsidR="008071CD">
        <w:t xml:space="preserve">Value 1 indicates to enable nonlinear depth representation. Value 0 indicates to disable nonlinear depth representation. Default value is </w:t>
      </w:r>
      <w:r w:rsidR="008C50AA">
        <w:t>0</w:t>
      </w:r>
      <w:r w:rsidR="008071CD">
        <w:t xml:space="preserve"> if not present.</w:t>
      </w:r>
      <w:r w:rsidR="008D0081">
        <w:t xml:space="preserve"> </w:t>
      </w:r>
      <w:proofErr w:type="spellStart"/>
      <w:r w:rsidR="008D0081">
        <w:t>NonlinearDepth</w:t>
      </w:r>
      <w:proofErr w:type="spellEnd"/>
      <w:r w:rsidR="008D0081">
        <w:t xml:space="preserve"> tool can be </w:t>
      </w:r>
      <w:r w:rsidR="007A0773">
        <w:t>activated</w:t>
      </w:r>
      <w:r w:rsidR="008D0081">
        <w:t xml:space="preserve"> </w:t>
      </w:r>
      <w:r w:rsidR="008D0081" w:rsidRPr="008D0081">
        <w:t>in</w:t>
      </w:r>
      <w:r w:rsidR="008D0081">
        <w:t xml:space="preserve"> both MVC+D and 3D-AVC </w:t>
      </w:r>
      <w:r w:rsidR="007A0773">
        <w:t>complied</w:t>
      </w:r>
      <w:r w:rsidR="008D0081">
        <w:t xml:space="preserve"> </w:t>
      </w:r>
      <w:proofErr w:type="spellStart"/>
      <w:r w:rsidR="008D0081">
        <w:t>bitstreams</w:t>
      </w:r>
      <w:proofErr w:type="spellEnd"/>
      <w:r w:rsidR="008D0081">
        <w:t xml:space="preserve">. In the case of 3D-AVC this is a normative tool, in the case of MVC+D this is non-normative tool and it is </w:t>
      </w:r>
      <w:r w:rsidR="007A0773">
        <w:t>signaled</w:t>
      </w:r>
      <w:r w:rsidR="008D0081">
        <w:t xml:space="preserve"> </w:t>
      </w:r>
      <w:r w:rsidR="007A0773">
        <w:t>through</w:t>
      </w:r>
      <w:r w:rsidR="008D0081">
        <w:t xml:space="preserve"> SEI.</w:t>
      </w:r>
    </w:p>
    <w:p w:rsidR="003B3DE6" w:rsidRDefault="00927AA7" w:rsidP="007C10A8">
      <w:proofErr w:type="spellStart"/>
      <w:r w:rsidRPr="00927AA7">
        <w:rPr>
          <w:rFonts w:ascii="Courier New" w:hAnsi="Courier New" w:cs="Courier New"/>
          <w:b/>
          <w:sz w:val="20"/>
        </w:rPr>
        <w:t>NonlinearDepthModel</w:t>
      </w:r>
      <w:proofErr w:type="spellEnd"/>
      <w:r w:rsidRPr="00927AA7">
        <w:rPr>
          <w:b/>
          <w:sz w:val="28"/>
        </w:rPr>
        <w:t xml:space="preserve"> </w:t>
      </w:r>
      <w:r w:rsidR="003B3DE6">
        <w:t>specifies</w:t>
      </w:r>
      <w:r>
        <w:t xml:space="preserve"> the nonlinear depth model</w:t>
      </w:r>
      <w:r w:rsidR="00937679">
        <w:t xml:space="preserve"> when</w:t>
      </w:r>
      <w:r>
        <w:t xml:space="preserve"> </w:t>
      </w:r>
      <w:proofErr w:type="spellStart"/>
      <w:r w:rsidRPr="00927AA7">
        <w:rPr>
          <w:rFonts w:ascii="Courier New" w:hAnsi="Courier New" w:cs="Courier New"/>
          <w:sz w:val="20"/>
        </w:rPr>
        <w:t>NonlinearDepth</w:t>
      </w:r>
      <w:proofErr w:type="spellEnd"/>
      <w:r w:rsidRPr="00982394">
        <w:rPr>
          <w:b/>
          <w:sz w:val="28"/>
        </w:rPr>
        <w:t xml:space="preserve"> </w:t>
      </w:r>
      <w:r>
        <w:t>is equal to 1.</w:t>
      </w:r>
      <w:r w:rsidR="00745AB0">
        <w:t xml:space="preserve"> </w:t>
      </w:r>
      <w:r w:rsidR="00AE1806">
        <w:t>For example, "10;19;24;27;26;22;13" as deviations from diagonal line 0..255.</w:t>
      </w:r>
    </w:p>
    <w:p w:rsidR="00937679" w:rsidRDefault="00937679" w:rsidP="00FB0FBB">
      <w:proofErr w:type="spellStart"/>
      <w:r w:rsidRPr="00927AA7">
        <w:rPr>
          <w:rFonts w:ascii="Courier New" w:hAnsi="Courier New" w:cs="Courier New"/>
          <w:b/>
          <w:sz w:val="20"/>
        </w:rPr>
        <w:t>NonlinearDepth</w:t>
      </w:r>
      <w:r>
        <w:rPr>
          <w:rFonts w:ascii="Courier New" w:hAnsi="Courier New" w:cs="Courier New"/>
          <w:b/>
          <w:sz w:val="20"/>
        </w:rPr>
        <w:t>Threshold</w:t>
      </w:r>
      <w:proofErr w:type="spellEnd"/>
      <w:r w:rsidRPr="00927AA7">
        <w:rPr>
          <w:b/>
          <w:sz w:val="28"/>
        </w:rPr>
        <w:t xml:space="preserve"> </w:t>
      </w:r>
      <w:r>
        <w:t xml:space="preserve">specifies the nonlinear depth threshold when </w:t>
      </w:r>
      <w:proofErr w:type="spellStart"/>
      <w:r w:rsidRPr="00927AA7">
        <w:rPr>
          <w:rFonts w:ascii="Courier New" w:hAnsi="Courier New" w:cs="Courier New"/>
          <w:sz w:val="20"/>
        </w:rPr>
        <w:t>NonlinearDepth</w:t>
      </w:r>
      <w:proofErr w:type="spellEnd"/>
      <w:r w:rsidRPr="00982394">
        <w:rPr>
          <w:b/>
          <w:sz w:val="28"/>
        </w:rPr>
        <w:t xml:space="preserve"> </w:t>
      </w:r>
      <w:r>
        <w:t xml:space="preserve">is equal to 1. </w:t>
      </w:r>
      <w:r w:rsidR="00C5643C">
        <w:t>The parameter equal to non-zero would a</w:t>
      </w:r>
      <w:r w:rsidR="00FB0FBB">
        <w:t>utomatic</w:t>
      </w:r>
      <w:r w:rsidR="00C5643C">
        <w:t>ally</w:t>
      </w:r>
      <w:r w:rsidR="00FB0FBB">
        <w:t xml:space="preserve"> turn o</w:t>
      </w:r>
      <w:r w:rsidR="00C5643C">
        <w:t>n</w:t>
      </w:r>
      <w:r w:rsidR="00FB0FBB">
        <w:t>/o</w:t>
      </w:r>
      <w:r w:rsidR="00C5643C">
        <w:t>ff</w:t>
      </w:r>
      <w:r w:rsidR="00FB0FBB">
        <w:t xml:space="preserve"> the Nonlinear Depth Representation </w:t>
      </w:r>
      <w:r w:rsidR="00001AD4">
        <w:t xml:space="preserve">(NDR) </w:t>
      </w:r>
      <w:r w:rsidR="00FB0FBB">
        <w:t>tool bas</w:t>
      </w:r>
      <w:r w:rsidR="00C5643C">
        <w:t>ed</w:t>
      </w:r>
      <w:r w:rsidR="00FB0FBB">
        <w:t xml:space="preserve"> on average depth value in first depth frame of the base view. NDR </w:t>
      </w:r>
      <w:r w:rsidR="00001AD4">
        <w:t xml:space="preserve">is turned </w:t>
      </w:r>
      <w:r w:rsidR="00FB0FBB">
        <w:t>off if</w:t>
      </w:r>
      <w:r w:rsidR="00001AD4">
        <w:t xml:space="preserve"> the</w:t>
      </w:r>
      <w:r w:rsidR="00FB0FBB">
        <w:t xml:space="preserve"> average depth value is less than </w:t>
      </w:r>
      <w:proofErr w:type="spellStart"/>
      <w:proofErr w:type="gramStart"/>
      <w:r w:rsidR="00FB0FBB">
        <w:t>NonlinearDepthThreshold</w:t>
      </w:r>
      <w:proofErr w:type="spellEnd"/>
      <w:r w:rsidR="00FB0FBB">
        <w:t xml:space="preserve"> ;</w:t>
      </w:r>
      <w:proofErr w:type="gramEnd"/>
      <w:r w:rsidR="00FB0FBB">
        <w:t xml:space="preserve"> </w:t>
      </w:r>
      <w:r w:rsidR="00001AD4">
        <w:t>N</w:t>
      </w:r>
      <w:r w:rsidR="00FB0FBB">
        <w:t xml:space="preserve">DR </w:t>
      </w:r>
      <w:r w:rsidR="00001AD4">
        <w:t>is turned on</w:t>
      </w:r>
      <w:r w:rsidR="00FB0FBB">
        <w:t xml:space="preserve"> if </w:t>
      </w:r>
      <w:r w:rsidR="00001AD4">
        <w:t xml:space="preserve">the </w:t>
      </w:r>
      <w:r w:rsidR="00FB0FBB">
        <w:t xml:space="preserve">average depth value is </w:t>
      </w:r>
      <w:r w:rsidR="00001AD4">
        <w:t>not less</w:t>
      </w:r>
      <w:r w:rsidR="00FB0FBB">
        <w:t xml:space="preserve"> than </w:t>
      </w:r>
      <w:proofErr w:type="spellStart"/>
      <w:r w:rsidR="00FB0FBB">
        <w:t>NonlinearDepthThreshold</w:t>
      </w:r>
      <w:proofErr w:type="spellEnd"/>
      <w:r w:rsidR="00FB0FBB">
        <w:t xml:space="preserve"> </w:t>
      </w:r>
      <w:r w:rsidR="00EE39C6">
        <w:t>.</w:t>
      </w:r>
      <w:r w:rsidR="00FB0FBB">
        <w:t xml:space="preserve"> </w:t>
      </w:r>
      <w:proofErr w:type="spellStart"/>
      <w:proofErr w:type="gramStart"/>
      <w:r w:rsidR="00FB0FBB">
        <w:t>NonlinearDepthThreshold</w:t>
      </w:r>
      <w:proofErr w:type="spellEnd"/>
      <w:r w:rsidR="00FB0FBB">
        <w:t xml:space="preserve">  </w:t>
      </w:r>
      <w:r w:rsidR="003526B8">
        <w:t>equal</w:t>
      </w:r>
      <w:proofErr w:type="gramEnd"/>
      <w:r w:rsidR="003526B8">
        <w:t xml:space="preserve"> to</w:t>
      </w:r>
      <w:r w:rsidR="00FB0FBB">
        <w:t xml:space="preserve"> 0</w:t>
      </w:r>
      <w:r w:rsidR="003526B8">
        <w:t xml:space="preserve"> specifies that</w:t>
      </w:r>
      <w:r w:rsidR="00FB0FBB">
        <w:t xml:space="preserve">  NDR is always </w:t>
      </w:r>
      <w:r w:rsidR="003526B8">
        <w:t>turned on</w:t>
      </w:r>
      <w:r w:rsidR="00FB0FBB">
        <w:t>.</w:t>
      </w:r>
    </w:p>
    <w:p w:rsidR="00A9586A" w:rsidRDefault="00B75300" w:rsidP="005B5697">
      <w:r w:rsidRPr="00B75300">
        <w:t>The following parameters are relevant if 3DVCoding is set to 1.</w:t>
      </w:r>
      <w:r w:rsidR="00A82B6D" w:rsidRPr="00A82B6D">
        <w:rPr>
          <w:rFonts w:ascii="Courier New" w:hAnsi="Courier New" w:cs="Courier New"/>
          <w:b/>
          <w:sz w:val="20"/>
        </w:rPr>
        <w:t>depth_hor_mult_minus1</w:t>
      </w:r>
      <w:r w:rsidR="00A82B6D">
        <w:rPr>
          <w:rFonts w:ascii="Courier New" w:hAnsi="Courier New" w:cs="Courier New"/>
          <w:b/>
          <w:sz w:val="20"/>
        </w:rPr>
        <w:t>,</w:t>
      </w:r>
      <w:r w:rsidR="00A82B6D" w:rsidRPr="00A82B6D">
        <w:rPr>
          <w:rFonts w:ascii="Courier New" w:hAnsi="Courier New" w:cs="Courier New"/>
          <w:b/>
          <w:sz w:val="24"/>
        </w:rPr>
        <w:t xml:space="preserve"> </w:t>
      </w:r>
      <w:r w:rsidR="00A82B6D" w:rsidRPr="00A82B6D">
        <w:rPr>
          <w:rFonts w:ascii="Courier New" w:hAnsi="Courier New" w:cs="Courier New"/>
          <w:b/>
          <w:sz w:val="20"/>
        </w:rPr>
        <w:t xml:space="preserve">depth_ver_mult_minus1, </w:t>
      </w:r>
      <w:proofErr w:type="spellStart"/>
      <w:r w:rsidR="00A82B6D" w:rsidRPr="00A82B6D">
        <w:rPr>
          <w:rFonts w:ascii="Courier New" w:hAnsi="Courier New" w:cs="Courier New"/>
          <w:b/>
          <w:sz w:val="20"/>
        </w:rPr>
        <w:t>depth_hor_rsh</w:t>
      </w:r>
      <w:proofErr w:type="spellEnd"/>
      <w:r w:rsidR="00A82B6D" w:rsidRPr="00A82B6D">
        <w:rPr>
          <w:rFonts w:ascii="Courier New" w:hAnsi="Courier New" w:cs="Courier New"/>
          <w:b/>
          <w:sz w:val="20"/>
        </w:rPr>
        <w:t xml:space="preserve">, </w:t>
      </w:r>
      <w:r w:rsidR="00A82B6D" w:rsidRPr="00A82B6D">
        <w:rPr>
          <w:rFonts w:ascii="Courier New" w:hAnsi="Courier New" w:cs="Courier New"/>
          <w:sz w:val="20"/>
        </w:rPr>
        <w:t>and</w:t>
      </w:r>
      <w:r w:rsidR="00A82B6D" w:rsidRPr="00A82B6D">
        <w:rPr>
          <w:rFonts w:ascii="Courier New" w:hAnsi="Courier New" w:cs="Courier New"/>
          <w:b/>
          <w:sz w:val="20"/>
        </w:rPr>
        <w:t xml:space="preserve"> </w:t>
      </w:r>
      <w:proofErr w:type="spellStart"/>
      <w:r w:rsidR="00A82B6D" w:rsidRPr="00A82B6D">
        <w:rPr>
          <w:rFonts w:ascii="Courier New" w:hAnsi="Courier New" w:cs="Courier New"/>
          <w:b/>
          <w:sz w:val="20"/>
        </w:rPr>
        <w:t>depth_ver_rsh</w:t>
      </w:r>
      <w:proofErr w:type="spellEnd"/>
      <w:r w:rsidR="00A82B6D">
        <w:rPr>
          <w:rFonts w:ascii="Courier New" w:hAnsi="Courier New" w:cs="Courier New"/>
          <w:sz w:val="16"/>
        </w:rPr>
        <w:t xml:space="preserve"> </w:t>
      </w:r>
      <w:r w:rsidR="00A82B6D">
        <w:t>specif</w:t>
      </w:r>
      <w:r w:rsidR="00B47CD2">
        <w:t>y</w:t>
      </w:r>
      <w:r w:rsidR="00A82B6D">
        <w:t xml:space="preserve"> parameters to </w:t>
      </w:r>
      <w:r w:rsidR="00C31D5F" w:rsidRPr="00C31D5F">
        <w:t xml:space="preserve">depth-based disparity value derivation process (specified in </w:t>
      </w:r>
      <w:proofErr w:type="spellStart"/>
      <w:r w:rsidR="00C31D5F" w:rsidRPr="00C31D5F">
        <w:t>subclause</w:t>
      </w:r>
      <w:proofErr w:type="spellEnd"/>
      <w:r w:rsidR="00C31D5F" w:rsidRPr="00C31D5F">
        <w:t xml:space="preserve"> J.8.2.1.1</w:t>
      </w:r>
      <w:r w:rsidR="00C31D5F">
        <w:t xml:space="preserve"> of the spec</w:t>
      </w:r>
      <w:r w:rsidR="00A22B39">
        <w:t>i</w:t>
      </w:r>
      <w:r w:rsidR="00C31D5F">
        <w:t>fication</w:t>
      </w:r>
      <w:r w:rsidR="00C31D5F" w:rsidRPr="00C31D5F">
        <w:t xml:space="preserve">). When not present, depth_hor_mult_minus1 and depth_ver_mult_minus1 are inferred to be equal to 1, and </w:t>
      </w:r>
      <w:proofErr w:type="spellStart"/>
      <w:r w:rsidR="00C31D5F" w:rsidRPr="00C31D5F">
        <w:t>depth_hor_rsh</w:t>
      </w:r>
      <w:proofErr w:type="spellEnd"/>
      <w:r w:rsidR="00C31D5F" w:rsidRPr="00C31D5F">
        <w:t xml:space="preserve"> and </w:t>
      </w:r>
      <w:proofErr w:type="spellStart"/>
      <w:r w:rsidR="00C31D5F" w:rsidRPr="00C31D5F">
        <w:t>depth_ver_rsh</w:t>
      </w:r>
      <w:proofErr w:type="spellEnd"/>
      <w:r w:rsidR="00C31D5F" w:rsidRPr="00C31D5F">
        <w:t xml:space="preserve"> are inferred to be equal to 0. </w:t>
      </w:r>
      <w:proofErr w:type="gramStart"/>
      <w:r w:rsidR="00C31D5F" w:rsidRPr="00C31D5F">
        <w:t>depth_hor_mult_minus1</w:t>
      </w:r>
      <w:proofErr w:type="gramEnd"/>
      <w:r w:rsidR="00C31D5F" w:rsidRPr="00C31D5F">
        <w:t xml:space="preserve"> and </w:t>
      </w:r>
      <w:r w:rsidR="00C31D5F" w:rsidRPr="00C31D5F">
        <w:lastRenderedPageBreak/>
        <w:t xml:space="preserve">depth_ver_mult_minus1 shall be in the range of 0 to 1023, inclusive. </w:t>
      </w:r>
      <w:proofErr w:type="spellStart"/>
      <w:proofErr w:type="gramStart"/>
      <w:r w:rsidR="00C31D5F" w:rsidRPr="00C31D5F">
        <w:t>depth_hor_rsh</w:t>
      </w:r>
      <w:proofErr w:type="spellEnd"/>
      <w:proofErr w:type="gramEnd"/>
      <w:r w:rsidR="00C31D5F" w:rsidRPr="00C31D5F">
        <w:t xml:space="preserve"> and </w:t>
      </w:r>
      <w:proofErr w:type="spellStart"/>
      <w:r w:rsidR="00C31D5F" w:rsidRPr="00C31D5F">
        <w:t>depth_ver_rsh</w:t>
      </w:r>
      <w:proofErr w:type="spellEnd"/>
      <w:r w:rsidR="00C31D5F" w:rsidRPr="00C31D5F">
        <w:t xml:space="preserve"> shall be in the range of 0 to 31, inclusive</w:t>
      </w:r>
      <w:r w:rsidR="00E6040E">
        <w:t>.</w:t>
      </w:r>
    </w:p>
    <w:p w:rsidR="00E6040E" w:rsidRDefault="00E6040E" w:rsidP="005B5697">
      <w:proofErr w:type="spellStart"/>
      <w:proofErr w:type="gramStart"/>
      <w:r w:rsidRPr="00E6040E">
        <w:rPr>
          <w:rFonts w:ascii="Courier New" w:hAnsi="Courier New" w:cs="Courier New"/>
          <w:b/>
          <w:sz w:val="20"/>
        </w:rPr>
        <w:t>depth_frame_cropping_flag</w:t>
      </w:r>
      <w:proofErr w:type="spellEnd"/>
      <w:proofErr w:type="gramEnd"/>
      <w:r w:rsidRPr="00E6040E">
        <w:rPr>
          <w:b/>
          <w:sz w:val="28"/>
        </w:rPr>
        <w:t xml:space="preserve"> </w:t>
      </w:r>
      <w:r w:rsidR="00C852FD">
        <w:t>equal to 1 s</w:t>
      </w:r>
      <w:r w:rsidR="00C852FD" w:rsidRPr="00C852FD">
        <w:t xml:space="preserve">pecifies </w:t>
      </w:r>
      <w:r w:rsidR="00C852FD">
        <w:t xml:space="preserve">that </w:t>
      </w:r>
      <w:r w:rsidR="00C852FD" w:rsidRPr="00C852FD">
        <w:t>the frame cropping offset parameters for depth view components follow next in the sequence parameter set.</w:t>
      </w:r>
      <w:r w:rsidR="00C852FD">
        <w:t xml:space="preserve"> Value 0 indicates such parameters not present. </w:t>
      </w:r>
      <w:r w:rsidR="00570F71">
        <w:t>Default value is 0 if not present.</w:t>
      </w:r>
    </w:p>
    <w:p w:rsidR="005B5697" w:rsidRDefault="00E6040E" w:rsidP="005B5697">
      <w:proofErr w:type="spellStart"/>
      <w:r w:rsidRPr="00A82B6D">
        <w:rPr>
          <w:rFonts w:ascii="Courier New" w:hAnsi="Courier New" w:cs="Courier New"/>
          <w:b/>
          <w:sz w:val="20"/>
        </w:rPr>
        <w:t>depth_</w:t>
      </w:r>
      <w:r w:rsidR="00197114">
        <w:rPr>
          <w:rFonts w:ascii="Courier New" w:hAnsi="Courier New" w:cs="Courier New"/>
          <w:b/>
          <w:sz w:val="20"/>
        </w:rPr>
        <w:t>frame_crop_left_offset</w:t>
      </w:r>
      <w:proofErr w:type="spellEnd"/>
      <w:r>
        <w:rPr>
          <w:rFonts w:ascii="Courier New" w:hAnsi="Courier New" w:cs="Courier New"/>
          <w:b/>
          <w:sz w:val="20"/>
        </w:rPr>
        <w:t>,</w:t>
      </w:r>
      <w:r w:rsidRPr="00A82B6D">
        <w:rPr>
          <w:rFonts w:ascii="Courier New" w:hAnsi="Courier New" w:cs="Courier New"/>
          <w:b/>
          <w:sz w:val="24"/>
        </w:rPr>
        <w:t xml:space="preserve"> </w:t>
      </w:r>
      <w:proofErr w:type="spellStart"/>
      <w:r w:rsidRPr="00A82B6D">
        <w:rPr>
          <w:rFonts w:ascii="Courier New" w:hAnsi="Courier New" w:cs="Courier New"/>
          <w:b/>
          <w:sz w:val="20"/>
        </w:rPr>
        <w:t>depth_</w:t>
      </w:r>
      <w:r w:rsidR="00197114">
        <w:rPr>
          <w:rFonts w:ascii="Courier New" w:hAnsi="Courier New" w:cs="Courier New"/>
          <w:b/>
          <w:sz w:val="20"/>
        </w:rPr>
        <w:t>frame_crop_right_offset</w:t>
      </w:r>
      <w:proofErr w:type="spellEnd"/>
      <w:r w:rsidRPr="00A82B6D">
        <w:rPr>
          <w:rFonts w:ascii="Courier New" w:hAnsi="Courier New" w:cs="Courier New"/>
          <w:b/>
          <w:sz w:val="20"/>
        </w:rPr>
        <w:t xml:space="preserve">, </w:t>
      </w:r>
      <w:proofErr w:type="spellStart"/>
      <w:r w:rsidRPr="00A82B6D">
        <w:rPr>
          <w:rFonts w:ascii="Courier New" w:hAnsi="Courier New" w:cs="Courier New"/>
          <w:b/>
          <w:sz w:val="20"/>
        </w:rPr>
        <w:t>depth_</w:t>
      </w:r>
      <w:r w:rsidR="00197114">
        <w:rPr>
          <w:rFonts w:ascii="Courier New" w:hAnsi="Courier New" w:cs="Courier New"/>
          <w:b/>
          <w:sz w:val="20"/>
        </w:rPr>
        <w:t>frame_crop_top_offset</w:t>
      </w:r>
      <w:proofErr w:type="spellEnd"/>
      <w:r w:rsidRPr="00A82B6D">
        <w:rPr>
          <w:rFonts w:ascii="Courier New" w:hAnsi="Courier New" w:cs="Courier New"/>
          <w:b/>
          <w:sz w:val="20"/>
        </w:rPr>
        <w:t xml:space="preserve">, </w:t>
      </w:r>
      <w:r w:rsidRPr="00A82B6D">
        <w:rPr>
          <w:rFonts w:ascii="Courier New" w:hAnsi="Courier New" w:cs="Courier New"/>
          <w:sz w:val="20"/>
        </w:rPr>
        <w:t>and</w:t>
      </w:r>
      <w:r w:rsidRPr="00A82B6D">
        <w:rPr>
          <w:rFonts w:ascii="Courier New" w:hAnsi="Courier New" w:cs="Courier New"/>
          <w:b/>
          <w:sz w:val="20"/>
        </w:rPr>
        <w:t xml:space="preserve"> </w:t>
      </w:r>
      <w:proofErr w:type="spellStart"/>
      <w:r w:rsidRPr="00A82B6D">
        <w:rPr>
          <w:rFonts w:ascii="Courier New" w:hAnsi="Courier New" w:cs="Courier New"/>
          <w:b/>
          <w:sz w:val="20"/>
        </w:rPr>
        <w:t>depth_</w:t>
      </w:r>
      <w:r w:rsidR="00197114">
        <w:rPr>
          <w:rFonts w:ascii="Courier New" w:hAnsi="Courier New" w:cs="Courier New"/>
          <w:b/>
          <w:sz w:val="20"/>
        </w:rPr>
        <w:t>frame_crop_bottom_</w:t>
      </w:r>
      <w:r w:rsidR="0032097F">
        <w:rPr>
          <w:rFonts w:ascii="Courier New" w:hAnsi="Courier New" w:cs="Courier New"/>
          <w:b/>
          <w:sz w:val="20"/>
        </w:rPr>
        <w:t>offset</w:t>
      </w:r>
      <w:proofErr w:type="spellEnd"/>
      <w:r>
        <w:rPr>
          <w:rFonts w:ascii="Courier New" w:hAnsi="Courier New" w:cs="Courier New"/>
          <w:sz w:val="16"/>
        </w:rPr>
        <w:t xml:space="preserve"> </w:t>
      </w:r>
      <w:r w:rsidR="0032097F" w:rsidRPr="0032097F">
        <w:t>specify the samples of the decoded depth view components in the coded video sequence that are output from the decoding process, in terms of a rectangular region specified in frame coordinates for output.</w:t>
      </w:r>
    </w:p>
    <w:p w:rsidR="00B75300" w:rsidRDefault="00B75300" w:rsidP="005B5697">
      <w:r w:rsidRPr="00B75300">
        <w:t xml:space="preserve">The following parameters </w:t>
      </w:r>
      <w:r>
        <w:t xml:space="preserve">are used to control encoder, applicable for both MVC+D and 3D-AVC </w:t>
      </w:r>
      <w:proofErr w:type="spellStart"/>
      <w:r>
        <w:t>bitstreams</w:t>
      </w:r>
      <w:proofErr w:type="spellEnd"/>
      <w:r w:rsidRPr="00B75300">
        <w:t>.</w:t>
      </w:r>
    </w:p>
    <w:p w:rsidR="00FD5070" w:rsidRDefault="00FD5070" w:rsidP="005B5697">
      <w:proofErr w:type="spellStart"/>
      <w:r w:rsidRPr="00FD5070">
        <w:rPr>
          <w:rFonts w:ascii="Courier New" w:hAnsi="Courier New" w:cs="Courier New"/>
          <w:b/>
          <w:sz w:val="20"/>
        </w:rPr>
        <w:t>ViewSynRDO</w:t>
      </w:r>
      <w:proofErr w:type="spellEnd"/>
      <w:r w:rsidRPr="00FD5070">
        <w:rPr>
          <w:b/>
          <w:sz w:val="28"/>
        </w:rPr>
        <w:t xml:space="preserve"> </w:t>
      </w:r>
      <w:r>
        <w:t xml:space="preserve">equal to 1 specifies VSO is turned on for rate distortion optimization. Value 0 indicates VSO is turned off. Default value is </w:t>
      </w:r>
      <w:r w:rsidR="00134785">
        <w:t>0</w:t>
      </w:r>
      <w:r>
        <w:t xml:space="preserve"> if not present.</w:t>
      </w:r>
    </w:p>
    <w:p w:rsidR="00117E80" w:rsidRDefault="00CE2DA6" w:rsidP="00117E80">
      <w:proofErr w:type="spellStart"/>
      <w:r w:rsidRPr="00CE2DA6">
        <w:rPr>
          <w:rFonts w:ascii="Courier New" w:hAnsi="Courier New" w:cs="Courier New"/>
          <w:b/>
          <w:sz w:val="20"/>
        </w:rPr>
        <w:t>ViewSynCfg</w:t>
      </w:r>
      <w:proofErr w:type="spellEnd"/>
      <w:r w:rsidRPr="00CE2DA6">
        <w:rPr>
          <w:b/>
          <w:sz w:val="28"/>
        </w:rPr>
        <w:t xml:space="preserve"> </w:t>
      </w:r>
      <w:r>
        <w:t>specifies</w:t>
      </w:r>
      <w:r w:rsidR="00106C52">
        <w:t xml:space="preserve"> the parameters on how the VSO is configured.</w:t>
      </w:r>
      <w:r w:rsidR="00AA04AE">
        <w:t xml:space="preserve"> It must be present if </w:t>
      </w:r>
      <w:proofErr w:type="spellStart"/>
      <w:r w:rsidR="00AA04AE" w:rsidRPr="00AA04AE">
        <w:rPr>
          <w:rFonts w:ascii="Courier New" w:hAnsi="Courier New" w:cs="Courier New"/>
          <w:sz w:val="20"/>
        </w:rPr>
        <w:t>ViewSynRDO</w:t>
      </w:r>
      <w:proofErr w:type="spellEnd"/>
      <w:r w:rsidR="00AA04AE" w:rsidRPr="00AA04AE">
        <w:t xml:space="preserve"> </w:t>
      </w:r>
      <w:r w:rsidR="00AA04AE">
        <w:t>is equal to 1.</w:t>
      </w:r>
      <w:r w:rsidR="00117E80">
        <w:t xml:space="preserve"> In particular, the parameter</w:t>
      </w:r>
      <w:r w:rsidR="00526FC2">
        <w:t>, a string composed of letter and numbers,</w:t>
      </w:r>
      <w:r w:rsidR="00117E80">
        <w:t xml:space="preserve"> specifies the rendering direction and positions for view synthesis. Letters</w:t>
      </w:r>
      <w:r w:rsidR="00B02F07">
        <w:t>, "</w:t>
      </w:r>
      <w:r w:rsidR="00117E80">
        <w:t>C</w:t>
      </w:r>
      <w:r w:rsidR="00B02F07">
        <w:t>"</w:t>
      </w:r>
      <w:r w:rsidR="00117E80">
        <w:t>,</w:t>
      </w:r>
      <w:r w:rsidR="00B02F07">
        <w:t>"</w:t>
      </w:r>
      <w:r w:rsidR="007A0773">
        <w:rPr>
          <w:rFonts w:hint="eastAsia"/>
          <w:lang w:eastAsia="ko-KR"/>
        </w:rPr>
        <w:t>L</w:t>
      </w:r>
      <w:r w:rsidR="00B02F07">
        <w:t>"</w:t>
      </w:r>
      <w:r w:rsidR="00117E80">
        <w:t xml:space="preserve">, </w:t>
      </w:r>
      <w:r w:rsidR="00B02F07">
        <w:t>and "</w:t>
      </w:r>
      <w:r w:rsidR="00117E80">
        <w:t>R</w:t>
      </w:r>
      <w:r w:rsidR="00B02F07">
        <w:t>",</w:t>
      </w:r>
      <w:r w:rsidR="00117E80">
        <w:t xml:space="preserve"> indicate the rendering directions of texture/depth views. </w:t>
      </w:r>
      <w:r w:rsidR="007D4168">
        <w:t>L</w:t>
      </w:r>
      <w:r w:rsidR="00117E80">
        <w:t xml:space="preserve">etter </w:t>
      </w:r>
      <w:r w:rsidR="007D4168">
        <w:t>"</w:t>
      </w:r>
      <w:r w:rsidR="00117E80">
        <w:t>L</w:t>
      </w:r>
      <w:r w:rsidR="007D4168">
        <w:t>"</w:t>
      </w:r>
      <w:r w:rsidR="00117E80">
        <w:t xml:space="preserve"> indicates </w:t>
      </w:r>
      <w:r w:rsidR="00E02A66">
        <w:t xml:space="preserve">the current view would be used as reference for </w:t>
      </w:r>
      <w:r w:rsidR="00117E80">
        <w:t>view synthesis</w:t>
      </w:r>
      <w:r w:rsidR="00E34E91">
        <w:t xml:space="preserve"> </w:t>
      </w:r>
      <w:r w:rsidR="00E02A66">
        <w:t>for views on its left</w:t>
      </w:r>
      <w:r w:rsidR="00117E80">
        <w:t xml:space="preserve">, letter </w:t>
      </w:r>
      <w:r w:rsidR="00E34E91">
        <w:t>"</w:t>
      </w:r>
      <w:r w:rsidR="00117E80">
        <w:t>R</w:t>
      </w:r>
      <w:r w:rsidR="00E34E91">
        <w:t>"</w:t>
      </w:r>
      <w:r w:rsidR="00117E80">
        <w:t xml:space="preserve"> indicates </w:t>
      </w:r>
      <w:r w:rsidR="00E02A66">
        <w:t xml:space="preserve">the current view would be used as reference for              </w:t>
      </w:r>
      <w:r w:rsidR="00117E80">
        <w:t>view synthesis</w:t>
      </w:r>
      <w:r w:rsidR="00E34E91">
        <w:t xml:space="preserve"> </w:t>
      </w:r>
      <w:r w:rsidR="00E02A66">
        <w:t>for views on its right,</w:t>
      </w:r>
      <w:r w:rsidR="00117E80">
        <w:t xml:space="preserve"> and letter </w:t>
      </w:r>
      <w:r w:rsidR="00E34E91">
        <w:t>"</w:t>
      </w:r>
      <w:r w:rsidR="00117E80">
        <w:t>C</w:t>
      </w:r>
      <w:r w:rsidR="00E34E91">
        <w:t>"</w:t>
      </w:r>
      <w:r w:rsidR="00117E80">
        <w:t xml:space="preserve"> indicates </w:t>
      </w:r>
      <w:r w:rsidR="00E02A66">
        <w:t xml:space="preserve">the current view would </w:t>
      </w:r>
      <w:proofErr w:type="gramStart"/>
      <w:r w:rsidR="00E02A66">
        <w:t>be  used</w:t>
      </w:r>
      <w:proofErr w:type="gramEnd"/>
      <w:r w:rsidR="00E02A66">
        <w:t xml:space="preserve"> as reference for </w:t>
      </w:r>
      <w:r w:rsidR="00117E80">
        <w:t>view synthesis</w:t>
      </w:r>
      <w:r w:rsidR="00E34E91">
        <w:t xml:space="preserve"> </w:t>
      </w:r>
      <w:r w:rsidR="00E02A66">
        <w:t>for views on its</w:t>
      </w:r>
      <w:r w:rsidR="00E34E91">
        <w:t xml:space="preserve"> left and right</w:t>
      </w:r>
      <w:r w:rsidR="00117E80">
        <w:t xml:space="preserve">. </w:t>
      </w:r>
      <w:r w:rsidR="00444865">
        <w:t xml:space="preserve">The first letter corresponds to the view with view index </w:t>
      </w:r>
      <w:proofErr w:type="gramStart"/>
      <w:r w:rsidR="00444865">
        <w:t>0,</w:t>
      </w:r>
      <w:proofErr w:type="gramEnd"/>
      <w:r w:rsidR="00444865">
        <w:t xml:space="preserve"> the second letter corresponds to the view with view index 1, etc. In addition, n</w:t>
      </w:r>
      <w:r w:rsidR="00117E80">
        <w:t>umbers</w:t>
      </w:r>
      <w:r w:rsidR="00444865">
        <w:t>,</w:t>
      </w:r>
      <w:r w:rsidR="00117E80">
        <w:t xml:space="preserve"> e.g. 0.25, 0.5, 0.75</w:t>
      </w:r>
      <w:r w:rsidR="00444865">
        <w:t>,</w:t>
      </w:r>
      <w:r w:rsidR="00117E80">
        <w:t xml:space="preserve"> </w:t>
      </w:r>
      <w:r w:rsidR="00444865">
        <w:t>specify</w:t>
      </w:r>
      <w:r w:rsidR="00117E80">
        <w:t xml:space="preserve"> the viewpoints of the virtually rendered views.</w:t>
      </w:r>
    </w:p>
    <w:p w:rsidR="00CE2DA6" w:rsidRDefault="00117E80" w:rsidP="00117E80">
      <w:r>
        <w:t xml:space="preserve">For example, </w:t>
      </w:r>
      <w:proofErr w:type="gramStart"/>
      <w:r>
        <w:t>[ C</w:t>
      </w:r>
      <w:proofErr w:type="gramEnd"/>
      <w:r>
        <w:t xml:space="preserve"> L R ; 0.25 0.5, 0.75 ] specifies that texture/depth views </w:t>
      </w:r>
      <w:r w:rsidR="002E0F87">
        <w:t xml:space="preserve">from viewpoint 0 are used as reference to render a virtual view on its </w:t>
      </w:r>
      <w:r>
        <w:t>left</w:t>
      </w:r>
      <w:r w:rsidR="002E0F87">
        <w:t xml:space="preserve"> </w:t>
      </w:r>
      <w:r>
        <w:t xml:space="preserve"> and right (C), texture/depth views </w:t>
      </w:r>
      <w:r w:rsidR="002E0F87">
        <w:t>from viewpoint 1 are used as reference to render a virtual view on its left</w:t>
      </w:r>
      <w:r>
        <w:t xml:space="preserve"> (L), and texture/depth views </w:t>
      </w:r>
      <w:r w:rsidR="002E0F87">
        <w:t>from viewpoint 2 are used as reference to render a virtual view on its right</w:t>
      </w:r>
      <w:r>
        <w:t>. The</w:t>
      </w:r>
      <w:r w:rsidR="00795E7E">
        <w:t xml:space="preserve"> target virtual viewpoints are positioned</w:t>
      </w:r>
      <w:r>
        <w:t xml:space="preserve"> at 0.25, 0.5 and 0.75 between </w:t>
      </w:r>
      <w:r w:rsidR="00192497">
        <w:t xml:space="preserve">two neighboring </w:t>
      </w:r>
      <w:r>
        <w:t>texture/depth views</w:t>
      </w:r>
      <w:r w:rsidR="00AA3EAC">
        <w:t xml:space="preserve"> that are coded</w:t>
      </w:r>
      <w:r>
        <w:t>.</w:t>
      </w:r>
    </w:p>
    <w:p w:rsidR="00106C52" w:rsidRDefault="00A63742" w:rsidP="005B5697">
      <w:proofErr w:type="spellStart"/>
      <w:r w:rsidRPr="00A63742">
        <w:rPr>
          <w:rFonts w:ascii="Courier New" w:hAnsi="Courier New" w:cs="Courier New"/>
          <w:b/>
          <w:sz w:val="20"/>
        </w:rPr>
        <w:t>VSDWeight</w:t>
      </w:r>
      <w:proofErr w:type="spellEnd"/>
      <w:r w:rsidRPr="00A63742">
        <w:rPr>
          <w:b/>
          <w:sz w:val="28"/>
        </w:rPr>
        <w:t xml:space="preserve"> </w:t>
      </w:r>
      <w:r>
        <w:t>further specifies the weighting factor of view synthesis distortion in the RDO optimization.</w:t>
      </w:r>
      <w:r w:rsidR="006E0905">
        <w:t xml:space="preserve"> Default value is 4 if not present.</w:t>
      </w:r>
    </w:p>
    <w:p w:rsidR="00A63742" w:rsidRDefault="00A63742" w:rsidP="00A63742">
      <w:proofErr w:type="spellStart"/>
      <w:r>
        <w:rPr>
          <w:rFonts w:ascii="Courier New" w:hAnsi="Courier New" w:cs="Courier New"/>
          <w:b/>
          <w:sz w:val="20"/>
        </w:rPr>
        <w:t>SSE</w:t>
      </w:r>
      <w:r w:rsidRPr="00A63742">
        <w:rPr>
          <w:rFonts w:ascii="Courier New" w:hAnsi="Courier New" w:cs="Courier New"/>
          <w:b/>
          <w:sz w:val="20"/>
        </w:rPr>
        <w:t>Weight</w:t>
      </w:r>
      <w:proofErr w:type="spellEnd"/>
      <w:r w:rsidRPr="00A63742">
        <w:rPr>
          <w:b/>
          <w:sz w:val="28"/>
        </w:rPr>
        <w:t xml:space="preserve"> </w:t>
      </w:r>
      <w:r>
        <w:t>further specifies the weighting factor of SSE distortion in the RDO optimization.</w:t>
      </w:r>
      <w:r w:rsidR="006E0905" w:rsidRPr="006E0905">
        <w:t xml:space="preserve"> </w:t>
      </w:r>
      <w:r w:rsidR="006E0905">
        <w:t>Default value is 1 if not present.</w:t>
      </w:r>
    </w:p>
    <w:p w:rsidR="00B75300" w:rsidRDefault="00B75300" w:rsidP="00B75300">
      <w:r w:rsidRPr="00B75300">
        <w:t xml:space="preserve">The following parameters </w:t>
      </w:r>
      <w:r>
        <w:t xml:space="preserve">are used to control post-processing of depth map, applicable for both MVC+D and 3D-AVC </w:t>
      </w:r>
      <w:proofErr w:type="spellStart"/>
      <w:r>
        <w:t>bitstreams</w:t>
      </w:r>
      <w:proofErr w:type="spellEnd"/>
      <w:r w:rsidRPr="00B75300">
        <w:t>.</w:t>
      </w:r>
      <w:r>
        <w:t xml:space="preserve"> Note</w:t>
      </w:r>
      <w:proofErr w:type="gramStart"/>
      <w:r>
        <w:t>,</w:t>
      </w:r>
      <w:proofErr w:type="gramEnd"/>
      <w:r>
        <w:t xml:space="preserve"> post-processing is disabled in conformance </w:t>
      </w:r>
      <w:proofErr w:type="spellStart"/>
      <w:r>
        <w:t>bitstreams</w:t>
      </w:r>
      <w:proofErr w:type="spellEnd"/>
      <w:r w:rsidR="00836B98">
        <w:t xml:space="preserve"> production:</w:t>
      </w:r>
    </w:p>
    <w:p w:rsidR="00B75300" w:rsidRDefault="00B75300" w:rsidP="00A63742"/>
    <w:p w:rsidR="00485794" w:rsidRDefault="00485794" w:rsidP="00A63742">
      <w:proofErr w:type="spellStart"/>
      <w:r>
        <w:rPr>
          <w:rFonts w:ascii="Courier New" w:hAnsi="Courier New" w:cs="Courier New"/>
          <w:b/>
          <w:sz w:val="20"/>
        </w:rPr>
        <w:lastRenderedPageBreak/>
        <w:t>NormalizeDepth</w:t>
      </w:r>
      <w:proofErr w:type="spellEnd"/>
      <w:r>
        <w:t xml:space="preserve"> equal to 0 specifies the depth is outputted at the same resolution as its input resolution. Value 1 specifies that the depth is output at the </w:t>
      </w:r>
      <w:proofErr w:type="gramStart"/>
      <w:r>
        <w:t>same  resolution</w:t>
      </w:r>
      <w:proofErr w:type="gramEnd"/>
      <w:r>
        <w:t xml:space="preserve"> as the accompany texture view.</w:t>
      </w:r>
      <w:r w:rsidR="00C52E19">
        <w:t xml:space="preserve"> Default value is 0</w:t>
      </w:r>
      <w:r w:rsidR="006F550F">
        <w:t xml:space="preserve"> if not present.</w:t>
      </w:r>
      <w:r w:rsidR="00B75300">
        <w:t xml:space="preserve"> </w:t>
      </w:r>
    </w:p>
    <w:p w:rsidR="001E6C12" w:rsidRDefault="001E6C12" w:rsidP="001E6C12">
      <w:proofErr w:type="spellStart"/>
      <w:r>
        <w:rPr>
          <w:rFonts w:ascii="Courier New" w:hAnsi="Courier New" w:cs="Courier New"/>
          <w:b/>
          <w:sz w:val="20"/>
        </w:rPr>
        <w:t>PostDilation</w:t>
      </w:r>
      <w:proofErr w:type="spellEnd"/>
      <w:r w:rsidRPr="00A63742">
        <w:rPr>
          <w:b/>
          <w:sz w:val="28"/>
        </w:rPr>
        <w:t xml:space="preserve"> </w:t>
      </w:r>
      <w:r>
        <w:t>equal to 1 specifies that a dilation post processing is applied to depth before it is outputted. Value 0 specifies that no such dilation is applied.</w:t>
      </w:r>
      <w:r w:rsidR="006F550F">
        <w:t xml:space="preserve"> Default value is </w:t>
      </w:r>
      <w:r w:rsidR="007829C5">
        <w:t>0</w:t>
      </w:r>
      <w:r w:rsidR="006F550F">
        <w:t xml:space="preserve"> if not present.</w:t>
      </w:r>
    </w:p>
    <w:p w:rsidR="00FE05A0" w:rsidRDefault="00FE05A0" w:rsidP="00C71CC5">
      <w:pPr>
        <w:pStyle w:val="Heading1"/>
        <w:numPr>
          <w:ilvl w:val="2"/>
          <w:numId w:val="1"/>
        </w:numPr>
      </w:pPr>
      <w:bookmarkStart w:id="8" w:name="_Ref387663482"/>
      <w:bookmarkStart w:id="9" w:name="_Toc391370029"/>
      <w:r>
        <w:t>Additional depth coding parameters</w:t>
      </w:r>
      <w:bookmarkEnd w:id="8"/>
      <w:bookmarkEnd w:id="9"/>
    </w:p>
    <w:p w:rsidR="003C2514" w:rsidRDefault="003C2514" w:rsidP="003C2514">
      <w:r>
        <w:t xml:space="preserve">Further view-specific parameters for depth is specified in a file named by parameter </w:t>
      </w:r>
      <w:r w:rsidRPr="00A6758B">
        <w:rPr>
          <w:rFonts w:ascii="Courier New" w:hAnsi="Courier New" w:cs="Courier New"/>
          <w:sz w:val="20"/>
        </w:rPr>
        <w:t>3DVConfigFile</w:t>
      </w:r>
      <w:r>
        <w:t>, such as view coding order, input sequence file name, etc.</w:t>
      </w:r>
      <w:r w:rsidRPr="00511343">
        <w:t xml:space="preserve"> </w:t>
      </w:r>
      <w:r>
        <w:t>An example of such parameters for texture is shown below.</w:t>
      </w:r>
    </w:p>
    <w:p w:rsidR="006F7D8C" w:rsidRDefault="006F7D8C" w:rsidP="006F7D8C">
      <w:pPr>
        <w:pStyle w:val="Caption"/>
      </w:pPr>
      <w:r>
        <w:t xml:space="preserve">Table </w:t>
      </w:r>
      <w:fldSimple w:instr=" SEQ Table \* ARABIC ">
        <w:r w:rsidR="00B6312B">
          <w:rPr>
            <w:noProof/>
          </w:rPr>
          <w:t>7</w:t>
        </w:r>
      </w:fldSimple>
      <w:r>
        <w:t xml:space="preserve"> Additional Depth Configurations – PIP interview prediction</w:t>
      </w:r>
    </w:p>
    <w:p w:rsidR="00B45E04" w:rsidRDefault="00B45E04" w:rsidP="0025081E">
      <w:pPr>
        <w:shd w:val="clear" w:color="auto" w:fill="F2F2F2" w:themeFill="background1" w:themeFillShade="F2"/>
        <w:spacing w:after="0" w:line="240" w:lineRule="auto"/>
        <w:rPr>
          <w:rFonts w:ascii="Courier New" w:hAnsi="Courier New" w:cs="Courier New"/>
          <w:sz w:val="16"/>
        </w:rPr>
      </w:pPr>
      <w:r>
        <w:rPr>
          <w:rFonts w:ascii="Courier New" w:hAnsi="Courier New" w:cs="Courier New"/>
          <w:sz w:val="16"/>
        </w:rPr>
        <w:t># Overview</w:t>
      </w:r>
    </w:p>
    <w:p w:rsidR="0025081E" w:rsidRPr="0025081E" w:rsidRDefault="0025081E" w:rsidP="0025081E">
      <w:pPr>
        <w:shd w:val="clear" w:color="auto" w:fill="F2F2F2" w:themeFill="background1" w:themeFillShade="F2"/>
        <w:spacing w:after="0" w:line="240" w:lineRule="auto"/>
        <w:rPr>
          <w:rFonts w:ascii="Courier New" w:hAnsi="Courier New" w:cs="Courier New"/>
          <w:sz w:val="16"/>
        </w:rPr>
      </w:pPr>
      <w:proofErr w:type="spellStart"/>
      <w:r w:rsidRPr="0025081E">
        <w:rPr>
          <w:rFonts w:ascii="Courier New" w:hAnsi="Courier New" w:cs="Courier New"/>
          <w:sz w:val="16"/>
        </w:rPr>
        <w:t>ViewCodingOrder</w:t>
      </w:r>
      <w:proofErr w:type="spellEnd"/>
      <w:r w:rsidRPr="0025081E">
        <w:rPr>
          <w:rFonts w:ascii="Courier New" w:hAnsi="Courier New" w:cs="Courier New"/>
          <w:sz w:val="16"/>
        </w:rPr>
        <w:t xml:space="preserve">   </w:t>
      </w:r>
      <w:r w:rsidR="00AC34B5">
        <w:rPr>
          <w:rFonts w:ascii="Courier New" w:hAnsi="Courier New" w:cs="Courier New"/>
          <w:sz w:val="16"/>
        </w:rPr>
        <w:t xml:space="preserve">  </w:t>
      </w:r>
      <w:r w:rsidRPr="0025081E">
        <w:rPr>
          <w:rFonts w:ascii="Courier New" w:hAnsi="Courier New" w:cs="Courier New"/>
          <w:sz w:val="16"/>
        </w:rPr>
        <w:t>3-1-5</w:t>
      </w:r>
    </w:p>
    <w:p w:rsidR="0025081E" w:rsidRPr="0025081E" w:rsidRDefault="0025081E" w:rsidP="0025081E">
      <w:pPr>
        <w:shd w:val="clear" w:color="auto" w:fill="F2F2F2" w:themeFill="background1" w:themeFillShade="F2"/>
        <w:spacing w:after="0" w:line="240" w:lineRule="auto"/>
        <w:rPr>
          <w:rFonts w:ascii="Courier New" w:hAnsi="Courier New" w:cs="Courier New"/>
          <w:sz w:val="16"/>
        </w:rPr>
      </w:pPr>
      <w:proofErr w:type="spellStart"/>
      <w:r w:rsidRPr="0025081E">
        <w:rPr>
          <w:rFonts w:ascii="Courier New" w:hAnsi="Courier New" w:cs="Courier New"/>
          <w:sz w:val="16"/>
        </w:rPr>
        <w:t>CameraOrder</w:t>
      </w:r>
      <w:proofErr w:type="spellEnd"/>
      <w:r w:rsidRPr="0025081E">
        <w:rPr>
          <w:rFonts w:ascii="Courier New" w:hAnsi="Courier New" w:cs="Courier New"/>
          <w:sz w:val="16"/>
        </w:rPr>
        <w:t xml:space="preserve">  </w:t>
      </w:r>
      <w:r w:rsidR="006139E4">
        <w:rPr>
          <w:rFonts w:ascii="Courier New" w:hAnsi="Courier New" w:cs="Courier New"/>
          <w:sz w:val="16"/>
        </w:rPr>
        <w:t xml:space="preserve">     </w:t>
      </w:r>
      <w:r w:rsidR="00AC34B5">
        <w:rPr>
          <w:rFonts w:ascii="Courier New" w:hAnsi="Courier New" w:cs="Courier New"/>
          <w:sz w:val="16"/>
        </w:rPr>
        <w:t xml:space="preserve">  </w:t>
      </w:r>
      <w:r w:rsidRPr="0025081E">
        <w:rPr>
          <w:rFonts w:ascii="Courier New" w:hAnsi="Courier New" w:cs="Courier New"/>
          <w:sz w:val="16"/>
        </w:rPr>
        <w:t>1-3-5</w:t>
      </w:r>
    </w:p>
    <w:p w:rsidR="0025081E" w:rsidRPr="0025081E" w:rsidRDefault="0025081E" w:rsidP="0025081E">
      <w:pPr>
        <w:shd w:val="clear" w:color="auto" w:fill="F2F2F2" w:themeFill="background1" w:themeFillShade="F2"/>
        <w:spacing w:after="0" w:line="240" w:lineRule="auto"/>
        <w:rPr>
          <w:rFonts w:ascii="Courier New" w:hAnsi="Courier New" w:cs="Courier New"/>
          <w:sz w:val="16"/>
        </w:rPr>
      </w:pPr>
      <w:proofErr w:type="spellStart"/>
      <w:r w:rsidRPr="0025081E">
        <w:rPr>
          <w:rFonts w:ascii="Courier New" w:hAnsi="Courier New" w:cs="Courier New"/>
          <w:sz w:val="16"/>
        </w:rPr>
        <w:t>CameraParameterFile</w:t>
      </w:r>
      <w:proofErr w:type="spellEnd"/>
      <w:r w:rsidRPr="0025081E">
        <w:rPr>
          <w:rFonts w:ascii="Courier New" w:hAnsi="Courier New" w:cs="Courier New"/>
          <w:sz w:val="16"/>
        </w:rPr>
        <w:t xml:space="preserve"> cam_param_balloons.txt</w:t>
      </w:r>
    </w:p>
    <w:p w:rsidR="004A2786" w:rsidRPr="0025081E" w:rsidRDefault="004A2786" w:rsidP="004A2786">
      <w:pPr>
        <w:shd w:val="clear" w:color="auto" w:fill="F2F2F2" w:themeFill="background1" w:themeFillShade="F2"/>
        <w:spacing w:after="0" w:line="240" w:lineRule="auto"/>
        <w:rPr>
          <w:rFonts w:ascii="Courier New" w:hAnsi="Courier New" w:cs="Courier New"/>
          <w:sz w:val="16"/>
        </w:rPr>
      </w:pPr>
      <w:proofErr w:type="spellStart"/>
      <w:r w:rsidRPr="0025081E">
        <w:rPr>
          <w:rFonts w:ascii="Courier New" w:hAnsi="Courier New" w:cs="Courier New"/>
          <w:sz w:val="16"/>
        </w:rPr>
        <w:t>AcquisitionIdc</w:t>
      </w:r>
      <w:proofErr w:type="spellEnd"/>
      <w:r w:rsidRPr="0025081E">
        <w:rPr>
          <w:rFonts w:ascii="Courier New" w:hAnsi="Courier New" w:cs="Courier New"/>
          <w:sz w:val="16"/>
        </w:rPr>
        <w:t xml:space="preserve"> </w:t>
      </w:r>
      <w:r>
        <w:rPr>
          <w:rFonts w:ascii="Courier New" w:hAnsi="Courier New" w:cs="Courier New"/>
          <w:sz w:val="16"/>
        </w:rPr>
        <w:t xml:space="preserve">     </w:t>
      </w:r>
      <w:r w:rsidRPr="0025081E">
        <w:rPr>
          <w:rFonts w:ascii="Courier New" w:hAnsi="Courier New" w:cs="Courier New"/>
          <w:sz w:val="16"/>
        </w:rPr>
        <w:t>1</w:t>
      </w:r>
    </w:p>
    <w:p w:rsidR="0025081E" w:rsidRDefault="0025081E" w:rsidP="0025081E">
      <w:pPr>
        <w:shd w:val="clear" w:color="auto" w:fill="F2F2F2" w:themeFill="background1" w:themeFillShade="F2"/>
        <w:spacing w:after="0" w:line="240" w:lineRule="auto"/>
        <w:rPr>
          <w:rFonts w:ascii="Courier New" w:hAnsi="Courier New" w:cs="Courier New"/>
          <w:sz w:val="16"/>
        </w:rPr>
      </w:pPr>
    </w:p>
    <w:p w:rsidR="00B45E04" w:rsidRPr="0025081E" w:rsidRDefault="00B45E04" w:rsidP="0025081E">
      <w:pPr>
        <w:shd w:val="clear" w:color="auto" w:fill="F2F2F2" w:themeFill="background1" w:themeFillShade="F2"/>
        <w:spacing w:after="0" w:line="240" w:lineRule="auto"/>
        <w:rPr>
          <w:rFonts w:ascii="Courier New" w:hAnsi="Courier New" w:cs="Courier New"/>
          <w:sz w:val="16"/>
        </w:rPr>
      </w:pPr>
      <w:r>
        <w:rPr>
          <w:rFonts w:ascii="Courier New" w:hAnsi="Courier New" w:cs="Courier New"/>
          <w:sz w:val="16"/>
        </w:rPr>
        <w:t># View section 3</w:t>
      </w:r>
    </w:p>
    <w:p w:rsidR="0025081E" w:rsidRPr="0025081E" w:rsidRDefault="0025081E" w:rsidP="0025081E">
      <w:pPr>
        <w:shd w:val="clear" w:color="auto" w:fill="F2F2F2" w:themeFill="background1" w:themeFillShade="F2"/>
        <w:spacing w:after="0" w:line="240" w:lineRule="auto"/>
        <w:rPr>
          <w:rFonts w:ascii="Courier New" w:hAnsi="Courier New" w:cs="Courier New"/>
          <w:sz w:val="16"/>
        </w:rPr>
      </w:pPr>
      <w:proofErr w:type="spellStart"/>
      <w:r w:rsidRPr="0025081E">
        <w:rPr>
          <w:rFonts w:ascii="Courier New" w:hAnsi="Courier New" w:cs="Courier New"/>
          <w:sz w:val="16"/>
        </w:rPr>
        <w:t>ViewId</w:t>
      </w:r>
      <w:proofErr w:type="spellEnd"/>
      <w:r w:rsidRPr="0025081E">
        <w:rPr>
          <w:rFonts w:ascii="Courier New" w:hAnsi="Courier New" w:cs="Courier New"/>
          <w:sz w:val="16"/>
        </w:rPr>
        <w:t xml:space="preserve">     </w:t>
      </w:r>
      <w:r w:rsidR="00AC34B5">
        <w:rPr>
          <w:rFonts w:ascii="Courier New" w:hAnsi="Courier New" w:cs="Courier New"/>
          <w:sz w:val="16"/>
        </w:rPr>
        <w:t xml:space="preserve">         </w:t>
      </w:r>
      <w:r w:rsidRPr="0025081E">
        <w:rPr>
          <w:rFonts w:ascii="Courier New" w:hAnsi="Courier New" w:cs="Courier New"/>
          <w:sz w:val="16"/>
        </w:rPr>
        <w:t>3</w:t>
      </w:r>
    </w:p>
    <w:p w:rsidR="0025081E" w:rsidRPr="0025081E" w:rsidRDefault="0025081E" w:rsidP="0025081E">
      <w:pPr>
        <w:shd w:val="clear" w:color="auto" w:fill="F2F2F2" w:themeFill="background1" w:themeFillShade="F2"/>
        <w:spacing w:after="0" w:line="240" w:lineRule="auto"/>
        <w:rPr>
          <w:rFonts w:ascii="Courier New" w:hAnsi="Courier New" w:cs="Courier New"/>
          <w:sz w:val="16"/>
        </w:rPr>
      </w:pPr>
      <w:proofErr w:type="spellStart"/>
      <w:r w:rsidRPr="0025081E">
        <w:rPr>
          <w:rFonts w:ascii="Courier New" w:hAnsi="Courier New" w:cs="Courier New"/>
          <w:sz w:val="16"/>
        </w:rPr>
        <w:t>InputFile</w:t>
      </w:r>
      <w:proofErr w:type="spellEnd"/>
      <w:r w:rsidRPr="0025081E">
        <w:rPr>
          <w:rFonts w:ascii="Courier New" w:hAnsi="Courier New" w:cs="Courier New"/>
          <w:sz w:val="16"/>
        </w:rPr>
        <w:t xml:space="preserve">  </w:t>
      </w:r>
      <w:r w:rsidR="00AC34B5">
        <w:rPr>
          <w:rFonts w:ascii="Courier New" w:hAnsi="Courier New" w:cs="Courier New"/>
          <w:sz w:val="16"/>
        </w:rPr>
        <w:t xml:space="preserve">         </w:t>
      </w:r>
      <w:r w:rsidRPr="0025081E">
        <w:rPr>
          <w:rFonts w:ascii="Courier New" w:hAnsi="Courier New" w:cs="Courier New"/>
          <w:sz w:val="16"/>
        </w:rPr>
        <w:t>depth_balloons_0.5_3.yuv</w:t>
      </w:r>
    </w:p>
    <w:p w:rsidR="0025081E" w:rsidRPr="0025081E" w:rsidRDefault="0025081E" w:rsidP="0025081E">
      <w:pPr>
        <w:shd w:val="clear" w:color="auto" w:fill="F2F2F2" w:themeFill="background1" w:themeFillShade="F2"/>
        <w:spacing w:after="0" w:line="240" w:lineRule="auto"/>
        <w:rPr>
          <w:rFonts w:ascii="Courier New" w:hAnsi="Courier New" w:cs="Courier New"/>
          <w:sz w:val="16"/>
        </w:rPr>
      </w:pPr>
      <w:proofErr w:type="spellStart"/>
      <w:r w:rsidRPr="0025081E">
        <w:rPr>
          <w:rFonts w:ascii="Courier New" w:hAnsi="Courier New" w:cs="Courier New"/>
          <w:sz w:val="16"/>
        </w:rPr>
        <w:t>ZNear</w:t>
      </w:r>
      <w:proofErr w:type="spellEnd"/>
      <w:r w:rsidRPr="0025081E">
        <w:rPr>
          <w:rFonts w:ascii="Courier New" w:hAnsi="Courier New" w:cs="Courier New"/>
          <w:sz w:val="16"/>
        </w:rPr>
        <w:t xml:space="preserve">      </w:t>
      </w:r>
      <w:r w:rsidR="00AC34B5">
        <w:rPr>
          <w:rFonts w:ascii="Courier New" w:hAnsi="Courier New" w:cs="Courier New"/>
          <w:sz w:val="16"/>
        </w:rPr>
        <w:t xml:space="preserve">         </w:t>
      </w:r>
      <w:r w:rsidRPr="0025081E">
        <w:rPr>
          <w:rFonts w:ascii="Courier New" w:hAnsi="Courier New" w:cs="Courier New"/>
          <w:sz w:val="16"/>
        </w:rPr>
        <w:t>448.251214</w:t>
      </w:r>
    </w:p>
    <w:p w:rsidR="0025081E" w:rsidRPr="0025081E" w:rsidRDefault="0025081E" w:rsidP="0025081E">
      <w:pPr>
        <w:shd w:val="clear" w:color="auto" w:fill="F2F2F2" w:themeFill="background1" w:themeFillShade="F2"/>
        <w:spacing w:after="0" w:line="240" w:lineRule="auto"/>
        <w:rPr>
          <w:rFonts w:ascii="Courier New" w:hAnsi="Courier New" w:cs="Courier New"/>
          <w:sz w:val="16"/>
        </w:rPr>
      </w:pPr>
      <w:proofErr w:type="spellStart"/>
      <w:r w:rsidRPr="0025081E">
        <w:rPr>
          <w:rFonts w:ascii="Courier New" w:hAnsi="Courier New" w:cs="Courier New"/>
          <w:sz w:val="16"/>
        </w:rPr>
        <w:t>ZFar</w:t>
      </w:r>
      <w:proofErr w:type="spellEnd"/>
      <w:r w:rsidRPr="0025081E">
        <w:rPr>
          <w:rFonts w:ascii="Courier New" w:hAnsi="Courier New" w:cs="Courier New"/>
          <w:sz w:val="16"/>
        </w:rPr>
        <w:t xml:space="preserve">       </w:t>
      </w:r>
      <w:r w:rsidR="00AC34B5">
        <w:rPr>
          <w:rFonts w:ascii="Courier New" w:hAnsi="Courier New" w:cs="Courier New"/>
          <w:sz w:val="16"/>
        </w:rPr>
        <w:t xml:space="preserve">         </w:t>
      </w:r>
      <w:r w:rsidRPr="0025081E">
        <w:rPr>
          <w:rFonts w:ascii="Courier New" w:hAnsi="Courier New" w:cs="Courier New"/>
          <w:sz w:val="16"/>
        </w:rPr>
        <w:t>11206.28035</w:t>
      </w:r>
    </w:p>
    <w:p w:rsidR="0025081E" w:rsidRPr="0025081E" w:rsidRDefault="0025081E" w:rsidP="0025081E">
      <w:pPr>
        <w:shd w:val="clear" w:color="auto" w:fill="F2F2F2" w:themeFill="background1" w:themeFillShade="F2"/>
        <w:spacing w:after="0" w:line="240" w:lineRule="auto"/>
        <w:rPr>
          <w:rFonts w:ascii="Courier New" w:hAnsi="Courier New" w:cs="Courier New"/>
          <w:sz w:val="16"/>
        </w:rPr>
      </w:pPr>
      <w:proofErr w:type="spellStart"/>
      <w:r w:rsidRPr="0025081E">
        <w:rPr>
          <w:rFonts w:ascii="Courier New" w:hAnsi="Courier New" w:cs="Courier New"/>
          <w:sz w:val="16"/>
        </w:rPr>
        <w:t>CameraName</w:t>
      </w:r>
      <w:proofErr w:type="spellEnd"/>
      <w:r w:rsidRPr="0025081E">
        <w:rPr>
          <w:rFonts w:ascii="Courier New" w:hAnsi="Courier New" w:cs="Courier New"/>
          <w:sz w:val="16"/>
        </w:rPr>
        <w:t xml:space="preserve"> </w:t>
      </w:r>
      <w:r w:rsidR="00AC34B5">
        <w:rPr>
          <w:rFonts w:ascii="Courier New" w:hAnsi="Courier New" w:cs="Courier New"/>
          <w:sz w:val="16"/>
        </w:rPr>
        <w:t xml:space="preserve">         </w:t>
      </w:r>
      <w:r w:rsidRPr="0025081E">
        <w:rPr>
          <w:rFonts w:ascii="Courier New" w:hAnsi="Courier New" w:cs="Courier New"/>
          <w:sz w:val="16"/>
        </w:rPr>
        <w:t>param_balloons3</w:t>
      </w:r>
    </w:p>
    <w:p w:rsidR="0025081E" w:rsidRPr="0025081E" w:rsidRDefault="0025081E" w:rsidP="0025081E">
      <w:pPr>
        <w:shd w:val="clear" w:color="auto" w:fill="F2F2F2" w:themeFill="background1" w:themeFillShade="F2"/>
        <w:spacing w:after="0" w:line="240" w:lineRule="auto"/>
        <w:rPr>
          <w:rFonts w:ascii="Courier New" w:hAnsi="Courier New" w:cs="Courier New"/>
          <w:sz w:val="16"/>
        </w:rPr>
      </w:pPr>
      <w:proofErr w:type="spellStart"/>
      <w:r w:rsidRPr="0025081E">
        <w:rPr>
          <w:rFonts w:ascii="Courier New" w:hAnsi="Courier New" w:cs="Courier New"/>
          <w:sz w:val="16"/>
        </w:rPr>
        <w:t>TanslationFile</w:t>
      </w:r>
      <w:proofErr w:type="spellEnd"/>
      <w:r w:rsidRPr="0025081E">
        <w:rPr>
          <w:rFonts w:ascii="Courier New" w:hAnsi="Courier New" w:cs="Courier New"/>
          <w:sz w:val="16"/>
        </w:rPr>
        <w:t xml:space="preserve">  </w:t>
      </w:r>
      <w:r w:rsidR="00AC34B5">
        <w:rPr>
          <w:rFonts w:ascii="Courier New" w:hAnsi="Courier New" w:cs="Courier New"/>
          <w:sz w:val="16"/>
        </w:rPr>
        <w:t xml:space="preserve">    </w:t>
      </w:r>
      <w:r w:rsidRPr="0025081E">
        <w:rPr>
          <w:rFonts w:ascii="Courier New" w:hAnsi="Courier New" w:cs="Courier New"/>
          <w:sz w:val="16"/>
        </w:rPr>
        <w:t>NULL</w:t>
      </w:r>
    </w:p>
    <w:p w:rsidR="0025081E" w:rsidRPr="0025081E" w:rsidRDefault="0025081E" w:rsidP="0025081E">
      <w:pPr>
        <w:shd w:val="clear" w:color="auto" w:fill="F2F2F2" w:themeFill="background1" w:themeFillShade="F2"/>
        <w:spacing w:after="0" w:line="240" w:lineRule="auto"/>
        <w:rPr>
          <w:rFonts w:ascii="Courier New" w:hAnsi="Courier New" w:cs="Courier New"/>
          <w:sz w:val="16"/>
        </w:rPr>
      </w:pPr>
      <w:proofErr w:type="spellStart"/>
      <w:r w:rsidRPr="0025081E">
        <w:rPr>
          <w:rFonts w:ascii="Courier New" w:hAnsi="Courier New" w:cs="Courier New"/>
          <w:sz w:val="16"/>
        </w:rPr>
        <w:t>ZNearFile</w:t>
      </w:r>
      <w:proofErr w:type="spellEnd"/>
      <w:r w:rsidRPr="0025081E">
        <w:rPr>
          <w:rFonts w:ascii="Courier New" w:hAnsi="Courier New" w:cs="Courier New"/>
          <w:sz w:val="16"/>
        </w:rPr>
        <w:t xml:space="preserve">       </w:t>
      </w:r>
      <w:r w:rsidR="00AC34B5">
        <w:rPr>
          <w:rFonts w:ascii="Courier New" w:hAnsi="Courier New" w:cs="Courier New"/>
          <w:sz w:val="16"/>
        </w:rPr>
        <w:t xml:space="preserve">    </w:t>
      </w:r>
      <w:r w:rsidRPr="0025081E">
        <w:rPr>
          <w:rFonts w:ascii="Courier New" w:hAnsi="Courier New" w:cs="Courier New"/>
          <w:sz w:val="16"/>
        </w:rPr>
        <w:t>NULL</w:t>
      </w:r>
    </w:p>
    <w:p w:rsidR="0025081E" w:rsidRPr="0025081E" w:rsidRDefault="0025081E" w:rsidP="0025081E">
      <w:pPr>
        <w:shd w:val="clear" w:color="auto" w:fill="F2F2F2" w:themeFill="background1" w:themeFillShade="F2"/>
        <w:spacing w:after="0" w:line="240" w:lineRule="auto"/>
        <w:rPr>
          <w:rFonts w:ascii="Courier New" w:hAnsi="Courier New" w:cs="Courier New"/>
          <w:sz w:val="16"/>
        </w:rPr>
      </w:pPr>
      <w:proofErr w:type="spellStart"/>
      <w:r w:rsidRPr="0025081E">
        <w:rPr>
          <w:rFonts w:ascii="Courier New" w:hAnsi="Courier New" w:cs="Courier New"/>
          <w:sz w:val="16"/>
        </w:rPr>
        <w:t>ZFarFile</w:t>
      </w:r>
      <w:proofErr w:type="spellEnd"/>
      <w:r w:rsidRPr="0025081E">
        <w:rPr>
          <w:rFonts w:ascii="Courier New" w:hAnsi="Courier New" w:cs="Courier New"/>
          <w:sz w:val="16"/>
        </w:rPr>
        <w:t xml:space="preserve">        </w:t>
      </w:r>
      <w:r w:rsidR="00AC34B5">
        <w:rPr>
          <w:rFonts w:ascii="Courier New" w:hAnsi="Courier New" w:cs="Courier New"/>
          <w:sz w:val="16"/>
        </w:rPr>
        <w:t xml:space="preserve">    </w:t>
      </w:r>
      <w:r w:rsidRPr="0025081E">
        <w:rPr>
          <w:rFonts w:ascii="Courier New" w:hAnsi="Courier New" w:cs="Courier New"/>
          <w:sz w:val="16"/>
        </w:rPr>
        <w:t>NULL</w:t>
      </w:r>
    </w:p>
    <w:p w:rsidR="0025081E" w:rsidRPr="0025081E" w:rsidRDefault="0025081E" w:rsidP="0025081E">
      <w:pPr>
        <w:shd w:val="clear" w:color="auto" w:fill="F2F2F2" w:themeFill="background1" w:themeFillShade="F2"/>
        <w:spacing w:after="0" w:line="240" w:lineRule="auto"/>
        <w:rPr>
          <w:rFonts w:ascii="Courier New" w:hAnsi="Courier New" w:cs="Courier New"/>
          <w:sz w:val="16"/>
        </w:rPr>
      </w:pPr>
      <w:proofErr w:type="spellStart"/>
      <w:r w:rsidRPr="0025081E">
        <w:rPr>
          <w:rFonts w:ascii="Courier New" w:hAnsi="Courier New" w:cs="Courier New"/>
          <w:sz w:val="16"/>
        </w:rPr>
        <w:t>GridPosX</w:t>
      </w:r>
      <w:proofErr w:type="spellEnd"/>
      <w:r w:rsidRPr="0025081E">
        <w:rPr>
          <w:rFonts w:ascii="Courier New" w:hAnsi="Courier New" w:cs="Courier New"/>
          <w:sz w:val="16"/>
        </w:rPr>
        <w:t xml:space="preserve">        </w:t>
      </w:r>
      <w:r w:rsidR="00AC34B5">
        <w:rPr>
          <w:rFonts w:ascii="Courier New" w:hAnsi="Courier New" w:cs="Courier New"/>
          <w:sz w:val="16"/>
        </w:rPr>
        <w:t xml:space="preserve">    </w:t>
      </w:r>
      <w:r w:rsidRPr="0025081E">
        <w:rPr>
          <w:rFonts w:ascii="Courier New" w:hAnsi="Courier New" w:cs="Courier New"/>
          <w:sz w:val="16"/>
        </w:rPr>
        <w:t>0</w:t>
      </w:r>
    </w:p>
    <w:p w:rsidR="0025081E" w:rsidRPr="0025081E" w:rsidRDefault="0025081E" w:rsidP="0025081E">
      <w:pPr>
        <w:shd w:val="clear" w:color="auto" w:fill="F2F2F2" w:themeFill="background1" w:themeFillShade="F2"/>
        <w:spacing w:after="0" w:line="240" w:lineRule="auto"/>
        <w:rPr>
          <w:rFonts w:ascii="Courier New" w:hAnsi="Courier New" w:cs="Courier New"/>
          <w:sz w:val="16"/>
        </w:rPr>
      </w:pPr>
      <w:proofErr w:type="spellStart"/>
      <w:r w:rsidRPr="0025081E">
        <w:rPr>
          <w:rFonts w:ascii="Courier New" w:hAnsi="Courier New" w:cs="Courier New"/>
          <w:sz w:val="16"/>
        </w:rPr>
        <w:t>GridPosY</w:t>
      </w:r>
      <w:proofErr w:type="spellEnd"/>
      <w:r w:rsidRPr="0025081E">
        <w:rPr>
          <w:rFonts w:ascii="Courier New" w:hAnsi="Courier New" w:cs="Courier New"/>
          <w:sz w:val="16"/>
        </w:rPr>
        <w:t xml:space="preserve">        </w:t>
      </w:r>
      <w:r w:rsidR="00AC34B5">
        <w:rPr>
          <w:rFonts w:ascii="Courier New" w:hAnsi="Courier New" w:cs="Courier New"/>
          <w:sz w:val="16"/>
        </w:rPr>
        <w:t xml:space="preserve">    </w:t>
      </w:r>
      <w:r w:rsidRPr="0025081E">
        <w:rPr>
          <w:rFonts w:ascii="Courier New" w:hAnsi="Courier New" w:cs="Courier New"/>
          <w:sz w:val="16"/>
        </w:rPr>
        <w:t>0</w:t>
      </w:r>
    </w:p>
    <w:p w:rsidR="0025081E" w:rsidRDefault="0025081E" w:rsidP="0025081E">
      <w:pPr>
        <w:shd w:val="clear" w:color="auto" w:fill="F2F2F2" w:themeFill="background1" w:themeFillShade="F2"/>
        <w:spacing w:after="0" w:line="240" w:lineRule="auto"/>
        <w:rPr>
          <w:rFonts w:ascii="Courier New" w:hAnsi="Courier New" w:cs="Courier New"/>
          <w:sz w:val="16"/>
        </w:rPr>
      </w:pPr>
    </w:p>
    <w:p w:rsidR="00B45E04" w:rsidRPr="0025081E" w:rsidRDefault="00B45E04" w:rsidP="0025081E">
      <w:pPr>
        <w:shd w:val="clear" w:color="auto" w:fill="F2F2F2" w:themeFill="background1" w:themeFillShade="F2"/>
        <w:spacing w:after="0" w:line="240" w:lineRule="auto"/>
        <w:rPr>
          <w:rFonts w:ascii="Courier New" w:hAnsi="Courier New" w:cs="Courier New"/>
          <w:sz w:val="16"/>
        </w:rPr>
      </w:pPr>
      <w:r>
        <w:rPr>
          <w:rFonts w:ascii="Courier New" w:hAnsi="Courier New" w:cs="Courier New"/>
          <w:sz w:val="16"/>
        </w:rPr>
        <w:t># View section 1</w:t>
      </w:r>
    </w:p>
    <w:p w:rsidR="0025081E" w:rsidRPr="0025081E" w:rsidRDefault="0025081E" w:rsidP="0025081E">
      <w:pPr>
        <w:shd w:val="clear" w:color="auto" w:fill="F2F2F2" w:themeFill="background1" w:themeFillShade="F2"/>
        <w:spacing w:after="0" w:line="240" w:lineRule="auto"/>
        <w:rPr>
          <w:rFonts w:ascii="Courier New" w:hAnsi="Courier New" w:cs="Courier New"/>
          <w:sz w:val="16"/>
        </w:rPr>
      </w:pPr>
      <w:proofErr w:type="spellStart"/>
      <w:r w:rsidRPr="0025081E">
        <w:rPr>
          <w:rFonts w:ascii="Courier New" w:hAnsi="Courier New" w:cs="Courier New"/>
          <w:sz w:val="16"/>
        </w:rPr>
        <w:t>ViewId</w:t>
      </w:r>
      <w:proofErr w:type="spellEnd"/>
      <w:r w:rsidRPr="0025081E">
        <w:rPr>
          <w:rFonts w:ascii="Courier New" w:hAnsi="Courier New" w:cs="Courier New"/>
          <w:sz w:val="16"/>
        </w:rPr>
        <w:t xml:space="preserve">     </w:t>
      </w:r>
      <w:r w:rsidR="00AC34B5">
        <w:rPr>
          <w:rFonts w:ascii="Courier New" w:hAnsi="Courier New" w:cs="Courier New"/>
          <w:sz w:val="16"/>
        </w:rPr>
        <w:t xml:space="preserve">         </w:t>
      </w:r>
      <w:r w:rsidRPr="0025081E">
        <w:rPr>
          <w:rFonts w:ascii="Courier New" w:hAnsi="Courier New" w:cs="Courier New"/>
          <w:sz w:val="16"/>
        </w:rPr>
        <w:t>1</w:t>
      </w:r>
    </w:p>
    <w:p w:rsidR="0025081E" w:rsidRPr="0025081E" w:rsidRDefault="0025081E" w:rsidP="0025081E">
      <w:pPr>
        <w:shd w:val="clear" w:color="auto" w:fill="F2F2F2" w:themeFill="background1" w:themeFillShade="F2"/>
        <w:spacing w:after="0" w:line="240" w:lineRule="auto"/>
        <w:rPr>
          <w:rFonts w:ascii="Courier New" w:hAnsi="Courier New" w:cs="Courier New"/>
          <w:sz w:val="16"/>
        </w:rPr>
      </w:pPr>
      <w:proofErr w:type="spellStart"/>
      <w:r w:rsidRPr="0025081E">
        <w:rPr>
          <w:rFonts w:ascii="Courier New" w:hAnsi="Courier New" w:cs="Courier New"/>
          <w:sz w:val="16"/>
        </w:rPr>
        <w:t>InputFile</w:t>
      </w:r>
      <w:proofErr w:type="spellEnd"/>
      <w:r w:rsidRPr="0025081E">
        <w:rPr>
          <w:rFonts w:ascii="Courier New" w:hAnsi="Courier New" w:cs="Courier New"/>
          <w:sz w:val="16"/>
        </w:rPr>
        <w:t xml:space="preserve">  </w:t>
      </w:r>
      <w:r w:rsidR="00AC34B5">
        <w:rPr>
          <w:rFonts w:ascii="Courier New" w:hAnsi="Courier New" w:cs="Courier New"/>
          <w:sz w:val="16"/>
        </w:rPr>
        <w:t xml:space="preserve">         </w:t>
      </w:r>
      <w:r w:rsidRPr="0025081E">
        <w:rPr>
          <w:rFonts w:ascii="Courier New" w:hAnsi="Courier New" w:cs="Courier New"/>
          <w:sz w:val="16"/>
        </w:rPr>
        <w:t>depth_balloons_0.5_1.yuv</w:t>
      </w:r>
    </w:p>
    <w:p w:rsidR="0025081E" w:rsidRPr="0025081E" w:rsidRDefault="0025081E" w:rsidP="0025081E">
      <w:pPr>
        <w:shd w:val="clear" w:color="auto" w:fill="F2F2F2" w:themeFill="background1" w:themeFillShade="F2"/>
        <w:spacing w:after="0" w:line="240" w:lineRule="auto"/>
        <w:rPr>
          <w:rFonts w:ascii="Courier New" w:hAnsi="Courier New" w:cs="Courier New"/>
          <w:sz w:val="16"/>
        </w:rPr>
      </w:pPr>
      <w:proofErr w:type="spellStart"/>
      <w:r w:rsidRPr="0025081E">
        <w:rPr>
          <w:rFonts w:ascii="Courier New" w:hAnsi="Courier New" w:cs="Courier New"/>
          <w:sz w:val="16"/>
        </w:rPr>
        <w:t>QPOffset</w:t>
      </w:r>
      <w:proofErr w:type="spellEnd"/>
      <w:r w:rsidRPr="0025081E">
        <w:rPr>
          <w:rFonts w:ascii="Courier New" w:hAnsi="Courier New" w:cs="Courier New"/>
          <w:sz w:val="16"/>
        </w:rPr>
        <w:t xml:space="preserve">   </w:t>
      </w:r>
      <w:r w:rsidR="00AC34B5">
        <w:rPr>
          <w:rFonts w:ascii="Courier New" w:hAnsi="Courier New" w:cs="Courier New"/>
          <w:sz w:val="16"/>
        </w:rPr>
        <w:t xml:space="preserve">         </w:t>
      </w:r>
      <w:r w:rsidRPr="0025081E">
        <w:rPr>
          <w:rFonts w:ascii="Courier New" w:hAnsi="Courier New" w:cs="Courier New"/>
          <w:sz w:val="16"/>
        </w:rPr>
        <w:t>0</w:t>
      </w:r>
    </w:p>
    <w:p w:rsidR="0025081E" w:rsidRPr="0025081E" w:rsidRDefault="0025081E" w:rsidP="0025081E">
      <w:pPr>
        <w:shd w:val="clear" w:color="auto" w:fill="F2F2F2" w:themeFill="background1" w:themeFillShade="F2"/>
        <w:spacing w:after="0" w:line="240" w:lineRule="auto"/>
        <w:rPr>
          <w:rFonts w:ascii="Courier New" w:hAnsi="Courier New" w:cs="Courier New"/>
          <w:sz w:val="16"/>
        </w:rPr>
      </w:pPr>
      <w:proofErr w:type="spellStart"/>
      <w:r w:rsidRPr="0025081E">
        <w:rPr>
          <w:rFonts w:ascii="Courier New" w:hAnsi="Courier New" w:cs="Courier New"/>
          <w:sz w:val="16"/>
        </w:rPr>
        <w:t>ReorderAtAnchor</w:t>
      </w:r>
      <w:proofErr w:type="spellEnd"/>
      <w:r w:rsidRPr="0025081E">
        <w:rPr>
          <w:rFonts w:ascii="Courier New" w:hAnsi="Courier New" w:cs="Courier New"/>
          <w:sz w:val="16"/>
        </w:rPr>
        <w:t xml:space="preserve">   </w:t>
      </w:r>
      <w:r w:rsidR="00AC34B5">
        <w:rPr>
          <w:rFonts w:ascii="Courier New" w:hAnsi="Courier New" w:cs="Courier New"/>
          <w:sz w:val="16"/>
        </w:rPr>
        <w:t xml:space="preserve">  </w:t>
      </w:r>
      <w:r w:rsidRPr="0025081E">
        <w:rPr>
          <w:rFonts w:ascii="Courier New" w:hAnsi="Courier New" w:cs="Courier New"/>
          <w:sz w:val="16"/>
        </w:rPr>
        <w:t>01</w:t>
      </w:r>
    </w:p>
    <w:p w:rsidR="0025081E" w:rsidRPr="0025081E" w:rsidRDefault="0025081E" w:rsidP="0025081E">
      <w:pPr>
        <w:shd w:val="clear" w:color="auto" w:fill="F2F2F2" w:themeFill="background1" w:themeFillShade="F2"/>
        <w:spacing w:after="0" w:line="240" w:lineRule="auto"/>
        <w:rPr>
          <w:rFonts w:ascii="Courier New" w:hAnsi="Courier New" w:cs="Courier New"/>
          <w:sz w:val="16"/>
        </w:rPr>
      </w:pPr>
      <w:proofErr w:type="spellStart"/>
      <w:proofErr w:type="gramStart"/>
      <w:r w:rsidRPr="0025081E">
        <w:rPr>
          <w:rFonts w:ascii="Courier New" w:hAnsi="Courier New" w:cs="Courier New"/>
          <w:sz w:val="16"/>
        </w:rPr>
        <w:t>ReorderAtNonAnchor</w:t>
      </w:r>
      <w:proofErr w:type="spellEnd"/>
      <w:r w:rsidRPr="0025081E">
        <w:rPr>
          <w:rFonts w:ascii="Courier New" w:hAnsi="Courier New" w:cs="Courier New"/>
          <w:sz w:val="16"/>
        </w:rPr>
        <w:t xml:space="preserve"> </w:t>
      </w:r>
      <w:r w:rsidR="00AC34B5">
        <w:rPr>
          <w:rFonts w:ascii="Courier New" w:hAnsi="Courier New" w:cs="Courier New"/>
          <w:sz w:val="16"/>
        </w:rPr>
        <w:t xml:space="preserve"> </w:t>
      </w:r>
      <w:r w:rsidRPr="0025081E">
        <w:rPr>
          <w:rFonts w:ascii="Courier New" w:hAnsi="Courier New" w:cs="Courier New"/>
          <w:sz w:val="16"/>
        </w:rPr>
        <w:t>01</w:t>
      </w:r>
      <w:proofErr w:type="gramEnd"/>
    </w:p>
    <w:p w:rsidR="0025081E" w:rsidRPr="0025081E" w:rsidRDefault="0025081E" w:rsidP="0025081E">
      <w:pPr>
        <w:shd w:val="clear" w:color="auto" w:fill="F2F2F2" w:themeFill="background1" w:themeFillShade="F2"/>
        <w:spacing w:after="0" w:line="240" w:lineRule="auto"/>
        <w:rPr>
          <w:rFonts w:ascii="Courier New" w:hAnsi="Courier New" w:cs="Courier New"/>
          <w:sz w:val="16"/>
        </w:rPr>
      </w:pPr>
      <w:proofErr w:type="spellStart"/>
      <w:r w:rsidRPr="0025081E">
        <w:rPr>
          <w:rFonts w:ascii="Courier New" w:hAnsi="Courier New" w:cs="Courier New"/>
          <w:sz w:val="16"/>
        </w:rPr>
        <w:t>FwdAnchorRefs</w:t>
      </w:r>
      <w:proofErr w:type="spellEnd"/>
      <w:r w:rsidRPr="0025081E">
        <w:rPr>
          <w:rFonts w:ascii="Courier New" w:hAnsi="Courier New" w:cs="Courier New"/>
          <w:sz w:val="16"/>
        </w:rPr>
        <w:t xml:space="preserve">      </w:t>
      </w:r>
      <w:r w:rsidR="00AC34B5">
        <w:rPr>
          <w:rFonts w:ascii="Courier New" w:hAnsi="Courier New" w:cs="Courier New"/>
          <w:sz w:val="16"/>
        </w:rPr>
        <w:t xml:space="preserve"> </w:t>
      </w:r>
      <w:r w:rsidRPr="0025081E">
        <w:rPr>
          <w:rFonts w:ascii="Courier New" w:hAnsi="Courier New" w:cs="Courier New"/>
          <w:sz w:val="16"/>
        </w:rPr>
        <w:t>1 3</w:t>
      </w:r>
    </w:p>
    <w:p w:rsidR="0025081E" w:rsidRPr="0025081E" w:rsidRDefault="0025081E" w:rsidP="0025081E">
      <w:pPr>
        <w:shd w:val="clear" w:color="auto" w:fill="F2F2F2" w:themeFill="background1" w:themeFillShade="F2"/>
        <w:spacing w:after="0" w:line="240" w:lineRule="auto"/>
        <w:rPr>
          <w:rFonts w:ascii="Courier New" w:hAnsi="Courier New" w:cs="Courier New"/>
          <w:sz w:val="16"/>
        </w:rPr>
      </w:pPr>
      <w:proofErr w:type="spellStart"/>
      <w:r w:rsidRPr="0025081E">
        <w:rPr>
          <w:rFonts w:ascii="Courier New" w:hAnsi="Courier New" w:cs="Courier New"/>
          <w:sz w:val="16"/>
        </w:rPr>
        <w:t>BwdAnchorRefs</w:t>
      </w:r>
      <w:proofErr w:type="spellEnd"/>
      <w:r w:rsidRPr="0025081E">
        <w:rPr>
          <w:rFonts w:ascii="Courier New" w:hAnsi="Courier New" w:cs="Courier New"/>
          <w:sz w:val="16"/>
        </w:rPr>
        <w:t xml:space="preserve">      </w:t>
      </w:r>
      <w:r w:rsidR="00AC34B5">
        <w:rPr>
          <w:rFonts w:ascii="Courier New" w:hAnsi="Courier New" w:cs="Courier New"/>
          <w:sz w:val="16"/>
        </w:rPr>
        <w:t xml:space="preserve"> </w:t>
      </w:r>
      <w:r w:rsidRPr="0025081E">
        <w:rPr>
          <w:rFonts w:ascii="Courier New" w:hAnsi="Courier New" w:cs="Courier New"/>
          <w:sz w:val="16"/>
        </w:rPr>
        <w:t>0</w:t>
      </w:r>
    </w:p>
    <w:p w:rsidR="0025081E" w:rsidRPr="0025081E" w:rsidRDefault="0025081E" w:rsidP="0025081E">
      <w:pPr>
        <w:shd w:val="clear" w:color="auto" w:fill="F2F2F2" w:themeFill="background1" w:themeFillShade="F2"/>
        <w:spacing w:after="0" w:line="240" w:lineRule="auto"/>
        <w:rPr>
          <w:rFonts w:ascii="Courier New" w:hAnsi="Courier New" w:cs="Courier New"/>
          <w:sz w:val="16"/>
        </w:rPr>
      </w:pPr>
      <w:proofErr w:type="spellStart"/>
      <w:r w:rsidRPr="0025081E">
        <w:rPr>
          <w:rFonts w:ascii="Courier New" w:hAnsi="Courier New" w:cs="Courier New"/>
          <w:sz w:val="16"/>
        </w:rPr>
        <w:t>FwdNonAnchorRefs</w:t>
      </w:r>
      <w:proofErr w:type="spellEnd"/>
      <w:r w:rsidRPr="0025081E">
        <w:rPr>
          <w:rFonts w:ascii="Courier New" w:hAnsi="Courier New" w:cs="Courier New"/>
          <w:sz w:val="16"/>
        </w:rPr>
        <w:t xml:space="preserve">   </w:t>
      </w:r>
      <w:r w:rsidR="00AC34B5">
        <w:rPr>
          <w:rFonts w:ascii="Courier New" w:hAnsi="Courier New" w:cs="Courier New"/>
          <w:sz w:val="16"/>
        </w:rPr>
        <w:t xml:space="preserve"> </w:t>
      </w:r>
      <w:r w:rsidRPr="0025081E">
        <w:rPr>
          <w:rFonts w:ascii="Courier New" w:hAnsi="Courier New" w:cs="Courier New"/>
          <w:sz w:val="16"/>
        </w:rPr>
        <w:t>1 3</w:t>
      </w:r>
    </w:p>
    <w:p w:rsidR="0025081E" w:rsidRPr="0025081E" w:rsidRDefault="0025081E" w:rsidP="0025081E">
      <w:pPr>
        <w:shd w:val="clear" w:color="auto" w:fill="F2F2F2" w:themeFill="background1" w:themeFillShade="F2"/>
        <w:spacing w:after="0" w:line="240" w:lineRule="auto"/>
        <w:rPr>
          <w:rFonts w:ascii="Courier New" w:hAnsi="Courier New" w:cs="Courier New"/>
          <w:sz w:val="16"/>
        </w:rPr>
      </w:pPr>
      <w:proofErr w:type="spellStart"/>
      <w:r w:rsidRPr="0025081E">
        <w:rPr>
          <w:rFonts w:ascii="Courier New" w:hAnsi="Courier New" w:cs="Courier New"/>
          <w:sz w:val="16"/>
        </w:rPr>
        <w:t>BwdNonAnchorRefs</w:t>
      </w:r>
      <w:proofErr w:type="spellEnd"/>
      <w:r w:rsidRPr="0025081E">
        <w:rPr>
          <w:rFonts w:ascii="Courier New" w:hAnsi="Courier New" w:cs="Courier New"/>
          <w:sz w:val="16"/>
        </w:rPr>
        <w:t xml:space="preserve">   </w:t>
      </w:r>
      <w:r w:rsidR="00AC34B5">
        <w:rPr>
          <w:rFonts w:ascii="Courier New" w:hAnsi="Courier New" w:cs="Courier New"/>
          <w:sz w:val="16"/>
        </w:rPr>
        <w:t xml:space="preserve"> </w:t>
      </w:r>
      <w:r w:rsidRPr="0025081E">
        <w:rPr>
          <w:rFonts w:ascii="Courier New" w:hAnsi="Courier New" w:cs="Courier New"/>
          <w:sz w:val="16"/>
        </w:rPr>
        <w:t>0</w:t>
      </w:r>
    </w:p>
    <w:p w:rsidR="0025081E" w:rsidRPr="0025081E" w:rsidRDefault="0025081E" w:rsidP="0025081E">
      <w:pPr>
        <w:shd w:val="clear" w:color="auto" w:fill="F2F2F2" w:themeFill="background1" w:themeFillShade="F2"/>
        <w:spacing w:after="0" w:line="240" w:lineRule="auto"/>
        <w:rPr>
          <w:rFonts w:ascii="Courier New" w:hAnsi="Courier New" w:cs="Courier New"/>
          <w:sz w:val="16"/>
        </w:rPr>
      </w:pPr>
      <w:proofErr w:type="spellStart"/>
      <w:r w:rsidRPr="0025081E">
        <w:rPr>
          <w:rFonts w:ascii="Courier New" w:hAnsi="Courier New" w:cs="Courier New"/>
          <w:sz w:val="16"/>
        </w:rPr>
        <w:t>ZNear</w:t>
      </w:r>
      <w:proofErr w:type="spellEnd"/>
      <w:r w:rsidRPr="0025081E">
        <w:rPr>
          <w:rFonts w:ascii="Courier New" w:hAnsi="Courier New" w:cs="Courier New"/>
          <w:sz w:val="16"/>
        </w:rPr>
        <w:t xml:space="preserve">      </w:t>
      </w:r>
      <w:r w:rsidR="00AC34B5">
        <w:rPr>
          <w:rFonts w:ascii="Courier New" w:hAnsi="Courier New" w:cs="Courier New"/>
          <w:sz w:val="16"/>
        </w:rPr>
        <w:t xml:space="preserve">         </w:t>
      </w:r>
      <w:r w:rsidRPr="0025081E">
        <w:rPr>
          <w:rFonts w:ascii="Courier New" w:hAnsi="Courier New" w:cs="Courier New"/>
          <w:sz w:val="16"/>
        </w:rPr>
        <w:t>448.251214</w:t>
      </w:r>
    </w:p>
    <w:p w:rsidR="0025081E" w:rsidRPr="0025081E" w:rsidRDefault="0025081E" w:rsidP="0025081E">
      <w:pPr>
        <w:shd w:val="clear" w:color="auto" w:fill="F2F2F2" w:themeFill="background1" w:themeFillShade="F2"/>
        <w:spacing w:after="0" w:line="240" w:lineRule="auto"/>
        <w:rPr>
          <w:rFonts w:ascii="Courier New" w:hAnsi="Courier New" w:cs="Courier New"/>
          <w:sz w:val="16"/>
        </w:rPr>
      </w:pPr>
      <w:proofErr w:type="spellStart"/>
      <w:r w:rsidRPr="0025081E">
        <w:rPr>
          <w:rFonts w:ascii="Courier New" w:hAnsi="Courier New" w:cs="Courier New"/>
          <w:sz w:val="16"/>
        </w:rPr>
        <w:t>ZFar</w:t>
      </w:r>
      <w:proofErr w:type="spellEnd"/>
      <w:r w:rsidRPr="0025081E">
        <w:rPr>
          <w:rFonts w:ascii="Courier New" w:hAnsi="Courier New" w:cs="Courier New"/>
          <w:sz w:val="16"/>
        </w:rPr>
        <w:t xml:space="preserve">       </w:t>
      </w:r>
      <w:r w:rsidR="00AC34B5">
        <w:rPr>
          <w:rFonts w:ascii="Courier New" w:hAnsi="Courier New" w:cs="Courier New"/>
          <w:sz w:val="16"/>
        </w:rPr>
        <w:t xml:space="preserve">         </w:t>
      </w:r>
      <w:r w:rsidRPr="0025081E">
        <w:rPr>
          <w:rFonts w:ascii="Courier New" w:hAnsi="Courier New" w:cs="Courier New"/>
          <w:sz w:val="16"/>
        </w:rPr>
        <w:t>11206.28035</w:t>
      </w:r>
    </w:p>
    <w:p w:rsidR="0025081E" w:rsidRPr="0025081E" w:rsidRDefault="0025081E" w:rsidP="0025081E">
      <w:pPr>
        <w:shd w:val="clear" w:color="auto" w:fill="F2F2F2" w:themeFill="background1" w:themeFillShade="F2"/>
        <w:spacing w:after="0" w:line="240" w:lineRule="auto"/>
        <w:rPr>
          <w:rFonts w:ascii="Courier New" w:hAnsi="Courier New" w:cs="Courier New"/>
          <w:sz w:val="16"/>
        </w:rPr>
      </w:pPr>
      <w:proofErr w:type="spellStart"/>
      <w:r w:rsidRPr="0025081E">
        <w:rPr>
          <w:rFonts w:ascii="Courier New" w:hAnsi="Courier New" w:cs="Courier New"/>
          <w:sz w:val="16"/>
        </w:rPr>
        <w:t>CameraName</w:t>
      </w:r>
      <w:proofErr w:type="spellEnd"/>
      <w:r w:rsidRPr="0025081E">
        <w:rPr>
          <w:rFonts w:ascii="Courier New" w:hAnsi="Courier New" w:cs="Courier New"/>
          <w:sz w:val="16"/>
        </w:rPr>
        <w:t xml:space="preserve"> </w:t>
      </w:r>
      <w:r w:rsidR="00AC34B5">
        <w:rPr>
          <w:rFonts w:ascii="Courier New" w:hAnsi="Courier New" w:cs="Courier New"/>
          <w:sz w:val="16"/>
        </w:rPr>
        <w:t xml:space="preserve">         </w:t>
      </w:r>
      <w:r w:rsidRPr="0025081E">
        <w:rPr>
          <w:rFonts w:ascii="Courier New" w:hAnsi="Courier New" w:cs="Courier New"/>
          <w:sz w:val="16"/>
        </w:rPr>
        <w:t>param_balloons1</w:t>
      </w:r>
    </w:p>
    <w:p w:rsidR="0025081E" w:rsidRPr="0025081E" w:rsidRDefault="0025081E" w:rsidP="0025081E">
      <w:pPr>
        <w:shd w:val="clear" w:color="auto" w:fill="F2F2F2" w:themeFill="background1" w:themeFillShade="F2"/>
        <w:spacing w:after="0" w:line="240" w:lineRule="auto"/>
        <w:rPr>
          <w:rFonts w:ascii="Courier New" w:hAnsi="Courier New" w:cs="Courier New"/>
          <w:sz w:val="16"/>
        </w:rPr>
      </w:pPr>
      <w:proofErr w:type="spellStart"/>
      <w:r w:rsidRPr="0025081E">
        <w:rPr>
          <w:rFonts w:ascii="Courier New" w:hAnsi="Courier New" w:cs="Courier New"/>
          <w:sz w:val="16"/>
        </w:rPr>
        <w:t>TanslationFile</w:t>
      </w:r>
      <w:proofErr w:type="spellEnd"/>
      <w:r w:rsidRPr="0025081E">
        <w:rPr>
          <w:rFonts w:ascii="Courier New" w:hAnsi="Courier New" w:cs="Courier New"/>
          <w:sz w:val="16"/>
        </w:rPr>
        <w:t xml:space="preserve">  </w:t>
      </w:r>
      <w:r w:rsidR="00AC34B5">
        <w:rPr>
          <w:rFonts w:ascii="Courier New" w:hAnsi="Courier New" w:cs="Courier New"/>
          <w:sz w:val="16"/>
        </w:rPr>
        <w:t xml:space="preserve">    </w:t>
      </w:r>
      <w:r w:rsidRPr="0025081E">
        <w:rPr>
          <w:rFonts w:ascii="Courier New" w:hAnsi="Courier New" w:cs="Courier New"/>
          <w:sz w:val="16"/>
        </w:rPr>
        <w:t>NULL</w:t>
      </w:r>
    </w:p>
    <w:p w:rsidR="0025081E" w:rsidRPr="0025081E" w:rsidRDefault="0025081E" w:rsidP="0025081E">
      <w:pPr>
        <w:shd w:val="clear" w:color="auto" w:fill="F2F2F2" w:themeFill="background1" w:themeFillShade="F2"/>
        <w:spacing w:after="0" w:line="240" w:lineRule="auto"/>
        <w:rPr>
          <w:rFonts w:ascii="Courier New" w:hAnsi="Courier New" w:cs="Courier New"/>
          <w:sz w:val="16"/>
        </w:rPr>
      </w:pPr>
      <w:proofErr w:type="spellStart"/>
      <w:r w:rsidRPr="0025081E">
        <w:rPr>
          <w:rFonts w:ascii="Courier New" w:hAnsi="Courier New" w:cs="Courier New"/>
          <w:sz w:val="16"/>
        </w:rPr>
        <w:t>ZNearFile</w:t>
      </w:r>
      <w:proofErr w:type="spellEnd"/>
      <w:r w:rsidRPr="0025081E">
        <w:rPr>
          <w:rFonts w:ascii="Courier New" w:hAnsi="Courier New" w:cs="Courier New"/>
          <w:sz w:val="16"/>
        </w:rPr>
        <w:t xml:space="preserve">       </w:t>
      </w:r>
      <w:r w:rsidR="00AC34B5">
        <w:rPr>
          <w:rFonts w:ascii="Courier New" w:hAnsi="Courier New" w:cs="Courier New"/>
          <w:sz w:val="16"/>
        </w:rPr>
        <w:t xml:space="preserve">    </w:t>
      </w:r>
      <w:r w:rsidRPr="0025081E">
        <w:rPr>
          <w:rFonts w:ascii="Courier New" w:hAnsi="Courier New" w:cs="Courier New"/>
          <w:sz w:val="16"/>
        </w:rPr>
        <w:t>NULL</w:t>
      </w:r>
    </w:p>
    <w:p w:rsidR="0025081E" w:rsidRPr="0025081E" w:rsidRDefault="0025081E" w:rsidP="0025081E">
      <w:pPr>
        <w:shd w:val="clear" w:color="auto" w:fill="F2F2F2" w:themeFill="background1" w:themeFillShade="F2"/>
        <w:spacing w:after="0" w:line="240" w:lineRule="auto"/>
        <w:rPr>
          <w:rFonts w:ascii="Courier New" w:hAnsi="Courier New" w:cs="Courier New"/>
          <w:sz w:val="16"/>
        </w:rPr>
      </w:pPr>
      <w:proofErr w:type="spellStart"/>
      <w:r w:rsidRPr="0025081E">
        <w:rPr>
          <w:rFonts w:ascii="Courier New" w:hAnsi="Courier New" w:cs="Courier New"/>
          <w:sz w:val="16"/>
        </w:rPr>
        <w:t>ZFarFile</w:t>
      </w:r>
      <w:proofErr w:type="spellEnd"/>
      <w:r w:rsidRPr="0025081E">
        <w:rPr>
          <w:rFonts w:ascii="Courier New" w:hAnsi="Courier New" w:cs="Courier New"/>
          <w:sz w:val="16"/>
        </w:rPr>
        <w:t xml:space="preserve">        </w:t>
      </w:r>
      <w:r w:rsidR="00AC34B5">
        <w:rPr>
          <w:rFonts w:ascii="Courier New" w:hAnsi="Courier New" w:cs="Courier New"/>
          <w:sz w:val="16"/>
        </w:rPr>
        <w:t xml:space="preserve">    </w:t>
      </w:r>
      <w:r w:rsidRPr="0025081E">
        <w:rPr>
          <w:rFonts w:ascii="Courier New" w:hAnsi="Courier New" w:cs="Courier New"/>
          <w:sz w:val="16"/>
        </w:rPr>
        <w:t>NULL</w:t>
      </w:r>
    </w:p>
    <w:p w:rsidR="0025081E" w:rsidRPr="0025081E" w:rsidRDefault="0025081E" w:rsidP="0025081E">
      <w:pPr>
        <w:shd w:val="clear" w:color="auto" w:fill="F2F2F2" w:themeFill="background1" w:themeFillShade="F2"/>
        <w:spacing w:after="0" w:line="240" w:lineRule="auto"/>
        <w:rPr>
          <w:rFonts w:ascii="Courier New" w:hAnsi="Courier New" w:cs="Courier New"/>
          <w:sz w:val="16"/>
        </w:rPr>
      </w:pPr>
      <w:proofErr w:type="spellStart"/>
      <w:r w:rsidRPr="0025081E">
        <w:rPr>
          <w:rFonts w:ascii="Courier New" w:hAnsi="Courier New" w:cs="Courier New"/>
          <w:sz w:val="16"/>
        </w:rPr>
        <w:t>GridPosX</w:t>
      </w:r>
      <w:proofErr w:type="spellEnd"/>
      <w:r w:rsidRPr="0025081E">
        <w:rPr>
          <w:rFonts w:ascii="Courier New" w:hAnsi="Courier New" w:cs="Courier New"/>
          <w:sz w:val="16"/>
        </w:rPr>
        <w:t xml:space="preserve">        </w:t>
      </w:r>
      <w:r w:rsidR="00AC34B5">
        <w:rPr>
          <w:rFonts w:ascii="Courier New" w:hAnsi="Courier New" w:cs="Courier New"/>
          <w:sz w:val="16"/>
        </w:rPr>
        <w:t xml:space="preserve">    </w:t>
      </w:r>
      <w:r w:rsidRPr="0025081E">
        <w:rPr>
          <w:rFonts w:ascii="Courier New" w:hAnsi="Courier New" w:cs="Courier New"/>
          <w:sz w:val="16"/>
        </w:rPr>
        <w:t>0</w:t>
      </w:r>
    </w:p>
    <w:p w:rsidR="0025081E" w:rsidRPr="0025081E" w:rsidRDefault="0025081E" w:rsidP="0025081E">
      <w:pPr>
        <w:shd w:val="clear" w:color="auto" w:fill="F2F2F2" w:themeFill="background1" w:themeFillShade="F2"/>
        <w:spacing w:after="0" w:line="240" w:lineRule="auto"/>
        <w:rPr>
          <w:rFonts w:ascii="Courier New" w:hAnsi="Courier New" w:cs="Courier New"/>
          <w:sz w:val="16"/>
        </w:rPr>
      </w:pPr>
      <w:proofErr w:type="spellStart"/>
      <w:r w:rsidRPr="0025081E">
        <w:rPr>
          <w:rFonts w:ascii="Courier New" w:hAnsi="Courier New" w:cs="Courier New"/>
          <w:sz w:val="16"/>
        </w:rPr>
        <w:t>GridPosY</w:t>
      </w:r>
      <w:proofErr w:type="spellEnd"/>
      <w:r w:rsidRPr="0025081E">
        <w:rPr>
          <w:rFonts w:ascii="Courier New" w:hAnsi="Courier New" w:cs="Courier New"/>
          <w:sz w:val="16"/>
        </w:rPr>
        <w:t xml:space="preserve">        </w:t>
      </w:r>
      <w:r w:rsidR="00AC34B5">
        <w:rPr>
          <w:rFonts w:ascii="Courier New" w:hAnsi="Courier New" w:cs="Courier New"/>
          <w:sz w:val="16"/>
        </w:rPr>
        <w:t xml:space="preserve">    </w:t>
      </w:r>
      <w:r w:rsidRPr="0025081E">
        <w:rPr>
          <w:rFonts w:ascii="Courier New" w:hAnsi="Courier New" w:cs="Courier New"/>
          <w:sz w:val="16"/>
        </w:rPr>
        <w:t>0</w:t>
      </w:r>
    </w:p>
    <w:p w:rsidR="0025081E" w:rsidRPr="0025081E" w:rsidRDefault="0025081E" w:rsidP="0025081E">
      <w:pPr>
        <w:shd w:val="clear" w:color="auto" w:fill="F2F2F2" w:themeFill="background1" w:themeFillShade="F2"/>
        <w:spacing w:after="0" w:line="240" w:lineRule="auto"/>
        <w:rPr>
          <w:rFonts w:ascii="Courier New" w:hAnsi="Courier New" w:cs="Courier New"/>
          <w:sz w:val="16"/>
        </w:rPr>
      </w:pPr>
    </w:p>
    <w:p w:rsidR="00B45E04" w:rsidRPr="0025081E" w:rsidRDefault="00B45E04" w:rsidP="00B45E04">
      <w:pPr>
        <w:shd w:val="clear" w:color="auto" w:fill="F2F2F2" w:themeFill="background1" w:themeFillShade="F2"/>
        <w:spacing w:after="0" w:line="240" w:lineRule="auto"/>
        <w:rPr>
          <w:rFonts w:ascii="Courier New" w:hAnsi="Courier New" w:cs="Courier New"/>
          <w:sz w:val="16"/>
        </w:rPr>
      </w:pPr>
      <w:r>
        <w:rPr>
          <w:rFonts w:ascii="Courier New" w:hAnsi="Courier New" w:cs="Courier New"/>
          <w:sz w:val="16"/>
        </w:rPr>
        <w:t># View section 5</w:t>
      </w:r>
    </w:p>
    <w:p w:rsidR="0025081E" w:rsidRPr="0025081E" w:rsidRDefault="0025081E" w:rsidP="0025081E">
      <w:pPr>
        <w:shd w:val="clear" w:color="auto" w:fill="F2F2F2" w:themeFill="background1" w:themeFillShade="F2"/>
        <w:spacing w:after="0" w:line="240" w:lineRule="auto"/>
        <w:rPr>
          <w:rFonts w:ascii="Courier New" w:hAnsi="Courier New" w:cs="Courier New"/>
          <w:sz w:val="16"/>
        </w:rPr>
      </w:pPr>
      <w:proofErr w:type="spellStart"/>
      <w:r w:rsidRPr="0025081E">
        <w:rPr>
          <w:rFonts w:ascii="Courier New" w:hAnsi="Courier New" w:cs="Courier New"/>
          <w:sz w:val="16"/>
        </w:rPr>
        <w:t>ViewId</w:t>
      </w:r>
      <w:proofErr w:type="spellEnd"/>
      <w:r w:rsidRPr="0025081E">
        <w:rPr>
          <w:rFonts w:ascii="Courier New" w:hAnsi="Courier New" w:cs="Courier New"/>
          <w:sz w:val="16"/>
        </w:rPr>
        <w:t xml:space="preserve">     </w:t>
      </w:r>
      <w:r w:rsidR="00E71648">
        <w:rPr>
          <w:rFonts w:ascii="Courier New" w:hAnsi="Courier New" w:cs="Courier New"/>
          <w:sz w:val="16"/>
        </w:rPr>
        <w:t xml:space="preserve">         </w:t>
      </w:r>
      <w:r w:rsidRPr="0025081E">
        <w:rPr>
          <w:rFonts w:ascii="Courier New" w:hAnsi="Courier New" w:cs="Courier New"/>
          <w:sz w:val="16"/>
        </w:rPr>
        <w:t>5</w:t>
      </w:r>
    </w:p>
    <w:p w:rsidR="0025081E" w:rsidRPr="0025081E" w:rsidRDefault="0025081E" w:rsidP="0025081E">
      <w:pPr>
        <w:shd w:val="clear" w:color="auto" w:fill="F2F2F2" w:themeFill="background1" w:themeFillShade="F2"/>
        <w:spacing w:after="0" w:line="240" w:lineRule="auto"/>
        <w:rPr>
          <w:rFonts w:ascii="Courier New" w:hAnsi="Courier New" w:cs="Courier New"/>
          <w:sz w:val="16"/>
        </w:rPr>
      </w:pPr>
      <w:proofErr w:type="spellStart"/>
      <w:r w:rsidRPr="0025081E">
        <w:rPr>
          <w:rFonts w:ascii="Courier New" w:hAnsi="Courier New" w:cs="Courier New"/>
          <w:sz w:val="16"/>
        </w:rPr>
        <w:t>InputFile</w:t>
      </w:r>
      <w:proofErr w:type="spellEnd"/>
      <w:r w:rsidRPr="0025081E">
        <w:rPr>
          <w:rFonts w:ascii="Courier New" w:hAnsi="Courier New" w:cs="Courier New"/>
          <w:sz w:val="16"/>
        </w:rPr>
        <w:t xml:space="preserve">  </w:t>
      </w:r>
      <w:r w:rsidR="00E71648">
        <w:rPr>
          <w:rFonts w:ascii="Courier New" w:hAnsi="Courier New" w:cs="Courier New"/>
          <w:sz w:val="16"/>
        </w:rPr>
        <w:t xml:space="preserve">         </w:t>
      </w:r>
      <w:r w:rsidRPr="0025081E">
        <w:rPr>
          <w:rFonts w:ascii="Courier New" w:hAnsi="Courier New" w:cs="Courier New"/>
          <w:sz w:val="16"/>
        </w:rPr>
        <w:t>/data/3dtv/3dv_cfp_seqs/</w:t>
      </w:r>
      <w:proofErr w:type="spellStart"/>
      <w:r w:rsidRPr="0025081E">
        <w:rPr>
          <w:rFonts w:ascii="Courier New" w:hAnsi="Courier New" w:cs="Courier New"/>
          <w:sz w:val="16"/>
        </w:rPr>
        <w:t>LowRes</w:t>
      </w:r>
      <w:proofErr w:type="spellEnd"/>
      <w:r w:rsidRPr="0025081E">
        <w:rPr>
          <w:rFonts w:ascii="Courier New" w:hAnsi="Courier New" w:cs="Courier New"/>
          <w:sz w:val="16"/>
        </w:rPr>
        <w:t>/depth_balloons_0.5_5.yuv</w:t>
      </w:r>
    </w:p>
    <w:p w:rsidR="0025081E" w:rsidRPr="0025081E" w:rsidRDefault="0025081E" w:rsidP="0025081E">
      <w:pPr>
        <w:shd w:val="clear" w:color="auto" w:fill="F2F2F2" w:themeFill="background1" w:themeFillShade="F2"/>
        <w:spacing w:after="0" w:line="240" w:lineRule="auto"/>
        <w:rPr>
          <w:rFonts w:ascii="Courier New" w:hAnsi="Courier New" w:cs="Courier New"/>
          <w:sz w:val="16"/>
        </w:rPr>
      </w:pPr>
      <w:proofErr w:type="spellStart"/>
      <w:r w:rsidRPr="0025081E">
        <w:rPr>
          <w:rFonts w:ascii="Courier New" w:hAnsi="Courier New" w:cs="Courier New"/>
          <w:sz w:val="16"/>
        </w:rPr>
        <w:t>QPOffset</w:t>
      </w:r>
      <w:proofErr w:type="spellEnd"/>
      <w:r w:rsidRPr="0025081E">
        <w:rPr>
          <w:rFonts w:ascii="Courier New" w:hAnsi="Courier New" w:cs="Courier New"/>
          <w:sz w:val="16"/>
        </w:rPr>
        <w:t xml:space="preserve">   </w:t>
      </w:r>
      <w:r w:rsidR="00E71648">
        <w:rPr>
          <w:rFonts w:ascii="Courier New" w:hAnsi="Courier New" w:cs="Courier New"/>
          <w:sz w:val="16"/>
        </w:rPr>
        <w:t xml:space="preserve">         </w:t>
      </w:r>
      <w:r w:rsidRPr="0025081E">
        <w:rPr>
          <w:rFonts w:ascii="Courier New" w:hAnsi="Courier New" w:cs="Courier New"/>
          <w:sz w:val="16"/>
        </w:rPr>
        <w:t>0</w:t>
      </w:r>
    </w:p>
    <w:p w:rsidR="0025081E" w:rsidRPr="0025081E" w:rsidRDefault="0025081E" w:rsidP="0025081E">
      <w:pPr>
        <w:shd w:val="clear" w:color="auto" w:fill="F2F2F2" w:themeFill="background1" w:themeFillShade="F2"/>
        <w:spacing w:after="0" w:line="240" w:lineRule="auto"/>
        <w:rPr>
          <w:rFonts w:ascii="Courier New" w:hAnsi="Courier New" w:cs="Courier New"/>
          <w:sz w:val="16"/>
        </w:rPr>
      </w:pPr>
      <w:proofErr w:type="spellStart"/>
      <w:r w:rsidRPr="0025081E">
        <w:rPr>
          <w:rFonts w:ascii="Courier New" w:hAnsi="Courier New" w:cs="Courier New"/>
          <w:sz w:val="16"/>
        </w:rPr>
        <w:t>ReorderAtAnchor</w:t>
      </w:r>
      <w:proofErr w:type="spellEnd"/>
      <w:r w:rsidRPr="0025081E">
        <w:rPr>
          <w:rFonts w:ascii="Courier New" w:hAnsi="Courier New" w:cs="Courier New"/>
          <w:sz w:val="16"/>
        </w:rPr>
        <w:t xml:space="preserve">    </w:t>
      </w:r>
      <w:r w:rsidR="00E71648">
        <w:rPr>
          <w:rFonts w:ascii="Courier New" w:hAnsi="Courier New" w:cs="Courier New"/>
          <w:sz w:val="16"/>
        </w:rPr>
        <w:t xml:space="preserve"> </w:t>
      </w:r>
      <w:r w:rsidRPr="0025081E">
        <w:rPr>
          <w:rFonts w:ascii="Courier New" w:hAnsi="Courier New" w:cs="Courier New"/>
          <w:sz w:val="16"/>
        </w:rPr>
        <w:t>01</w:t>
      </w:r>
    </w:p>
    <w:p w:rsidR="0025081E" w:rsidRPr="0025081E" w:rsidRDefault="0025081E" w:rsidP="0025081E">
      <w:pPr>
        <w:shd w:val="clear" w:color="auto" w:fill="F2F2F2" w:themeFill="background1" w:themeFillShade="F2"/>
        <w:spacing w:after="0" w:line="240" w:lineRule="auto"/>
        <w:rPr>
          <w:rFonts w:ascii="Courier New" w:hAnsi="Courier New" w:cs="Courier New"/>
          <w:sz w:val="16"/>
        </w:rPr>
      </w:pPr>
      <w:proofErr w:type="spellStart"/>
      <w:proofErr w:type="gramStart"/>
      <w:r w:rsidRPr="0025081E">
        <w:rPr>
          <w:rFonts w:ascii="Courier New" w:hAnsi="Courier New" w:cs="Courier New"/>
          <w:sz w:val="16"/>
        </w:rPr>
        <w:t>ReorderAtNonAnchor</w:t>
      </w:r>
      <w:proofErr w:type="spellEnd"/>
      <w:r w:rsidRPr="0025081E">
        <w:rPr>
          <w:rFonts w:ascii="Courier New" w:hAnsi="Courier New" w:cs="Courier New"/>
          <w:sz w:val="16"/>
        </w:rPr>
        <w:t xml:space="preserve"> </w:t>
      </w:r>
      <w:r w:rsidR="00E71648">
        <w:rPr>
          <w:rFonts w:ascii="Courier New" w:hAnsi="Courier New" w:cs="Courier New"/>
          <w:sz w:val="16"/>
        </w:rPr>
        <w:t xml:space="preserve"> </w:t>
      </w:r>
      <w:r w:rsidRPr="0025081E">
        <w:rPr>
          <w:rFonts w:ascii="Courier New" w:hAnsi="Courier New" w:cs="Courier New"/>
          <w:sz w:val="16"/>
        </w:rPr>
        <w:t>01</w:t>
      </w:r>
      <w:proofErr w:type="gramEnd"/>
    </w:p>
    <w:p w:rsidR="0025081E" w:rsidRPr="0025081E" w:rsidRDefault="0025081E" w:rsidP="0025081E">
      <w:pPr>
        <w:shd w:val="clear" w:color="auto" w:fill="F2F2F2" w:themeFill="background1" w:themeFillShade="F2"/>
        <w:spacing w:after="0" w:line="240" w:lineRule="auto"/>
        <w:rPr>
          <w:rFonts w:ascii="Courier New" w:hAnsi="Courier New" w:cs="Courier New"/>
          <w:sz w:val="16"/>
        </w:rPr>
      </w:pPr>
      <w:proofErr w:type="spellStart"/>
      <w:r w:rsidRPr="0025081E">
        <w:rPr>
          <w:rFonts w:ascii="Courier New" w:hAnsi="Courier New" w:cs="Courier New"/>
          <w:sz w:val="16"/>
        </w:rPr>
        <w:t>FwdAnchorRefs</w:t>
      </w:r>
      <w:proofErr w:type="spellEnd"/>
      <w:r w:rsidRPr="0025081E">
        <w:rPr>
          <w:rFonts w:ascii="Courier New" w:hAnsi="Courier New" w:cs="Courier New"/>
          <w:sz w:val="16"/>
        </w:rPr>
        <w:t xml:space="preserve">      </w:t>
      </w:r>
      <w:r w:rsidR="00E71648">
        <w:rPr>
          <w:rFonts w:ascii="Courier New" w:hAnsi="Courier New" w:cs="Courier New"/>
          <w:sz w:val="16"/>
        </w:rPr>
        <w:t xml:space="preserve"> </w:t>
      </w:r>
      <w:r w:rsidRPr="0025081E">
        <w:rPr>
          <w:rFonts w:ascii="Courier New" w:hAnsi="Courier New" w:cs="Courier New"/>
          <w:sz w:val="16"/>
        </w:rPr>
        <w:t>1 3</w:t>
      </w:r>
    </w:p>
    <w:p w:rsidR="0025081E" w:rsidRPr="0025081E" w:rsidRDefault="0025081E" w:rsidP="0025081E">
      <w:pPr>
        <w:shd w:val="clear" w:color="auto" w:fill="F2F2F2" w:themeFill="background1" w:themeFillShade="F2"/>
        <w:spacing w:after="0" w:line="240" w:lineRule="auto"/>
        <w:rPr>
          <w:rFonts w:ascii="Courier New" w:hAnsi="Courier New" w:cs="Courier New"/>
          <w:sz w:val="16"/>
        </w:rPr>
      </w:pPr>
      <w:proofErr w:type="spellStart"/>
      <w:r w:rsidRPr="0025081E">
        <w:rPr>
          <w:rFonts w:ascii="Courier New" w:hAnsi="Courier New" w:cs="Courier New"/>
          <w:sz w:val="16"/>
        </w:rPr>
        <w:t>BwdAnchorRefs</w:t>
      </w:r>
      <w:proofErr w:type="spellEnd"/>
      <w:r w:rsidRPr="0025081E">
        <w:rPr>
          <w:rFonts w:ascii="Courier New" w:hAnsi="Courier New" w:cs="Courier New"/>
          <w:sz w:val="16"/>
        </w:rPr>
        <w:t xml:space="preserve">      </w:t>
      </w:r>
      <w:r w:rsidR="00E71648">
        <w:rPr>
          <w:rFonts w:ascii="Courier New" w:hAnsi="Courier New" w:cs="Courier New"/>
          <w:sz w:val="16"/>
        </w:rPr>
        <w:t xml:space="preserve"> </w:t>
      </w:r>
      <w:r w:rsidRPr="0025081E">
        <w:rPr>
          <w:rFonts w:ascii="Courier New" w:hAnsi="Courier New" w:cs="Courier New"/>
          <w:sz w:val="16"/>
        </w:rPr>
        <w:t>0</w:t>
      </w:r>
    </w:p>
    <w:p w:rsidR="0025081E" w:rsidRPr="0025081E" w:rsidRDefault="0025081E" w:rsidP="0025081E">
      <w:pPr>
        <w:shd w:val="clear" w:color="auto" w:fill="F2F2F2" w:themeFill="background1" w:themeFillShade="F2"/>
        <w:spacing w:after="0" w:line="240" w:lineRule="auto"/>
        <w:rPr>
          <w:rFonts w:ascii="Courier New" w:hAnsi="Courier New" w:cs="Courier New"/>
          <w:sz w:val="16"/>
        </w:rPr>
      </w:pPr>
      <w:proofErr w:type="spellStart"/>
      <w:r w:rsidRPr="0025081E">
        <w:rPr>
          <w:rFonts w:ascii="Courier New" w:hAnsi="Courier New" w:cs="Courier New"/>
          <w:sz w:val="16"/>
        </w:rPr>
        <w:t>FwdNonAnchorRefs</w:t>
      </w:r>
      <w:proofErr w:type="spellEnd"/>
      <w:r w:rsidRPr="0025081E">
        <w:rPr>
          <w:rFonts w:ascii="Courier New" w:hAnsi="Courier New" w:cs="Courier New"/>
          <w:sz w:val="16"/>
        </w:rPr>
        <w:t xml:space="preserve">   </w:t>
      </w:r>
      <w:r w:rsidR="00E71648">
        <w:rPr>
          <w:rFonts w:ascii="Courier New" w:hAnsi="Courier New" w:cs="Courier New"/>
          <w:sz w:val="16"/>
        </w:rPr>
        <w:t xml:space="preserve"> </w:t>
      </w:r>
      <w:r w:rsidRPr="0025081E">
        <w:rPr>
          <w:rFonts w:ascii="Courier New" w:hAnsi="Courier New" w:cs="Courier New"/>
          <w:sz w:val="16"/>
        </w:rPr>
        <w:t>1 3</w:t>
      </w:r>
    </w:p>
    <w:p w:rsidR="0025081E" w:rsidRPr="0025081E" w:rsidRDefault="0025081E" w:rsidP="0025081E">
      <w:pPr>
        <w:shd w:val="clear" w:color="auto" w:fill="F2F2F2" w:themeFill="background1" w:themeFillShade="F2"/>
        <w:spacing w:after="0" w:line="240" w:lineRule="auto"/>
        <w:rPr>
          <w:rFonts w:ascii="Courier New" w:hAnsi="Courier New" w:cs="Courier New"/>
          <w:sz w:val="16"/>
        </w:rPr>
      </w:pPr>
      <w:proofErr w:type="spellStart"/>
      <w:r w:rsidRPr="0025081E">
        <w:rPr>
          <w:rFonts w:ascii="Courier New" w:hAnsi="Courier New" w:cs="Courier New"/>
          <w:sz w:val="16"/>
        </w:rPr>
        <w:t>BwdNonAnchorRefs</w:t>
      </w:r>
      <w:proofErr w:type="spellEnd"/>
      <w:r w:rsidRPr="0025081E">
        <w:rPr>
          <w:rFonts w:ascii="Courier New" w:hAnsi="Courier New" w:cs="Courier New"/>
          <w:sz w:val="16"/>
        </w:rPr>
        <w:t xml:space="preserve">   </w:t>
      </w:r>
      <w:r w:rsidR="00E71648">
        <w:rPr>
          <w:rFonts w:ascii="Courier New" w:hAnsi="Courier New" w:cs="Courier New"/>
          <w:sz w:val="16"/>
        </w:rPr>
        <w:t xml:space="preserve"> </w:t>
      </w:r>
      <w:r w:rsidRPr="0025081E">
        <w:rPr>
          <w:rFonts w:ascii="Courier New" w:hAnsi="Courier New" w:cs="Courier New"/>
          <w:sz w:val="16"/>
        </w:rPr>
        <w:t>0</w:t>
      </w:r>
    </w:p>
    <w:p w:rsidR="0025081E" w:rsidRPr="0025081E" w:rsidRDefault="0025081E" w:rsidP="0025081E">
      <w:pPr>
        <w:shd w:val="clear" w:color="auto" w:fill="F2F2F2" w:themeFill="background1" w:themeFillShade="F2"/>
        <w:spacing w:after="0" w:line="240" w:lineRule="auto"/>
        <w:rPr>
          <w:rFonts w:ascii="Courier New" w:hAnsi="Courier New" w:cs="Courier New"/>
          <w:sz w:val="16"/>
        </w:rPr>
      </w:pPr>
      <w:proofErr w:type="spellStart"/>
      <w:r w:rsidRPr="0025081E">
        <w:rPr>
          <w:rFonts w:ascii="Courier New" w:hAnsi="Courier New" w:cs="Courier New"/>
          <w:sz w:val="16"/>
        </w:rPr>
        <w:t>ZNear</w:t>
      </w:r>
      <w:proofErr w:type="spellEnd"/>
      <w:r w:rsidRPr="0025081E">
        <w:rPr>
          <w:rFonts w:ascii="Courier New" w:hAnsi="Courier New" w:cs="Courier New"/>
          <w:sz w:val="16"/>
        </w:rPr>
        <w:t xml:space="preserve">      </w:t>
      </w:r>
      <w:r w:rsidR="00E71648">
        <w:rPr>
          <w:rFonts w:ascii="Courier New" w:hAnsi="Courier New" w:cs="Courier New"/>
          <w:sz w:val="16"/>
        </w:rPr>
        <w:t xml:space="preserve">         </w:t>
      </w:r>
      <w:r w:rsidRPr="0025081E">
        <w:rPr>
          <w:rFonts w:ascii="Courier New" w:hAnsi="Courier New" w:cs="Courier New"/>
          <w:sz w:val="16"/>
        </w:rPr>
        <w:t>448.251214</w:t>
      </w:r>
    </w:p>
    <w:p w:rsidR="0025081E" w:rsidRPr="0025081E" w:rsidRDefault="0025081E" w:rsidP="0025081E">
      <w:pPr>
        <w:shd w:val="clear" w:color="auto" w:fill="F2F2F2" w:themeFill="background1" w:themeFillShade="F2"/>
        <w:spacing w:after="0" w:line="240" w:lineRule="auto"/>
        <w:rPr>
          <w:rFonts w:ascii="Courier New" w:hAnsi="Courier New" w:cs="Courier New"/>
          <w:sz w:val="16"/>
        </w:rPr>
      </w:pPr>
      <w:proofErr w:type="spellStart"/>
      <w:r w:rsidRPr="0025081E">
        <w:rPr>
          <w:rFonts w:ascii="Courier New" w:hAnsi="Courier New" w:cs="Courier New"/>
          <w:sz w:val="16"/>
        </w:rPr>
        <w:lastRenderedPageBreak/>
        <w:t>ZFar</w:t>
      </w:r>
      <w:proofErr w:type="spellEnd"/>
      <w:r w:rsidRPr="0025081E">
        <w:rPr>
          <w:rFonts w:ascii="Courier New" w:hAnsi="Courier New" w:cs="Courier New"/>
          <w:sz w:val="16"/>
        </w:rPr>
        <w:t xml:space="preserve">       </w:t>
      </w:r>
      <w:r w:rsidR="00E71648">
        <w:rPr>
          <w:rFonts w:ascii="Courier New" w:hAnsi="Courier New" w:cs="Courier New"/>
          <w:sz w:val="16"/>
        </w:rPr>
        <w:t xml:space="preserve">         </w:t>
      </w:r>
      <w:r w:rsidRPr="0025081E">
        <w:rPr>
          <w:rFonts w:ascii="Courier New" w:hAnsi="Courier New" w:cs="Courier New"/>
          <w:sz w:val="16"/>
        </w:rPr>
        <w:t>11206.28035</w:t>
      </w:r>
      <w:bookmarkStart w:id="10" w:name="_GoBack"/>
      <w:bookmarkEnd w:id="10"/>
    </w:p>
    <w:p w:rsidR="0025081E" w:rsidRPr="0025081E" w:rsidRDefault="0025081E" w:rsidP="0025081E">
      <w:pPr>
        <w:shd w:val="clear" w:color="auto" w:fill="F2F2F2" w:themeFill="background1" w:themeFillShade="F2"/>
        <w:spacing w:after="0" w:line="240" w:lineRule="auto"/>
        <w:rPr>
          <w:rFonts w:ascii="Courier New" w:hAnsi="Courier New" w:cs="Courier New"/>
          <w:sz w:val="16"/>
        </w:rPr>
      </w:pPr>
      <w:proofErr w:type="spellStart"/>
      <w:r w:rsidRPr="0025081E">
        <w:rPr>
          <w:rFonts w:ascii="Courier New" w:hAnsi="Courier New" w:cs="Courier New"/>
          <w:sz w:val="16"/>
        </w:rPr>
        <w:t>CameraName</w:t>
      </w:r>
      <w:proofErr w:type="spellEnd"/>
      <w:r w:rsidRPr="0025081E">
        <w:rPr>
          <w:rFonts w:ascii="Courier New" w:hAnsi="Courier New" w:cs="Courier New"/>
          <w:sz w:val="16"/>
        </w:rPr>
        <w:t xml:space="preserve"> </w:t>
      </w:r>
      <w:r w:rsidR="00E71648">
        <w:rPr>
          <w:rFonts w:ascii="Courier New" w:hAnsi="Courier New" w:cs="Courier New"/>
          <w:sz w:val="16"/>
        </w:rPr>
        <w:t xml:space="preserve">         </w:t>
      </w:r>
      <w:r w:rsidRPr="0025081E">
        <w:rPr>
          <w:rFonts w:ascii="Courier New" w:hAnsi="Courier New" w:cs="Courier New"/>
          <w:sz w:val="16"/>
        </w:rPr>
        <w:t>param_balloons5</w:t>
      </w:r>
    </w:p>
    <w:p w:rsidR="0025081E" w:rsidRPr="0025081E" w:rsidRDefault="0025081E" w:rsidP="0025081E">
      <w:pPr>
        <w:shd w:val="clear" w:color="auto" w:fill="F2F2F2" w:themeFill="background1" w:themeFillShade="F2"/>
        <w:spacing w:after="0" w:line="240" w:lineRule="auto"/>
        <w:rPr>
          <w:rFonts w:ascii="Courier New" w:hAnsi="Courier New" w:cs="Courier New"/>
          <w:sz w:val="16"/>
        </w:rPr>
      </w:pPr>
      <w:proofErr w:type="spellStart"/>
      <w:r w:rsidRPr="0025081E">
        <w:rPr>
          <w:rFonts w:ascii="Courier New" w:hAnsi="Courier New" w:cs="Courier New"/>
          <w:sz w:val="16"/>
        </w:rPr>
        <w:t>TanslationFile</w:t>
      </w:r>
      <w:proofErr w:type="spellEnd"/>
      <w:r w:rsidRPr="0025081E">
        <w:rPr>
          <w:rFonts w:ascii="Courier New" w:hAnsi="Courier New" w:cs="Courier New"/>
          <w:sz w:val="16"/>
        </w:rPr>
        <w:t xml:space="preserve">  </w:t>
      </w:r>
      <w:r w:rsidR="00E71648">
        <w:rPr>
          <w:rFonts w:ascii="Courier New" w:hAnsi="Courier New" w:cs="Courier New"/>
          <w:sz w:val="16"/>
        </w:rPr>
        <w:t xml:space="preserve">    </w:t>
      </w:r>
      <w:r w:rsidRPr="0025081E">
        <w:rPr>
          <w:rFonts w:ascii="Courier New" w:hAnsi="Courier New" w:cs="Courier New"/>
          <w:sz w:val="16"/>
        </w:rPr>
        <w:t>NULL</w:t>
      </w:r>
    </w:p>
    <w:p w:rsidR="0025081E" w:rsidRPr="0025081E" w:rsidRDefault="0025081E" w:rsidP="0025081E">
      <w:pPr>
        <w:shd w:val="clear" w:color="auto" w:fill="F2F2F2" w:themeFill="background1" w:themeFillShade="F2"/>
        <w:spacing w:after="0" w:line="240" w:lineRule="auto"/>
        <w:rPr>
          <w:rFonts w:ascii="Courier New" w:hAnsi="Courier New" w:cs="Courier New"/>
          <w:sz w:val="16"/>
        </w:rPr>
      </w:pPr>
      <w:proofErr w:type="spellStart"/>
      <w:r w:rsidRPr="0025081E">
        <w:rPr>
          <w:rFonts w:ascii="Courier New" w:hAnsi="Courier New" w:cs="Courier New"/>
          <w:sz w:val="16"/>
        </w:rPr>
        <w:t>ZNearFile</w:t>
      </w:r>
      <w:proofErr w:type="spellEnd"/>
      <w:r w:rsidRPr="0025081E">
        <w:rPr>
          <w:rFonts w:ascii="Courier New" w:hAnsi="Courier New" w:cs="Courier New"/>
          <w:sz w:val="16"/>
        </w:rPr>
        <w:t xml:space="preserve">       </w:t>
      </w:r>
      <w:r w:rsidR="00E71648">
        <w:rPr>
          <w:rFonts w:ascii="Courier New" w:hAnsi="Courier New" w:cs="Courier New"/>
          <w:sz w:val="16"/>
        </w:rPr>
        <w:t xml:space="preserve">    </w:t>
      </w:r>
      <w:r w:rsidRPr="0025081E">
        <w:rPr>
          <w:rFonts w:ascii="Courier New" w:hAnsi="Courier New" w:cs="Courier New"/>
          <w:sz w:val="16"/>
        </w:rPr>
        <w:t>NULL</w:t>
      </w:r>
    </w:p>
    <w:p w:rsidR="0025081E" w:rsidRPr="0025081E" w:rsidRDefault="0025081E" w:rsidP="0025081E">
      <w:pPr>
        <w:shd w:val="clear" w:color="auto" w:fill="F2F2F2" w:themeFill="background1" w:themeFillShade="F2"/>
        <w:spacing w:after="0" w:line="240" w:lineRule="auto"/>
        <w:rPr>
          <w:rFonts w:ascii="Courier New" w:hAnsi="Courier New" w:cs="Courier New"/>
          <w:sz w:val="16"/>
        </w:rPr>
      </w:pPr>
      <w:proofErr w:type="spellStart"/>
      <w:r w:rsidRPr="0025081E">
        <w:rPr>
          <w:rFonts w:ascii="Courier New" w:hAnsi="Courier New" w:cs="Courier New"/>
          <w:sz w:val="16"/>
        </w:rPr>
        <w:t>ZFarFile</w:t>
      </w:r>
      <w:proofErr w:type="spellEnd"/>
      <w:r w:rsidRPr="0025081E">
        <w:rPr>
          <w:rFonts w:ascii="Courier New" w:hAnsi="Courier New" w:cs="Courier New"/>
          <w:sz w:val="16"/>
        </w:rPr>
        <w:t xml:space="preserve">        </w:t>
      </w:r>
      <w:r w:rsidR="00E71648">
        <w:rPr>
          <w:rFonts w:ascii="Courier New" w:hAnsi="Courier New" w:cs="Courier New"/>
          <w:sz w:val="16"/>
        </w:rPr>
        <w:t xml:space="preserve">    </w:t>
      </w:r>
      <w:r w:rsidRPr="0025081E">
        <w:rPr>
          <w:rFonts w:ascii="Courier New" w:hAnsi="Courier New" w:cs="Courier New"/>
          <w:sz w:val="16"/>
        </w:rPr>
        <w:t>NULL</w:t>
      </w:r>
    </w:p>
    <w:p w:rsidR="0025081E" w:rsidRPr="0025081E" w:rsidRDefault="0025081E" w:rsidP="0025081E">
      <w:pPr>
        <w:shd w:val="clear" w:color="auto" w:fill="F2F2F2" w:themeFill="background1" w:themeFillShade="F2"/>
        <w:spacing w:after="0" w:line="240" w:lineRule="auto"/>
        <w:rPr>
          <w:rFonts w:ascii="Courier New" w:hAnsi="Courier New" w:cs="Courier New"/>
          <w:sz w:val="16"/>
        </w:rPr>
      </w:pPr>
      <w:proofErr w:type="spellStart"/>
      <w:r w:rsidRPr="0025081E">
        <w:rPr>
          <w:rFonts w:ascii="Courier New" w:hAnsi="Courier New" w:cs="Courier New"/>
          <w:sz w:val="16"/>
        </w:rPr>
        <w:t>GridPosX</w:t>
      </w:r>
      <w:proofErr w:type="spellEnd"/>
      <w:r w:rsidRPr="0025081E">
        <w:rPr>
          <w:rFonts w:ascii="Courier New" w:hAnsi="Courier New" w:cs="Courier New"/>
          <w:sz w:val="16"/>
        </w:rPr>
        <w:t xml:space="preserve">        </w:t>
      </w:r>
      <w:r w:rsidR="00E71648">
        <w:rPr>
          <w:rFonts w:ascii="Courier New" w:hAnsi="Courier New" w:cs="Courier New"/>
          <w:sz w:val="16"/>
        </w:rPr>
        <w:t xml:space="preserve">    </w:t>
      </w:r>
      <w:r w:rsidRPr="0025081E">
        <w:rPr>
          <w:rFonts w:ascii="Courier New" w:hAnsi="Courier New" w:cs="Courier New"/>
          <w:sz w:val="16"/>
        </w:rPr>
        <w:t>0</w:t>
      </w:r>
    </w:p>
    <w:p w:rsidR="0025081E" w:rsidRDefault="0025081E" w:rsidP="0025081E">
      <w:pPr>
        <w:shd w:val="clear" w:color="auto" w:fill="F2F2F2" w:themeFill="background1" w:themeFillShade="F2"/>
        <w:spacing w:after="0" w:line="240" w:lineRule="auto"/>
        <w:rPr>
          <w:rFonts w:ascii="Courier New" w:hAnsi="Courier New" w:cs="Courier New"/>
          <w:sz w:val="16"/>
        </w:rPr>
      </w:pPr>
      <w:proofErr w:type="spellStart"/>
      <w:r w:rsidRPr="0025081E">
        <w:rPr>
          <w:rFonts w:ascii="Courier New" w:hAnsi="Courier New" w:cs="Courier New"/>
          <w:sz w:val="16"/>
        </w:rPr>
        <w:t>GridPosY</w:t>
      </w:r>
      <w:proofErr w:type="spellEnd"/>
      <w:r w:rsidRPr="0025081E">
        <w:rPr>
          <w:rFonts w:ascii="Courier New" w:hAnsi="Courier New" w:cs="Courier New"/>
          <w:sz w:val="16"/>
        </w:rPr>
        <w:t xml:space="preserve">        </w:t>
      </w:r>
      <w:r w:rsidR="00E71648">
        <w:rPr>
          <w:rFonts w:ascii="Courier New" w:hAnsi="Courier New" w:cs="Courier New"/>
          <w:sz w:val="16"/>
        </w:rPr>
        <w:t xml:space="preserve">    </w:t>
      </w:r>
      <w:r w:rsidRPr="0025081E">
        <w:rPr>
          <w:rFonts w:ascii="Courier New" w:hAnsi="Courier New" w:cs="Courier New"/>
          <w:sz w:val="16"/>
        </w:rPr>
        <w:t>0</w:t>
      </w:r>
    </w:p>
    <w:p w:rsidR="00FE05A0" w:rsidRDefault="00FE05A0" w:rsidP="00FE05A0"/>
    <w:p w:rsidR="00AA5CEC" w:rsidRDefault="00AA5CEC" w:rsidP="00AA5CEC">
      <w:proofErr w:type="spellStart"/>
      <w:r w:rsidRPr="00E65A16">
        <w:rPr>
          <w:rFonts w:ascii="Courier New" w:hAnsi="Courier New" w:cs="Courier New"/>
          <w:b/>
          <w:sz w:val="20"/>
        </w:rPr>
        <w:t>ViewCodingOrder</w:t>
      </w:r>
      <w:proofErr w:type="spellEnd"/>
      <w:r w:rsidRPr="00E65A16">
        <w:rPr>
          <w:b/>
          <w:sz w:val="28"/>
        </w:rPr>
        <w:t xml:space="preserve"> </w:t>
      </w:r>
      <w:r>
        <w:t xml:space="preserve">specifies the coding order of different views. It is composed of a string of view numbers. The view appearing first in the string is coded first. </w:t>
      </w:r>
    </w:p>
    <w:p w:rsidR="00792FF5" w:rsidRDefault="00792FF5" w:rsidP="00AA5CEC">
      <w:proofErr w:type="spellStart"/>
      <w:r w:rsidRPr="00792FF5">
        <w:rPr>
          <w:rFonts w:ascii="Courier New" w:hAnsi="Courier New" w:cs="Courier New"/>
          <w:b/>
          <w:sz w:val="20"/>
        </w:rPr>
        <w:t>CameraOrder</w:t>
      </w:r>
      <w:proofErr w:type="spellEnd"/>
      <w:r w:rsidRPr="00792FF5">
        <w:rPr>
          <w:b/>
          <w:sz w:val="28"/>
        </w:rPr>
        <w:t xml:space="preserve"> </w:t>
      </w:r>
      <w:r>
        <w:t>specifies view orders appearing from the left to the right.</w:t>
      </w:r>
      <w:r w:rsidR="002B329D" w:rsidRPr="002B329D">
        <w:t xml:space="preserve"> </w:t>
      </w:r>
      <w:r w:rsidR="002B329D">
        <w:t>It is composed of a string of view numbers. The view appearing first in the string is on the leftmost.</w:t>
      </w:r>
    </w:p>
    <w:p w:rsidR="006F1F5E" w:rsidRDefault="006F1F5E" w:rsidP="00AA5CEC">
      <w:proofErr w:type="spellStart"/>
      <w:r w:rsidRPr="006F1F5E">
        <w:rPr>
          <w:rFonts w:ascii="Courier New" w:hAnsi="Courier New" w:cs="Courier New"/>
          <w:b/>
          <w:sz w:val="20"/>
        </w:rPr>
        <w:t>CameraParameterFile</w:t>
      </w:r>
      <w:proofErr w:type="spellEnd"/>
      <w:r w:rsidRPr="006F1F5E">
        <w:rPr>
          <w:b/>
          <w:sz w:val="28"/>
        </w:rPr>
        <w:t xml:space="preserve"> </w:t>
      </w:r>
      <w:r>
        <w:t xml:space="preserve">specifies the camera parameter file. </w:t>
      </w:r>
      <w:r w:rsidR="00850DDB">
        <w:t xml:space="preserve">The example of camera parameter file is given in </w:t>
      </w:r>
      <w:r w:rsidR="001E1129">
        <w:t>Ap</w:t>
      </w:r>
      <w:r w:rsidR="00D701F9">
        <w:t>p</w:t>
      </w:r>
      <w:r w:rsidR="001E1129">
        <w:t>endix 1</w:t>
      </w:r>
      <w:r w:rsidR="00850DDB">
        <w:t>.</w:t>
      </w:r>
      <w:r w:rsidR="00703BA2">
        <w:t xml:space="preserve"> </w:t>
      </w:r>
    </w:p>
    <w:p w:rsidR="00F021F0" w:rsidRDefault="00F021F0" w:rsidP="00703BA2">
      <w:proofErr w:type="spellStart"/>
      <w:r w:rsidRPr="00F021F0">
        <w:rPr>
          <w:rFonts w:ascii="Courier New" w:hAnsi="Courier New" w:cs="Courier New"/>
          <w:b/>
          <w:sz w:val="20"/>
        </w:rPr>
        <w:t>AcquisitionIdc</w:t>
      </w:r>
      <w:proofErr w:type="spellEnd"/>
      <w:r w:rsidRPr="00F021F0">
        <w:rPr>
          <w:b/>
          <w:sz w:val="28"/>
        </w:rPr>
        <w:t xml:space="preserve"> </w:t>
      </w:r>
      <w:r>
        <w:t xml:space="preserve">specifies </w:t>
      </w:r>
      <w:r w:rsidR="00703BA2">
        <w:t>a type of depth representation</w:t>
      </w:r>
      <w:r w:rsidR="00D376D3">
        <w:t xml:space="preserve"> approach</w:t>
      </w:r>
      <w:r w:rsidR="00703BA2">
        <w:t>.</w:t>
      </w:r>
      <w:r w:rsidR="00703BA2" w:rsidRPr="00101A12">
        <w:t xml:space="preserve"> </w:t>
      </w:r>
      <w:proofErr w:type="gramStart"/>
      <w:r w:rsidR="00703BA2" w:rsidRPr="00422AD8">
        <w:t>Parameters</w:t>
      </w:r>
      <w:r w:rsidR="00703BA2">
        <w:t xml:space="preserve"> being set to 0 specifies</w:t>
      </w:r>
      <w:proofErr w:type="gramEnd"/>
      <w:r w:rsidR="00703BA2">
        <w:t xml:space="preserve"> that depth </w:t>
      </w:r>
      <w:r w:rsidR="0052008F">
        <w:t>represents the disparity information</w:t>
      </w:r>
      <w:r w:rsidR="00703BA2">
        <w:t xml:space="preserve">. Parameter being set to 1 specifies that depth </w:t>
      </w:r>
      <w:r w:rsidR="0052008F">
        <w:t>represents</w:t>
      </w:r>
      <w:r w:rsidR="00703BA2">
        <w:t xml:space="preserve"> </w:t>
      </w:r>
      <w:r w:rsidR="0052008F">
        <w:t>the</w:t>
      </w:r>
      <w:r w:rsidR="00703BA2">
        <w:t xml:space="preserve"> </w:t>
      </w:r>
      <w:r w:rsidR="0052008F">
        <w:t>distance information measured in a 3D coordination system, at the same time,</w:t>
      </w:r>
      <w:r w:rsidR="00703BA2">
        <w:t xml:space="preserve"> all pictures </w:t>
      </w:r>
      <w:r w:rsidR="0052008F">
        <w:t>within one view</w:t>
      </w:r>
      <w:r w:rsidR="00703BA2">
        <w:t xml:space="preserve"> share the same camera and depth range information. Parameter being set to 2 specifies that the camera and depth range information may vary from picture by picture</w:t>
      </w:r>
      <w:r>
        <w:t>.</w:t>
      </w:r>
      <w:r w:rsidR="00703BA2">
        <w:t xml:space="preserve"> Picture-varying camera and dynamical range parameters to be specified in external files through </w:t>
      </w:r>
      <w:proofErr w:type="gramStart"/>
      <w:r w:rsidR="00703BA2">
        <w:t xml:space="preserve">parameters  </w:t>
      </w:r>
      <w:proofErr w:type="spellStart"/>
      <w:r w:rsidR="00703BA2" w:rsidRPr="00703BA2">
        <w:t>TanslationFile</w:t>
      </w:r>
      <w:proofErr w:type="spellEnd"/>
      <w:proofErr w:type="gramEnd"/>
      <w:r w:rsidR="00703BA2">
        <w:t xml:space="preserve">, </w:t>
      </w:r>
      <w:proofErr w:type="spellStart"/>
      <w:r w:rsidR="00703BA2" w:rsidRPr="00703BA2">
        <w:t>ZNearFile</w:t>
      </w:r>
      <w:proofErr w:type="spellEnd"/>
      <w:r w:rsidR="00703BA2">
        <w:t xml:space="preserve"> and </w:t>
      </w:r>
      <w:proofErr w:type="spellStart"/>
      <w:r w:rsidR="00703BA2" w:rsidRPr="00703BA2">
        <w:t>ZFarFile</w:t>
      </w:r>
      <w:proofErr w:type="spellEnd"/>
      <w:r w:rsidR="00703BA2">
        <w:t>.</w:t>
      </w:r>
    </w:p>
    <w:p w:rsidR="00AA5CEC" w:rsidRDefault="00871DB0" w:rsidP="00AA5CEC">
      <w:r>
        <w:t>Next</w:t>
      </w:r>
      <w:r w:rsidR="00AA5CEC">
        <w:t xml:space="preserve">, there is </w:t>
      </w:r>
      <w:r w:rsidR="006575CD">
        <w:t>one</w:t>
      </w:r>
      <w:r w:rsidR="00AA5CEC">
        <w:t xml:space="preserve"> view section for each view to be coded. </w:t>
      </w:r>
      <w:r w:rsidR="00D33E6D">
        <w:t>The first sec</w:t>
      </w:r>
      <w:r w:rsidR="00474A90">
        <w:t xml:space="preserve">tion is recommended for </w:t>
      </w:r>
      <w:r w:rsidR="001F7524">
        <w:t xml:space="preserve">the </w:t>
      </w:r>
      <w:r w:rsidR="00474A90">
        <w:t>base view.</w:t>
      </w:r>
    </w:p>
    <w:p w:rsidR="00AA5CEC" w:rsidRDefault="00AA5CEC" w:rsidP="00AA5CEC">
      <w:proofErr w:type="spellStart"/>
      <w:r w:rsidRPr="00CC07F4">
        <w:rPr>
          <w:rFonts w:ascii="Courier New" w:hAnsi="Courier New" w:cs="Courier New"/>
          <w:b/>
          <w:sz w:val="20"/>
        </w:rPr>
        <w:t>ViewId</w:t>
      </w:r>
      <w:proofErr w:type="spellEnd"/>
      <w:r w:rsidRPr="00CC07F4">
        <w:rPr>
          <w:b/>
          <w:sz w:val="28"/>
        </w:rPr>
        <w:t xml:space="preserve"> </w:t>
      </w:r>
      <w:r>
        <w:t>specifies the view number for current view section, which should appear at the first place of the current view section.</w:t>
      </w:r>
    </w:p>
    <w:p w:rsidR="00AA5CEC" w:rsidRDefault="00AA5CEC" w:rsidP="00AA5CEC">
      <w:proofErr w:type="spellStart"/>
      <w:r w:rsidRPr="00E57DDA">
        <w:rPr>
          <w:rFonts w:ascii="Courier New" w:hAnsi="Courier New" w:cs="Courier New"/>
          <w:b/>
          <w:sz w:val="20"/>
        </w:rPr>
        <w:t>InputFile</w:t>
      </w:r>
      <w:proofErr w:type="spellEnd"/>
      <w:r w:rsidRPr="00E57DDA">
        <w:rPr>
          <w:b/>
          <w:sz w:val="28"/>
        </w:rPr>
        <w:t xml:space="preserve"> </w:t>
      </w:r>
      <w:r>
        <w:t>specifies the input file name of the current view. The first view section corresponds to the base view.</w:t>
      </w:r>
    </w:p>
    <w:p w:rsidR="00AA5CEC" w:rsidRDefault="00AA5CEC" w:rsidP="00AA5CEC">
      <w:proofErr w:type="spellStart"/>
      <w:r w:rsidRPr="00764E5C">
        <w:rPr>
          <w:rFonts w:ascii="Courier New" w:hAnsi="Courier New" w:cs="Courier New"/>
          <w:b/>
          <w:sz w:val="20"/>
        </w:rPr>
        <w:t>QPOffset</w:t>
      </w:r>
      <w:proofErr w:type="spellEnd"/>
      <w:r>
        <w:rPr>
          <w:rFonts w:ascii="Courier New" w:hAnsi="Courier New" w:cs="Courier New"/>
          <w:sz w:val="16"/>
        </w:rPr>
        <w:t xml:space="preserve"> </w:t>
      </w:r>
      <w:r>
        <w:t>specifies the QP offset of the current view relative to the base view.</w:t>
      </w:r>
    </w:p>
    <w:p w:rsidR="00730565" w:rsidRDefault="00730565" w:rsidP="00730565">
      <w:proofErr w:type="spellStart"/>
      <w:r w:rsidRPr="00EA4B41">
        <w:rPr>
          <w:rFonts w:ascii="Courier New" w:hAnsi="Courier New" w:cs="Courier New"/>
          <w:b/>
          <w:sz w:val="20"/>
        </w:rPr>
        <w:t>ReorderAtAnchor</w:t>
      </w:r>
      <w:proofErr w:type="spellEnd"/>
      <w:r w:rsidRPr="00EA4B41">
        <w:rPr>
          <w:b/>
          <w:sz w:val="28"/>
        </w:rPr>
        <w:t xml:space="preserve"> </w:t>
      </w:r>
      <w:r>
        <w:t>specifies ordering of temporal (set by 0) and inter-view (set by 1) references in picture list at the Anchor picture. Example of parameter is “01”, which specifies that temporal reference pictures are placed in beginning of the reference picture list, with inter-view references following them.</w:t>
      </w:r>
    </w:p>
    <w:p w:rsidR="00730565" w:rsidRDefault="00730565" w:rsidP="00730565">
      <w:proofErr w:type="spellStart"/>
      <w:r w:rsidRPr="00EA4B41">
        <w:rPr>
          <w:rFonts w:ascii="Courier New" w:hAnsi="Courier New" w:cs="Courier New"/>
          <w:b/>
          <w:sz w:val="20"/>
        </w:rPr>
        <w:t>ReorderAt</w:t>
      </w:r>
      <w:r>
        <w:rPr>
          <w:rFonts w:ascii="Courier New" w:hAnsi="Courier New" w:cs="Courier New"/>
          <w:b/>
          <w:sz w:val="20"/>
        </w:rPr>
        <w:t>Non</w:t>
      </w:r>
      <w:r w:rsidRPr="00EA4B41">
        <w:rPr>
          <w:rFonts w:ascii="Courier New" w:hAnsi="Courier New" w:cs="Courier New"/>
          <w:b/>
          <w:sz w:val="20"/>
        </w:rPr>
        <w:t>Anchor</w:t>
      </w:r>
      <w:proofErr w:type="spellEnd"/>
      <w:r w:rsidRPr="00EA4B41">
        <w:rPr>
          <w:b/>
          <w:sz w:val="28"/>
        </w:rPr>
        <w:t xml:space="preserve"> </w:t>
      </w:r>
      <w:r>
        <w:t xml:space="preserve">specifies ordering of temporal (set by 0), inter-view (set by 1) references in picture list at the Non-Anchor picture. </w:t>
      </w:r>
      <w:proofErr w:type="gramStart"/>
      <w:r>
        <w:t>Example  of</w:t>
      </w:r>
      <w:proofErr w:type="gramEnd"/>
      <w:r>
        <w:t xml:space="preserve"> parameter is “01”, which specifies that temporal reference pictures are placed in beginning of the reference picture list, with inter-view references following them.</w:t>
      </w:r>
    </w:p>
    <w:p w:rsidR="00AA5CEC" w:rsidRDefault="00AA5CEC" w:rsidP="00AA5CEC">
      <w:proofErr w:type="spellStart"/>
      <w:r>
        <w:rPr>
          <w:rFonts w:ascii="Courier New" w:hAnsi="Courier New" w:cs="Courier New"/>
          <w:b/>
          <w:sz w:val="20"/>
        </w:rPr>
        <w:lastRenderedPageBreak/>
        <w:t>Fwd</w:t>
      </w:r>
      <w:r w:rsidRPr="00EA4B41">
        <w:rPr>
          <w:rFonts w:ascii="Courier New" w:hAnsi="Courier New" w:cs="Courier New"/>
          <w:b/>
          <w:sz w:val="20"/>
        </w:rPr>
        <w:t>Anchor</w:t>
      </w:r>
      <w:r>
        <w:rPr>
          <w:rFonts w:ascii="Courier New" w:hAnsi="Courier New" w:cs="Courier New"/>
          <w:b/>
          <w:sz w:val="20"/>
        </w:rPr>
        <w:t>Refs</w:t>
      </w:r>
      <w:proofErr w:type="spellEnd"/>
      <w:r w:rsidRPr="00EA4B41">
        <w:rPr>
          <w:b/>
          <w:sz w:val="28"/>
        </w:rPr>
        <w:t xml:space="preserve"> </w:t>
      </w:r>
      <w:r>
        <w:t xml:space="preserve">specifies the reference views in LIST0. The first number indicates the number of LIST0 references and followed by the view numbers used as reference views. e.g. "0" indicates there </w:t>
      </w:r>
      <w:proofErr w:type="gramStart"/>
      <w:r>
        <w:t>is no LIST0 references</w:t>
      </w:r>
      <w:proofErr w:type="gramEnd"/>
      <w:r>
        <w:t>. "1 3" indicates there is one LIST0 reference and it is from view 3.</w:t>
      </w:r>
    </w:p>
    <w:p w:rsidR="00AA5CEC" w:rsidRDefault="00AA5CEC" w:rsidP="00AA5CEC">
      <w:proofErr w:type="spellStart"/>
      <w:r>
        <w:rPr>
          <w:rFonts w:ascii="Courier New" w:hAnsi="Courier New" w:cs="Courier New"/>
          <w:b/>
          <w:sz w:val="20"/>
        </w:rPr>
        <w:t>Bwd</w:t>
      </w:r>
      <w:r w:rsidRPr="00EA4B41">
        <w:rPr>
          <w:rFonts w:ascii="Courier New" w:hAnsi="Courier New" w:cs="Courier New"/>
          <w:b/>
          <w:sz w:val="20"/>
        </w:rPr>
        <w:t>Anchor</w:t>
      </w:r>
      <w:r>
        <w:rPr>
          <w:rFonts w:ascii="Courier New" w:hAnsi="Courier New" w:cs="Courier New"/>
          <w:b/>
          <w:sz w:val="20"/>
        </w:rPr>
        <w:t>Refs</w:t>
      </w:r>
      <w:proofErr w:type="spellEnd"/>
      <w:r w:rsidRPr="00EA4B41">
        <w:rPr>
          <w:b/>
          <w:sz w:val="28"/>
        </w:rPr>
        <w:t xml:space="preserve"> </w:t>
      </w:r>
      <w:r>
        <w:t xml:space="preserve">specifies the reference views in LIST1. The first number indicates the number of LIST1 references and followed by the view numbers used as reference views. e.g. "0" indicates there </w:t>
      </w:r>
      <w:proofErr w:type="gramStart"/>
      <w:r>
        <w:t>is no LIST1 references</w:t>
      </w:r>
      <w:proofErr w:type="gramEnd"/>
      <w:r>
        <w:t>. "1 3" indicates there is one LIST1 reference and it is from view 3.</w:t>
      </w:r>
    </w:p>
    <w:p w:rsidR="006F5CF1" w:rsidRDefault="006F5CF1" w:rsidP="00AA5CEC">
      <w:proofErr w:type="spellStart"/>
      <w:r w:rsidRPr="006F5CF1">
        <w:rPr>
          <w:rFonts w:ascii="Courier New" w:hAnsi="Courier New" w:cs="Courier New"/>
          <w:b/>
          <w:sz w:val="20"/>
        </w:rPr>
        <w:t>ZNear</w:t>
      </w:r>
      <w:proofErr w:type="spellEnd"/>
      <w:r w:rsidRPr="006F5CF1">
        <w:rPr>
          <w:rFonts w:ascii="Courier New" w:hAnsi="Courier New" w:cs="Courier New"/>
          <w:sz w:val="20"/>
        </w:rPr>
        <w:t xml:space="preserve"> and </w:t>
      </w:r>
      <w:proofErr w:type="spellStart"/>
      <w:r>
        <w:rPr>
          <w:rFonts w:ascii="Courier New" w:hAnsi="Courier New" w:cs="Courier New"/>
          <w:b/>
          <w:sz w:val="20"/>
        </w:rPr>
        <w:t>ZFar</w:t>
      </w:r>
      <w:proofErr w:type="spellEnd"/>
      <w:r w:rsidRPr="006F5CF1">
        <w:rPr>
          <w:b/>
          <w:sz w:val="28"/>
        </w:rPr>
        <w:t xml:space="preserve"> </w:t>
      </w:r>
      <w:r>
        <w:t>specify the nearest and farthest Z values. Together with camera parameters, they are used for conversion between depth value and disparity value.</w:t>
      </w:r>
    </w:p>
    <w:p w:rsidR="008058DC" w:rsidRDefault="008058DC" w:rsidP="00AA5CEC">
      <w:proofErr w:type="spellStart"/>
      <w:r w:rsidRPr="008058DC">
        <w:rPr>
          <w:rFonts w:ascii="Courier New" w:hAnsi="Courier New" w:cs="Courier New"/>
          <w:b/>
          <w:sz w:val="20"/>
        </w:rPr>
        <w:t>CameraName</w:t>
      </w:r>
      <w:proofErr w:type="spellEnd"/>
      <w:r w:rsidRPr="008058DC">
        <w:rPr>
          <w:b/>
          <w:sz w:val="28"/>
        </w:rPr>
        <w:t xml:space="preserve"> </w:t>
      </w:r>
      <w:r>
        <w:t>specifies the camera name used to indicate the current view in the camera parameter file.</w:t>
      </w:r>
    </w:p>
    <w:p w:rsidR="00BC04D6" w:rsidRDefault="00BC04D6" w:rsidP="00BC04D6">
      <w:proofErr w:type="spellStart"/>
      <w:r w:rsidRPr="00BC04D6">
        <w:rPr>
          <w:rFonts w:ascii="Courier New" w:hAnsi="Courier New" w:cs="Courier New"/>
          <w:b/>
          <w:sz w:val="20"/>
        </w:rPr>
        <w:t>TanslationFile</w:t>
      </w:r>
      <w:proofErr w:type="spellEnd"/>
      <w:r>
        <w:t xml:space="preserve">, </w:t>
      </w:r>
      <w:proofErr w:type="spellStart"/>
      <w:r w:rsidRPr="00BC04D6">
        <w:rPr>
          <w:rFonts w:ascii="Courier New" w:hAnsi="Courier New" w:cs="Courier New"/>
          <w:b/>
          <w:sz w:val="20"/>
        </w:rPr>
        <w:t>ZNearFile</w:t>
      </w:r>
      <w:proofErr w:type="spellEnd"/>
      <w:r>
        <w:t xml:space="preserve"> and</w:t>
      </w:r>
      <w:r w:rsidRPr="00BC04D6">
        <w:rPr>
          <w:rFonts w:ascii="Courier New" w:hAnsi="Courier New" w:cs="Courier New"/>
          <w:b/>
          <w:sz w:val="20"/>
        </w:rPr>
        <w:t xml:space="preserve"> </w:t>
      </w:r>
      <w:proofErr w:type="spellStart"/>
      <w:r>
        <w:rPr>
          <w:rFonts w:ascii="Courier New" w:hAnsi="Courier New" w:cs="Courier New"/>
          <w:b/>
          <w:sz w:val="20"/>
        </w:rPr>
        <w:t>ZF</w:t>
      </w:r>
      <w:r w:rsidRPr="00BC04D6">
        <w:rPr>
          <w:rFonts w:ascii="Courier New" w:hAnsi="Courier New" w:cs="Courier New"/>
          <w:b/>
          <w:sz w:val="20"/>
        </w:rPr>
        <w:t>arFile</w:t>
      </w:r>
      <w:proofErr w:type="spellEnd"/>
      <w:r>
        <w:t xml:space="preserve"> specify the file names of translation parameter, </w:t>
      </w:r>
      <w:proofErr w:type="spellStart"/>
      <w:r>
        <w:t>ZNear</w:t>
      </w:r>
      <w:proofErr w:type="spellEnd"/>
      <w:r>
        <w:t xml:space="preserve"> and </w:t>
      </w:r>
      <w:proofErr w:type="spellStart"/>
      <w:r>
        <w:t>Zfar</w:t>
      </w:r>
      <w:proofErr w:type="spellEnd"/>
      <w:r>
        <w:t xml:space="preserve"> parameter if </w:t>
      </w:r>
      <w:proofErr w:type="spellStart"/>
      <w:r w:rsidR="00703BA2" w:rsidRPr="00F021F0">
        <w:rPr>
          <w:rFonts w:ascii="Courier New" w:hAnsi="Courier New" w:cs="Courier New"/>
          <w:b/>
          <w:sz w:val="20"/>
        </w:rPr>
        <w:t>AcquisitionIdc</w:t>
      </w:r>
      <w:proofErr w:type="spellEnd"/>
      <w:r w:rsidR="00703BA2" w:rsidRPr="00F021F0">
        <w:rPr>
          <w:b/>
          <w:sz w:val="28"/>
        </w:rPr>
        <w:t xml:space="preserve"> </w:t>
      </w:r>
      <w:r w:rsidR="00703BA2" w:rsidRPr="009645C9">
        <w:t xml:space="preserve">is set equal to 2. Each of these parameters are </w:t>
      </w:r>
      <w:proofErr w:type="spellStart"/>
      <w:r>
        <w:t>are</w:t>
      </w:r>
      <w:proofErr w:type="spellEnd"/>
      <w:r>
        <w:t xml:space="preserve"> provided on a basis of frames.</w:t>
      </w:r>
      <w:r w:rsidR="00651CB5" w:rsidRPr="00651CB5">
        <w:t xml:space="preserve"> </w:t>
      </w:r>
      <w:r w:rsidR="00651CB5">
        <w:t xml:space="preserve">The example of such parameter file is given in </w:t>
      </w:r>
      <w:r w:rsidR="007A0773">
        <w:t>Appendix</w:t>
      </w:r>
      <w:r w:rsidR="00703BA2">
        <w:t xml:space="preserve"> 2, </w:t>
      </w:r>
      <w:r w:rsidR="007A0773">
        <w:t>Appendix</w:t>
      </w:r>
      <w:r w:rsidR="00703BA2">
        <w:t xml:space="preserve"> 3 and </w:t>
      </w:r>
      <w:r w:rsidR="007A0773">
        <w:t>Appendix</w:t>
      </w:r>
      <w:r w:rsidR="00703BA2">
        <w:t xml:space="preserve"> 4</w:t>
      </w:r>
      <w:r w:rsidR="00651CB5">
        <w:t>.</w:t>
      </w:r>
    </w:p>
    <w:p w:rsidR="00D9472B" w:rsidRDefault="00D9472B" w:rsidP="00D9472B">
      <w:proofErr w:type="spellStart"/>
      <w:r>
        <w:rPr>
          <w:rFonts w:ascii="Courier New" w:hAnsi="Courier New" w:cs="Courier New"/>
          <w:b/>
          <w:sz w:val="20"/>
        </w:rPr>
        <w:t>GridPosX</w:t>
      </w:r>
      <w:proofErr w:type="spellEnd"/>
      <w:r w:rsidRPr="006F5CF1">
        <w:rPr>
          <w:rFonts w:ascii="Courier New" w:hAnsi="Courier New" w:cs="Courier New"/>
          <w:sz w:val="20"/>
        </w:rPr>
        <w:t xml:space="preserve"> </w:t>
      </w:r>
      <w:r w:rsidR="00AC760A">
        <w:t>specifies</w:t>
      </w:r>
      <w:r w:rsidR="008C1547">
        <w:t xml:space="preserve">, for the current view, </w:t>
      </w:r>
      <w:r w:rsidR="00AC760A" w:rsidRPr="00AC760A">
        <w:t xml:space="preserve">a horizontal offset of a depth sampling grid relative to the </w:t>
      </w:r>
      <w:proofErr w:type="spellStart"/>
      <w:r w:rsidR="00AC760A" w:rsidRPr="00AC760A">
        <w:t>luma</w:t>
      </w:r>
      <w:proofErr w:type="spellEnd"/>
      <w:r w:rsidR="00AC760A" w:rsidRPr="00AC760A">
        <w:t xml:space="preserve"> texture sampling grid in texture </w:t>
      </w:r>
      <w:proofErr w:type="spellStart"/>
      <w:r w:rsidR="00AC760A" w:rsidRPr="00AC760A">
        <w:t>luma</w:t>
      </w:r>
      <w:proofErr w:type="spellEnd"/>
      <w:r w:rsidR="00AC760A" w:rsidRPr="00AC760A">
        <w:t xml:space="preserve"> sample units.</w:t>
      </w:r>
    </w:p>
    <w:p w:rsidR="008C1547" w:rsidRDefault="008C1547" w:rsidP="008C1547">
      <w:proofErr w:type="spellStart"/>
      <w:r>
        <w:rPr>
          <w:rFonts w:ascii="Courier New" w:hAnsi="Courier New" w:cs="Courier New"/>
          <w:b/>
          <w:sz w:val="20"/>
        </w:rPr>
        <w:t>GridPosY</w:t>
      </w:r>
      <w:proofErr w:type="spellEnd"/>
      <w:r w:rsidRPr="006F5CF1">
        <w:rPr>
          <w:rFonts w:ascii="Courier New" w:hAnsi="Courier New" w:cs="Courier New"/>
          <w:sz w:val="20"/>
        </w:rPr>
        <w:t xml:space="preserve"> </w:t>
      </w:r>
      <w:r>
        <w:t xml:space="preserve">specifies, for the current view, </w:t>
      </w:r>
      <w:r w:rsidRPr="00AC760A">
        <w:t xml:space="preserve">a </w:t>
      </w:r>
      <w:r>
        <w:t xml:space="preserve">vertical </w:t>
      </w:r>
      <w:r w:rsidRPr="00AC760A">
        <w:t xml:space="preserve">offset of a depth sampling grid relative to the </w:t>
      </w:r>
      <w:proofErr w:type="spellStart"/>
      <w:r w:rsidRPr="00AC760A">
        <w:t>luma</w:t>
      </w:r>
      <w:proofErr w:type="spellEnd"/>
      <w:r w:rsidRPr="00AC760A">
        <w:t xml:space="preserve"> texture sampling grid in texture </w:t>
      </w:r>
      <w:proofErr w:type="spellStart"/>
      <w:r w:rsidRPr="00AC760A">
        <w:t>luma</w:t>
      </w:r>
      <w:proofErr w:type="spellEnd"/>
      <w:r w:rsidRPr="00AC760A">
        <w:t xml:space="preserve"> sample units.</w:t>
      </w:r>
    </w:p>
    <w:p w:rsidR="003C5D24" w:rsidRDefault="003C5D24" w:rsidP="008C1547">
      <w:r>
        <w:t xml:space="preserve">Note that the example provided above corresponds to "PIP" interview prediction. Similar modifications as in texture </w:t>
      </w:r>
      <w:r w:rsidR="004F2CB1">
        <w:t xml:space="preserve">(see </w:t>
      </w:r>
      <w:r w:rsidR="00544ECF">
        <w:fldChar w:fldCharType="begin"/>
      </w:r>
      <w:r w:rsidR="004F2CB1">
        <w:instrText xml:space="preserve"> REF _Ref387997393 \h </w:instrText>
      </w:r>
      <w:r w:rsidR="00544ECF">
        <w:fldChar w:fldCharType="separate"/>
      </w:r>
      <w:r w:rsidR="00B6312B">
        <w:t xml:space="preserve">Table </w:t>
      </w:r>
      <w:r w:rsidR="00B6312B">
        <w:rPr>
          <w:noProof/>
        </w:rPr>
        <w:t>4</w:t>
      </w:r>
      <w:r w:rsidR="00544ECF">
        <w:fldChar w:fldCharType="end"/>
      </w:r>
      <w:r w:rsidR="004F2CB1">
        <w:t xml:space="preserve"> and </w:t>
      </w:r>
      <w:r w:rsidR="00544ECF">
        <w:fldChar w:fldCharType="begin"/>
      </w:r>
      <w:r w:rsidR="004F2CB1">
        <w:instrText xml:space="preserve"> REF _Ref387997396 \h </w:instrText>
      </w:r>
      <w:r w:rsidR="00544ECF">
        <w:fldChar w:fldCharType="separate"/>
      </w:r>
      <w:r w:rsidR="00B6312B">
        <w:t xml:space="preserve">Table </w:t>
      </w:r>
      <w:r w:rsidR="00B6312B">
        <w:rPr>
          <w:noProof/>
        </w:rPr>
        <w:t>5</w:t>
      </w:r>
      <w:r w:rsidR="00544ECF">
        <w:fldChar w:fldCharType="end"/>
      </w:r>
      <w:r w:rsidR="004F2CB1">
        <w:t xml:space="preserve">) </w:t>
      </w:r>
      <w:r>
        <w:t>could be made to support "IBP" and "IPP" interview predictions.</w:t>
      </w:r>
    </w:p>
    <w:p w:rsidR="00D96C3A" w:rsidRDefault="00D96C3A" w:rsidP="00C71CC5">
      <w:pPr>
        <w:pStyle w:val="Heading1"/>
        <w:numPr>
          <w:ilvl w:val="1"/>
          <w:numId w:val="1"/>
        </w:numPr>
      </w:pPr>
      <w:bookmarkStart w:id="11" w:name="_Toc391370030"/>
      <w:r>
        <w:t>Configuration</w:t>
      </w:r>
      <w:r w:rsidR="00FA5CC2">
        <w:t xml:space="preserve"> parameter</w:t>
      </w:r>
      <w:r>
        <w:t>s for</w:t>
      </w:r>
      <w:r w:rsidR="00FA5CC2">
        <w:t xml:space="preserve"> i</w:t>
      </w:r>
      <w:r>
        <w:t xml:space="preserve">nterlace </w:t>
      </w:r>
      <w:r w:rsidR="00FA5CC2">
        <w:t>c</w:t>
      </w:r>
      <w:r>
        <w:t>oding</w:t>
      </w:r>
      <w:bookmarkEnd w:id="11"/>
    </w:p>
    <w:p w:rsidR="00096466" w:rsidRDefault="00DA2D12" w:rsidP="00096466">
      <w:r>
        <w:t xml:space="preserve">Note: </w:t>
      </w:r>
      <w:r w:rsidR="00096466">
        <w:t xml:space="preserve">This subsection is composed mainly based on information provided by </w:t>
      </w:r>
      <w:proofErr w:type="spellStart"/>
      <w:r w:rsidR="009462DF">
        <w:rPr>
          <w:rFonts w:eastAsia="PMingLiU" w:hint="eastAsia"/>
          <w:lang w:eastAsia="zh-TW"/>
        </w:rPr>
        <w:t>Ching-Chieh</w:t>
      </w:r>
      <w:proofErr w:type="spellEnd"/>
      <w:r w:rsidR="009462DF">
        <w:t xml:space="preserve"> </w:t>
      </w:r>
      <w:r w:rsidR="00096466">
        <w:t>Lin from ITRI.</w:t>
      </w:r>
    </w:p>
    <w:p w:rsidR="00096466" w:rsidRDefault="00096466" w:rsidP="00096466">
      <w:r>
        <w:t xml:space="preserve">The main changes of the configurations for interlace coding </w:t>
      </w:r>
      <w:r w:rsidR="00956244">
        <w:t>for interlace texture and depth are</w:t>
      </w:r>
      <w:r w:rsidR="00384057">
        <w:t xml:space="preserve"> summarized as in </w:t>
      </w:r>
      <w:r w:rsidR="00544ECF">
        <w:fldChar w:fldCharType="begin"/>
      </w:r>
      <w:r w:rsidR="00384057">
        <w:instrText xml:space="preserve"> REF _Ref391294603 \h </w:instrText>
      </w:r>
      <w:r w:rsidR="00544ECF">
        <w:fldChar w:fldCharType="separate"/>
      </w:r>
      <w:r w:rsidR="00B6312B">
        <w:t xml:space="preserve">Table </w:t>
      </w:r>
      <w:r w:rsidR="00B6312B">
        <w:rPr>
          <w:noProof/>
        </w:rPr>
        <w:t>8</w:t>
      </w:r>
      <w:r w:rsidR="00544ECF">
        <w:fldChar w:fldCharType="end"/>
      </w:r>
      <w:r w:rsidR="00384057">
        <w:t xml:space="preserve"> and </w:t>
      </w:r>
      <w:r w:rsidR="00544ECF">
        <w:fldChar w:fldCharType="begin"/>
      </w:r>
      <w:r w:rsidR="00384057">
        <w:instrText xml:space="preserve"> REF _Ref391294606 \h </w:instrText>
      </w:r>
      <w:r w:rsidR="00544ECF">
        <w:fldChar w:fldCharType="separate"/>
      </w:r>
      <w:r w:rsidR="00B6312B">
        <w:t xml:space="preserve">Table </w:t>
      </w:r>
      <w:r w:rsidR="00B6312B">
        <w:rPr>
          <w:noProof/>
        </w:rPr>
        <w:t>10</w:t>
      </w:r>
      <w:r w:rsidR="00544ECF">
        <w:fldChar w:fldCharType="end"/>
      </w:r>
      <w:r w:rsidR="00956244">
        <w:t>, respectively</w:t>
      </w:r>
      <w:r w:rsidR="00384057">
        <w:t>.</w:t>
      </w:r>
    </w:p>
    <w:p w:rsidR="0051366D" w:rsidRDefault="0051366D" w:rsidP="0051366D">
      <w:pPr>
        <w:pStyle w:val="Caption"/>
      </w:pPr>
      <w:bookmarkStart w:id="12" w:name="_Ref391294603"/>
      <w:r>
        <w:t xml:space="preserve">Table </w:t>
      </w:r>
      <w:fldSimple w:instr=" SEQ Table \* ARABIC ">
        <w:r w:rsidR="00B6312B">
          <w:rPr>
            <w:noProof/>
          </w:rPr>
          <w:t>8</w:t>
        </w:r>
      </w:fldSimple>
      <w:bookmarkEnd w:id="12"/>
      <w:r>
        <w:t xml:space="preserve"> </w:t>
      </w:r>
      <w:r w:rsidRPr="0051366D">
        <w:t>Typical texture configuration parameters for interlace texture</w:t>
      </w:r>
      <w:r>
        <w:t xml:space="preserve"> </w:t>
      </w:r>
    </w:p>
    <w:p w:rsidR="00096466" w:rsidRPr="003712AE" w:rsidRDefault="00096466" w:rsidP="003712AE">
      <w:pPr>
        <w:shd w:val="clear" w:color="auto" w:fill="F2F2F2" w:themeFill="background1" w:themeFillShade="F2"/>
        <w:spacing w:after="0" w:line="240" w:lineRule="auto"/>
        <w:rPr>
          <w:rFonts w:ascii="Courier New" w:hAnsi="Courier New" w:cs="Courier New"/>
          <w:sz w:val="16"/>
        </w:rPr>
      </w:pPr>
      <w:proofErr w:type="spellStart"/>
      <w:r w:rsidRPr="003712AE">
        <w:rPr>
          <w:rFonts w:ascii="Courier New" w:hAnsi="Courier New" w:cs="Courier New"/>
          <w:sz w:val="16"/>
        </w:rPr>
        <w:t>ProfileIDC</w:t>
      </w:r>
      <w:proofErr w:type="spellEnd"/>
      <w:r w:rsidRPr="003712AE">
        <w:rPr>
          <w:rFonts w:ascii="Courier New" w:hAnsi="Courier New" w:cs="Courier New"/>
          <w:sz w:val="16"/>
        </w:rPr>
        <w:t xml:space="preserve">            </w:t>
      </w:r>
      <w:r w:rsidR="003712AE">
        <w:rPr>
          <w:rFonts w:ascii="Courier New" w:hAnsi="Courier New" w:cs="Courier New"/>
          <w:sz w:val="16"/>
        </w:rPr>
        <w:t xml:space="preserve">  </w:t>
      </w:r>
      <w:r w:rsidRPr="003712AE">
        <w:rPr>
          <w:rFonts w:ascii="Courier New" w:hAnsi="Courier New" w:cs="Courier New"/>
          <w:sz w:val="16"/>
        </w:rPr>
        <w:t>= 128</w:t>
      </w:r>
    </w:p>
    <w:p w:rsidR="00096466" w:rsidRPr="003712AE" w:rsidRDefault="00096466" w:rsidP="003712AE">
      <w:pPr>
        <w:shd w:val="clear" w:color="auto" w:fill="F2F2F2" w:themeFill="background1" w:themeFillShade="F2"/>
        <w:spacing w:after="0" w:line="240" w:lineRule="auto"/>
        <w:rPr>
          <w:rFonts w:ascii="Courier New" w:hAnsi="Courier New" w:cs="Courier New"/>
          <w:sz w:val="16"/>
        </w:rPr>
      </w:pPr>
      <w:proofErr w:type="spellStart"/>
      <w:r w:rsidRPr="003712AE">
        <w:rPr>
          <w:rFonts w:ascii="Courier New" w:hAnsi="Courier New" w:cs="Courier New"/>
          <w:sz w:val="16"/>
        </w:rPr>
        <w:t>LevelIDC</w:t>
      </w:r>
      <w:proofErr w:type="spellEnd"/>
      <w:r w:rsidRPr="003712AE">
        <w:rPr>
          <w:rFonts w:ascii="Courier New" w:hAnsi="Courier New" w:cs="Courier New"/>
          <w:sz w:val="16"/>
        </w:rPr>
        <w:t xml:space="preserve">              </w:t>
      </w:r>
      <w:r w:rsidR="003712AE">
        <w:rPr>
          <w:rFonts w:ascii="Courier New" w:hAnsi="Courier New" w:cs="Courier New"/>
          <w:sz w:val="16"/>
        </w:rPr>
        <w:t xml:space="preserve">  </w:t>
      </w:r>
      <w:r w:rsidRPr="003712AE">
        <w:rPr>
          <w:rFonts w:ascii="Courier New" w:hAnsi="Courier New" w:cs="Courier New"/>
          <w:sz w:val="16"/>
        </w:rPr>
        <w:t>= 41</w:t>
      </w:r>
    </w:p>
    <w:p w:rsidR="00096466" w:rsidRPr="003712AE" w:rsidRDefault="00096466" w:rsidP="003712AE">
      <w:pPr>
        <w:shd w:val="clear" w:color="auto" w:fill="F2F2F2" w:themeFill="background1" w:themeFillShade="F2"/>
        <w:spacing w:after="0" w:line="240" w:lineRule="auto"/>
        <w:rPr>
          <w:rFonts w:ascii="Courier New" w:hAnsi="Courier New" w:cs="Courier New"/>
          <w:sz w:val="16"/>
        </w:rPr>
      </w:pPr>
      <w:proofErr w:type="spellStart"/>
      <w:r w:rsidRPr="003712AE">
        <w:rPr>
          <w:rFonts w:ascii="Courier New" w:hAnsi="Courier New" w:cs="Courier New"/>
          <w:sz w:val="16"/>
        </w:rPr>
        <w:t>NumberReferenceFrames</w:t>
      </w:r>
      <w:proofErr w:type="spellEnd"/>
      <w:r w:rsidRPr="003712AE">
        <w:rPr>
          <w:rFonts w:ascii="Courier New" w:hAnsi="Courier New" w:cs="Courier New"/>
          <w:sz w:val="16"/>
        </w:rPr>
        <w:t xml:space="preserve"> </w:t>
      </w:r>
      <w:r w:rsidR="003712AE">
        <w:rPr>
          <w:rFonts w:ascii="Courier New" w:hAnsi="Courier New" w:cs="Courier New"/>
          <w:sz w:val="16"/>
        </w:rPr>
        <w:t xml:space="preserve">  </w:t>
      </w:r>
      <w:r w:rsidRPr="003712AE">
        <w:rPr>
          <w:rFonts w:ascii="Courier New" w:hAnsi="Courier New" w:cs="Courier New"/>
          <w:sz w:val="16"/>
        </w:rPr>
        <w:t>= 2</w:t>
      </w:r>
    </w:p>
    <w:p w:rsidR="00096466" w:rsidRPr="003712AE" w:rsidRDefault="00096466" w:rsidP="003712AE">
      <w:pPr>
        <w:shd w:val="clear" w:color="auto" w:fill="F2F2F2" w:themeFill="background1" w:themeFillShade="F2"/>
        <w:spacing w:after="0" w:line="240" w:lineRule="auto"/>
        <w:rPr>
          <w:rFonts w:ascii="Courier New" w:hAnsi="Courier New" w:cs="Courier New"/>
          <w:sz w:val="16"/>
        </w:rPr>
      </w:pPr>
      <w:proofErr w:type="spellStart"/>
      <w:r w:rsidRPr="003712AE">
        <w:rPr>
          <w:rFonts w:ascii="Courier New" w:hAnsi="Courier New" w:cs="Courier New"/>
          <w:sz w:val="16"/>
        </w:rPr>
        <w:t>NumberOfViews</w:t>
      </w:r>
      <w:proofErr w:type="spellEnd"/>
      <w:r w:rsidRPr="003712AE">
        <w:rPr>
          <w:rFonts w:ascii="Courier New" w:hAnsi="Courier New" w:cs="Courier New"/>
          <w:sz w:val="16"/>
        </w:rPr>
        <w:t xml:space="preserve">           = 2</w:t>
      </w:r>
    </w:p>
    <w:p w:rsidR="00096466" w:rsidRPr="003712AE" w:rsidRDefault="00096466" w:rsidP="003712AE">
      <w:pPr>
        <w:shd w:val="clear" w:color="auto" w:fill="F2F2F2" w:themeFill="background1" w:themeFillShade="F2"/>
        <w:spacing w:after="0" w:line="240" w:lineRule="auto"/>
        <w:rPr>
          <w:rFonts w:ascii="Courier New" w:hAnsi="Courier New" w:cs="Courier New"/>
          <w:sz w:val="16"/>
        </w:rPr>
      </w:pPr>
      <w:r w:rsidRPr="003712AE">
        <w:rPr>
          <w:rFonts w:ascii="Courier New" w:hAnsi="Courier New" w:cs="Courier New"/>
          <w:sz w:val="16"/>
        </w:rPr>
        <w:t>3DVCodingOrder          = "T0D0T1D1"</w:t>
      </w:r>
    </w:p>
    <w:p w:rsidR="00096466" w:rsidRPr="003712AE" w:rsidRDefault="00096466" w:rsidP="003712AE">
      <w:pPr>
        <w:shd w:val="clear" w:color="auto" w:fill="F2F2F2" w:themeFill="background1" w:themeFillShade="F2"/>
        <w:spacing w:after="0" w:line="240" w:lineRule="auto"/>
        <w:rPr>
          <w:rFonts w:ascii="Courier New" w:hAnsi="Courier New" w:cs="Courier New"/>
          <w:sz w:val="16"/>
        </w:rPr>
      </w:pPr>
      <w:proofErr w:type="spellStart"/>
      <w:r w:rsidRPr="003712AE">
        <w:rPr>
          <w:rFonts w:ascii="Courier New" w:hAnsi="Courier New" w:cs="Courier New"/>
          <w:sz w:val="16"/>
        </w:rPr>
        <w:t>NumberBFrames</w:t>
      </w:r>
      <w:proofErr w:type="spellEnd"/>
      <w:r w:rsidRPr="003712AE">
        <w:rPr>
          <w:rFonts w:ascii="Courier New" w:hAnsi="Courier New" w:cs="Courier New"/>
          <w:sz w:val="16"/>
        </w:rPr>
        <w:t xml:space="preserve">          </w:t>
      </w:r>
      <w:r w:rsidR="003712AE">
        <w:rPr>
          <w:rFonts w:ascii="Courier New" w:hAnsi="Courier New" w:cs="Courier New"/>
          <w:sz w:val="16"/>
        </w:rPr>
        <w:t xml:space="preserve"> </w:t>
      </w:r>
      <w:r w:rsidRPr="003712AE">
        <w:rPr>
          <w:rFonts w:ascii="Courier New" w:hAnsi="Courier New" w:cs="Courier New"/>
          <w:sz w:val="16"/>
        </w:rPr>
        <w:t>= 3</w:t>
      </w:r>
    </w:p>
    <w:p w:rsidR="00096466" w:rsidRPr="003712AE" w:rsidRDefault="00096466" w:rsidP="003712AE">
      <w:pPr>
        <w:shd w:val="clear" w:color="auto" w:fill="F2F2F2" w:themeFill="background1" w:themeFillShade="F2"/>
        <w:spacing w:after="0" w:line="240" w:lineRule="auto"/>
        <w:rPr>
          <w:rFonts w:ascii="Courier New" w:hAnsi="Courier New" w:cs="Courier New"/>
          <w:sz w:val="16"/>
        </w:rPr>
      </w:pPr>
      <w:proofErr w:type="spellStart"/>
      <w:r w:rsidRPr="003712AE">
        <w:rPr>
          <w:rFonts w:ascii="Courier New" w:hAnsi="Courier New" w:cs="Courier New"/>
          <w:sz w:val="16"/>
        </w:rPr>
        <w:t>ExplicitHierarchyFormat</w:t>
      </w:r>
      <w:proofErr w:type="spellEnd"/>
      <w:r w:rsidRPr="003712AE">
        <w:rPr>
          <w:rFonts w:ascii="Courier New" w:hAnsi="Courier New" w:cs="Courier New"/>
          <w:sz w:val="16"/>
        </w:rPr>
        <w:t xml:space="preserve"> = "B1r5t1B0e6t2B2e6t2</w:t>
      </w:r>
      <w:proofErr w:type="gramStart"/>
      <w:r w:rsidRPr="003712AE">
        <w:rPr>
          <w:rFonts w:ascii="Courier New" w:hAnsi="Courier New" w:cs="Courier New"/>
          <w:sz w:val="16"/>
        </w:rPr>
        <w:t>"  #</w:t>
      </w:r>
      <w:proofErr w:type="spellStart"/>
      <w:proofErr w:type="gramEnd"/>
      <w:r w:rsidRPr="003712AE">
        <w:rPr>
          <w:rFonts w:ascii="Courier New" w:hAnsi="Courier New" w:cs="Courier New"/>
          <w:sz w:val="16"/>
        </w:rPr>
        <w:t>GOPSize</w:t>
      </w:r>
      <w:proofErr w:type="spellEnd"/>
      <w:r w:rsidRPr="003712AE">
        <w:rPr>
          <w:rFonts w:ascii="Courier New" w:hAnsi="Courier New" w:cs="Courier New"/>
          <w:sz w:val="16"/>
        </w:rPr>
        <w:t xml:space="preserve"> 4</w:t>
      </w:r>
    </w:p>
    <w:p w:rsidR="00096466" w:rsidRPr="003712AE" w:rsidRDefault="00096466" w:rsidP="003712AE">
      <w:pPr>
        <w:shd w:val="clear" w:color="auto" w:fill="F2F2F2" w:themeFill="background1" w:themeFillShade="F2"/>
        <w:spacing w:after="0" w:line="240" w:lineRule="auto"/>
        <w:rPr>
          <w:rFonts w:ascii="Courier New" w:hAnsi="Courier New" w:cs="Courier New"/>
          <w:sz w:val="16"/>
        </w:rPr>
      </w:pPr>
      <w:proofErr w:type="spellStart"/>
      <w:r w:rsidRPr="003712AE">
        <w:rPr>
          <w:rFonts w:ascii="Courier New" w:hAnsi="Courier New" w:cs="Courier New"/>
          <w:sz w:val="16"/>
        </w:rPr>
        <w:t>ReferenceReorder</w:t>
      </w:r>
      <w:proofErr w:type="spellEnd"/>
      <w:r w:rsidRPr="003712AE">
        <w:rPr>
          <w:rFonts w:ascii="Courier New" w:hAnsi="Courier New" w:cs="Courier New"/>
          <w:sz w:val="16"/>
        </w:rPr>
        <w:t xml:space="preserve">      </w:t>
      </w:r>
      <w:r w:rsidR="003712AE">
        <w:rPr>
          <w:rFonts w:ascii="Courier New" w:hAnsi="Courier New" w:cs="Courier New"/>
          <w:sz w:val="16"/>
        </w:rPr>
        <w:t xml:space="preserve">  </w:t>
      </w:r>
      <w:r w:rsidRPr="003712AE">
        <w:rPr>
          <w:rFonts w:ascii="Courier New" w:hAnsi="Courier New" w:cs="Courier New"/>
          <w:sz w:val="16"/>
        </w:rPr>
        <w:t>= 0</w:t>
      </w:r>
    </w:p>
    <w:p w:rsidR="00096466" w:rsidRPr="003712AE" w:rsidRDefault="00096466" w:rsidP="003712AE">
      <w:pPr>
        <w:shd w:val="clear" w:color="auto" w:fill="F2F2F2" w:themeFill="background1" w:themeFillShade="F2"/>
        <w:spacing w:after="0" w:line="240" w:lineRule="auto"/>
        <w:rPr>
          <w:rFonts w:ascii="Courier New" w:hAnsi="Courier New" w:cs="Courier New"/>
          <w:sz w:val="16"/>
        </w:rPr>
      </w:pPr>
      <w:proofErr w:type="spellStart"/>
      <w:r w:rsidRPr="003712AE">
        <w:rPr>
          <w:rFonts w:ascii="Courier New" w:hAnsi="Courier New" w:cs="Courier New"/>
          <w:sz w:val="16"/>
        </w:rPr>
        <w:t>PicInterlace</w:t>
      </w:r>
      <w:proofErr w:type="spellEnd"/>
      <w:r w:rsidRPr="003712AE">
        <w:rPr>
          <w:rFonts w:ascii="Courier New" w:hAnsi="Courier New" w:cs="Courier New"/>
          <w:sz w:val="16"/>
        </w:rPr>
        <w:t xml:space="preserve">            = 1</w:t>
      </w:r>
    </w:p>
    <w:p w:rsidR="00096466" w:rsidRDefault="00096466" w:rsidP="00096466"/>
    <w:p w:rsidR="00096466" w:rsidRDefault="00AC2E5C" w:rsidP="00096466">
      <w:r>
        <w:t xml:space="preserve">Due to the huge memory used with 1088P sequences, </w:t>
      </w:r>
      <w:r w:rsidR="00096466">
        <w:t>the GOP</w:t>
      </w:r>
      <w:r>
        <w:t xml:space="preserve"> size may be quite limited. In the above example, GOP size is set equal to 4 and </w:t>
      </w:r>
      <w:proofErr w:type="spellStart"/>
      <w:r>
        <w:t>NumberBFrame</w:t>
      </w:r>
      <w:proofErr w:type="spellEnd"/>
      <w:r>
        <w:t xml:space="preserve"> is set equal to 3 to limit the required memory.</w:t>
      </w:r>
    </w:p>
    <w:p w:rsidR="00096466" w:rsidRDefault="00AC2E5C" w:rsidP="00096466">
      <w:r>
        <w:lastRenderedPageBreak/>
        <w:t>F</w:t>
      </w:r>
      <w:r w:rsidR="00096466">
        <w:t>or 1024</w:t>
      </w:r>
      <w:r>
        <w:t>x</w:t>
      </w:r>
      <w:r w:rsidR="00096466">
        <w:t xml:space="preserve">768 sequences, GOP can be set to 8 and </w:t>
      </w:r>
      <w:proofErr w:type="spellStart"/>
      <w:r w:rsidR="00096466">
        <w:t>NumberBFrames</w:t>
      </w:r>
      <w:proofErr w:type="spellEnd"/>
      <w:r w:rsidR="00096466">
        <w:t xml:space="preserve"> set to 7, as</w:t>
      </w:r>
      <w:r w:rsidR="00D47214">
        <w:t xml:space="preserve"> in </w:t>
      </w:r>
      <w:r w:rsidR="00544ECF">
        <w:fldChar w:fldCharType="begin"/>
      </w:r>
      <w:r w:rsidR="00D47214">
        <w:instrText xml:space="preserve"> REF _Ref391294631 \h </w:instrText>
      </w:r>
      <w:r w:rsidR="00544ECF">
        <w:fldChar w:fldCharType="separate"/>
      </w:r>
      <w:r w:rsidR="00B6312B">
        <w:t xml:space="preserve">Table </w:t>
      </w:r>
      <w:r w:rsidR="00B6312B">
        <w:rPr>
          <w:noProof/>
        </w:rPr>
        <w:t>9</w:t>
      </w:r>
      <w:r w:rsidR="00544ECF">
        <w:fldChar w:fldCharType="end"/>
      </w:r>
      <w:r w:rsidR="00120D6E">
        <w:t xml:space="preserve"> .</w:t>
      </w:r>
    </w:p>
    <w:p w:rsidR="0051366D" w:rsidRDefault="0051366D" w:rsidP="0051366D">
      <w:pPr>
        <w:pStyle w:val="Caption"/>
      </w:pPr>
      <w:bookmarkStart w:id="13" w:name="_Ref391294631"/>
      <w:r>
        <w:t xml:space="preserve">Table </w:t>
      </w:r>
      <w:fldSimple w:instr=" SEQ Table \* ARABIC ">
        <w:r w:rsidR="00B6312B">
          <w:rPr>
            <w:noProof/>
          </w:rPr>
          <w:t>9</w:t>
        </w:r>
      </w:fldSimple>
      <w:bookmarkEnd w:id="13"/>
      <w:r>
        <w:t xml:space="preserve"> </w:t>
      </w:r>
      <w:r w:rsidRPr="0051366D">
        <w:t>Typical texture configuration parameters for interlace texture</w:t>
      </w:r>
      <w:r>
        <w:t xml:space="preserve"> – 1024x768 sequences</w:t>
      </w:r>
    </w:p>
    <w:p w:rsidR="00096466" w:rsidRPr="003712AE" w:rsidRDefault="00096466" w:rsidP="003712AE">
      <w:pPr>
        <w:shd w:val="clear" w:color="auto" w:fill="F2F2F2" w:themeFill="background1" w:themeFillShade="F2"/>
        <w:spacing w:after="0" w:line="240" w:lineRule="auto"/>
        <w:rPr>
          <w:rFonts w:ascii="Courier New" w:hAnsi="Courier New" w:cs="Courier New"/>
          <w:sz w:val="16"/>
        </w:rPr>
      </w:pPr>
      <w:proofErr w:type="spellStart"/>
      <w:r w:rsidRPr="003712AE">
        <w:rPr>
          <w:rFonts w:ascii="Courier New" w:hAnsi="Courier New" w:cs="Courier New"/>
          <w:sz w:val="16"/>
        </w:rPr>
        <w:t>NumberBFrames</w:t>
      </w:r>
      <w:proofErr w:type="spellEnd"/>
      <w:r w:rsidRPr="003712AE">
        <w:rPr>
          <w:rFonts w:ascii="Courier New" w:hAnsi="Courier New" w:cs="Courier New"/>
          <w:sz w:val="16"/>
        </w:rPr>
        <w:t xml:space="preserve">          </w:t>
      </w:r>
      <w:r w:rsidR="003712AE">
        <w:rPr>
          <w:rFonts w:ascii="Courier New" w:hAnsi="Courier New" w:cs="Courier New"/>
          <w:sz w:val="16"/>
        </w:rPr>
        <w:t xml:space="preserve"> </w:t>
      </w:r>
      <w:r w:rsidRPr="003712AE">
        <w:rPr>
          <w:rFonts w:ascii="Courier New" w:hAnsi="Courier New" w:cs="Courier New"/>
          <w:sz w:val="16"/>
        </w:rPr>
        <w:t>= 7</w:t>
      </w:r>
    </w:p>
    <w:p w:rsidR="00096466" w:rsidRPr="003712AE" w:rsidRDefault="00096466" w:rsidP="003712AE">
      <w:pPr>
        <w:shd w:val="clear" w:color="auto" w:fill="F2F2F2" w:themeFill="background1" w:themeFillShade="F2"/>
        <w:spacing w:after="0" w:line="240" w:lineRule="auto"/>
        <w:rPr>
          <w:rFonts w:ascii="Courier New" w:hAnsi="Courier New" w:cs="Courier New"/>
          <w:sz w:val="16"/>
        </w:rPr>
      </w:pPr>
      <w:proofErr w:type="spellStart"/>
      <w:r w:rsidRPr="003712AE">
        <w:rPr>
          <w:rFonts w:ascii="Courier New" w:hAnsi="Courier New" w:cs="Courier New"/>
          <w:sz w:val="16"/>
        </w:rPr>
        <w:t>ExplicitHierarchyFormat</w:t>
      </w:r>
      <w:proofErr w:type="spellEnd"/>
      <w:r w:rsidRPr="003712AE">
        <w:rPr>
          <w:rFonts w:ascii="Courier New" w:hAnsi="Courier New" w:cs="Courier New"/>
          <w:sz w:val="16"/>
        </w:rPr>
        <w:t xml:space="preserve"> = "B3r4t1B1r5t2B0e6t3B2e6t3B5r5t2B4e6t3B6e6t3"</w:t>
      </w:r>
    </w:p>
    <w:p w:rsidR="001912B8" w:rsidRDefault="001912B8" w:rsidP="00096466"/>
    <w:p w:rsidR="0051366D" w:rsidRDefault="0051366D" w:rsidP="0051366D">
      <w:pPr>
        <w:pStyle w:val="Caption"/>
      </w:pPr>
      <w:bookmarkStart w:id="14" w:name="_Ref391294606"/>
      <w:r>
        <w:t xml:space="preserve">Table </w:t>
      </w:r>
      <w:fldSimple w:instr=" SEQ Table \* ARABIC ">
        <w:r w:rsidR="00B6312B">
          <w:rPr>
            <w:noProof/>
          </w:rPr>
          <w:t>10</w:t>
        </w:r>
      </w:fldSimple>
      <w:bookmarkEnd w:id="14"/>
      <w:r>
        <w:t xml:space="preserve"> </w:t>
      </w:r>
      <w:r w:rsidRPr="0051366D">
        <w:t xml:space="preserve">Typical depth configuration parameters for </w:t>
      </w:r>
      <w:r>
        <w:t>interlace depth</w:t>
      </w:r>
    </w:p>
    <w:p w:rsidR="00096466" w:rsidRPr="003712AE" w:rsidRDefault="00096466" w:rsidP="003712AE">
      <w:pPr>
        <w:shd w:val="clear" w:color="auto" w:fill="F2F2F2" w:themeFill="background1" w:themeFillShade="F2"/>
        <w:spacing w:after="0" w:line="240" w:lineRule="auto"/>
        <w:rPr>
          <w:rFonts w:ascii="Courier New" w:hAnsi="Courier New" w:cs="Courier New"/>
          <w:sz w:val="16"/>
        </w:rPr>
      </w:pPr>
      <w:proofErr w:type="spellStart"/>
      <w:r w:rsidRPr="003712AE">
        <w:rPr>
          <w:rFonts w:ascii="Courier New" w:hAnsi="Courier New" w:cs="Courier New"/>
          <w:sz w:val="16"/>
        </w:rPr>
        <w:t>LevelIDC</w:t>
      </w:r>
      <w:proofErr w:type="spellEnd"/>
      <w:r w:rsidRPr="003712AE">
        <w:rPr>
          <w:rFonts w:ascii="Courier New" w:hAnsi="Courier New" w:cs="Courier New"/>
          <w:sz w:val="16"/>
        </w:rPr>
        <w:t xml:space="preserve">              = 41</w:t>
      </w:r>
    </w:p>
    <w:p w:rsidR="00096466" w:rsidRPr="003712AE" w:rsidRDefault="00096466" w:rsidP="003712AE">
      <w:pPr>
        <w:shd w:val="clear" w:color="auto" w:fill="F2F2F2" w:themeFill="background1" w:themeFillShade="F2"/>
        <w:spacing w:after="0" w:line="240" w:lineRule="auto"/>
        <w:rPr>
          <w:rFonts w:ascii="Courier New" w:hAnsi="Courier New" w:cs="Courier New"/>
          <w:sz w:val="16"/>
        </w:rPr>
      </w:pPr>
      <w:proofErr w:type="spellStart"/>
      <w:r w:rsidRPr="003712AE">
        <w:rPr>
          <w:rFonts w:ascii="Courier New" w:hAnsi="Courier New" w:cs="Courier New"/>
          <w:sz w:val="16"/>
        </w:rPr>
        <w:t>NumberReferenceFrames</w:t>
      </w:r>
      <w:proofErr w:type="spellEnd"/>
      <w:r w:rsidRPr="003712AE">
        <w:rPr>
          <w:rFonts w:ascii="Courier New" w:hAnsi="Courier New" w:cs="Courier New"/>
          <w:sz w:val="16"/>
        </w:rPr>
        <w:t xml:space="preserve"> = 2</w:t>
      </w:r>
    </w:p>
    <w:p w:rsidR="00096466" w:rsidRPr="003712AE" w:rsidRDefault="00096466" w:rsidP="003712AE">
      <w:pPr>
        <w:shd w:val="clear" w:color="auto" w:fill="F2F2F2" w:themeFill="background1" w:themeFillShade="F2"/>
        <w:spacing w:after="0" w:line="240" w:lineRule="auto"/>
        <w:rPr>
          <w:rFonts w:ascii="Courier New" w:hAnsi="Courier New" w:cs="Courier New"/>
          <w:sz w:val="16"/>
        </w:rPr>
      </w:pPr>
      <w:proofErr w:type="spellStart"/>
      <w:r w:rsidRPr="003712AE">
        <w:rPr>
          <w:rFonts w:ascii="Courier New" w:hAnsi="Courier New" w:cs="Courier New"/>
          <w:sz w:val="16"/>
        </w:rPr>
        <w:t>NumberOfViews</w:t>
      </w:r>
      <w:proofErr w:type="spellEnd"/>
      <w:r w:rsidRPr="003712AE">
        <w:rPr>
          <w:rFonts w:ascii="Courier New" w:hAnsi="Courier New" w:cs="Courier New"/>
          <w:sz w:val="16"/>
        </w:rPr>
        <w:t xml:space="preserve">         = 2</w:t>
      </w:r>
    </w:p>
    <w:p w:rsidR="00096466" w:rsidRPr="003712AE" w:rsidRDefault="00096466" w:rsidP="003712AE">
      <w:pPr>
        <w:shd w:val="clear" w:color="auto" w:fill="F2F2F2" w:themeFill="background1" w:themeFillShade="F2"/>
        <w:spacing w:after="0" w:line="240" w:lineRule="auto"/>
        <w:rPr>
          <w:rFonts w:ascii="Courier New" w:hAnsi="Courier New" w:cs="Courier New"/>
          <w:sz w:val="16"/>
        </w:rPr>
      </w:pPr>
      <w:proofErr w:type="spellStart"/>
      <w:r w:rsidRPr="003712AE">
        <w:rPr>
          <w:rFonts w:ascii="Courier New" w:hAnsi="Courier New" w:cs="Courier New"/>
          <w:sz w:val="16"/>
        </w:rPr>
        <w:t>ViewSynRDO</w:t>
      </w:r>
      <w:proofErr w:type="spellEnd"/>
      <w:r w:rsidRPr="003712AE">
        <w:rPr>
          <w:rFonts w:ascii="Courier New" w:hAnsi="Courier New" w:cs="Courier New"/>
          <w:sz w:val="16"/>
        </w:rPr>
        <w:t xml:space="preserve">            </w:t>
      </w:r>
      <w:r w:rsidR="006D275A">
        <w:rPr>
          <w:rFonts w:ascii="Courier New" w:hAnsi="Courier New" w:cs="Courier New"/>
          <w:sz w:val="16"/>
        </w:rPr>
        <w:t>=</w:t>
      </w:r>
      <w:r w:rsidRPr="003712AE">
        <w:rPr>
          <w:rFonts w:ascii="Courier New" w:hAnsi="Courier New" w:cs="Courier New"/>
          <w:sz w:val="16"/>
        </w:rPr>
        <w:t xml:space="preserve"> 0</w:t>
      </w:r>
    </w:p>
    <w:p w:rsidR="00096466" w:rsidRPr="003712AE" w:rsidRDefault="00096466" w:rsidP="003712AE">
      <w:pPr>
        <w:shd w:val="clear" w:color="auto" w:fill="F2F2F2" w:themeFill="background1" w:themeFillShade="F2"/>
        <w:spacing w:after="0" w:line="240" w:lineRule="auto"/>
        <w:rPr>
          <w:rFonts w:ascii="Courier New" w:hAnsi="Courier New" w:cs="Courier New"/>
          <w:sz w:val="16"/>
        </w:rPr>
      </w:pPr>
      <w:proofErr w:type="spellStart"/>
      <w:r w:rsidRPr="003712AE">
        <w:rPr>
          <w:rFonts w:ascii="Courier New" w:hAnsi="Courier New" w:cs="Courier New"/>
          <w:sz w:val="16"/>
        </w:rPr>
        <w:t>ReferenceReorder</w:t>
      </w:r>
      <w:proofErr w:type="spellEnd"/>
      <w:r w:rsidRPr="003712AE">
        <w:rPr>
          <w:rFonts w:ascii="Courier New" w:hAnsi="Courier New" w:cs="Courier New"/>
          <w:sz w:val="16"/>
        </w:rPr>
        <w:t xml:space="preserve">      = 0</w:t>
      </w:r>
    </w:p>
    <w:p w:rsidR="00096466" w:rsidRPr="003712AE" w:rsidRDefault="006D275A" w:rsidP="003712AE">
      <w:pPr>
        <w:shd w:val="clear" w:color="auto" w:fill="F2F2F2" w:themeFill="background1" w:themeFillShade="F2"/>
        <w:spacing w:after="0" w:line="240" w:lineRule="auto"/>
        <w:rPr>
          <w:rFonts w:ascii="Courier New" w:hAnsi="Courier New" w:cs="Courier New"/>
          <w:sz w:val="16"/>
        </w:rPr>
      </w:pPr>
      <w:proofErr w:type="spellStart"/>
      <w:r>
        <w:rPr>
          <w:rFonts w:ascii="Courier New" w:hAnsi="Courier New" w:cs="Courier New"/>
          <w:sz w:val="16"/>
        </w:rPr>
        <w:t>PicInterlace</w:t>
      </w:r>
      <w:proofErr w:type="spellEnd"/>
      <w:r>
        <w:rPr>
          <w:rFonts w:ascii="Courier New" w:hAnsi="Courier New" w:cs="Courier New"/>
          <w:sz w:val="16"/>
        </w:rPr>
        <w:t xml:space="preserve">         </w:t>
      </w:r>
      <w:r w:rsidR="00096466" w:rsidRPr="003712AE">
        <w:rPr>
          <w:rFonts w:ascii="Courier New" w:hAnsi="Courier New" w:cs="Courier New"/>
          <w:sz w:val="16"/>
        </w:rPr>
        <w:t xml:space="preserve"> = 1</w:t>
      </w:r>
    </w:p>
    <w:p w:rsidR="00A56BDC" w:rsidRDefault="00A56BDC" w:rsidP="00A56BDC"/>
    <w:p w:rsidR="00A56BDC" w:rsidRDefault="00A56BDC" w:rsidP="00A56BDC">
      <w:r>
        <w:t xml:space="preserve">Example configuration files are provided </w:t>
      </w:r>
      <w:r w:rsidR="00173872">
        <w:t>under ./</w:t>
      </w:r>
      <w:proofErr w:type="spellStart"/>
      <w:r w:rsidR="00173872">
        <w:t>configs</w:t>
      </w:r>
      <w:proofErr w:type="spellEnd"/>
      <w:r w:rsidR="00173872">
        <w:t>/</w:t>
      </w:r>
      <w:proofErr w:type="spellStart"/>
      <w:r w:rsidR="00173872">
        <w:t>mvc+d_interlace</w:t>
      </w:r>
      <w:proofErr w:type="spellEnd"/>
      <w:r w:rsidR="00173872">
        <w:t xml:space="preserve"> in the software package.</w:t>
      </w:r>
    </w:p>
    <w:p w:rsidR="006A0840" w:rsidRDefault="006A0840" w:rsidP="00C71CC5">
      <w:pPr>
        <w:pStyle w:val="Heading1"/>
        <w:numPr>
          <w:ilvl w:val="0"/>
          <w:numId w:val="1"/>
        </w:numPr>
      </w:pPr>
      <w:bookmarkStart w:id="15" w:name="_Toc391370031"/>
      <w:r>
        <w:t>Decoder run-time configuration parameters</w:t>
      </w:r>
      <w:bookmarkEnd w:id="15"/>
    </w:p>
    <w:p w:rsidR="00E93693" w:rsidRDefault="00076AB6" w:rsidP="00A63742">
      <w:r>
        <w:t xml:space="preserve">All </w:t>
      </w:r>
      <w:r w:rsidR="00E93693">
        <w:t xml:space="preserve">JM decoder configuration parameters are reused. Especially, parameter </w:t>
      </w:r>
      <w:proofErr w:type="spellStart"/>
      <w:r w:rsidR="00E93693" w:rsidRPr="00460EF2">
        <w:rPr>
          <w:rFonts w:ascii="Courier New" w:hAnsi="Courier New" w:cs="Courier New"/>
          <w:sz w:val="20"/>
        </w:rPr>
        <w:t>DecodeAllLayers</w:t>
      </w:r>
      <w:proofErr w:type="spellEnd"/>
      <w:r w:rsidR="00E93693" w:rsidRPr="00460EF2">
        <w:rPr>
          <w:sz w:val="20"/>
        </w:rPr>
        <w:t xml:space="preserve"> </w:t>
      </w:r>
      <w:r w:rsidR="00E93693">
        <w:t xml:space="preserve">equal to 0 specifies that only the texture </w:t>
      </w:r>
      <w:r w:rsidR="00DB742C">
        <w:t xml:space="preserve">base </w:t>
      </w:r>
      <w:r w:rsidR="00E93693">
        <w:t xml:space="preserve">view is to be decoded. </w:t>
      </w:r>
      <w:proofErr w:type="spellStart"/>
      <w:r w:rsidR="00E93693" w:rsidRPr="00460EF2">
        <w:rPr>
          <w:rFonts w:ascii="Courier New" w:hAnsi="Courier New" w:cs="Courier New"/>
          <w:sz w:val="20"/>
        </w:rPr>
        <w:t>DecodeAllLayers</w:t>
      </w:r>
      <w:proofErr w:type="spellEnd"/>
      <w:r w:rsidR="00E93693">
        <w:t xml:space="preserve"> equal to 1 specifies that all coded texture and depth view components are to be decoded.</w:t>
      </w:r>
    </w:p>
    <w:p w:rsidR="00E93693" w:rsidRDefault="00E93693" w:rsidP="00A63742">
      <w:r>
        <w:t>In addition to JM d</w:t>
      </w:r>
      <w:r w:rsidR="00AE4490">
        <w:t>ecoder configuration parameters, there are a few new parameters as listed in the following table.</w:t>
      </w:r>
    </w:p>
    <w:p w:rsidR="00756F60" w:rsidRDefault="00756F60" w:rsidP="00756F60">
      <w:pPr>
        <w:pStyle w:val="Caption"/>
      </w:pPr>
      <w:r>
        <w:t xml:space="preserve">Table </w:t>
      </w:r>
      <w:fldSimple w:instr=" SEQ Table \* ARABIC ">
        <w:r w:rsidR="00B6312B">
          <w:rPr>
            <w:noProof/>
          </w:rPr>
          <w:t>11</w:t>
        </w:r>
      </w:fldSimple>
      <w:r>
        <w:t xml:space="preserve"> Decoder Configurations</w:t>
      </w:r>
    </w:p>
    <w:p w:rsidR="0048514E" w:rsidRDefault="0048514E" w:rsidP="0048514E">
      <w:pPr>
        <w:shd w:val="clear" w:color="auto" w:fill="F2F2F2" w:themeFill="background1" w:themeFillShade="F2"/>
        <w:spacing w:after="0" w:line="240" w:lineRule="auto"/>
        <w:rPr>
          <w:rFonts w:ascii="Courier New" w:hAnsi="Courier New" w:cs="Courier New"/>
          <w:sz w:val="16"/>
        </w:rPr>
      </w:pPr>
      <w:r>
        <w:rPr>
          <w:rFonts w:ascii="Courier New" w:hAnsi="Courier New" w:cs="Courier New"/>
          <w:sz w:val="16"/>
        </w:rPr>
        <w:t xml:space="preserve"># </w:t>
      </w:r>
    </w:p>
    <w:p w:rsidR="00640299" w:rsidRDefault="00640299" w:rsidP="0048514E">
      <w:pPr>
        <w:shd w:val="clear" w:color="auto" w:fill="F2F2F2" w:themeFill="background1" w:themeFillShade="F2"/>
        <w:spacing w:after="0" w:line="240" w:lineRule="auto"/>
        <w:rPr>
          <w:rFonts w:ascii="Courier New" w:hAnsi="Courier New" w:cs="Courier New"/>
          <w:sz w:val="16"/>
        </w:rPr>
      </w:pPr>
      <w:proofErr w:type="spellStart"/>
      <w:r>
        <w:rPr>
          <w:rFonts w:ascii="Courier New" w:hAnsi="Courier New" w:cs="Courier New"/>
          <w:sz w:val="16"/>
        </w:rPr>
        <w:t>DecodeAllLayers</w:t>
      </w:r>
      <w:proofErr w:type="spellEnd"/>
      <w:r>
        <w:rPr>
          <w:rFonts w:ascii="Courier New" w:hAnsi="Courier New" w:cs="Courier New"/>
          <w:sz w:val="16"/>
        </w:rPr>
        <w:t xml:space="preserve">        = 1                 # decode all view and all components</w:t>
      </w:r>
    </w:p>
    <w:p w:rsidR="00700DBA" w:rsidRPr="0025081E" w:rsidRDefault="00700DBA" w:rsidP="0048514E">
      <w:pPr>
        <w:shd w:val="clear" w:color="auto" w:fill="F2F2F2" w:themeFill="background1" w:themeFillShade="F2"/>
        <w:spacing w:after="0" w:line="240" w:lineRule="auto"/>
        <w:rPr>
          <w:rFonts w:ascii="Courier New" w:hAnsi="Courier New" w:cs="Courier New"/>
          <w:sz w:val="16"/>
        </w:rPr>
      </w:pPr>
    </w:p>
    <w:p w:rsidR="004418DA" w:rsidRPr="004418DA" w:rsidRDefault="004418DA" w:rsidP="004418DA">
      <w:pPr>
        <w:shd w:val="clear" w:color="auto" w:fill="F2F2F2" w:themeFill="background1" w:themeFillShade="F2"/>
        <w:spacing w:after="0" w:line="240" w:lineRule="auto"/>
        <w:rPr>
          <w:rFonts w:ascii="Courier New" w:hAnsi="Courier New" w:cs="Courier New"/>
          <w:sz w:val="16"/>
        </w:rPr>
      </w:pPr>
      <w:proofErr w:type="spellStart"/>
      <w:r w:rsidRPr="004418DA">
        <w:rPr>
          <w:rFonts w:ascii="Courier New" w:hAnsi="Courier New" w:cs="Courier New"/>
          <w:sz w:val="16"/>
        </w:rPr>
        <w:t>OutputRecYUVFile</w:t>
      </w:r>
      <w:proofErr w:type="spellEnd"/>
      <w:r w:rsidRPr="004418DA">
        <w:rPr>
          <w:rFonts w:ascii="Courier New" w:hAnsi="Courier New" w:cs="Courier New"/>
          <w:sz w:val="16"/>
        </w:rPr>
        <w:t xml:space="preserve">       = 1                 # output YUV reconstructed YUV files</w:t>
      </w:r>
    </w:p>
    <w:p w:rsidR="004418DA" w:rsidRPr="004418DA" w:rsidRDefault="004418DA" w:rsidP="004418DA">
      <w:pPr>
        <w:shd w:val="clear" w:color="auto" w:fill="F2F2F2" w:themeFill="background1" w:themeFillShade="F2"/>
        <w:spacing w:after="0" w:line="240" w:lineRule="auto"/>
        <w:rPr>
          <w:rFonts w:ascii="Courier New" w:hAnsi="Courier New" w:cs="Courier New"/>
          <w:sz w:val="16"/>
        </w:rPr>
      </w:pPr>
    </w:p>
    <w:p w:rsidR="004418DA" w:rsidRPr="004418DA" w:rsidRDefault="004418DA" w:rsidP="004418DA">
      <w:pPr>
        <w:shd w:val="clear" w:color="auto" w:fill="F2F2F2" w:themeFill="background1" w:themeFillShade="F2"/>
        <w:spacing w:after="0" w:line="240" w:lineRule="auto"/>
        <w:rPr>
          <w:rFonts w:ascii="Courier New" w:hAnsi="Courier New" w:cs="Courier New"/>
          <w:sz w:val="16"/>
        </w:rPr>
      </w:pPr>
      <w:proofErr w:type="spellStart"/>
      <w:r w:rsidRPr="004418DA">
        <w:rPr>
          <w:rFonts w:ascii="Courier New" w:hAnsi="Courier New" w:cs="Courier New"/>
          <w:sz w:val="16"/>
        </w:rPr>
        <w:t>OutputFileForTexture</w:t>
      </w:r>
      <w:proofErr w:type="spellEnd"/>
      <w:r w:rsidRPr="004418DA">
        <w:rPr>
          <w:rFonts w:ascii="Courier New" w:hAnsi="Courier New" w:cs="Courier New"/>
          <w:sz w:val="16"/>
        </w:rPr>
        <w:t xml:space="preserve">   = "</w:t>
      </w:r>
      <w:proofErr w:type="spellStart"/>
      <w:r w:rsidRPr="004418DA">
        <w:rPr>
          <w:rFonts w:ascii="Courier New" w:hAnsi="Courier New" w:cs="Courier New"/>
          <w:sz w:val="16"/>
        </w:rPr>
        <w:t>texture_dec.yuv</w:t>
      </w:r>
      <w:proofErr w:type="spellEnd"/>
      <w:r w:rsidRPr="004418DA">
        <w:rPr>
          <w:rFonts w:ascii="Courier New" w:hAnsi="Courier New" w:cs="Courier New"/>
          <w:sz w:val="16"/>
        </w:rPr>
        <w:t>" # Output file, YUV/RGB</w:t>
      </w:r>
    </w:p>
    <w:p w:rsidR="004418DA" w:rsidRPr="004418DA" w:rsidRDefault="004418DA" w:rsidP="004418DA">
      <w:pPr>
        <w:shd w:val="clear" w:color="auto" w:fill="F2F2F2" w:themeFill="background1" w:themeFillShade="F2"/>
        <w:spacing w:after="0" w:line="240" w:lineRule="auto"/>
        <w:rPr>
          <w:rFonts w:ascii="Courier New" w:hAnsi="Courier New" w:cs="Courier New"/>
          <w:sz w:val="16"/>
        </w:rPr>
      </w:pPr>
      <w:proofErr w:type="spellStart"/>
      <w:r w:rsidRPr="004418DA">
        <w:rPr>
          <w:rFonts w:ascii="Courier New" w:hAnsi="Courier New" w:cs="Courier New"/>
          <w:sz w:val="16"/>
        </w:rPr>
        <w:t>WriteUVForTexture</w:t>
      </w:r>
      <w:proofErr w:type="spellEnd"/>
      <w:r w:rsidRPr="004418DA">
        <w:rPr>
          <w:rFonts w:ascii="Courier New" w:hAnsi="Courier New" w:cs="Courier New"/>
          <w:sz w:val="16"/>
        </w:rPr>
        <w:t xml:space="preserve">      = 1                 #</w:t>
      </w:r>
      <w:r w:rsidR="00727889">
        <w:rPr>
          <w:rFonts w:ascii="Courier New" w:hAnsi="Courier New" w:cs="Courier New"/>
          <w:sz w:val="16"/>
        </w:rPr>
        <w:t xml:space="preserve"> 1: </w:t>
      </w:r>
      <w:r w:rsidRPr="004418DA">
        <w:rPr>
          <w:rFonts w:ascii="Courier New" w:hAnsi="Courier New" w:cs="Courier New"/>
          <w:sz w:val="16"/>
        </w:rPr>
        <w:t>write UV components for texture</w:t>
      </w:r>
      <w:r w:rsidR="00727889">
        <w:rPr>
          <w:rFonts w:ascii="Courier New" w:hAnsi="Courier New" w:cs="Courier New"/>
          <w:sz w:val="16"/>
        </w:rPr>
        <w:t>; 0: not writing</w:t>
      </w:r>
    </w:p>
    <w:p w:rsidR="004418DA" w:rsidRPr="004418DA" w:rsidRDefault="004418DA" w:rsidP="004418DA">
      <w:pPr>
        <w:shd w:val="clear" w:color="auto" w:fill="F2F2F2" w:themeFill="background1" w:themeFillShade="F2"/>
        <w:spacing w:after="0" w:line="240" w:lineRule="auto"/>
        <w:rPr>
          <w:rFonts w:ascii="Courier New" w:hAnsi="Courier New" w:cs="Courier New"/>
          <w:sz w:val="16"/>
        </w:rPr>
      </w:pPr>
    </w:p>
    <w:p w:rsidR="004418DA" w:rsidRPr="004418DA" w:rsidRDefault="004418DA" w:rsidP="004418DA">
      <w:pPr>
        <w:shd w:val="clear" w:color="auto" w:fill="F2F2F2" w:themeFill="background1" w:themeFillShade="F2"/>
        <w:spacing w:after="0" w:line="240" w:lineRule="auto"/>
        <w:rPr>
          <w:rFonts w:ascii="Courier New" w:hAnsi="Courier New" w:cs="Courier New"/>
          <w:sz w:val="16"/>
        </w:rPr>
      </w:pPr>
      <w:proofErr w:type="spellStart"/>
      <w:r w:rsidRPr="004418DA">
        <w:rPr>
          <w:rFonts w:ascii="Courier New" w:hAnsi="Courier New" w:cs="Courier New"/>
          <w:sz w:val="16"/>
        </w:rPr>
        <w:t>OutputFileForDepth</w:t>
      </w:r>
      <w:proofErr w:type="spellEnd"/>
      <w:r w:rsidRPr="004418DA">
        <w:rPr>
          <w:rFonts w:ascii="Courier New" w:hAnsi="Courier New" w:cs="Courier New"/>
          <w:sz w:val="16"/>
        </w:rPr>
        <w:t xml:space="preserve">     = "</w:t>
      </w:r>
      <w:proofErr w:type="spellStart"/>
      <w:r w:rsidRPr="004418DA">
        <w:rPr>
          <w:rFonts w:ascii="Courier New" w:hAnsi="Courier New" w:cs="Courier New"/>
          <w:sz w:val="16"/>
        </w:rPr>
        <w:t>depth_dec.yuv</w:t>
      </w:r>
      <w:proofErr w:type="spellEnd"/>
      <w:r w:rsidRPr="004418DA">
        <w:rPr>
          <w:rFonts w:ascii="Courier New" w:hAnsi="Courier New" w:cs="Courier New"/>
          <w:sz w:val="16"/>
        </w:rPr>
        <w:t>"   # Output file, YUV/RGB</w:t>
      </w:r>
    </w:p>
    <w:p w:rsidR="004418DA" w:rsidRPr="004418DA" w:rsidRDefault="004418DA" w:rsidP="004418DA">
      <w:pPr>
        <w:shd w:val="clear" w:color="auto" w:fill="F2F2F2" w:themeFill="background1" w:themeFillShade="F2"/>
        <w:spacing w:after="0" w:line="240" w:lineRule="auto"/>
        <w:rPr>
          <w:rFonts w:ascii="Courier New" w:hAnsi="Courier New" w:cs="Courier New"/>
          <w:sz w:val="16"/>
        </w:rPr>
      </w:pPr>
      <w:proofErr w:type="spellStart"/>
      <w:r w:rsidRPr="004418DA">
        <w:rPr>
          <w:rFonts w:ascii="Courier New" w:hAnsi="Courier New" w:cs="Courier New"/>
          <w:sz w:val="16"/>
        </w:rPr>
        <w:t>WriteUVForDepth</w:t>
      </w:r>
      <w:proofErr w:type="spellEnd"/>
      <w:r w:rsidRPr="004418DA">
        <w:rPr>
          <w:rFonts w:ascii="Courier New" w:hAnsi="Courier New" w:cs="Courier New"/>
          <w:sz w:val="16"/>
        </w:rPr>
        <w:t xml:space="preserve">        = 1                 #</w:t>
      </w:r>
      <w:r w:rsidR="00727889">
        <w:rPr>
          <w:rFonts w:ascii="Courier New" w:hAnsi="Courier New" w:cs="Courier New"/>
          <w:sz w:val="16"/>
        </w:rPr>
        <w:t xml:space="preserve"> 1: </w:t>
      </w:r>
      <w:r w:rsidRPr="004418DA">
        <w:rPr>
          <w:rFonts w:ascii="Courier New" w:hAnsi="Courier New" w:cs="Courier New"/>
          <w:sz w:val="16"/>
        </w:rPr>
        <w:t>write UV components for depth</w:t>
      </w:r>
      <w:r w:rsidR="00727889">
        <w:rPr>
          <w:rFonts w:ascii="Courier New" w:hAnsi="Courier New" w:cs="Courier New"/>
          <w:sz w:val="16"/>
        </w:rPr>
        <w:t>; 0: not writing</w:t>
      </w:r>
    </w:p>
    <w:p w:rsidR="00A857CC" w:rsidRDefault="00A857CC" w:rsidP="00A857CC">
      <w:pPr>
        <w:shd w:val="clear" w:color="auto" w:fill="F2F2F2" w:themeFill="background1" w:themeFillShade="F2"/>
        <w:spacing w:after="0" w:line="240" w:lineRule="auto"/>
        <w:rPr>
          <w:rFonts w:ascii="Courier New" w:hAnsi="Courier New" w:cs="Courier New"/>
          <w:sz w:val="16"/>
        </w:rPr>
      </w:pPr>
    </w:p>
    <w:p w:rsidR="00A857CC" w:rsidRPr="008876E7" w:rsidRDefault="00A857CC" w:rsidP="00A857CC">
      <w:pPr>
        <w:shd w:val="clear" w:color="auto" w:fill="F2F2F2" w:themeFill="background1" w:themeFillShade="F2"/>
        <w:spacing w:after="0" w:line="240" w:lineRule="auto"/>
        <w:rPr>
          <w:rFonts w:ascii="Courier New" w:hAnsi="Courier New" w:cs="Courier New"/>
          <w:sz w:val="16"/>
        </w:rPr>
      </w:pPr>
      <w:proofErr w:type="spellStart"/>
      <w:r w:rsidRPr="00D40B0F">
        <w:rPr>
          <w:rFonts w:ascii="Courier New" w:hAnsi="Courier New" w:cs="Courier New"/>
          <w:sz w:val="16"/>
        </w:rPr>
        <w:t>NormalizeDepth</w:t>
      </w:r>
      <w:proofErr w:type="spellEnd"/>
      <w:r w:rsidRPr="00D40B0F">
        <w:rPr>
          <w:rFonts w:ascii="Courier New" w:hAnsi="Courier New" w:cs="Courier New"/>
          <w:sz w:val="16"/>
        </w:rPr>
        <w:t xml:space="preserve"> </w:t>
      </w:r>
      <w:r>
        <w:rPr>
          <w:rFonts w:ascii="Courier New" w:hAnsi="Courier New" w:cs="Courier New"/>
          <w:sz w:val="16"/>
        </w:rPr>
        <w:t xml:space="preserve">         </w:t>
      </w:r>
      <w:r w:rsidRPr="00D40B0F">
        <w:rPr>
          <w:rFonts w:ascii="Courier New" w:hAnsi="Courier New" w:cs="Courier New"/>
          <w:sz w:val="16"/>
        </w:rPr>
        <w:t>= 1</w:t>
      </w:r>
      <w:r>
        <w:rPr>
          <w:rFonts w:ascii="Courier New" w:hAnsi="Courier New" w:cs="Courier New"/>
          <w:sz w:val="16"/>
        </w:rPr>
        <w:t xml:space="preserve"> </w:t>
      </w:r>
      <w:r w:rsidRPr="008876E7">
        <w:rPr>
          <w:rFonts w:ascii="Courier New" w:hAnsi="Courier New" w:cs="Courier New"/>
          <w:sz w:val="16"/>
        </w:rPr>
        <w:t># 0: Output depth resolution is kept t</w:t>
      </w:r>
      <w:r>
        <w:rPr>
          <w:rFonts w:ascii="Courier New" w:hAnsi="Courier New" w:cs="Courier New"/>
          <w:sz w:val="16"/>
        </w:rPr>
        <w:t>he same as its input resolution</w:t>
      </w:r>
    </w:p>
    <w:p w:rsidR="00A857CC" w:rsidRPr="00D40B0F" w:rsidRDefault="00A857CC" w:rsidP="00A857CC">
      <w:pPr>
        <w:shd w:val="clear" w:color="auto" w:fill="F2F2F2" w:themeFill="background1" w:themeFillShade="F2"/>
        <w:spacing w:after="0" w:line="240" w:lineRule="auto"/>
        <w:rPr>
          <w:rFonts w:ascii="Courier New" w:hAnsi="Courier New" w:cs="Courier New"/>
          <w:sz w:val="16"/>
        </w:rPr>
      </w:pPr>
      <w:r w:rsidRPr="008876E7">
        <w:rPr>
          <w:rFonts w:ascii="Courier New" w:hAnsi="Courier New" w:cs="Courier New"/>
          <w:sz w:val="16"/>
        </w:rPr>
        <w:t xml:space="preserve">                            # 1: Output depth resolution is </w:t>
      </w:r>
      <w:r>
        <w:rPr>
          <w:rFonts w:ascii="Courier New" w:hAnsi="Courier New" w:cs="Courier New"/>
          <w:sz w:val="16"/>
        </w:rPr>
        <w:t>aligned with texture resolution</w:t>
      </w:r>
    </w:p>
    <w:p w:rsidR="00A857CC" w:rsidRDefault="00A857CC" w:rsidP="00A857CC">
      <w:pPr>
        <w:shd w:val="clear" w:color="auto" w:fill="F2F2F2" w:themeFill="background1" w:themeFillShade="F2"/>
        <w:spacing w:after="0" w:line="240" w:lineRule="auto"/>
        <w:rPr>
          <w:rFonts w:ascii="Courier New" w:hAnsi="Courier New" w:cs="Courier New"/>
          <w:sz w:val="16"/>
        </w:rPr>
      </w:pPr>
      <w:proofErr w:type="spellStart"/>
      <w:r w:rsidRPr="00D40B0F">
        <w:rPr>
          <w:rFonts w:ascii="Courier New" w:hAnsi="Courier New" w:cs="Courier New"/>
          <w:sz w:val="16"/>
        </w:rPr>
        <w:t>PostDilation</w:t>
      </w:r>
      <w:proofErr w:type="spellEnd"/>
      <w:r w:rsidRPr="00D40B0F">
        <w:rPr>
          <w:rFonts w:ascii="Courier New" w:hAnsi="Courier New" w:cs="Courier New"/>
          <w:sz w:val="16"/>
        </w:rPr>
        <w:t xml:space="preserve"> </w:t>
      </w:r>
      <w:r>
        <w:rPr>
          <w:rFonts w:ascii="Courier New" w:hAnsi="Courier New" w:cs="Courier New"/>
          <w:sz w:val="16"/>
        </w:rPr>
        <w:t xml:space="preserve">           </w:t>
      </w:r>
      <w:r w:rsidRPr="00D40B0F">
        <w:rPr>
          <w:rFonts w:ascii="Courier New" w:hAnsi="Courier New" w:cs="Courier New"/>
          <w:sz w:val="16"/>
        </w:rPr>
        <w:t>= 1</w:t>
      </w:r>
      <w:r>
        <w:rPr>
          <w:rFonts w:ascii="Courier New" w:hAnsi="Courier New" w:cs="Courier New"/>
          <w:sz w:val="16"/>
        </w:rPr>
        <w:t xml:space="preserve"> # 0: No dilation for depth</w:t>
      </w:r>
    </w:p>
    <w:p w:rsidR="00A857CC" w:rsidRPr="005B5697" w:rsidRDefault="00A857CC" w:rsidP="00A857CC">
      <w:pPr>
        <w:shd w:val="clear" w:color="auto" w:fill="F2F2F2" w:themeFill="background1" w:themeFillShade="F2"/>
        <w:spacing w:after="0" w:line="240" w:lineRule="auto"/>
        <w:rPr>
          <w:rFonts w:ascii="Courier New" w:hAnsi="Courier New" w:cs="Courier New"/>
          <w:sz w:val="16"/>
        </w:rPr>
      </w:pPr>
      <w:r>
        <w:rPr>
          <w:rFonts w:ascii="Courier New" w:hAnsi="Courier New" w:cs="Courier New"/>
          <w:sz w:val="16"/>
        </w:rPr>
        <w:t xml:space="preserve">                            # 1: Dilation for depth when writing the output YUV files</w:t>
      </w:r>
    </w:p>
    <w:p w:rsidR="004418DA" w:rsidRPr="004418DA" w:rsidRDefault="004418DA" w:rsidP="004418DA">
      <w:pPr>
        <w:shd w:val="clear" w:color="auto" w:fill="F2F2F2" w:themeFill="background1" w:themeFillShade="F2"/>
        <w:spacing w:after="0" w:line="240" w:lineRule="auto"/>
        <w:rPr>
          <w:rFonts w:ascii="Courier New" w:hAnsi="Courier New" w:cs="Courier New"/>
          <w:sz w:val="16"/>
        </w:rPr>
      </w:pPr>
    </w:p>
    <w:p w:rsidR="004418DA" w:rsidRDefault="004418DA" w:rsidP="004418DA">
      <w:pPr>
        <w:shd w:val="clear" w:color="auto" w:fill="F2F2F2" w:themeFill="background1" w:themeFillShade="F2"/>
        <w:spacing w:after="0" w:line="240" w:lineRule="auto"/>
        <w:rPr>
          <w:rFonts w:ascii="Courier New" w:hAnsi="Courier New" w:cs="Courier New"/>
          <w:sz w:val="16"/>
        </w:rPr>
      </w:pPr>
      <w:proofErr w:type="spellStart"/>
      <w:r w:rsidRPr="004418DA">
        <w:rPr>
          <w:rFonts w:ascii="Courier New" w:hAnsi="Courier New" w:cs="Courier New"/>
          <w:sz w:val="16"/>
        </w:rPr>
        <w:t>CameraFile</w:t>
      </w:r>
      <w:proofErr w:type="spellEnd"/>
      <w:r w:rsidRPr="004418DA">
        <w:rPr>
          <w:rFonts w:ascii="Courier New" w:hAnsi="Courier New" w:cs="Courier New"/>
          <w:sz w:val="16"/>
        </w:rPr>
        <w:t xml:space="preserve">             = "camera.txt"</w:t>
      </w:r>
      <w:r w:rsidR="005A622C">
        <w:rPr>
          <w:rFonts w:ascii="Courier New" w:hAnsi="Courier New" w:cs="Courier New"/>
          <w:sz w:val="16"/>
        </w:rPr>
        <w:t xml:space="preserve">      # Output file, camera parameters</w:t>
      </w:r>
    </w:p>
    <w:p w:rsidR="00992EC7" w:rsidRDefault="00992EC7" w:rsidP="004418DA">
      <w:pPr>
        <w:shd w:val="clear" w:color="auto" w:fill="F2F2F2" w:themeFill="background1" w:themeFillShade="F2"/>
        <w:spacing w:after="0" w:line="240" w:lineRule="auto"/>
        <w:rPr>
          <w:rFonts w:ascii="Courier New" w:hAnsi="Courier New" w:cs="Courier New"/>
          <w:sz w:val="16"/>
        </w:rPr>
      </w:pPr>
    </w:p>
    <w:p w:rsidR="004418DA" w:rsidRPr="004418DA" w:rsidRDefault="004418DA" w:rsidP="004418DA">
      <w:pPr>
        <w:shd w:val="clear" w:color="auto" w:fill="F2F2F2" w:themeFill="background1" w:themeFillShade="F2"/>
        <w:spacing w:after="0" w:line="240" w:lineRule="auto"/>
        <w:rPr>
          <w:rFonts w:ascii="Courier New" w:hAnsi="Courier New" w:cs="Courier New"/>
          <w:sz w:val="16"/>
        </w:rPr>
      </w:pPr>
    </w:p>
    <w:p w:rsidR="004418DA" w:rsidRPr="0025081E" w:rsidRDefault="004418DA" w:rsidP="004418DA">
      <w:pPr>
        <w:shd w:val="clear" w:color="auto" w:fill="F2F2F2" w:themeFill="background1" w:themeFillShade="F2"/>
        <w:spacing w:after="0" w:line="240" w:lineRule="auto"/>
        <w:rPr>
          <w:rFonts w:ascii="Courier New" w:hAnsi="Courier New" w:cs="Courier New"/>
          <w:sz w:val="16"/>
        </w:rPr>
      </w:pPr>
      <w:r w:rsidRPr="004418DA">
        <w:rPr>
          <w:rFonts w:ascii="Courier New" w:hAnsi="Courier New" w:cs="Courier New"/>
          <w:sz w:val="16"/>
        </w:rPr>
        <w:t>3DReferenceDisplaysOutputFile = "ReferenceDisplaySEIOutput.txt"</w:t>
      </w:r>
    </w:p>
    <w:p w:rsidR="00AE4490" w:rsidRDefault="00AE4490" w:rsidP="00A63742"/>
    <w:p w:rsidR="00AE4490" w:rsidRDefault="00AE7CE4" w:rsidP="00A63742">
      <w:proofErr w:type="spellStart"/>
      <w:r w:rsidRPr="005B4D55">
        <w:rPr>
          <w:rFonts w:ascii="Courier New" w:hAnsi="Courier New" w:cs="Courier New"/>
          <w:b/>
          <w:sz w:val="20"/>
        </w:rPr>
        <w:t>OutputRecYUVFile</w:t>
      </w:r>
      <w:proofErr w:type="spellEnd"/>
      <w:r w:rsidRPr="005B4D55">
        <w:rPr>
          <w:b/>
          <w:sz w:val="28"/>
        </w:rPr>
        <w:t xml:space="preserve"> </w:t>
      </w:r>
      <w:r>
        <w:t>equal to 1 specifies that the decoded YUV are to be outputted to files.</w:t>
      </w:r>
      <w:r w:rsidR="00E55CA9">
        <w:t xml:space="preserve"> Value 0 specifies that no YUV files from the decoding will be outputted. </w:t>
      </w:r>
      <w:r w:rsidR="009B16E6">
        <w:t>Default value is 0 if not present.</w:t>
      </w:r>
    </w:p>
    <w:p w:rsidR="005B4D55" w:rsidRDefault="005B4D55" w:rsidP="00A63742">
      <w:proofErr w:type="spellStart"/>
      <w:r w:rsidRPr="005B4D55">
        <w:rPr>
          <w:rFonts w:ascii="Courier New" w:hAnsi="Courier New" w:cs="Courier New"/>
          <w:b/>
          <w:sz w:val="20"/>
        </w:rPr>
        <w:lastRenderedPageBreak/>
        <w:t>OutputFileForTexture</w:t>
      </w:r>
      <w:proofErr w:type="spellEnd"/>
      <w:r>
        <w:t xml:space="preserve"> specifies the file name </w:t>
      </w:r>
      <w:r w:rsidR="00555AA2">
        <w:t xml:space="preserve">base </w:t>
      </w:r>
      <w:r>
        <w:t>of texture YUV files.</w:t>
      </w:r>
      <w:r w:rsidR="00F304D2">
        <w:t xml:space="preserve"> The view index will be appended to the </w:t>
      </w:r>
      <w:r w:rsidR="00FD129F">
        <w:t xml:space="preserve">end of the </w:t>
      </w:r>
      <w:r w:rsidR="00F304D2">
        <w:t>file name.</w:t>
      </w:r>
    </w:p>
    <w:p w:rsidR="001342EA" w:rsidRDefault="001342EA" w:rsidP="00A63742">
      <w:proofErr w:type="spellStart"/>
      <w:r w:rsidRPr="001342EA">
        <w:rPr>
          <w:rFonts w:ascii="Courier New" w:hAnsi="Courier New" w:cs="Courier New"/>
          <w:b/>
          <w:sz w:val="20"/>
        </w:rPr>
        <w:t>WriteUVForTexture</w:t>
      </w:r>
      <w:proofErr w:type="spellEnd"/>
      <w:r>
        <w:t xml:space="preserve"> equal to 1 specifies that the </w:t>
      </w:r>
      <w:proofErr w:type="spellStart"/>
      <w:r>
        <w:t>chroma</w:t>
      </w:r>
      <w:proofErr w:type="spellEnd"/>
      <w:r>
        <w:t xml:space="preserve"> components will be written to the YUV output file. Value 0 specifies that no </w:t>
      </w:r>
      <w:proofErr w:type="spellStart"/>
      <w:r>
        <w:t>chroma</w:t>
      </w:r>
      <w:proofErr w:type="spellEnd"/>
      <w:r>
        <w:t xml:space="preserve"> components will be written to the YUV output file when the texture is coded in YUV400 format.</w:t>
      </w:r>
      <w:r w:rsidR="00E37069">
        <w:t xml:space="preserve"> </w:t>
      </w:r>
      <w:r w:rsidR="00EC5448">
        <w:t xml:space="preserve">Note that if the texture is coded with non-YUV400, this parameter does not have impacts and the </w:t>
      </w:r>
      <w:proofErr w:type="spellStart"/>
      <w:r w:rsidR="00EC5448">
        <w:t>chroma</w:t>
      </w:r>
      <w:proofErr w:type="spellEnd"/>
      <w:r w:rsidR="00EC5448">
        <w:t xml:space="preserve"> components are always outputted. </w:t>
      </w:r>
      <w:r w:rsidR="00E37069">
        <w:t>Default value is 1 if not present.</w:t>
      </w:r>
    </w:p>
    <w:p w:rsidR="009E3524" w:rsidRDefault="009E3524" w:rsidP="009E3524">
      <w:proofErr w:type="spellStart"/>
      <w:r w:rsidRPr="005B4D55">
        <w:rPr>
          <w:rFonts w:ascii="Courier New" w:hAnsi="Courier New" w:cs="Courier New"/>
          <w:b/>
          <w:sz w:val="20"/>
        </w:rPr>
        <w:t>OutputFileFor</w:t>
      </w:r>
      <w:r>
        <w:rPr>
          <w:rFonts w:ascii="Courier New" w:hAnsi="Courier New" w:cs="Courier New"/>
          <w:b/>
          <w:sz w:val="20"/>
        </w:rPr>
        <w:t>Depth</w:t>
      </w:r>
      <w:proofErr w:type="spellEnd"/>
      <w:r>
        <w:t xml:space="preserve"> specifies the base file name of depth YUV files. The view index will be appended to the end of the file name.</w:t>
      </w:r>
    </w:p>
    <w:p w:rsidR="009E3524" w:rsidRDefault="009E3524" w:rsidP="009E3524">
      <w:proofErr w:type="spellStart"/>
      <w:r w:rsidRPr="001342EA">
        <w:rPr>
          <w:rFonts w:ascii="Courier New" w:hAnsi="Courier New" w:cs="Courier New"/>
          <w:b/>
          <w:sz w:val="20"/>
        </w:rPr>
        <w:t>WriteUVFor</w:t>
      </w:r>
      <w:r>
        <w:rPr>
          <w:rFonts w:ascii="Courier New" w:hAnsi="Courier New" w:cs="Courier New"/>
          <w:b/>
          <w:sz w:val="20"/>
        </w:rPr>
        <w:t>Depth</w:t>
      </w:r>
      <w:proofErr w:type="spellEnd"/>
      <w:r>
        <w:t xml:space="preserve"> equal to 1 specifies that the </w:t>
      </w:r>
      <w:proofErr w:type="spellStart"/>
      <w:r>
        <w:t>chroma</w:t>
      </w:r>
      <w:proofErr w:type="spellEnd"/>
      <w:r>
        <w:t xml:space="preserve"> components will be written to the YUV output file. Value 0 specifies that no </w:t>
      </w:r>
      <w:proofErr w:type="spellStart"/>
      <w:r>
        <w:t>chroma</w:t>
      </w:r>
      <w:proofErr w:type="spellEnd"/>
      <w:r>
        <w:t xml:space="preserve"> components will be written to the YUV output file when the depth is coded in YUV400 format. Default value is </w:t>
      </w:r>
      <w:r w:rsidR="004769C8">
        <w:t>0</w:t>
      </w:r>
      <w:r>
        <w:t xml:space="preserve"> if not present.</w:t>
      </w:r>
    </w:p>
    <w:p w:rsidR="00B75300" w:rsidRDefault="00B75300" w:rsidP="00B75300">
      <w:proofErr w:type="spellStart"/>
      <w:r>
        <w:rPr>
          <w:rFonts w:ascii="Courier New" w:hAnsi="Courier New" w:cs="Courier New"/>
          <w:b/>
          <w:sz w:val="20"/>
        </w:rPr>
        <w:t>CameraFile</w:t>
      </w:r>
      <w:proofErr w:type="spellEnd"/>
      <w:r w:rsidRPr="00A63742">
        <w:rPr>
          <w:b/>
          <w:sz w:val="28"/>
        </w:rPr>
        <w:t xml:space="preserve"> </w:t>
      </w:r>
      <w:r>
        <w:t xml:space="preserve">specifies the file name used to store the outputted camera parameters. It may be provided as input for </w:t>
      </w:r>
      <w:proofErr w:type="gramStart"/>
      <w:r>
        <w:t>a view</w:t>
      </w:r>
      <w:proofErr w:type="gramEnd"/>
      <w:r>
        <w:t xml:space="preserve"> synthesis software to render a virtual view.</w:t>
      </w:r>
    </w:p>
    <w:p w:rsidR="00282762" w:rsidRDefault="00B75300" w:rsidP="00282762">
      <w:r w:rsidRPr="00B75300">
        <w:t xml:space="preserve">The following parameters </w:t>
      </w:r>
      <w:r>
        <w:t xml:space="preserve">are used to control post-processing of depth map, applicable for both MVC+D and 3D-AVC </w:t>
      </w:r>
      <w:proofErr w:type="spellStart"/>
      <w:r>
        <w:t>bitstreams</w:t>
      </w:r>
      <w:proofErr w:type="spellEnd"/>
      <w:r w:rsidRPr="00B75300">
        <w:t>.</w:t>
      </w:r>
      <w:r>
        <w:t xml:space="preserve"> Note, post-processing is disabled in conformance </w:t>
      </w:r>
      <w:proofErr w:type="spellStart"/>
      <w:r>
        <w:t>bitstreams</w:t>
      </w:r>
      <w:proofErr w:type="spellEnd"/>
      <w:r w:rsidR="00836B98">
        <w:t xml:space="preserve"> </w:t>
      </w:r>
      <w:proofErr w:type="spellStart"/>
      <w:r w:rsidR="00836B98">
        <w:t>production</w:t>
      </w:r>
      <w:proofErr w:type="gramStart"/>
      <w:r w:rsidR="00836B98">
        <w:t>:</w:t>
      </w:r>
      <w:r w:rsidR="00282762">
        <w:rPr>
          <w:rFonts w:ascii="Courier New" w:hAnsi="Courier New" w:cs="Courier New"/>
          <w:b/>
          <w:sz w:val="20"/>
        </w:rPr>
        <w:t>NormalizeDepth</w:t>
      </w:r>
      <w:proofErr w:type="spellEnd"/>
      <w:proofErr w:type="gramEnd"/>
      <w:r w:rsidR="00282762">
        <w:t xml:space="preserve"> equal to 0 specifies the depth is outputted at the same resolution as its input resolution. Value 1 specifies that the depth is output at the </w:t>
      </w:r>
      <w:proofErr w:type="gramStart"/>
      <w:r w:rsidR="00282762">
        <w:t>same  resolution</w:t>
      </w:r>
      <w:proofErr w:type="gramEnd"/>
      <w:r w:rsidR="00282762">
        <w:t xml:space="preserve"> as the accompany texture view. Default value is </w:t>
      </w:r>
      <w:r w:rsidR="00581A20">
        <w:t>0</w:t>
      </w:r>
      <w:r w:rsidR="00282762">
        <w:t xml:space="preserve"> if not present.</w:t>
      </w:r>
    </w:p>
    <w:p w:rsidR="009913AB" w:rsidRDefault="009913AB" w:rsidP="009913AB">
      <w:proofErr w:type="spellStart"/>
      <w:r>
        <w:rPr>
          <w:rFonts w:ascii="Courier New" w:hAnsi="Courier New" w:cs="Courier New"/>
          <w:b/>
          <w:sz w:val="20"/>
        </w:rPr>
        <w:t>PostDilation</w:t>
      </w:r>
      <w:proofErr w:type="spellEnd"/>
      <w:r w:rsidRPr="00A63742">
        <w:rPr>
          <w:b/>
          <w:sz w:val="28"/>
        </w:rPr>
        <w:t xml:space="preserve"> </w:t>
      </w:r>
      <w:r>
        <w:t>equal to 1 specifies that a dilation post processing is applied to depth before it is outputted. Value 0 specifies that no such dilation is applied. Default value is 0 if not present.</w:t>
      </w:r>
    </w:p>
    <w:p w:rsidR="001E1129" w:rsidRDefault="007A0773" w:rsidP="004E3BE6">
      <w:pPr>
        <w:pStyle w:val="Heading1"/>
      </w:pPr>
      <w:bookmarkStart w:id="16" w:name="_Toc391370032"/>
      <w:r>
        <w:t xml:space="preserve">Appendix </w:t>
      </w:r>
      <w:r w:rsidR="001E1129">
        <w:t>1: Example of camera parameter file</w:t>
      </w:r>
      <w:bookmarkEnd w:id="16"/>
    </w:p>
    <w:p w:rsidR="00575A5D" w:rsidRDefault="00575A5D" w:rsidP="00575A5D">
      <w:r>
        <w:t>Following is an example of camera parameter file.</w:t>
      </w:r>
    </w:p>
    <w:p w:rsidR="00B90660" w:rsidRDefault="00B90660" w:rsidP="00B90660">
      <w:pPr>
        <w:pStyle w:val="Caption"/>
      </w:pPr>
      <w:r>
        <w:t xml:space="preserve">Table </w:t>
      </w:r>
      <w:fldSimple w:instr=" SEQ Table \* ARABIC ">
        <w:r w:rsidR="00B6312B">
          <w:rPr>
            <w:noProof/>
          </w:rPr>
          <w:t>12</w:t>
        </w:r>
      </w:fldSimple>
      <w:r>
        <w:t xml:space="preserve"> Example camera file</w:t>
      </w:r>
    </w:p>
    <w:p w:rsidR="001E1129" w:rsidRPr="00101A12" w:rsidRDefault="001E1129" w:rsidP="00101A12">
      <w:pPr>
        <w:shd w:val="clear" w:color="auto" w:fill="F2F2F2" w:themeFill="background1" w:themeFillShade="F2"/>
        <w:spacing w:after="0" w:line="240" w:lineRule="auto"/>
        <w:rPr>
          <w:rFonts w:ascii="Courier New" w:hAnsi="Courier New" w:cs="Courier New"/>
          <w:sz w:val="16"/>
        </w:rPr>
      </w:pPr>
      <w:r w:rsidRPr="00101A12">
        <w:rPr>
          <w:rFonts w:ascii="Courier New" w:hAnsi="Courier New" w:cs="Courier New"/>
          <w:sz w:val="16"/>
        </w:rPr>
        <w:t>param_balloons00</w:t>
      </w:r>
      <w:r w:rsidRPr="00101A12">
        <w:rPr>
          <w:rFonts w:ascii="Courier New" w:hAnsi="Courier New" w:cs="Courier New"/>
          <w:sz w:val="16"/>
        </w:rPr>
        <w:br/>
        <w:t>2241.25607 0.0 701.5</w:t>
      </w:r>
      <w:r w:rsidRPr="00101A12">
        <w:rPr>
          <w:rFonts w:ascii="Courier New" w:hAnsi="Courier New" w:cs="Courier New"/>
          <w:sz w:val="16"/>
        </w:rPr>
        <w:br/>
        <w:t>0.0 2241.25607 514.5</w:t>
      </w:r>
      <w:r w:rsidRPr="00101A12">
        <w:rPr>
          <w:rFonts w:ascii="Courier New" w:hAnsi="Courier New" w:cs="Courier New"/>
          <w:sz w:val="16"/>
        </w:rPr>
        <w:br/>
        <w:t xml:space="preserve">0.0 0.0 1.0 </w:t>
      </w:r>
      <w:r w:rsidRPr="00101A12">
        <w:rPr>
          <w:rFonts w:ascii="Courier New" w:hAnsi="Courier New" w:cs="Courier New"/>
          <w:sz w:val="16"/>
        </w:rPr>
        <w:br/>
        <w:t xml:space="preserve">0.0 </w:t>
      </w:r>
      <w:r w:rsidRPr="00101A12">
        <w:rPr>
          <w:rFonts w:ascii="Courier New" w:hAnsi="Courier New" w:cs="Courier New"/>
          <w:sz w:val="16"/>
        </w:rPr>
        <w:br/>
        <w:t xml:space="preserve">0.0 </w:t>
      </w:r>
      <w:r w:rsidRPr="00101A12">
        <w:rPr>
          <w:rFonts w:ascii="Courier New" w:hAnsi="Courier New" w:cs="Courier New"/>
          <w:sz w:val="16"/>
        </w:rPr>
        <w:br/>
        <w:t>1.0 0.0 0.0 0.0</w:t>
      </w:r>
      <w:r w:rsidRPr="00101A12">
        <w:rPr>
          <w:rFonts w:ascii="Courier New" w:hAnsi="Courier New" w:cs="Courier New"/>
          <w:sz w:val="16"/>
        </w:rPr>
        <w:br/>
        <w:t xml:space="preserve">0.0 1.0 0.0 0.0 </w:t>
      </w:r>
      <w:r w:rsidRPr="00101A12">
        <w:rPr>
          <w:rFonts w:ascii="Courier New" w:hAnsi="Courier New" w:cs="Courier New"/>
          <w:sz w:val="16"/>
        </w:rPr>
        <w:br/>
        <w:t xml:space="preserve">0.0 0.0 1.0 0.0 </w:t>
      </w:r>
    </w:p>
    <w:p w:rsidR="001E1129" w:rsidRPr="00101A12" w:rsidRDefault="001E1129" w:rsidP="00101A12">
      <w:pPr>
        <w:shd w:val="clear" w:color="auto" w:fill="F2F2F2" w:themeFill="background1" w:themeFillShade="F2"/>
        <w:spacing w:after="0" w:line="240" w:lineRule="auto"/>
        <w:rPr>
          <w:rFonts w:ascii="Courier New" w:hAnsi="Courier New" w:cs="Courier New"/>
          <w:sz w:val="16"/>
        </w:rPr>
      </w:pPr>
    </w:p>
    <w:p w:rsidR="001E1129" w:rsidRDefault="001E1129" w:rsidP="00101A12">
      <w:pPr>
        <w:shd w:val="clear" w:color="auto" w:fill="F2F2F2" w:themeFill="background1" w:themeFillShade="F2"/>
        <w:spacing w:after="0" w:line="240" w:lineRule="auto"/>
        <w:rPr>
          <w:rFonts w:ascii="Courier New" w:hAnsi="Courier New" w:cs="Courier New"/>
          <w:sz w:val="16"/>
        </w:rPr>
      </w:pPr>
      <w:r w:rsidRPr="00101A12">
        <w:rPr>
          <w:rFonts w:ascii="Courier New" w:hAnsi="Courier New" w:cs="Courier New"/>
          <w:sz w:val="16"/>
        </w:rPr>
        <w:t>param_balloons01</w:t>
      </w:r>
      <w:r w:rsidRPr="00101A12">
        <w:rPr>
          <w:rFonts w:ascii="Courier New" w:hAnsi="Courier New" w:cs="Courier New"/>
          <w:sz w:val="16"/>
        </w:rPr>
        <w:br/>
        <w:t>2241.25607 0.0 701.5</w:t>
      </w:r>
      <w:r w:rsidRPr="00101A12">
        <w:rPr>
          <w:rFonts w:ascii="Courier New" w:hAnsi="Courier New" w:cs="Courier New"/>
          <w:sz w:val="16"/>
        </w:rPr>
        <w:br/>
        <w:t>0.0 2241.25607 514.5</w:t>
      </w:r>
      <w:r w:rsidRPr="00101A12">
        <w:rPr>
          <w:rFonts w:ascii="Courier New" w:hAnsi="Courier New" w:cs="Courier New"/>
          <w:sz w:val="16"/>
        </w:rPr>
        <w:br/>
        <w:t xml:space="preserve">0.0 0.0 1.0 </w:t>
      </w:r>
      <w:r w:rsidRPr="00101A12">
        <w:rPr>
          <w:rFonts w:ascii="Courier New" w:hAnsi="Courier New" w:cs="Courier New"/>
          <w:sz w:val="16"/>
        </w:rPr>
        <w:br/>
        <w:t xml:space="preserve">0.0 </w:t>
      </w:r>
      <w:r w:rsidRPr="00101A12">
        <w:rPr>
          <w:rFonts w:ascii="Courier New" w:hAnsi="Courier New" w:cs="Courier New"/>
          <w:sz w:val="16"/>
        </w:rPr>
        <w:br/>
        <w:t xml:space="preserve">0.0 </w:t>
      </w:r>
      <w:r w:rsidRPr="00101A12">
        <w:rPr>
          <w:rFonts w:ascii="Courier New" w:hAnsi="Courier New" w:cs="Courier New"/>
          <w:sz w:val="16"/>
        </w:rPr>
        <w:br/>
        <w:t>1.0 0.0 0.0 5.0</w:t>
      </w:r>
      <w:r w:rsidRPr="00101A12">
        <w:rPr>
          <w:rFonts w:ascii="Courier New" w:hAnsi="Courier New" w:cs="Courier New"/>
          <w:sz w:val="16"/>
        </w:rPr>
        <w:br/>
        <w:t xml:space="preserve">0.0 1.0 0.0 0.0 </w:t>
      </w:r>
      <w:r w:rsidRPr="00101A12">
        <w:rPr>
          <w:rFonts w:ascii="Courier New" w:hAnsi="Courier New" w:cs="Courier New"/>
          <w:sz w:val="16"/>
        </w:rPr>
        <w:br/>
        <w:t>0.0 0.0 1.0 0.0</w:t>
      </w:r>
    </w:p>
    <w:p w:rsidR="00E77BE7" w:rsidRPr="00101A12" w:rsidRDefault="00E77BE7" w:rsidP="00101A12">
      <w:pPr>
        <w:shd w:val="clear" w:color="auto" w:fill="F2F2F2" w:themeFill="background1" w:themeFillShade="F2"/>
        <w:spacing w:after="0" w:line="240" w:lineRule="auto"/>
        <w:rPr>
          <w:rFonts w:ascii="Courier New" w:hAnsi="Courier New" w:cs="Courier New"/>
          <w:sz w:val="16"/>
        </w:rPr>
      </w:pPr>
    </w:p>
    <w:p w:rsidR="004A7D8A" w:rsidRDefault="001E1129" w:rsidP="00101A12">
      <w:pPr>
        <w:shd w:val="clear" w:color="auto" w:fill="F2F2F2" w:themeFill="background1" w:themeFillShade="F2"/>
        <w:spacing w:after="0" w:line="240" w:lineRule="auto"/>
      </w:pPr>
      <w:r w:rsidRPr="00101A12">
        <w:rPr>
          <w:rFonts w:ascii="Courier New" w:hAnsi="Courier New" w:cs="Courier New"/>
          <w:sz w:val="16"/>
        </w:rPr>
        <w:t>param_balloons02</w:t>
      </w:r>
      <w:r w:rsidRPr="00101A12">
        <w:rPr>
          <w:rFonts w:ascii="Courier New" w:hAnsi="Courier New" w:cs="Courier New"/>
          <w:sz w:val="16"/>
        </w:rPr>
        <w:br/>
        <w:t>2241.25607 0.0 701.5</w:t>
      </w:r>
      <w:r w:rsidRPr="00101A12">
        <w:rPr>
          <w:rFonts w:ascii="Courier New" w:hAnsi="Courier New" w:cs="Courier New"/>
          <w:sz w:val="16"/>
        </w:rPr>
        <w:br/>
        <w:t>0.0 2241.25607 514.5</w:t>
      </w:r>
      <w:r w:rsidRPr="00101A12">
        <w:rPr>
          <w:rFonts w:ascii="Courier New" w:hAnsi="Courier New" w:cs="Courier New"/>
          <w:sz w:val="16"/>
        </w:rPr>
        <w:br/>
        <w:t xml:space="preserve">0.0 0.0 1.0 </w:t>
      </w:r>
      <w:r w:rsidRPr="00101A12">
        <w:rPr>
          <w:rFonts w:ascii="Courier New" w:hAnsi="Courier New" w:cs="Courier New"/>
          <w:sz w:val="16"/>
        </w:rPr>
        <w:br/>
        <w:t xml:space="preserve">0.0 </w:t>
      </w:r>
      <w:r w:rsidRPr="00101A12">
        <w:rPr>
          <w:rFonts w:ascii="Courier New" w:hAnsi="Courier New" w:cs="Courier New"/>
          <w:sz w:val="16"/>
        </w:rPr>
        <w:br/>
        <w:t xml:space="preserve">0.0 </w:t>
      </w:r>
      <w:r w:rsidRPr="00101A12">
        <w:rPr>
          <w:rFonts w:ascii="Courier New" w:hAnsi="Courier New" w:cs="Courier New"/>
          <w:sz w:val="16"/>
        </w:rPr>
        <w:br/>
        <w:t>1.0 0.0 0.0 10.0</w:t>
      </w:r>
      <w:r w:rsidRPr="00101A12">
        <w:rPr>
          <w:rFonts w:ascii="Courier New" w:hAnsi="Courier New" w:cs="Courier New"/>
          <w:sz w:val="16"/>
        </w:rPr>
        <w:br/>
        <w:t xml:space="preserve">0.0 1.0 0.0 0.0 </w:t>
      </w:r>
      <w:r w:rsidRPr="00101A12">
        <w:rPr>
          <w:rFonts w:ascii="Courier New" w:hAnsi="Courier New" w:cs="Courier New"/>
          <w:sz w:val="16"/>
        </w:rPr>
        <w:br/>
        <w:t xml:space="preserve">0.0 0.0 1.0 0.0  </w:t>
      </w:r>
      <w:r w:rsidRPr="00101A12">
        <w:rPr>
          <w:rFonts w:ascii="Courier New" w:hAnsi="Courier New" w:cs="Courier New"/>
          <w:sz w:val="16"/>
        </w:rPr>
        <w:br/>
      </w:r>
    </w:p>
    <w:p w:rsidR="00575A5D" w:rsidRDefault="00575A5D" w:rsidP="00703BA2"/>
    <w:p w:rsidR="00703BA2" w:rsidRDefault="007A0773" w:rsidP="004E3BE6">
      <w:pPr>
        <w:pStyle w:val="Heading1"/>
      </w:pPr>
      <w:bookmarkStart w:id="17" w:name="_Toc391370033"/>
      <w:r>
        <w:t>Appendix</w:t>
      </w:r>
      <w:r w:rsidR="00703BA2">
        <w:t xml:space="preserve"> 2: Example of translational parameter file</w:t>
      </w:r>
      <w:bookmarkEnd w:id="17"/>
    </w:p>
    <w:p w:rsidR="00575A5D" w:rsidRDefault="00575A5D" w:rsidP="00575A5D">
      <w:r>
        <w:t>Following is an example of translational parameter file</w:t>
      </w:r>
      <w:r w:rsidR="006B1A40">
        <w:t>, composing of translation parameters for frames 0, 1 and 2</w:t>
      </w:r>
      <w:r>
        <w:t>.</w:t>
      </w:r>
    </w:p>
    <w:p w:rsidR="00B90660" w:rsidRDefault="00B90660" w:rsidP="00B90660">
      <w:pPr>
        <w:pStyle w:val="Caption"/>
      </w:pPr>
      <w:r>
        <w:t xml:space="preserve">Table </w:t>
      </w:r>
      <w:fldSimple w:instr=" SEQ Table \* ARABIC ">
        <w:r w:rsidR="00B6312B">
          <w:rPr>
            <w:noProof/>
          </w:rPr>
          <w:t>13</w:t>
        </w:r>
      </w:fldSimple>
      <w:r>
        <w:t xml:space="preserve"> Example translational file</w:t>
      </w:r>
    </w:p>
    <w:p w:rsidR="00703BA2" w:rsidRPr="00101A12" w:rsidRDefault="00703BA2" w:rsidP="00101A12">
      <w:pPr>
        <w:shd w:val="clear" w:color="auto" w:fill="F2F2F2" w:themeFill="background1" w:themeFillShade="F2"/>
        <w:spacing w:after="0" w:line="240" w:lineRule="auto"/>
        <w:rPr>
          <w:rFonts w:ascii="Courier New" w:hAnsi="Courier New" w:cs="Courier New"/>
          <w:sz w:val="16"/>
        </w:rPr>
      </w:pPr>
      <w:r w:rsidRPr="00101A12">
        <w:rPr>
          <w:rFonts w:ascii="Courier New" w:hAnsi="Courier New" w:cs="Courier New"/>
          <w:sz w:val="16"/>
        </w:rPr>
        <w:t>2824.7961840820300</w:t>
      </w:r>
      <w:r w:rsidRPr="00101A12">
        <w:rPr>
          <w:rFonts w:ascii="Courier New" w:hAnsi="Courier New" w:cs="Courier New"/>
          <w:sz w:val="16"/>
        </w:rPr>
        <w:br/>
        <w:t>2796.7812475585900</w:t>
      </w:r>
      <w:r w:rsidRPr="00101A12">
        <w:rPr>
          <w:rFonts w:ascii="Courier New" w:hAnsi="Courier New" w:cs="Courier New"/>
          <w:sz w:val="16"/>
        </w:rPr>
        <w:br/>
        <w:t>2768.8285180664000</w:t>
      </w:r>
    </w:p>
    <w:p w:rsidR="00575A5D" w:rsidRDefault="00575A5D" w:rsidP="00703BA2"/>
    <w:p w:rsidR="00703BA2" w:rsidRDefault="007A0773" w:rsidP="004E3BE6">
      <w:pPr>
        <w:pStyle w:val="Heading1"/>
      </w:pPr>
      <w:bookmarkStart w:id="18" w:name="_Toc391370034"/>
      <w:r>
        <w:t>Appendix</w:t>
      </w:r>
      <w:r w:rsidR="00703BA2">
        <w:t xml:space="preserve"> 3: Example of </w:t>
      </w:r>
      <w:proofErr w:type="spellStart"/>
      <w:r w:rsidR="00703BA2">
        <w:t>ZNear</w:t>
      </w:r>
      <w:proofErr w:type="spellEnd"/>
      <w:r w:rsidR="00703BA2">
        <w:t xml:space="preserve"> parameter file</w:t>
      </w:r>
      <w:bookmarkEnd w:id="18"/>
    </w:p>
    <w:p w:rsidR="00575A5D" w:rsidRDefault="00575A5D" w:rsidP="00575A5D">
      <w:r>
        <w:t>Following is an</w:t>
      </w:r>
      <w:r w:rsidR="001F1188">
        <w:t xml:space="preserve"> example of</w:t>
      </w:r>
      <w:r w:rsidR="007A0773">
        <w:rPr>
          <w:rFonts w:hint="eastAsia"/>
          <w:lang w:eastAsia="ko-KR"/>
        </w:rPr>
        <w:t xml:space="preserve"> </w:t>
      </w:r>
      <w:proofErr w:type="spellStart"/>
      <w:r w:rsidR="001F1188">
        <w:t>ZNear</w:t>
      </w:r>
      <w:proofErr w:type="spellEnd"/>
      <w:r w:rsidR="001F1188">
        <w:t xml:space="preserve"> parameter file, composing of </w:t>
      </w:r>
      <w:proofErr w:type="spellStart"/>
      <w:r w:rsidR="001F1188">
        <w:t>ZNear</w:t>
      </w:r>
      <w:proofErr w:type="spellEnd"/>
      <w:r w:rsidR="001F1188">
        <w:t xml:space="preserve"> parameters for frames 0, 1 and 2.</w:t>
      </w:r>
    </w:p>
    <w:p w:rsidR="0049638C" w:rsidRDefault="0049638C" w:rsidP="0049638C">
      <w:pPr>
        <w:pStyle w:val="Caption"/>
      </w:pPr>
      <w:r>
        <w:t xml:space="preserve">Table </w:t>
      </w:r>
      <w:fldSimple w:instr=" SEQ Table \* ARABIC ">
        <w:r w:rsidR="00B6312B">
          <w:rPr>
            <w:noProof/>
          </w:rPr>
          <w:t>14</w:t>
        </w:r>
      </w:fldSimple>
      <w:r>
        <w:t xml:space="preserve"> Example </w:t>
      </w:r>
      <w:proofErr w:type="spellStart"/>
      <w:r>
        <w:t>ZNear</w:t>
      </w:r>
      <w:proofErr w:type="spellEnd"/>
      <w:r>
        <w:t xml:space="preserve"> file</w:t>
      </w:r>
    </w:p>
    <w:p w:rsidR="00703BA2" w:rsidRPr="00101A12" w:rsidRDefault="00703BA2" w:rsidP="00101A12">
      <w:pPr>
        <w:shd w:val="clear" w:color="auto" w:fill="F2F2F2" w:themeFill="background1" w:themeFillShade="F2"/>
        <w:spacing w:after="0" w:line="240" w:lineRule="auto"/>
        <w:rPr>
          <w:rFonts w:ascii="Courier New" w:hAnsi="Courier New" w:cs="Courier New"/>
          <w:sz w:val="16"/>
        </w:rPr>
      </w:pPr>
      <w:r w:rsidRPr="00101A12">
        <w:rPr>
          <w:rFonts w:ascii="Courier New" w:hAnsi="Courier New" w:cs="Courier New"/>
          <w:sz w:val="16"/>
        </w:rPr>
        <w:t>70625</w:t>
      </w:r>
      <w:r w:rsidRPr="00101A12">
        <w:rPr>
          <w:rFonts w:ascii="Courier New" w:hAnsi="Courier New" w:cs="Courier New"/>
          <w:sz w:val="16"/>
        </w:rPr>
        <w:br/>
        <w:t>69812.5</w:t>
      </w:r>
      <w:r w:rsidRPr="00101A12">
        <w:rPr>
          <w:rFonts w:ascii="Courier New" w:hAnsi="Courier New" w:cs="Courier New"/>
          <w:sz w:val="16"/>
        </w:rPr>
        <w:br/>
        <w:t>68937.5</w:t>
      </w:r>
    </w:p>
    <w:p w:rsidR="00575A5D" w:rsidRDefault="00575A5D" w:rsidP="00703BA2"/>
    <w:p w:rsidR="00703BA2" w:rsidRDefault="007A0773" w:rsidP="001B310B">
      <w:pPr>
        <w:pStyle w:val="Heading1"/>
      </w:pPr>
      <w:bookmarkStart w:id="19" w:name="_Toc391370035"/>
      <w:r>
        <w:t>Appendix</w:t>
      </w:r>
      <w:r w:rsidR="00703BA2">
        <w:t xml:space="preserve"> 4: Example of </w:t>
      </w:r>
      <w:proofErr w:type="spellStart"/>
      <w:r w:rsidR="00703BA2">
        <w:t>ZFar</w:t>
      </w:r>
      <w:proofErr w:type="spellEnd"/>
      <w:r w:rsidR="00703BA2">
        <w:t xml:space="preserve"> parameter file</w:t>
      </w:r>
      <w:bookmarkEnd w:id="19"/>
    </w:p>
    <w:p w:rsidR="00575A5D" w:rsidRDefault="00575A5D" w:rsidP="00575A5D">
      <w:r>
        <w:t>Following is an example of</w:t>
      </w:r>
      <w:r w:rsidR="007A0773">
        <w:rPr>
          <w:rFonts w:hint="eastAsia"/>
          <w:lang w:eastAsia="ko-KR"/>
        </w:rPr>
        <w:t xml:space="preserve"> </w:t>
      </w:r>
      <w:proofErr w:type="spellStart"/>
      <w:r>
        <w:t>Zfar</w:t>
      </w:r>
      <w:proofErr w:type="spellEnd"/>
      <w:r>
        <w:t xml:space="preserve"> parameter file</w:t>
      </w:r>
      <w:r w:rsidR="001760D7">
        <w:t xml:space="preserve">, composing of </w:t>
      </w:r>
      <w:proofErr w:type="spellStart"/>
      <w:r w:rsidR="001760D7">
        <w:t>ZFar</w:t>
      </w:r>
      <w:proofErr w:type="spellEnd"/>
      <w:r w:rsidR="001760D7">
        <w:t xml:space="preserve"> parameters for frames 0, 1 and 2.</w:t>
      </w:r>
    </w:p>
    <w:p w:rsidR="0049638C" w:rsidRDefault="0049638C" w:rsidP="0049638C">
      <w:pPr>
        <w:pStyle w:val="Caption"/>
      </w:pPr>
      <w:r>
        <w:t xml:space="preserve">Table </w:t>
      </w:r>
      <w:fldSimple w:instr=" SEQ Table \* ARABIC ">
        <w:r w:rsidR="00B6312B">
          <w:rPr>
            <w:noProof/>
          </w:rPr>
          <w:t>15</w:t>
        </w:r>
      </w:fldSimple>
      <w:r>
        <w:t xml:space="preserve"> Example </w:t>
      </w:r>
      <w:proofErr w:type="spellStart"/>
      <w:r>
        <w:t>ZFar</w:t>
      </w:r>
      <w:proofErr w:type="spellEnd"/>
      <w:r>
        <w:t xml:space="preserve"> file</w:t>
      </w:r>
    </w:p>
    <w:p w:rsidR="00703BA2" w:rsidRPr="00101A12" w:rsidRDefault="00703BA2" w:rsidP="00101A12">
      <w:pPr>
        <w:shd w:val="clear" w:color="auto" w:fill="F2F2F2" w:themeFill="background1" w:themeFillShade="F2"/>
        <w:spacing w:after="0" w:line="240" w:lineRule="auto"/>
        <w:rPr>
          <w:rFonts w:ascii="Courier New" w:hAnsi="Courier New" w:cs="Courier New"/>
          <w:sz w:val="16"/>
        </w:rPr>
      </w:pPr>
      <w:r w:rsidRPr="00101A12">
        <w:rPr>
          <w:rFonts w:ascii="Courier New" w:hAnsi="Courier New" w:cs="Courier New"/>
          <w:sz w:val="16"/>
        </w:rPr>
        <w:t>662000</w:t>
      </w:r>
      <w:r w:rsidRPr="00101A12">
        <w:rPr>
          <w:rFonts w:ascii="Courier New" w:hAnsi="Courier New" w:cs="Courier New"/>
          <w:sz w:val="16"/>
        </w:rPr>
        <w:br/>
        <w:t>663000</w:t>
      </w:r>
      <w:r w:rsidRPr="00101A12">
        <w:rPr>
          <w:rFonts w:ascii="Courier New" w:hAnsi="Courier New" w:cs="Courier New"/>
          <w:sz w:val="16"/>
        </w:rPr>
        <w:br/>
        <w:t>664500</w:t>
      </w:r>
    </w:p>
    <w:p w:rsidR="00703BA2" w:rsidRDefault="00703BA2" w:rsidP="001E1129"/>
    <w:p w:rsidR="00C464A6" w:rsidRDefault="00C464A6" w:rsidP="001E1129"/>
    <w:sectPr w:rsidR="00C464A6" w:rsidSect="00ED37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6E2D" w:rsidRDefault="00076E2D" w:rsidP="00002947">
      <w:pPr>
        <w:spacing w:after="0" w:line="240" w:lineRule="auto"/>
      </w:pPr>
      <w:r>
        <w:separator/>
      </w:r>
    </w:p>
  </w:endnote>
  <w:endnote w:type="continuationSeparator" w:id="0">
    <w:p w:rsidR="00076E2D" w:rsidRDefault="00076E2D" w:rsidP="00002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Gulim">
    <w:altName w:val="굴림"/>
    <w:panose1 w:val="020B0600000101010101"/>
    <w:charset w:val="81"/>
    <w:family w:val="roman"/>
    <w:notTrueType/>
    <w:pitch w:val="fixed"/>
    <w:sig w:usb0="00000001" w:usb1="09060000" w:usb2="00000010" w:usb3="00000000" w:csb0="00080000"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D99" w:rsidRPr="00A83DAA" w:rsidRDefault="00516D99" w:rsidP="0097617B">
    <w:pPr>
      <w:pStyle w:val="Footer"/>
      <w:tabs>
        <w:tab w:val="clear" w:pos="4680"/>
        <w:tab w:val="clear" w:pos="9360"/>
        <w:tab w:val="left" w:pos="815"/>
      </w:tabs>
      <w:rPr>
        <w:rFonts w:ascii="Courier New" w:hAnsi="Courier Ne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6E2D" w:rsidRDefault="00076E2D" w:rsidP="00002947">
      <w:pPr>
        <w:spacing w:after="0" w:line="240" w:lineRule="auto"/>
      </w:pPr>
      <w:r>
        <w:separator/>
      </w:r>
    </w:p>
  </w:footnote>
  <w:footnote w:type="continuationSeparator" w:id="0">
    <w:p w:rsidR="00076E2D" w:rsidRDefault="00076E2D" w:rsidP="000029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10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38129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B92"/>
    <w:rsid w:val="00001AD4"/>
    <w:rsid w:val="00002947"/>
    <w:rsid w:val="00003C5C"/>
    <w:rsid w:val="00004E0E"/>
    <w:rsid w:val="0000509B"/>
    <w:rsid w:val="000118E4"/>
    <w:rsid w:val="00015E31"/>
    <w:rsid w:val="00021734"/>
    <w:rsid w:val="00027259"/>
    <w:rsid w:val="0003177C"/>
    <w:rsid w:val="0003215E"/>
    <w:rsid w:val="000325ED"/>
    <w:rsid w:val="000348CA"/>
    <w:rsid w:val="00040699"/>
    <w:rsid w:val="0004390B"/>
    <w:rsid w:val="00054873"/>
    <w:rsid w:val="00055797"/>
    <w:rsid w:val="00057EA2"/>
    <w:rsid w:val="0006797A"/>
    <w:rsid w:val="00074942"/>
    <w:rsid w:val="00076AB6"/>
    <w:rsid w:val="00076E2D"/>
    <w:rsid w:val="00081DEB"/>
    <w:rsid w:val="000831AE"/>
    <w:rsid w:val="00093077"/>
    <w:rsid w:val="00094C84"/>
    <w:rsid w:val="00096466"/>
    <w:rsid w:val="000B38C0"/>
    <w:rsid w:val="000B5359"/>
    <w:rsid w:val="000C0370"/>
    <w:rsid w:val="000C06F7"/>
    <w:rsid w:val="000C1BCC"/>
    <w:rsid w:val="000C3515"/>
    <w:rsid w:val="000C6EA5"/>
    <w:rsid w:val="000C7D84"/>
    <w:rsid w:val="000C7E1D"/>
    <w:rsid w:val="000E1AEA"/>
    <w:rsid w:val="000F1027"/>
    <w:rsid w:val="000F403D"/>
    <w:rsid w:val="000F50F0"/>
    <w:rsid w:val="00101A12"/>
    <w:rsid w:val="00106C52"/>
    <w:rsid w:val="001118FA"/>
    <w:rsid w:val="00117E80"/>
    <w:rsid w:val="00120D6E"/>
    <w:rsid w:val="00123594"/>
    <w:rsid w:val="00132D0E"/>
    <w:rsid w:val="001342EA"/>
    <w:rsid w:val="00134785"/>
    <w:rsid w:val="00135D8D"/>
    <w:rsid w:val="001429AA"/>
    <w:rsid w:val="00143553"/>
    <w:rsid w:val="00144052"/>
    <w:rsid w:val="00144C15"/>
    <w:rsid w:val="00155D6A"/>
    <w:rsid w:val="0016792B"/>
    <w:rsid w:val="00173872"/>
    <w:rsid w:val="0017549E"/>
    <w:rsid w:val="001760D7"/>
    <w:rsid w:val="0018092B"/>
    <w:rsid w:val="00185F9C"/>
    <w:rsid w:val="00187CC7"/>
    <w:rsid w:val="001912B8"/>
    <w:rsid w:val="00192497"/>
    <w:rsid w:val="00193854"/>
    <w:rsid w:val="00195117"/>
    <w:rsid w:val="00197114"/>
    <w:rsid w:val="001B2891"/>
    <w:rsid w:val="001B310B"/>
    <w:rsid w:val="001B31DE"/>
    <w:rsid w:val="001B6EE4"/>
    <w:rsid w:val="001C26DC"/>
    <w:rsid w:val="001C271B"/>
    <w:rsid w:val="001C3233"/>
    <w:rsid w:val="001C3498"/>
    <w:rsid w:val="001C4CC3"/>
    <w:rsid w:val="001D0D9B"/>
    <w:rsid w:val="001D3D80"/>
    <w:rsid w:val="001D7400"/>
    <w:rsid w:val="001E0D6D"/>
    <w:rsid w:val="001E1129"/>
    <w:rsid w:val="001E6C12"/>
    <w:rsid w:val="001F0698"/>
    <w:rsid w:val="001F1188"/>
    <w:rsid w:val="001F3276"/>
    <w:rsid w:val="001F4EA9"/>
    <w:rsid w:val="001F7524"/>
    <w:rsid w:val="00202486"/>
    <w:rsid w:val="00203A74"/>
    <w:rsid w:val="00206D24"/>
    <w:rsid w:val="00211653"/>
    <w:rsid w:val="00214015"/>
    <w:rsid w:val="00214765"/>
    <w:rsid w:val="0021548E"/>
    <w:rsid w:val="002247EF"/>
    <w:rsid w:val="00235277"/>
    <w:rsid w:val="002364CC"/>
    <w:rsid w:val="00237477"/>
    <w:rsid w:val="00241194"/>
    <w:rsid w:val="00246F1B"/>
    <w:rsid w:val="0025081E"/>
    <w:rsid w:val="0025480B"/>
    <w:rsid w:val="002569C7"/>
    <w:rsid w:val="002638C2"/>
    <w:rsid w:val="002734FE"/>
    <w:rsid w:val="00282762"/>
    <w:rsid w:val="00282C1B"/>
    <w:rsid w:val="0028516C"/>
    <w:rsid w:val="0028600F"/>
    <w:rsid w:val="00291D81"/>
    <w:rsid w:val="00291E33"/>
    <w:rsid w:val="00292AB7"/>
    <w:rsid w:val="002966EF"/>
    <w:rsid w:val="002B05C6"/>
    <w:rsid w:val="002B1A35"/>
    <w:rsid w:val="002B329D"/>
    <w:rsid w:val="002B69D8"/>
    <w:rsid w:val="002C0C92"/>
    <w:rsid w:val="002C2188"/>
    <w:rsid w:val="002C5E62"/>
    <w:rsid w:val="002C7093"/>
    <w:rsid w:val="002C7F5C"/>
    <w:rsid w:val="002D0B8C"/>
    <w:rsid w:val="002E0ED4"/>
    <w:rsid w:val="002E0F87"/>
    <w:rsid w:val="002E1D5B"/>
    <w:rsid w:val="002F10EF"/>
    <w:rsid w:val="002F3D03"/>
    <w:rsid w:val="002F3E3B"/>
    <w:rsid w:val="00310340"/>
    <w:rsid w:val="00312406"/>
    <w:rsid w:val="0032097F"/>
    <w:rsid w:val="003331FA"/>
    <w:rsid w:val="00334116"/>
    <w:rsid w:val="00336D11"/>
    <w:rsid w:val="00342073"/>
    <w:rsid w:val="00342D53"/>
    <w:rsid w:val="003516C1"/>
    <w:rsid w:val="003526B8"/>
    <w:rsid w:val="0035306B"/>
    <w:rsid w:val="00353F46"/>
    <w:rsid w:val="00363603"/>
    <w:rsid w:val="003712AE"/>
    <w:rsid w:val="003735C1"/>
    <w:rsid w:val="00375518"/>
    <w:rsid w:val="00382923"/>
    <w:rsid w:val="00383703"/>
    <w:rsid w:val="00384057"/>
    <w:rsid w:val="00386334"/>
    <w:rsid w:val="00387F65"/>
    <w:rsid w:val="0039074A"/>
    <w:rsid w:val="003A1C44"/>
    <w:rsid w:val="003A230A"/>
    <w:rsid w:val="003A5402"/>
    <w:rsid w:val="003A755F"/>
    <w:rsid w:val="003B0459"/>
    <w:rsid w:val="003B10F1"/>
    <w:rsid w:val="003B3DE6"/>
    <w:rsid w:val="003B41D2"/>
    <w:rsid w:val="003B4943"/>
    <w:rsid w:val="003B56EB"/>
    <w:rsid w:val="003B5CB1"/>
    <w:rsid w:val="003B79D0"/>
    <w:rsid w:val="003C2514"/>
    <w:rsid w:val="003C5D24"/>
    <w:rsid w:val="003D1DE8"/>
    <w:rsid w:val="003D244E"/>
    <w:rsid w:val="003D5DE7"/>
    <w:rsid w:val="003D6838"/>
    <w:rsid w:val="003E500C"/>
    <w:rsid w:val="003F683F"/>
    <w:rsid w:val="003F7F22"/>
    <w:rsid w:val="00402A09"/>
    <w:rsid w:val="00414CDE"/>
    <w:rsid w:val="00422AD8"/>
    <w:rsid w:val="00436D8B"/>
    <w:rsid w:val="004418DA"/>
    <w:rsid w:val="00442FB9"/>
    <w:rsid w:val="0044370C"/>
    <w:rsid w:val="00444865"/>
    <w:rsid w:val="004477F3"/>
    <w:rsid w:val="0045046E"/>
    <w:rsid w:val="004576C4"/>
    <w:rsid w:val="00460EF2"/>
    <w:rsid w:val="0046358E"/>
    <w:rsid w:val="004655BE"/>
    <w:rsid w:val="004660D3"/>
    <w:rsid w:val="00474A90"/>
    <w:rsid w:val="00475B9E"/>
    <w:rsid w:val="004769C8"/>
    <w:rsid w:val="00476F20"/>
    <w:rsid w:val="004827E8"/>
    <w:rsid w:val="00484CCE"/>
    <w:rsid w:val="0048514E"/>
    <w:rsid w:val="00485794"/>
    <w:rsid w:val="0049638C"/>
    <w:rsid w:val="004A2786"/>
    <w:rsid w:val="004A3903"/>
    <w:rsid w:val="004A67E5"/>
    <w:rsid w:val="004A7D8A"/>
    <w:rsid w:val="004B04BD"/>
    <w:rsid w:val="004C4701"/>
    <w:rsid w:val="004D1E34"/>
    <w:rsid w:val="004D471F"/>
    <w:rsid w:val="004E1268"/>
    <w:rsid w:val="004E1E64"/>
    <w:rsid w:val="004E3BE6"/>
    <w:rsid w:val="004E57DC"/>
    <w:rsid w:val="004F2B67"/>
    <w:rsid w:val="004F2CB1"/>
    <w:rsid w:val="004F6E14"/>
    <w:rsid w:val="00502A9B"/>
    <w:rsid w:val="00503747"/>
    <w:rsid w:val="00505734"/>
    <w:rsid w:val="00505E65"/>
    <w:rsid w:val="00507B9B"/>
    <w:rsid w:val="00510948"/>
    <w:rsid w:val="00511343"/>
    <w:rsid w:val="0051355F"/>
    <w:rsid w:val="0051366D"/>
    <w:rsid w:val="005148F7"/>
    <w:rsid w:val="005157CC"/>
    <w:rsid w:val="00516D99"/>
    <w:rsid w:val="00517EE3"/>
    <w:rsid w:val="0052008F"/>
    <w:rsid w:val="00521BDD"/>
    <w:rsid w:val="00522FD4"/>
    <w:rsid w:val="005233CB"/>
    <w:rsid w:val="005256C3"/>
    <w:rsid w:val="00526FC2"/>
    <w:rsid w:val="00540C40"/>
    <w:rsid w:val="0054238B"/>
    <w:rsid w:val="005432A8"/>
    <w:rsid w:val="00544ECF"/>
    <w:rsid w:val="00554F31"/>
    <w:rsid w:val="00555AA2"/>
    <w:rsid w:val="005655C6"/>
    <w:rsid w:val="00570F71"/>
    <w:rsid w:val="00575A5D"/>
    <w:rsid w:val="00576C78"/>
    <w:rsid w:val="00581A20"/>
    <w:rsid w:val="005861A5"/>
    <w:rsid w:val="005A622C"/>
    <w:rsid w:val="005B00BA"/>
    <w:rsid w:val="005B32C8"/>
    <w:rsid w:val="005B3A0E"/>
    <w:rsid w:val="005B4D55"/>
    <w:rsid w:val="005B5697"/>
    <w:rsid w:val="005D37F7"/>
    <w:rsid w:val="005E0CA7"/>
    <w:rsid w:val="005E4D31"/>
    <w:rsid w:val="005E6D4A"/>
    <w:rsid w:val="005F2A37"/>
    <w:rsid w:val="0060094F"/>
    <w:rsid w:val="00600F49"/>
    <w:rsid w:val="00601EC3"/>
    <w:rsid w:val="006076B5"/>
    <w:rsid w:val="006139E4"/>
    <w:rsid w:val="0061676B"/>
    <w:rsid w:val="006238E7"/>
    <w:rsid w:val="006272AF"/>
    <w:rsid w:val="00640299"/>
    <w:rsid w:val="00645FD1"/>
    <w:rsid w:val="00651CB5"/>
    <w:rsid w:val="00651D9E"/>
    <w:rsid w:val="00654A3E"/>
    <w:rsid w:val="0065737A"/>
    <w:rsid w:val="006575CD"/>
    <w:rsid w:val="006623AF"/>
    <w:rsid w:val="006713A8"/>
    <w:rsid w:val="00672D2A"/>
    <w:rsid w:val="006763E5"/>
    <w:rsid w:val="00697E1F"/>
    <w:rsid w:val="006A0840"/>
    <w:rsid w:val="006A33C3"/>
    <w:rsid w:val="006B1324"/>
    <w:rsid w:val="006B1A40"/>
    <w:rsid w:val="006B4674"/>
    <w:rsid w:val="006D0405"/>
    <w:rsid w:val="006D0D47"/>
    <w:rsid w:val="006D1B8F"/>
    <w:rsid w:val="006D275A"/>
    <w:rsid w:val="006D2A00"/>
    <w:rsid w:val="006D3374"/>
    <w:rsid w:val="006D591F"/>
    <w:rsid w:val="006D61C0"/>
    <w:rsid w:val="006E0905"/>
    <w:rsid w:val="006E243E"/>
    <w:rsid w:val="006E5966"/>
    <w:rsid w:val="006E7BEE"/>
    <w:rsid w:val="006F1F5E"/>
    <w:rsid w:val="006F550F"/>
    <w:rsid w:val="006F5CF1"/>
    <w:rsid w:val="006F65B1"/>
    <w:rsid w:val="006F7D8C"/>
    <w:rsid w:val="00700DBA"/>
    <w:rsid w:val="00703BA2"/>
    <w:rsid w:val="007123F3"/>
    <w:rsid w:val="00712EB3"/>
    <w:rsid w:val="00722352"/>
    <w:rsid w:val="00723514"/>
    <w:rsid w:val="00727889"/>
    <w:rsid w:val="00730565"/>
    <w:rsid w:val="00745AB0"/>
    <w:rsid w:val="00747749"/>
    <w:rsid w:val="00756F60"/>
    <w:rsid w:val="007649E3"/>
    <w:rsid w:val="00764E5C"/>
    <w:rsid w:val="007675E6"/>
    <w:rsid w:val="007739DF"/>
    <w:rsid w:val="007739F5"/>
    <w:rsid w:val="0078011A"/>
    <w:rsid w:val="007829C5"/>
    <w:rsid w:val="00785079"/>
    <w:rsid w:val="00785846"/>
    <w:rsid w:val="00792FF5"/>
    <w:rsid w:val="007936A5"/>
    <w:rsid w:val="00794002"/>
    <w:rsid w:val="00795E7E"/>
    <w:rsid w:val="007A0773"/>
    <w:rsid w:val="007A3976"/>
    <w:rsid w:val="007B73EB"/>
    <w:rsid w:val="007C10A8"/>
    <w:rsid w:val="007D32B8"/>
    <w:rsid w:val="007D4168"/>
    <w:rsid w:val="007F49EF"/>
    <w:rsid w:val="008014A0"/>
    <w:rsid w:val="008058DC"/>
    <w:rsid w:val="008071CD"/>
    <w:rsid w:val="00807D8B"/>
    <w:rsid w:val="00811439"/>
    <w:rsid w:val="00812DAC"/>
    <w:rsid w:val="0081300E"/>
    <w:rsid w:val="00821950"/>
    <w:rsid w:val="00821FDB"/>
    <w:rsid w:val="00824ABF"/>
    <w:rsid w:val="008251A8"/>
    <w:rsid w:val="0082551E"/>
    <w:rsid w:val="00835996"/>
    <w:rsid w:val="00836B98"/>
    <w:rsid w:val="00842550"/>
    <w:rsid w:val="00850DDB"/>
    <w:rsid w:val="00852C45"/>
    <w:rsid w:val="00855B92"/>
    <w:rsid w:val="00856D31"/>
    <w:rsid w:val="008714F9"/>
    <w:rsid w:val="00871DB0"/>
    <w:rsid w:val="008876E7"/>
    <w:rsid w:val="00891855"/>
    <w:rsid w:val="0089293A"/>
    <w:rsid w:val="008933A4"/>
    <w:rsid w:val="00893CD6"/>
    <w:rsid w:val="00894C41"/>
    <w:rsid w:val="00895867"/>
    <w:rsid w:val="008963D5"/>
    <w:rsid w:val="008A14C4"/>
    <w:rsid w:val="008A6263"/>
    <w:rsid w:val="008B6698"/>
    <w:rsid w:val="008C1547"/>
    <w:rsid w:val="008C399C"/>
    <w:rsid w:val="008C499E"/>
    <w:rsid w:val="008C50AA"/>
    <w:rsid w:val="008D0081"/>
    <w:rsid w:val="008D5FA6"/>
    <w:rsid w:val="008E3E61"/>
    <w:rsid w:val="008E6ED8"/>
    <w:rsid w:val="008F15E1"/>
    <w:rsid w:val="008F6C5E"/>
    <w:rsid w:val="00906991"/>
    <w:rsid w:val="0091559F"/>
    <w:rsid w:val="00916899"/>
    <w:rsid w:val="00916CC5"/>
    <w:rsid w:val="00922EE8"/>
    <w:rsid w:val="009245DB"/>
    <w:rsid w:val="009274EE"/>
    <w:rsid w:val="00927AA7"/>
    <w:rsid w:val="009344EB"/>
    <w:rsid w:val="00935FCA"/>
    <w:rsid w:val="00937679"/>
    <w:rsid w:val="0093769E"/>
    <w:rsid w:val="009462DF"/>
    <w:rsid w:val="00946FAC"/>
    <w:rsid w:val="00953977"/>
    <w:rsid w:val="009560DB"/>
    <w:rsid w:val="00956244"/>
    <w:rsid w:val="00956EE1"/>
    <w:rsid w:val="0095740C"/>
    <w:rsid w:val="009578C5"/>
    <w:rsid w:val="00962C79"/>
    <w:rsid w:val="009645C9"/>
    <w:rsid w:val="009661F3"/>
    <w:rsid w:val="00972238"/>
    <w:rsid w:val="0097617B"/>
    <w:rsid w:val="00982394"/>
    <w:rsid w:val="0098388A"/>
    <w:rsid w:val="009913AB"/>
    <w:rsid w:val="009914E1"/>
    <w:rsid w:val="00992EC7"/>
    <w:rsid w:val="009A083D"/>
    <w:rsid w:val="009A1B35"/>
    <w:rsid w:val="009A64A7"/>
    <w:rsid w:val="009B16E6"/>
    <w:rsid w:val="009B2CE1"/>
    <w:rsid w:val="009B5325"/>
    <w:rsid w:val="009C4C19"/>
    <w:rsid w:val="009D08D7"/>
    <w:rsid w:val="009D2A32"/>
    <w:rsid w:val="009D337A"/>
    <w:rsid w:val="009D3C0B"/>
    <w:rsid w:val="009E22F4"/>
    <w:rsid w:val="009E3524"/>
    <w:rsid w:val="009E3ACA"/>
    <w:rsid w:val="009E4FA2"/>
    <w:rsid w:val="009E5911"/>
    <w:rsid w:val="009F25F9"/>
    <w:rsid w:val="009F7CF2"/>
    <w:rsid w:val="00A14C51"/>
    <w:rsid w:val="00A17208"/>
    <w:rsid w:val="00A175EC"/>
    <w:rsid w:val="00A203D2"/>
    <w:rsid w:val="00A2045D"/>
    <w:rsid w:val="00A224DD"/>
    <w:rsid w:val="00A22B39"/>
    <w:rsid w:val="00A34DF4"/>
    <w:rsid w:val="00A36463"/>
    <w:rsid w:val="00A47BD6"/>
    <w:rsid w:val="00A47DCF"/>
    <w:rsid w:val="00A543EC"/>
    <w:rsid w:val="00A56BDC"/>
    <w:rsid w:val="00A602EC"/>
    <w:rsid w:val="00A62B1A"/>
    <w:rsid w:val="00A63742"/>
    <w:rsid w:val="00A64B39"/>
    <w:rsid w:val="00A66418"/>
    <w:rsid w:val="00A67E4A"/>
    <w:rsid w:val="00A72F99"/>
    <w:rsid w:val="00A72FEA"/>
    <w:rsid w:val="00A74171"/>
    <w:rsid w:val="00A82B6D"/>
    <w:rsid w:val="00A857CC"/>
    <w:rsid w:val="00A900C0"/>
    <w:rsid w:val="00A90856"/>
    <w:rsid w:val="00A91E3C"/>
    <w:rsid w:val="00A9586A"/>
    <w:rsid w:val="00A96A6D"/>
    <w:rsid w:val="00A96E6A"/>
    <w:rsid w:val="00AA04AE"/>
    <w:rsid w:val="00AA3EAC"/>
    <w:rsid w:val="00AA41FD"/>
    <w:rsid w:val="00AA5CEC"/>
    <w:rsid w:val="00AA5E62"/>
    <w:rsid w:val="00AA66D1"/>
    <w:rsid w:val="00AB3859"/>
    <w:rsid w:val="00AC2DE0"/>
    <w:rsid w:val="00AC2E5C"/>
    <w:rsid w:val="00AC2F01"/>
    <w:rsid w:val="00AC34B5"/>
    <w:rsid w:val="00AC490B"/>
    <w:rsid w:val="00AC760A"/>
    <w:rsid w:val="00AD58C6"/>
    <w:rsid w:val="00AE1806"/>
    <w:rsid w:val="00AE3EB5"/>
    <w:rsid w:val="00AE4490"/>
    <w:rsid w:val="00AE561C"/>
    <w:rsid w:val="00AE7CE4"/>
    <w:rsid w:val="00AF70E4"/>
    <w:rsid w:val="00B02F07"/>
    <w:rsid w:val="00B05669"/>
    <w:rsid w:val="00B05C5B"/>
    <w:rsid w:val="00B07D90"/>
    <w:rsid w:val="00B10317"/>
    <w:rsid w:val="00B246B3"/>
    <w:rsid w:val="00B252A3"/>
    <w:rsid w:val="00B2620B"/>
    <w:rsid w:val="00B26331"/>
    <w:rsid w:val="00B36B14"/>
    <w:rsid w:val="00B44273"/>
    <w:rsid w:val="00B45AAE"/>
    <w:rsid w:val="00B45E04"/>
    <w:rsid w:val="00B47CD2"/>
    <w:rsid w:val="00B47E5F"/>
    <w:rsid w:val="00B50508"/>
    <w:rsid w:val="00B51B10"/>
    <w:rsid w:val="00B527BD"/>
    <w:rsid w:val="00B5321A"/>
    <w:rsid w:val="00B54EF9"/>
    <w:rsid w:val="00B60CB0"/>
    <w:rsid w:val="00B6312B"/>
    <w:rsid w:val="00B75300"/>
    <w:rsid w:val="00B75EEE"/>
    <w:rsid w:val="00B77461"/>
    <w:rsid w:val="00B81296"/>
    <w:rsid w:val="00B8189E"/>
    <w:rsid w:val="00B81A4A"/>
    <w:rsid w:val="00B90660"/>
    <w:rsid w:val="00B93766"/>
    <w:rsid w:val="00B95F74"/>
    <w:rsid w:val="00B97311"/>
    <w:rsid w:val="00B97E42"/>
    <w:rsid w:val="00BA1EF7"/>
    <w:rsid w:val="00BB0321"/>
    <w:rsid w:val="00BC04D6"/>
    <w:rsid w:val="00BC79D0"/>
    <w:rsid w:val="00BD1F47"/>
    <w:rsid w:val="00BD6DD1"/>
    <w:rsid w:val="00BE751A"/>
    <w:rsid w:val="00C00063"/>
    <w:rsid w:val="00C2285B"/>
    <w:rsid w:val="00C24CF2"/>
    <w:rsid w:val="00C25CBE"/>
    <w:rsid w:val="00C265B3"/>
    <w:rsid w:val="00C31D5F"/>
    <w:rsid w:val="00C347A5"/>
    <w:rsid w:val="00C41C63"/>
    <w:rsid w:val="00C42CB0"/>
    <w:rsid w:val="00C45580"/>
    <w:rsid w:val="00C464A6"/>
    <w:rsid w:val="00C52E19"/>
    <w:rsid w:val="00C5643C"/>
    <w:rsid w:val="00C570B0"/>
    <w:rsid w:val="00C7063A"/>
    <w:rsid w:val="00C71CC5"/>
    <w:rsid w:val="00C7470C"/>
    <w:rsid w:val="00C8142C"/>
    <w:rsid w:val="00C815CA"/>
    <w:rsid w:val="00C81A60"/>
    <w:rsid w:val="00C852FD"/>
    <w:rsid w:val="00C90138"/>
    <w:rsid w:val="00C9025D"/>
    <w:rsid w:val="00C916DB"/>
    <w:rsid w:val="00CA6D2E"/>
    <w:rsid w:val="00CB38B5"/>
    <w:rsid w:val="00CB673F"/>
    <w:rsid w:val="00CC07F4"/>
    <w:rsid w:val="00CC3953"/>
    <w:rsid w:val="00CC67E5"/>
    <w:rsid w:val="00CD02C6"/>
    <w:rsid w:val="00CD4BDE"/>
    <w:rsid w:val="00CD6A75"/>
    <w:rsid w:val="00CD7A2E"/>
    <w:rsid w:val="00CE2DA6"/>
    <w:rsid w:val="00CE3364"/>
    <w:rsid w:val="00D11F66"/>
    <w:rsid w:val="00D1571F"/>
    <w:rsid w:val="00D15F3F"/>
    <w:rsid w:val="00D16E22"/>
    <w:rsid w:val="00D23F2F"/>
    <w:rsid w:val="00D33E6D"/>
    <w:rsid w:val="00D376D3"/>
    <w:rsid w:val="00D40B0F"/>
    <w:rsid w:val="00D47214"/>
    <w:rsid w:val="00D52FDA"/>
    <w:rsid w:val="00D608B8"/>
    <w:rsid w:val="00D61AF9"/>
    <w:rsid w:val="00D701F9"/>
    <w:rsid w:val="00D74886"/>
    <w:rsid w:val="00D753A0"/>
    <w:rsid w:val="00D77E68"/>
    <w:rsid w:val="00D81F3B"/>
    <w:rsid w:val="00D825E1"/>
    <w:rsid w:val="00D94050"/>
    <w:rsid w:val="00D94523"/>
    <w:rsid w:val="00D9472B"/>
    <w:rsid w:val="00D96C3A"/>
    <w:rsid w:val="00DA2D12"/>
    <w:rsid w:val="00DA4BA1"/>
    <w:rsid w:val="00DB1146"/>
    <w:rsid w:val="00DB742C"/>
    <w:rsid w:val="00DC21D7"/>
    <w:rsid w:val="00DC47AF"/>
    <w:rsid w:val="00DC6914"/>
    <w:rsid w:val="00DD26F1"/>
    <w:rsid w:val="00DE7F17"/>
    <w:rsid w:val="00DF2481"/>
    <w:rsid w:val="00DF7DB9"/>
    <w:rsid w:val="00E02A66"/>
    <w:rsid w:val="00E06743"/>
    <w:rsid w:val="00E10129"/>
    <w:rsid w:val="00E33AA2"/>
    <w:rsid w:val="00E34E91"/>
    <w:rsid w:val="00E34FD5"/>
    <w:rsid w:val="00E37069"/>
    <w:rsid w:val="00E43AF8"/>
    <w:rsid w:val="00E43EE0"/>
    <w:rsid w:val="00E55CA9"/>
    <w:rsid w:val="00E57DDA"/>
    <w:rsid w:val="00E6040E"/>
    <w:rsid w:val="00E64298"/>
    <w:rsid w:val="00E65A16"/>
    <w:rsid w:val="00E71648"/>
    <w:rsid w:val="00E723D5"/>
    <w:rsid w:val="00E72866"/>
    <w:rsid w:val="00E77BE7"/>
    <w:rsid w:val="00E86422"/>
    <w:rsid w:val="00E93693"/>
    <w:rsid w:val="00EA0179"/>
    <w:rsid w:val="00EA4B41"/>
    <w:rsid w:val="00EA6586"/>
    <w:rsid w:val="00EA71F7"/>
    <w:rsid w:val="00EB6907"/>
    <w:rsid w:val="00EC210E"/>
    <w:rsid w:val="00EC520F"/>
    <w:rsid w:val="00EC5448"/>
    <w:rsid w:val="00EC6706"/>
    <w:rsid w:val="00ED2E69"/>
    <w:rsid w:val="00ED3236"/>
    <w:rsid w:val="00ED37AD"/>
    <w:rsid w:val="00EE0887"/>
    <w:rsid w:val="00EE1049"/>
    <w:rsid w:val="00EE22F9"/>
    <w:rsid w:val="00EE39C6"/>
    <w:rsid w:val="00EF49E3"/>
    <w:rsid w:val="00F00A2A"/>
    <w:rsid w:val="00F021F0"/>
    <w:rsid w:val="00F264CF"/>
    <w:rsid w:val="00F304D2"/>
    <w:rsid w:val="00F31F44"/>
    <w:rsid w:val="00F32E7A"/>
    <w:rsid w:val="00F34ACC"/>
    <w:rsid w:val="00F43AA2"/>
    <w:rsid w:val="00F43B5D"/>
    <w:rsid w:val="00F54E3F"/>
    <w:rsid w:val="00F573FF"/>
    <w:rsid w:val="00F63B31"/>
    <w:rsid w:val="00F70DD5"/>
    <w:rsid w:val="00F7540F"/>
    <w:rsid w:val="00F86040"/>
    <w:rsid w:val="00F90B5E"/>
    <w:rsid w:val="00F96E31"/>
    <w:rsid w:val="00FA0BFA"/>
    <w:rsid w:val="00FA5CC2"/>
    <w:rsid w:val="00FB0FBB"/>
    <w:rsid w:val="00FB20C6"/>
    <w:rsid w:val="00FC0388"/>
    <w:rsid w:val="00FC61D6"/>
    <w:rsid w:val="00FD129F"/>
    <w:rsid w:val="00FD449F"/>
    <w:rsid w:val="00FD5070"/>
    <w:rsid w:val="00FD5667"/>
    <w:rsid w:val="00FE0176"/>
    <w:rsid w:val="00FE05A0"/>
    <w:rsid w:val="00FE13C0"/>
    <w:rsid w:val="00FE2172"/>
    <w:rsid w:val="00FE3746"/>
    <w:rsid w:val="00FE711D"/>
    <w:rsid w:val="00FF02A5"/>
    <w:rsid w:val="00FF0714"/>
    <w:rsid w:val="00FF0FA8"/>
    <w:rsid w:val="00FF38EC"/>
    <w:rsid w:val="00FF46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3F3"/>
  </w:style>
  <w:style w:type="paragraph" w:styleId="Heading1">
    <w:name w:val="heading 1"/>
    <w:basedOn w:val="Normal"/>
    <w:next w:val="Normal"/>
    <w:link w:val="Heading1Char"/>
    <w:uiPriority w:val="9"/>
    <w:qFormat/>
    <w:rsid w:val="004437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4B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54E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54E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54E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54E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54E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4E3F"/>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54E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7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4BA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54E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54E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54E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54E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54E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4E3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54E3F"/>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712E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EB3"/>
    <w:rPr>
      <w:rFonts w:ascii="Tahoma" w:hAnsi="Tahoma" w:cs="Tahoma"/>
      <w:sz w:val="16"/>
      <w:szCs w:val="16"/>
    </w:rPr>
  </w:style>
  <w:style w:type="character" w:styleId="CommentReference">
    <w:name w:val="annotation reference"/>
    <w:basedOn w:val="DefaultParagraphFont"/>
    <w:uiPriority w:val="99"/>
    <w:semiHidden/>
    <w:unhideWhenUsed/>
    <w:rsid w:val="0006797A"/>
    <w:rPr>
      <w:sz w:val="16"/>
      <w:szCs w:val="16"/>
    </w:rPr>
  </w:style>
  <w:style w:type="paragraph" w:styleId="CommentText">
    <w:name w:val="annotation text"/>
    <w:basedOn w:val="Normal"/>
    <w:link w:val="CommentTextChar"/>
    <w:uiPriority w:val="99"/>
    <w:semiHidden/>
    <w:unhideWhenUsed/>
    <w:rsid w:val="0006797A"/>
    <w:pPr>
      <w:spacing w:line="240" w:lineRule="auto"/>
    </w:pPr>
    <w:rPr>
      <w:sz w:val="20"/>
      <w:szCs w:val="20"/>
    </w:rPr>
  </w:style>
  <w:style w:type="character" w:customStyle="1" w:styleId="CommentTextChar">
    <w:name w:val="Comment Text Char"/>
    <w:basedOn w:val="DefaultParagraphFont"/>
    <w:link w:val="CommentText"/>
    <w:uiPriority w:val="99"/>
    <w:semiHidden/>
    <w:rsid w:val="0006797A"/>
    <w:rPr>
      <w:sz w:val="20"/>
      <w:szCs w:val="20"/>
    </w:rPr>
  </w:style>
  <w:style w:type="paragraph" w:styleId="CommentSubject">
    <w:name w:val="annotation subject"/>
    <w:basedOn w:val="CommentText"/>
    <w:next w:val="CommentText"/>
    <w:link w:val="CommentSubjectChar"/>
    <w:uiPriority w:val="99"/>
    <w:semiHidden/>
    <w:unhideWhenUsed/>
    <w:rsid w:val="0006797A"/>
    <w:rPr>
      <w:b/>
      <w:bCs/>
    </w:rPr>
  </w:style>
  <w:style w:type="character" w:customStyle="1" w:styleId="CommentSubjectChar">
    <w:name w:val="Comment Subject Char"/>
    <w:basedOn w:val="CommentTextChar"/>
    <w:link w:val="CommentSubject"/>
    <w:uiPriority w:val="99"/>
    <w:semiHidden/>
    <w:rsid w:val="0006797A"/>
    <w:rPr>
      <w:b/>
      <w:bCs/>
      <w:sz w:val="20"/>
      <w:szCs w:val="20"/>
    </w:rPr>
  </w:style>
  <w:style w:type="paragraph" w:styleId="Revision">
    <w:name w:val="Revision"/>
    <w:hidden/>
    <w:uiPriority w:val="99"/>
    <w:semiHidden/>
    <w:rsid w:val="00A96A6D"/>
    <w:pPr>
      <w:spacing w:after="0" w:line="240" w:lineRule="auto"/>
    </w:pPr>
  </w:style>
  <w:style w:type="paragraph" w:styleId="ListParagraph">
    <w:name w:val="List Paragraph"/>
    <w:basedOn w:val="Normal"/>
    <w:uiPriority w:val="34"/>
    <w:qFormat/>
    <w:rsid w:val="003C2514"/>
    <w:pPr>
      <w:ind w:left="720"/>
      <w:contextualSpacing/>
    </w:pPr>
  </w:style>
  <w:style w:type="paragraph" w:styleId="Title">
    <w:name w:val="Title"/>
    <w:basedOn w:val="Normal"/>
    <w:next w:val="Normal"/>
    <w:link w:val="TitleChar"/>
    <w:qFormat/>
    <w:rsid w:val="00A96E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6E6A"/>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195117"/>
    <w:pPr>
      <w:outlineLvl w:val="9"/>
    </w:pPr>
    <w:rPr>
      <w:lang w:eastAsia="ja-JP"/>
    </w:rPr>
  </w:style>
  <w:style w:type="paragraph" w:styleId="TOC1">
    <w:name w:val="toc 1"/>
    <w:basedOn w:val="Normal"/>
    <w:next w:val="Normal"/>
    <w:autoRedefine/>
    <w:uiPriority w:val="39"/>
    <w:unhideWhenUsed/>
    <w:rsid w:val="00195117"/>
    <w:pPr>
      <w:spacing w:after="100"/>
    </w:pPr>
  </w:style>
  <w:style w:type="character" w:styleId="Hyperlink">
    <w:name w:val="Hyperlink"/>
    <w:basedOn w:val="DefaultParagraphFont"/>
    <w:uiPriority w:val="99"/>
    <w:unhideWhenUsed/>
    <w:rsid w:val="00195117"/>
    <w:rPr>
      <w:color w:val="0000FF" w:themeColor="hyperlink"/>
      <w:u w:val="single"/>
    </w:rPr>
  </w:style>
  <w:style w:type="paragraph" w:styleId="Caption">
    <w:name w:val="caption"/>
    <w:basedOn w:val="Normal"/>
    <w:next w:val="Normal"/>
    <w:uiPriority w:val="35"/>
    <w:unhideWhenUsed/>
    <w:qFormat/>
    <w:rsid w:val="00B54EF9"/>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0029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02947"/>
  </w:style>
  <w:style w:type="paragraph" w:styleId="Footer">
    <w:name w:val="footer"/>
    <w:basedOn w:val="Normal"/>
    <w:link w:val="FooterChar"/>
    <w:unhideWhenUsed/>
    <w:rsid w:val="000029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02947"/>
  </w:style>
  <w:style w:type="paragraph" w:styleId="TOC2">
    <w:name w:val="toc 2"/>
    <w:basedOn w:val="Normal"/>
    <w:next w:val="Normal"/>
    <w:autoRedefine/>
    <w:uiPriority w:val="39"/>
    <w:semiHidden/>
    <w:unhideWhenUsed/>
    <w:rsid w:val="00516D99"/>
    <w:pPr>
      <w:spacing w:after="100"/>
      <w:ind w:left="220"/>
    </w:pPr>
  </w:style>
  <w:style w:type="paragraph" w:styleId="TOC3">
    <w:name w:val="toc 3"/>
    <w:basedOn w:val="Normal"/>
    <w:next w:val="Normal"/>
    <w:autoRedefine/>
    <w:uiPriority w:val="39"/>
    <w:semiHidden/>
    <w:unhideWhenUsed/>
    <w:rsid w:val="00516D99"/>
    <w:pPr>
      <w:spacing w:after="100"/>
      <w:ind w:left="440"/>
    </w:pPr>
  </w:style>
  <w:style w:type="paragraph" w:styleId="TOC4">
    <w:name w:val="toc 4"/>
    <w:basedOn w:val="Normal"/>
    <w:next w:val="Normal"/>
    <w:autoRedefine/>
    <w:uiPriority w:val="39"/>
    <w:semiHidden/>
    <w:unhideWhenUsed/>
    <w:rsid w:val="00516D99"/>
    <w:pPr>
      <w:spacing w:after="100"/>
      <w:ind w:left="660"/>
    </w:pPr>
  </w:style>
  <w:style w:type="paragraph" w:customStyle="1" w:styleId="Left">
    <w:name w:val="Left"/>
    <w:basedOn w:val="Normal"/>
    <w:rsid w:val="00516D99"/>
    <w:pPr>
      <w:spacing w:before="120" w:after="0" w:line="240" w:lineRule="auto"/>
      <w:ind w:left="1410" w:hanging="1410"/>
    </w:pPr>
    <w:rPr>
      <w:rFonts w:ascii="Times New Roman" w:eastAsia="SimSun" w:hAnsi="Times New Roman" w:cs="Times New Roman"/>
      <w:szCs w:val="24"/>
      <w:lang w:val="de-DE" w:eastAsia="de-DE"/>
    </w:rPr>
  </w:style>
  <w:style w:type="character" w:styleId="PageNumber">
    <w:name w:val="page number"/>
    <w:basedOn w:val="DefaultParagraphFont"/>
    <w:rsid w:val="00516D99"/>
    <w:rPr>
      <w:rFonts w:ascii="Arial" w:eastAsia="SimSun" w:hAnsi="Arial" w:cs="Arial"/>
      <w:color w:val="0000FF"/>
      <w:kern w:val="2"/>
      <w:lang w:val="en-US" w:eastAsia="zh-CN" w:bidi="ar-SA"/>
    </w:rPr>
  </w:style>
  <w:style w:type="paragraph" w:styleId="DocumentMap">
    <w:name w:val="Document Map"/>
    <w:basedOn w:val="Normal"/>
    <w:link w:val="DocumentMapChar"/>
    <w:uiPriority w:val="99"/>
    <w:semiHidden/>
    <w:unhideWhenUsed/>
    <w:rsid w:val="007A0773"/>
    <w:rPr>
      <w:rFonts w:ascii="Gulim" w:eastAsia="Gulim"/>
      <w:sz w:val="18"/>
      <w:szCs w:val="18"/>
    </w:rPr>
  </w:style>
  <w:style w:type="character" w:customStyle="1" w:styleId="DocumentMapChar">
    <w:name w:val="Document Map Char"/>
    <w:basedOn w:val="DefaultParagraphFont"/>
    <w:link w:val="DocumentMap"/>
    <w:uiPriority w:val="99"/>
    <w:semiHidden/>
    <w:rsid w:val="007A0773"/>
    <w:rPr>
      <w:rFonts w:ascii="Gulim" w:eastAsia="Gulim"/>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3F3"/>
  </w:style>
  <w:style w:type="paragraph" w:styleId="Heading1">
    <w:name w:val="heading 1"/>
    <w:basedOn w:val="Normal"/>
    <w:next w:val="Normal"/>
    <w:link w:val="Heading1Char"/>
    <w:uiPriority w:val="9"/>
    <w:qFormat/>
    <w:rsid w:val="004437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4B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54E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54E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54E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54E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54E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4E3F"/>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54E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7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4BA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54E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54E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54E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54E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54E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4E3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54E3F"/>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712E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EB3"/>
    <w:rPr>
      <w:rFonts w:ascii="Tahoma" w:hAnsi="Tahoma" w:cs="Tahoma"/>
      <w:sz w:val="16"/>
      <w:szCs w:val="16"/>
    </w:rPr>
  </w:style>
  <w:style w:type="character" w:styleId="CommentReference">
    <w:name w:val="annotation reference"/>
    <w:basedOn w:val="DefaultParagraphFont"/>
    <w:uiPriority w:val="99"/>
    <w:semiHidden/>
    <w:unhideWhenUsed/>
    <w:rsid w:val="0006797A"/>
    <w:rPr>
      <w:sz w:val="16"/>
      <w:szCs w:val="16"/>
    </w:rPr>
  </w:style>
  <w:style w:type="paragraph" w:styleId="CommentText">
    <w:name w:val="annotation text"/>
    <w:basedOn w:val="Normal"/>
    <w:link w:val="CommentTextChar"/>
    <w:uiPriority w:val="99"/>
    <w:semiHidden/>
    <w:unhideWhenUsed/>
    <w:rsid w:val="0006797A"/>
    <w:pPr>
      <w:spacing w:line="240" w:lineRule="auto"/>
    </w:pPr>
    <w:rPr>
      <w:sz w:val="20"/>
      <w:szCs w:val="20"/>
    </w:rPr>
  </w:style>
  <w:style w:type="character" w:customStyle="1" w:styleId="CommentTextChar">
    <w:name w:val="Comment Text Char"/>
    <w:basedOn w:val="DefaultParagraphFont"/>
    <w:link w:val="CommentText"/>
    <w:uiPriority w:val="99"/>
    <w:semiHidden/>
    <w:rsid w:val="0006797A"/>
    <w:rPr>
      <w:sz w:val="20"/>
      <w:szCs w:val="20"/>
    </w:rPr>
  </w:style>
  <w:style w:type="paragraph" w:styleId="CommentSubject">
    <w:name w:val="annotation subject"/>
    <w:basedOn w:val="CommentText"/>
    <w:next w:val="CommentText"/>
    <w:link w:val="CommentSubjectChar"/>
    <w:uiPriority w:val="99"/>
    <w:semiHidden/>
    <w:unhideWhenUsed/>
    <w:rsid w:val="0006797A"/>
    <w:rPr>
      <w:b/>
      <w:bCs/>
    </w:rPr>
  </w:style>
  <w:style w:type="character" w:customStyle="1" w:styleId="CommentSubjectChar">
    <w:name w:val="Comment Subject Char"/>
    <w:basedOn w:val="CommentTextChar"/>
    <w:link w:val="CommentSubject"/>
    <w:uiPriority w:val="99"/>
    <w:semiHidden/>
    <w:rsid w:val="0006797A"/>
    <w:rPr>
      <w:b/>
      <w:bCs/>
      <w:sz w:val="20"/>
      <w:szCs w:val="20"/>
    </w:rPr>
  </w:style>
  <w:style w:type="paragraph" w:styleId="Revision">
    <w:name w:val="Revision"/>
    <w:hidden/>
    <w:uiPriority w:val="99"/>
    <w:semiHidden/>
    <w:rsid w:val="00A96A6D"/>
    <w:pPr>
      <w:spacing w:after="0" w:line="240" w:lineRule="auto"/>
    </w:pPr>
  </w:style>
  <w:style w:type="paragraph" w:styleId="ListParagraph">
    <w:name w:val="List Paragraph"/>
    <w:basedOn w:val="Normal"/>
    <w:uiPriority w:val="34"/>
    <w:qFormat/>
    <w:rsid w:val="003C2514"/>
    <w:pPr>
      <w:ind w:left="720"/>
      <w:contextualSpacing/>
    </w:pPr>
  </w:style>
  <w:style w:type="paragraph" w:styleId="Title">
    <w:name w:val="Title"/>
    <w:basedOn w:val="Normal"/>
    <w:next w:val="Normal"/>
    <w:link w:val="TitleChar"/>
    <w:qFormat/>
    <w:rsid w:val="00A96E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6E6A"/>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195117"/>
    <w:pPr>
      <w:outlineLvl w:val="9"/>
    </w:pPr>
    <w:rPr>
      <w:lang w:eastAsia="ja-JP"/>
    </w:rPr>
  </w:style>
  <w:style w:type="paragraph" w:styleId="TOC1">
    <w:name w:val="toc 1"/>
    <w:basedOn w:val="Normal"/>
    <w:next w:val="Normal"/>
    <w:autoRedefine/>
    <w:uiPriority w:val="39"/>
    <w:unhideWhenUsed/>
    <w:rsid w:val="00195117"/>
    <w:pPr>
      <w:spacing w:after="100"/>
    </w:pPr>
  </w:style>
  <w:style w:type="character" w:styleId="Hyperlink">
    <w:name w:val="Hyperlink"/>
    <w:basedOn w:val="DefaultParagraphFont"/>
    <w:uiPriority w:val="99"/>
    <w:unhideWhenUsed/>
    <w:rsid w:val="00195117"/>
    <w:rPr>
      <w:color w:val="0000FF" w:themeColor="hyperlink"/>
      <w:u w:val="single"/>
    </w:rPr>
  </w:style>
  <w:style w:type="paragraph" w:styleId="Caption">
    <w:name w:val="caption"/>
    <w:basedOn w:val="Normal"/>
    <w:next w:val="Normal"/>
    <w:uiPriority w:val="35"/>
    <w:unhideWhenUsed/>
    <w:qFormat/>
    <w:rsid w:val="00B54EF9"/>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0029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02947"/>
  </w:style>
  <w:style w:type="paragraph" w:styleId="Footer">
    <w:name w:val="footer"/>
    <w:basedOn w:val="Normal"/>
    <w:link w:val="FooterChar"/>
    <w:unhideWhenUsed/>
    <w:rsid w:val="000029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02947"/>
  </w:style>
  <w:style w:type="paragraph" w:styleId="TOC2">
    <w:name w:val="toc 2"/>
    <w:basedOn w:val="Normal"/>
    <w:next w:val="Normal"/>
    <w:autoRedefine/>
    <w:uiPriority w:val="39"/>
    <w:semiHidden/>
    <w:unhideWhenUsed/>
    <w:rsid w:val="00516D99"/>
    <w:pPr>
      <w:spacing w:after="100"/>
      <w:ind w:left="220"/>
    </w:pPr>
  </w:style>
  <w:style w:type="paragraph" w:styleId="TOC3">
    <w:name w:val="toc 3"/>
    <w:basedOn w:val="Normal"/>
    <w:next w:val="Normal"/>
    <w:autoRedefine/>
    <w:uiPriority w:val="39"/>
    <w:semiHidden/>
    <w:unhideWhenUsed/>
    <w:rsid w:val="00516D99"/>
    <w:pPr>
      <w:spacing w:after="100"/>
      <w:ind w:left="440"/>
    </w:pPr>
  </w:style>
  <w:style w:type="paragraph" w:styleId="TOC4">
    <w:name w:val="toc 4"/>
    <w:basedOn w:val="Normal"/>
    <w:next w:val="Normal"/>
    <w:autoRedefine/>
    <w:uiPriority w:val="39"/>
    <w:semiHidden/>
    <w:unhideWhenUsed/>
    <w:rsid w:val="00516D99"/>
    <w:pPr>
      <w:spacing w:after="100"/>
      <w:ind w:left="660"/>
    </w:pPr>
  </w:style>
  <w:style w:type="paragraph" w:customStyle="1" w:styleId="Left">
    <w:name w:val="Left"/>
    <w:basedOn w:val="Normal"/>
    <w:rsid w:val="00516D99"/>
    <w:pPr>
      <w:spacing w:before="120" w:after="0" w:line="240" w:lineRule="auto"/>
      <w:ind w:left="1410" w:hanging="1410"/>
    </w:pPr>
    <w:rPr>
      <w:rFonts w:ascii="Times New Roman" w:eastAsia="SimSun" w:hAnsi="Times New Roman" w:cs="Times New Roman"/>
      <w:szCs w:val="24"/>
      <w:lang w:val="de-DE" w:eastAsia="de-DE"/>
    </w:rPr>
  </w:style>
  <w:style w:type="character" w:styleId="PageNumber">
    <w:name w:val="page number"/>
    <w:basedOn w:val="DefaultParagraphFont"/>
    <w:rsid w:val="00516D99"/>
    <w:rPr>
      <w:rFonts w:ascii="Arial" w:eastAsia="SimSun" w:hAnsi="Arial" w:cs="Arial"/>
      <w:color w:val="0000FF"/>
      <w:kern w:val="2"/>
      <w:lang w:val="en-US" w:eastAsia="zh-CN" w:bidi="ar-SA"/>
    </w:rPr>
  </w:style>
  <w:style w:type="paragraph" w:styleId="DocumentMap">
    <w:name w:val="Document Map"/>
    <w:basedOn w:val="Normal"/>
    <w:link w:val="DocumentMapChar"/>
    <w:uiPriority w:val="99"/>
    <w:semiHidden/>
    <w:unhideWhenUsed/>
    <w:rsid w:val="007A0773"/>
    <w:rPr>
      <w:rFonts w:ascii="Gulim" w:eastAsia="Gulim"/>
      <w:sz w:val="18"/>
      <w:szCs w:val="18"/>
    </w:rPr>
  </w:style>
  <w:style w:type="character" w:customStyle="1" w:styleId="DocumentMapChar">
    <w:name w:val="Document Map Char"/>
    <w:basedOn w:val="DefaultParagraphFont"/>
    <w:link w:val="DocumentMap"/>
    <w:uiPriority w:val="99"/>
    <w:semiHidden/>
    <w:rsid w:val="007A0773"/>
    <w:rPr>
      <w:rFonts w:ascii="Gulim" w:eastAsia="Guli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685687">
      <w:bodyDiv w:val="1"/>
      <w:marLeft w:val="0"/>
      <w:marRight w:val="0"/>
      <w:marTop w:val="0"/>
      <w:marBottom w:val="0"/>
      <w:divBdr>
        <w:top w:val="none" w:sz="0" w:space="0" w:color="auto"/>
        <w:left w:val="none" w:sz="0" w:space="0" w:color="auto"/>
        <w:bottom w:val="none" w:sz="0" w:space="0" w:color="auto"/>
        <w:right w:val="none" w:sz="0" w:space="0" w:color="auto"/>
      </w:divBdr>
    </w:div>
    <w:div w:id="590939641">
      <w:bodyDiv w:val="1"/>
      <w:marLeft w:val="0"/>
      <w:marRight w:val="0"/>
      <w:marTop w:val="0"/>
      <w:marBottom w:val="0"/>
      <w:divBdr>
        <w:top w:val="none" w:sz="0" w:space="0" w:color="auto"/>
        <w:left w:val="none" w:sz="0" w:space="0" w:color="auto"/>
        <w:bottom w:val="none" w:sz="0" w:space="0" w:color="auto"/>
        <w:right w:val="none" w:sz="0" w:space="0" w:color="auto"/>
      </w:divBdr>
    </w:div>
    <w:div w:id="880239639">
      <w:bodyDiv w:val="1"/>
      <w:marLeft w:val="0"/>
      <w:marRight w:val="0"/>
      <w:marTop w:val="0"/>
      <w:marBottom w:val="0"/>
      <w:divBdr>
        <w:top w:val="none" w:sz="0" w:space="0" w:color="auto"/>
        <w:left w:val="none" w:sz="0" w:space="0" w:color="auto"/>
        <w:bottom w:val="none" w:sz="0" w:space="0" w:color="auto"/>
        <w:right w:val="none" w:sz="0" w:space="0" w:color="auto"/>
      </w:divBdr>
      <w:divsChild>
        <w:div w:id="2044548242">
          <w:blockQuote w:val="1"/>
          <w:marLeft w:val="720"/>
          <w:marRight w:val="720"/>
          <w:marTop w:val="100"/>
          <w:marBottom w:val="100"/>
          <w:divBdr>
            <w:top w:val="none" w:sz="0" w:space="0" w:color="auto"/>
            <w:left w:val="none" w:sz="0" w:space="0" w:color="auto"/>
            <w:bottom w:val="none" w:sz="0" w:space="0" w:color="auto"/>
            <w:right w:val="none" w:sz="0" w:space="0" w:color="auto"/>
          </w:divBdr>
        </w:div>
        <w:div w:id="541752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824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06728-2417-4C8A-9EC3-5C2A24B6A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4957</Words>
  <Characters>28261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 Tian</dc:creator>
  <cp:lastModifiedBy>dmytro.rusanovskyy</cp:lastModifiedBy>
  <cp:revision>5</cp:revision>
  <dcterms:created xsi:type="dcterms:W3CDTF">2014-09-17T23:48:00Z</dcterms:created>
  <dcterms:modified xsi:type="dcterms:W3CDTF">2014-09-18T00:11:00Z</dcterms:modified>
</cp:coreProperties>
</file>