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Abstract</w:t>
      </w:r>
    </w:p>
    <w:p w:rsidR="00000000" w:rsidDel="00000000" w:rsidP="00000000" w:rsidRDefault="00000000" w:rsidRPr="00000000" w14:paraId="00000002">
      <w:pPr>
        <w:spacing w:after="0" w:line="240" w:lineRule="auto"/>
        <w:rPr>
          <w:sz w:val="26"/>
          <w:szCs w:val="26"/>
        </w:rPr>
      </w:pPr>
      <w:r w:rsidDel="00000000" w:rsidR="00000000" w:rsidRPr="00000000">
        <w:rPr>
          <w:sz w:val="26"/>
          <w:szCs w:val="26"/>
          <w:rtl w:val="0"/>
        </w:rPr>
        <w:t xml:space="preserve">Ihr Abstract sollte kurz und knapp die wichtigsten Aspekte des vorgestellten Lehrkonzepts in bis zu 80 Wörtern aufführen.</w:t>
      </w:r>
    </w:p>
    <w:p w:rsidR="00000000" w:rsidDel="00000000" w:rsidP="00000000" w:rsidRDefault="00000000" w:rsidRPr="00000000" w14:paraId="00000003">
      <w:pPr>
        <w:spacing w:after="0" w:line="240" w:lineRule="auto"/>
        <w:rPr>
          <w:sz w:val="26"/>
          <w:szCs w:val="26"/>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Einführung</w:t>
      </w:r>
    </w:p>
    <w:p w:rsidR="00000000" w:rsidDel="00000000" w:rsidP="00000000" w:rsidRDefault="00000000" w:rsidRPr="00000000" w14:paraId="00000005">
      <w:pPr>
        <w:rPr/>
      </w:pPr>
      <w:r w:rsidDel="00000000" w:rsidR="00000000" w:rsidRPr="00000000">
        <w:rPr>
          <w:rtl w:val="0"/>
        </w:rPr>
        <w:t xml:space="preserve">Beschreiben Sie die Veranstaltung in bis zu 600 Wörtern. Dieser Text soll insbesondere die Rahmenbedingungen sowie die Voraussetzungen der Teilnehmenden beleuchten. Bitte gehen sie in Fließtextform daher auf die folgenden ein.</w:t>
      </w:r>
    </w:p>
    <w:p w:rsidR="00000000" w:rsidDel="00000000" w:rsidP="00000000" w:rsidRDefault="00000000" w:rsidRPr="00000000" w14:paraId="00000006">
      <w:pPr>
        <w:rPr>
          <w:sz w:val="26"/>
          <w:szCs w:val="26"/>
        </w:rPr>
      </w:pPr>
      <w:r w:rsidDel="00000000" w:rsidR="00000000" w:rsidRPr="00000000">
        <w:rPr>
          <w:rtl w:val="0"/>
        </w:rPr>
        <w:t xml:space="preserve">Es ist Ihnen freigestellt, ob Sie diesen Abschnitt in die entsprechenden Unterpunkte gliedern, oder diese beispielweise durch entsprechende Absätze darstellen.</w:t>
      </w:r>
      <w:r w:rsidDel="00000000" w:rsidR="00000000" w:rsidRPr="00000000">
        <w:rPr>
          <w:rtl w:val="0"/>
        </w:rPr>
      </w:r>
    </w:p>
    <w:p w:rsidR="00000000" w:rsidDel="00000000" w:rsidP="00000000" w:rsidRDefault="00000000" w:rsidRPr="00000000" w14:paraId="00000007">
      <w:pPr>
        <w:spacing w:after="0" w:line="240" w:lineRule="auto"/>
        <w:rPr>
          <w:sz w:val="26"/>
          <w:szCs w:val="26"/>
        </w:rPr>
      </w:pPr>
      <w:r w:rsidDel="00000000" w:rsidR="00000000" w:rsidRPr="00000000">
        <w:rPr>
          <w:rtl w:val="0"/>
        </w:rPr>
      </w:r>
    </w:p>
    <w:p w:rsidR="00000000" w:rsidDel="00000000" w:rsidP="00000000" w:rsidRDefault="00000000" w:rsidRPr="00000000" w14:paraId="00000008">
      <w:pPr>
        <w:spacing w:after="0" w:line="240" w:lineRule="auto"/>
        <w:rPr>
          <w:sz w:val="26"/>
          <w:szCs w:val="26"/>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1.1 Rahmenbedingungen</w:t>
      </w:r>
    </w:p>
    <w:p w:rsidR="00000000" w:rsidDel="00000000" w:rsidP="00000000" w:rsidRDefault="00000000" w:rsidRPr="00000000" w14:paraId="0000000A">
      <w:pPr>
        <w:spacing w:after="0" w:line="240" w:lineRule="auto"/>
        <w:rPr>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Titel der LV/des Workshops/der vorgestellten Sitzungen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Ziel der LV/des Workshops/der vorgestellten Sitzungen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Optional: Beschreibung der Schnittstelle Geisteswissenschaft + Informatik/DH (sofern vorhanden)</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Typ der LV und sofern anwendbar, Angabe der ECTS und die Art der Prüfungsleistung</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Umfang: Für wie viele Semesterwochen bzw. Sitzungen ist das Lehrkonzept konzipiert?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Modus: Fand(en) die LV/der Workshop/die vorgestellten Sitzungen asynchron/synchron/gemischt statt?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Ungefähre Studierendenzahl</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Wann und wo wurde(n) die LV/der Workshop/die vorgestellten Sitzungen angeboten?</w:t>
      </w:r>
    </w:p>
    <w:p w:rsidR="00000000" w:rsidDel="00000000" w:rsidP="00000000" w:rsidRDefault="00000000" w:rsidRPr="00000000" w14:paraId="00000013">
      <w:pPr>
        <w:spacing w:after="0" w:line="240" w:lineRule="auto"/>
        <w:rPr>
          <w:sz w:val="26"/>
          <w:szCs w:val="26"/>
        </w:rPr>
      </w:pPr>
      <w:r w:rsidDel="00000000" w:rsidR="00000000" w:rsidRPr="00000000">
        <w:rPr>
          <w:rtl w:val="0"/>
        </w:rPr>
      </w:r>
    </w:p>
    <w:p w:rsidR="00000000" w:rsidDel="00000000" w:rsidP="00000000" w:rsidRDefault="00000000" w:rsidRPr="00000000" w14:paraId="00000014">
      <w:pPr>
        <w:spacing w:after="0" w:line="240" w:lineRule="auto"/>
        <w:rPr>
          <w:color w:val="0f4761"/>
          <w:sz w:val="32"/>
          <w:szCs w:val="32"/>
        </w:rPr>
      </w:pPr>
      <w:r w:rsidDel="00000000" w:rsidR="00000000" w:rsidRPr="00000000">
        <w:rPr>
          <w:color w:val="0f4761"/>
          <w:sz w:val="32"/>
          <w:szCs w:val="32"/>
          <w:rtl w:val="0"/>
        </w:rPr>
        <w:t xml:space="preserve">1.2 Voraussetzungen der Teilnehmenden</w:t>
      </w:r>
    </w:p>
    <w:p w:rsidR="00000000" w:rsidDel="00000000" w:rsidP="00000000" w:rsidRDefault="00000000" w:rsidRPr="00000000" w14:paraId="00000015">
      <w:pPr>
        <w:spacing w:after="0" w:line="240" w:lineRule="auto"/>
        <w:rPr>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Zielgruppe: Für welche Zielgruppe(n) ist das Lehrkonzept ausgerichtet? Für Bachelorstudierende, Masterstudierende? Und welcher Studiengänge?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Notwendige Vorkenntnisse in Bezug auf das Fach und/oder technische Voraussetzungen und Vorkenntnisse (ggf. differenziert nach Gruppen)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Kenntnisstand in Bezug auf das wissenschaftliche Arbeiten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Vorhandene überfachliche Kompetenzen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Studentische Ausstattung</w:t>
      </w:r>
    </w:p>
    <w:p w:rsidR="00000000" w:rsidDel="00000000" w:rsidP="00000000" w:rsidRDefault="00000000" w:rsidRPr="00000000" w14:paraId="0000001B">
      <w:pPr>
        <w:spacing w:after="0" w:line="240" w:lineRule="auto"/>
        <w:rPr>
          <w:sz w:val="26"/>
          <w:szCs w:val="26"/>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1.3 Ausführung der Elemente/Sitzungen (in Bezug auf das eingereichte Lehrkonzept)</w:t>
      </w:r>
    </w:p>
    <w:p w:rsidR="00000000" w:rsidDel="00000000" w:rsidP="00000000" w:rsidRDefault="00000000" w:rsidRPr="00000000" w14:paraId="0000001D">
      <w:pPr>
        <w:spacing w:after="0" w:line="240" w:lineRule="auto"/>
        <w:rPr>
          <w:sz w:val="26"/>
          <w:szCs w:val="26"/>
        </w:rPr>
      </w:pPr>
      <w:r w:rsidDel="00000000" w:rsidR="00000000" w:rsidRPr="00000000">
        <w:rPr>
          <w:rtl w:val="0"/>
        </w:rPr>
      </w:r>
    </w:p>
    <w:p w:rsidR="00000000" w:rsidDel="00000000" w:rsidP="00000000" w:rsidRDefault="00000000" w:rsidRPr="00000000" w14:paraId="0000001E">
      <w:pPr>
        <w:spacing w:after="0" w:line="240" w:lineRule="auto"/>
        <w:rPr>
          <w:sz w:val="26"/>
          <w:szCs w:val="26"/>
        </w:rPr>
      </w:pPr>
      <w:r w:rsidDel="00000000" w:rsidR="00000000" w:rsidRPr="00000000">
        <w:rPr>
          <w:sz w:val="26"/>
          <w:szCs w:val="26"/>
          <w:rtl w:val="0"/>
        </w:rPr>
        <w:t xml:space="preserve">Verfügbarkeit von Medien und Materialien – Welche Materialien sind für die Umsetzung des Lehrkonzepts notwendig?</w:t>
      </w:r>
    </w:p>
    <w:p w:rsidR="00000000" w:rsidDel="00000000" w:rsidP="00000000" w:rsidRDefault="00000000" w:rsidRPr="00000000" w14:paraId="0000001F">
      <w:pPr>
        <w:spacing w:after="0" w:line="240" w:lineRule="auto"/>
        <w:rPr>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Welche Medien werden zur Vermittlung von Kompetenzen genutzt?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Unterstützung durch TutorInnen o.ä.</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Informationen zum Arbeitsmodus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Optional: Information zur Prüfungsleistung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Gesamtablauf</w:t>
      </w:r>
    </w:p>
    <w:p w:rsidR="00000000" w:rsidDel="00000000" w:rsidP="00000000" w:rsidRDefault="00000000" w:rsidRPr="00000000" w14:paraId="00000026">
      <w:pPr>
        <w:spacing w:after="0" w:line="240" w:lineRule="auto"/>
        <w:rPr>
          <w:sz w:val="26"/>
          <w:szCs w:val="26"/>
        </w:rPr>
      </w:pPr>
      <w:r w:rsidDel="00000000" w:rsidR="00000000" w:rsidRPr="00000000">
        <w:rPr>
          <w:sz w:val="26"/>
          <w:szCs w:val="26"/>
          <w:rtl w:val="0"/>
        </w:rPr>
        <w:t xml:space="preserve">In diesem Teil ihrer Einreichungen beschreiben sie kurz und prägnant den Gesamtablauf des eingereichten Lehrkonzepts in bis zu 600 Wörtern. </w:t>
      </w:r>
    </w:p>
    <w:p w:rsidR="00000000" w:rsidDel="00000000" w:rsidP="00000000" w:rsidRDefault="00000000" w:rsidRPr="00000000" w14:paraId="00000027">
      <w:pPr>
        <w:spacing w:after="0" w:line="240" w:lineRule="auto"/>
        <w:rPr>
          <w:sz w:val="26"/>
          <w:szCs w:val="26"/>
        </w:rPr>
      </w:pPr>
      <w:r w:rsidDel="00000000" w:rsidR="00000000" w:rsidRPr="00000000">
        <w:rPr>
          <w:sz w:val="26"/>
          <w:szCs w:val="26"/>
          <w:rtl w:val="0"/>
        </w:rPr>
        <w:t xml:space="preserve">Dieser Abschnitt soll einen Gesamtüberblick über den Verlauf des vorgestellten Lehrkonzepts geben. </w:t>
      </w:r>
    </w:p>
    <w:p w:rsidR="00000000" w:rsidDel="00000000" w:rsidP="00000000" w:rsidRDefault="00000000" w:rsidRPr="00000000" w14:paraId="00000028">
      <w:pPr>
        <w:spacing w:after="0" w:line="240" w:lineRule="auto"/>
        <w:rPr>
          <w:sz w:val="26"/>
          <w:szCs w:val="26"/>
        </w:rPr>
      </w:pPr>
      <w:r w:rsidDel="00000000" w:rsidR="00000000" w:rsidRPr="00000000">
        <w:rPr>
          <w:sz w:val="26"/>
          <w:szCs w:val="26"/>
          <w:rtl w:val="0"/>
        </w:rPr>
        <w:t xml:space="preserve">Unter Punkt </w:t>
      </w:r>
      <w:hyperlink w:anchor="_heading=h.st0phfutgv81">
        <w:r w:rsidDel="00000000" w:rsidR="00000000" w:rsidRPr="00000000">
          <w:rPr>
            <w:color w:val="467886"/>
            <w:sz w:val="26"/>
            <w:szCs w:val="26"/>
            <w:u w:val="single"/>
            <w:rtl w:val="0"/>
          </w:rPr>
          <w:t xml:space="preserve">Elemente der Lehreinheit</w:t>
        </w:r>
      </w:hyperlink>
      <w:r w:rsidDel="00000000" w:rsidR="00000000" w:rsidRPr="00000000">
        <w:rPr>
          <w:sz w:val="26"/>
          <w:szCs w:val="26"/>
          <w:rtl w:val="0"/>
        </w:rPr>
        <w:t xml:space="preserve"> haben Sie die Möglichkeit, die einzelnen Sitzungen/Einheiten/Arbeitsblöcke im Detail zu beschreiben.</w:t>
      </w:r>
    </w:p>
    <w:p w:rsidR="00000000" w:rsidDel="00000000" w:rsidP="00000000" w:rsidRDefault="00000000" w:rsidRPr="00000000" w14:paraId="00000029">
      <w:pPr>
        <w:spacing w:after="0" w:line="240" w:lineRule="auto"/>
        <w:rPr>
          <w:sz w:val="26"/>
          <w:szCs w:val="26"/>
        </w:rPr>
      </w:pPr>
      <w:r w:rsidDel="00000000" w:rsidR="00000000" w:rsidRPr="00000000">
        <w:rPr>
          <w:sz w:val="26"/>
          <w:szCs w:val="26"/>
          <w:rtl w:val="0"/>
        </w:rPr>
        <w:t xml:space="preserve">Gehen Sie in diesem Abschnitt auf die Lerninhalte und die zu vermittelnden Kompetenzen in den Einheiten ihres Lehrkonzepts ein.</w:t>
      </w:r>
    </w:p>
    <w:p w:rsidR="00000000" w:rsidDel="00000000" w:rsidP="00000000" w:rsidRDefault="00000000" w:rsidRPr="00000000" w14:paraId="0000002A">
      <w:pPr>
        <w:spacing w:after="0"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B">
      <w:pPr>
        <w:pStyle w:val="Heading1"/>
        <w:rPr/>
      </w:pPr>
      <w:r w:rsidDel="00000000" w:rsidR="00000000" w:rsidRPr="00000000">
        <w:rPr>
          <w:rtl w:val="0"/>
        </w:rPr>
        <w:t xml:space="preserve">3 Tabellarische Sitzungs-/Ablaufübersicht</w:t>
      </w:r>
    </w:p>
    <w:p w:rsidR="00000000" w:rsidDel="00000000" w:rsidP="00000000" w:rsidRDefault="00000000" w:rsidRPr="00000000" w14:paraId="0000002C">
      <w:pPr>
        <w:spacing w:after="0" w:line="240" w:lineRule="auto"/>
        <w:rPr>
          <w:sz w:val="26"/>
          <w:szCs w:val="26"/>
        </w:rPr>
      </w:pPr>
      <w:r w:rsidDel="00000000" w:rsidR="00000000" w:rsidRPr="00000000">
        <w:rPr>
          <w:i w:val="1"/>
          <w:iCs w:val="1"/>
          <w:sz w:val="26"/>
          <w:szCs w:val="26"/>
          <w:rtl w:val="0"/>
        </w:rPr>
        <w:t xml:space="preserve">_An dieser Stelle wird später Ihre Markdown- bzw. CSV-Tabelle von der Redaktion eingefügt.</w:t>
      </w:r>
      <w:r w:rsidDel="00000000" w:rsidR="00000000" w:rsidRPr="00000000">
        <w:rPr>
          <w:rtl w:val="0"/>
        </w:rPr>
      </w:r>
    </w:p>
    <w:p w:rsidR="00000000" w:rsidDel="00000000" w:rsidP="00000000" w:rsidRDefault="00000000" w:rsidRPr="00000000" w14:paraId="0000002D">
      <w:pPr>
        <w:spacing w:after="0" w:line="240" w:lineRule="auto"/>
        <w:rPr>
          <w:sz w:val="26"/>
          <w:szCs w:val="26"/>
        </w:rPr>
      </w:pPr>
      <w:r w:rsidDel="00000000" w:rsidR="00000000" w:rsidRPr="00000000">
        <w:rPr>
          <w:i w:val="1"/>
          <w:iCs w:val="1"/>
          <w:sz w:val="26"/>
          <w:szCs w:val="26"/>
          <w:rtl w:val="0"/>
        </w:rPr>
        <w:t xml:space="preserve">_Bitte legen Sie die Übersicht als separate CSV- oder Markdown-Datei mit dem Titel "table.md" oder "table.csv" in Ihrem Abgabeordner ab.</w:t>
      </w:r>
      <w:r w:rsidDel="00000000" w:rsidR="00000000" w:rsidRPr="00000000">
        <w:rPr>
          <w:rtl w:val="0"/>
        </w:rPr>
      </w:r>
    </w:p>
    <w:p w:rsidR="00000000" w:rsidDel="00000000" w:rsidP="00000000" w:rsidRDefault="00000000" w:rsidRPr="00000000" w14:paraId="0000002E">
      <w:pPr>
        <w:spacing w:after="0" w:line="240" w:lineRule="auto"/>
        <w:rPr>
          <w:sz w:val="26"/>
          <w:szCs w:val="26"/>
        </w:rPr>
      </w:pPr>
      <w:r w:rsidDel="00000000" w:rsidR="00000000" w:rsidRPr="00000000">
        <w:rPr>
          <w:rtl w:val="0"/>
        </w:rPr>
      </w:r>
    </w:p>
    <w:p w:rsidR="00000000" w:rsidDel="00000000" w:rsidP="00000000" w:rsidRDefault="00000000" w:rsidRPr="00000000" w14:paraId="0000002F">
      <w:pPr>
        <w:pStyle w:val="Heading1"/>
        <w:rPr/>
      </w:pPr>
      <w:bookmarkStart w:colFirst="0" w:colLast="0" w:name="_heading=h.st0phfutgv81" w:id="0"/>
      <w:bookmarkEnd w:id="0"/>
      <w:r w:rsidDel="00000000" w:rsidR="00000000" w:rsidRPr="00000000">
        <w:rPr>
          <w:rtl w:val="0"/>
        </w:rPr>
        <w:t xml:space="preserve">4 Elemente der Lehreinheit (Passen Sie diese Überschrift ggf. gerne an)</w:t>
      </w:r>
    </w:p>
    <w:p w:rsidR="00000000" w:rsidDel="00000000" w:rsidP="00000000" w:rsidRDefault="00000000" w:rsidRPr="00000000" w14:paraId="00000030">
      <w:pPr>
        <w:spacing w:after="0" w:line="240" w:lineRule="auto"/>
        <w:rPr>
          <w:sz w:val="26"/>
          <w:szCs w:val="26"/>
        </w:rPr>
      </w:pPr>
      <w:r w:rsidDel="00000000" w:rsidR="00000000" w:rsidRPr="00000000">
        <w:rPr>
          <w:sz w:val="26"/>
          <w:szCs w:val="26"/>
          <w:rtl w:val="0"/>
        </w:rPr>
        <w:t xml:space="preserve">In diesem Teil des Beitrags haben sie die Möglichkeit, die einzelnen Sitzungen/Einheiten/Arbeitsblöcke zum Thema Textannotation genauer zu beschreiben. Es handelt sich somit um einen ausformulierten Fließtext, der sich mit Ihrer Sitzungsübersicht deckt. Sie sollten das Thema der Einheit nennen, auf die Inhalte, Lernziele und die Durchführung im Detail eingehen sowie ggf. Aufgabenstellungen formulieren. Nennen Sie außerdem relevante Literatur, indem Sie dafür die entsprechenden Citekeys aufführen.</w:t>
      </w:r>
    </w:p>
    <w:p w:rsidR="00000000" w:rsidDel="00000000" w:rsidP="00000000" w:rsidRDefault="00000000" w:rsidRPr="00000000" w14:paraId="00000031">
      <w:pPr>
        <w:spacing w:after="0" w:line="240" w:lineRule="auto"/>
        <w:rPr>
          <w:sz w:val="26"/>
          <w:szCs w:val="26"/>
        </w:rPr>
      </w:pPr>
      <w:r w:rsidDel="00000000" w:rsidR="00000000" w:rsidRPr="00000000">
        <w:rPr>
          <w:sz w:val="26"/>
          <w:szCs w:val="26"/>
          <w:rtl w:val="0"/>
        </w:rPr>
        <w:t xml:space="preserve">Insgesamt sollte dieser Abschnitt nicht mehr als 2500 Wörter enthalten. Jede Sitzungsbeschreibung/Einheitsbeschreibung (bei Workshops) beginnt, analog zur Spalte 1 in der Sitzungsübersicht, mit der Nummer der Sitzung bzw. der Dauer der Einheit sowie dem Titel.</w:t>
      </w:r>
    </w:p>
    <w:p w:rsidR="00000000" w:rsidDel="00000000" w:rsidP="00000000" w:rsidRDefault="00000000" w:rsidRPr="00000000" w14:paraId="00000032">
      <w:pPr>
        <w:spacing w:after="0" w:line="240" w:lineRule="auto"/>
        <w:rPr>
          <w:sz w:val="26"/>
          <w:szCs w:val="26"/>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Reflexion</w:t>
      </w:r>
    </w:p>
    <w:p w:rsidR="00000000" w:rsidDel="00000000" w:rsidP="00000000" w:rsidRDefault="00000000" w:rsidRPr="00000000" w14:paraId="00000034">
      <w:pPr>
        <w:spacing w:after="0" w:line="240" w:lineRule="auto"/>
        <w:rPr>
          <w:sz w:val="26"/>
          <w:szCs w:val="26"/>
        </w:rPr>
      </w:pPr>
      <w:r w:rsidDel="00000000" w:rsidR="00000000" w:rsidRPr="00000000">
        <w:rPr>
          <w:rtl w:val="0"/>
        </w:rPr>
      </w:r>
    </w:p>
    <w:p w:rsidR="00000000" w:rsidDel="00000000" w:rsidP="00000000" w:rsidRDefault="00000000" w:rsidRPr="00000000" w14:paraId="00000035">
      <w:pPr>
        <w:spacing w:after="0" w:line="240" w:lineRule="auto"/>
        <w:rPr>
          <w:sz w:val="26"/>
          <w:szCs w:val="26"/>
        </w:rPr>
      </w:pPr>
      <w:r w:rsidDel="00000000" w:rsidR="00000000" w:rsidRPr="00000000">
        <w:rPr>
          <w:sz w:val="26"/>
          <w:szCs w:val="26"/>
          <w:rtl w:val="0"/>
        </w:rPr>
        <w:t xml:space="preserve">In diesem Teil des Beitrages reflektieren Sie Ihre Lehrveranstaltung/den Workshop/die vorgestellten Sitzungen in Form eines Fließtextes in bis zu 1200 Wörtern.</w:t>
      </w:r>
    </w:p>
    <w:p w:rsidR="00000000" w:rsidDel="00000000" w:rsidP="00000000" w:rsidRDefault="00000000" w:rsidRPr="00000000" w14:paraId="00000036">
      <w:pPr>
        <w:spacing w:after="0" w:line="240" w:lineRule="auto"/>
        <w:rPr>
          <w:sz w:val="26"/>
          <w:szCs w:val="26"/>
        </w:rPr>
      </w:pPr>
      <w:r w:rsidDel="00000000" w:rsidR="00000000" w:rsidRPr="00000000">
        <w:rPr>
          <w:sz w:val="26"/>
          <w:szCs w:val="26"/>
          <w:rtl w:val="0"/>
        </w:rPr>
        <w:t xml:space="preserve">Allgemein gilt, dass Sie insbesondere in Bezug auf die Zielgruppe und Lernziele darauf eingehen sollten, wie sich genutzte Methoden und Materialien, der Aufbau/die Struktur des Lehrkonzepts bewährt haben. Reflektieren Sie gelungene Elemente und gehen Sie auf Herausforderungen des Lehrkonzepts ein, die sich möglicherweise im Laufe der Veranstaltung ergeben haben. </w:t>
      </w:r>
    </w:p>
    <w:p w:rsidR="00000000" w:rsidDel="00000000" w:rsidP="00000000" w:rsidRDefault="00000000" w:rsidRPr="00000000" w14:paraId="00000037">
      <w:pPr>
        <w:spacing w:after="0" w:line="240" w:lineRule="auto"/>
        <w:rPr>
          <w:sz w:val="26"/>
          <w:szCs w:val="26"/>
        </w:rPr>
      </w:pPr>
      <w:r w:rsidDel="00000000" w:rsidR="00000000" w:rsidRPr="00000000">
        <w:rPr>
          <w:sz w:val="26"/>
          <w:szCs w:val="26"/>
          <w:rtl w:val="0"/>
        </w:rPr>
        <w:t xml:space="preserve">Nennen Sie ggf. Ideen oder Lösungsvorschläge zur Überwindung der genannten Herausforderungen oder, falls Sie das Lehrkonzept mehrmals angewendet haben, welche Anpassungen Sie weshalb getätigt haben. Gehen Sie darauf ein, ob Sie bei erneuter Durchführung des Konzepts Anpassungen durchführen würden. Stellen Sie dabei einen Bezug zu Gründen oder möglichen Ursachen auf.</w:t>
      </w:r>
    </w:p>
    <w:p w:rsidR="00000000" w:rsidDel="00000000" w:rsidP="00000000" w:rsidRDefault="00000000" w:rsidRPr="00000000" w14:paraId="00000038">
      <w:pPr>
        <w:spacing w:after="0" w:line="240" w:lineRule="auto"/>
        <w:rPr>
          <w:sz w:val="26"/>
          <w:szCs w:val="26"/>
        </w:rPr>
      </w:pPr>
      <w:r w:rsidDel="00000000" w:rsidR="00000000" w:rsidRPr="00000000">
        <w:rPr>
          <w:sz w:val="26"/>
          <w:szCs w:val="26"/>
          <w:rtl w:val="0"/>
        </w:rPr>
        <w:t xml:space="preserve">Gehen Sie auch gerne auf Feedback ein, das Sie im Zuge der Durchführung Ihrer Veranstaltung erhalten haben.</w:t>
      </w:r>
    </w:p>
    <w:p w:rsidR="00000000" w:rsidDel="00000000" w:rsidP="00000000" w:rsidRDefault="00000000" w:rsidRPr="00000000" w14:paraId="00000039">
      <w:pPr>
        <w:spacing w:after="0" w:line="240" w:lineRule="auto"/>
        <w:rPr>
          <w:sz w:val="26"/>
          <w:szCs w:val="26"/>
        </w:rPr>
      </w:pPr>
      <w:r w:rsidDel="00000000" w:rsidR="00000000" w:rsidRPr="00000000">
        <w:rPr>
          <w:sz w:val="26"/>
          <w:szCs w:val="26"/>
          <w:rtl w:val="0"/>
        </w:rPr>
        <w:t xml:space="preserve">Es ist Ihnen freigestellt, ob Sie diesen Abschnitt in die entsprechenden Unterpunkte gliedern, oder diese beispielweise durch entsprechende Absätze darstellen.</w:t>
      </w:r>
    </w:p>
    <w:p w:rsidR="00000000" w:rsidDel="00000000" w:rsidP="00000000" w:rsidRDefault="00000000" w:rsidRPr="00000000" w14:paraId="0000003A">
      <w:pPr>
        <w:spacing w:after="0" w:line="240" w:lineRule="auto"/>
        <w:rPr>
          <w:sz w:val="26"/>
          <w:szCs w:val="26"/>
        </w:rPr>
      </w:pPr>
      <w:r w:rsidDel="00000000" w:rsidR="00000000" w:rsidRPr="00000000">
        <w:rPr>
          <w:rtl w:val="0"/>
        </w:rPr>
      </w:r>
    </w:p>
    <w:p w:rsidR="00000000" w:rsidDel="00000000" w:rsidP="00000000" w:rsidRDefault="00000000" w:rsidRPr="00000000" w14:paraId="0000003B">
      <w:pPr>
        <w:spacing w:after="0" w:line="240" w:lineRule="auto"/>
        <w:rPr>
          <w:sz w:val="26"/>
          <w:szCs w:val="26"/>
        </w:rPr>
      </w:pPr>
      <w:r w:rsidDel="00000000" w:rsidR="00000000" w:rsidRPr="00000000">
        <w:rPr>
          <w:rtl w:val="0"/>
        </w:rPr>
      </w:r>
    </w:p>
    <w:p w:rsidR="00000000" w:rsidDel="00000000" w:rsidP="00000000" w:rsidRDefault="00000000" w:rsidRPr="00000000" w14:paraId="0000003C">
      <w:pPr>
        <w:spacing w:after="0" w:line="240" w:lineRule="auto"/>
        <w:rPr>
          <w:sz w:val="26"/>
          <w:szCs w:val="26"/>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5.1 Rahmenbedingungen &amp; Ausführung</w:t>
      </w:r>
    </w:p>
    <w:p w:rsidR="00000000" w:rsidDel="00000000" w:rsidP="00000000" w:rsidRDefault="00000000" w:rsidRPr="00000000" w14:paraId="0000003E">
      <w:pPr>
        <w:spacing w:after="0" w:line="240" w:lineRule="auto"/>
        <w:rPr>
          <w:sz w:val="26"/>
          <w:szCs w:val="26"/>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War der Veranstaltungstyp (Übung, (Pro)Seminar etc.) in Bezug auf das Lernziel angemessen?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Umfang und Inhalt: Hat die geplante Durchführung der tatsächlichen Durchführung entsprochen? Zu welchen Änderungen/Anpassungen kam es und was waren die Ursachen?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Blended Learning: War die Mischung von synchron und asynchronen Elementen sinnvoll? Ggf. Hätte sich die Mischung von synchronen und asynchronen Sitzungen angeboten?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Verfügbarkeit von Medien und Materialien: Waren Medien und Materialien (Beamer, Smartboard, Online-Meetings, WLAN) verfügbar und notwendig?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Materialzugänglichkeit (Bücher, Online-Materialien, Geräte, Ausstattung)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Tutor\*innen: War die Unterstützung von Tutor*innen sinnvoll? Oder wäre die Unterstützung im Rückblick sinnvoll?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Wie haben sich die Frequenz und der Umfang der Vorbereitungen/Aufgaben/Abgaben bewährt?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Hat sich die Prüfungsform als sinnvoll erwiesen?</w:t>
      </w:r>
    </w:p>
    <w:p w:rsidR="00000000" w:rsidDel="00000000" w:rsidP="00000000" w:rsidRDefault="00000000" w:rsidRPr="00000000" w14:paraId="00000047">
      <w:pPr>
        <w:spacing w:after="0" w:line="240" w:lineRule="auto"/>
        <w:rPr>
          <w:sz w:val="26"/>
          <w:szCs w:val="26"/>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5.2 Studierende</w:t>
      </w:r>
    </w:p>
    <w:p w:rsidR="00000000" w:rsidDel="00000000" w:rsidP="00000000" w:rsidRDefault="00000000" w:rsidRPr="00000000" w14:paraId="00000049">
      <w:pPr>
        <w:spacing w:after="0" w:line="240" w:lineRule="auto"/>
        <w:rPr>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Zielgruppe: Studierende welcher Fachrichtungen und welches angestrebten Hochschulgrades (Bachelor/Master) haben tatsächlich ihre Veranstaltung besucht? Zu welchen Anpassungen führte die möglw. von der Planung abweichende Zielgruppe?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Waren ausreichend Vorkenntnisse in Bezug auf das Fach (ggf. differenziert nach Gruppen) gegeben? Falls nicht: Wie haben Sie darauf reagiert? Hätten bestimmte Sitzungen ausführlicher oder ggf. zusätzlich eingeplant werden müssen?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Haben Sich überfachliche Kompetenzen als hilfreich erwiesen? (z.B. Projektarbeitserfahrung, Sprachkenntnisse, interkulturelle Erfahrung)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Welche technischen Voraussetzungen und Vorkenntnisse waren tatsächlich vorhanden oder wären zwingend notwendig gewesen?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Gab es für Studierende Barrieren und wie konnten bzw. können diese ggf. überwunden werden?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Welche Sitzungen waren besonders produktiv/ weniger produktiv?</w:t>
      </w:r>
    </w:p>
    <w:p w:rsidR="00000000" w:rsidDel="00000000" w:rsidP="00000000" w:rsidRDefault="00000000" w:rsidRPr="00000000" w14:paraId="00000050">
      <w:pPr>
        <w:spacing w:after="0" w:line="240" w:lineRule="auto"/>
        <w:rPr>
          <w:sz w:val="26"/>
          <w:szCs w:val="26"/>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6"/>
        <w:szCs w:val="26"/>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Open Sans" w:cs="Open Sans" w:eastAsia="Open Sans" w:hAnsi="Open Sans"/>
      <w:color w:val="0f4761"/>
      <w:sz w:val="40"/>
      <w:szCs w:val="40"/>
    </w:rPr>
  </w:style>
  <w:style w:type="paragraph" w:styleId="Heading2">
    <w:name w:val="heading 2"/>
    <w:basedOn w:val="Normal"/>
    <w:next w:val="Normal"/>
    <w:pPr>
      <w:keepNext w:val="1"/>
      <w:keepLines w:val="1"/>
      <w:spacing w:after="80" w:before="160" w:lineRule="auto"/>
    </w:pPr>
    <w:rPr>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A660A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A660A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A660A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A660AD"/>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rsid w:val="00A660AD"/>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A660AD"/>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A660A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A660A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A660A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A660A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A660A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A660AD"/>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A660AD"/>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A660A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A660A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A660AD"/>
    <w:rPr>
      <w:i w:val="1"/>
      <w:iCs w:val="1"/>
      <w:color w:val="404040" w:themeColor="text1" w:themeTint="0000BF"/>
    </w:rPr>
  </w:style>
  <w:style w:type="paragraph" w:styleId="Listenabsatz">
    <w:name w:val="List Paragraph"/>
    <w:basedOn w:val="Standard"/>
    <w:uiPriority w:val="34"/>
    <w:qFormat w:val="1"/>
    <w:rsid w:val="00A660AD"/>
    <w:pPr>
      <w:ind w:left="720"/>
      <w:contextualSpacing w:val="1"/>
    </w:pPr>
  </w:style>
  <w:style w:type="character" w:styleId="IntensiveHervorhebung">
    <w:name w:val="Intense Emphasis"/>
    <w:basedOn w:val="Absatz-Standardschriftart"/>
    <w:uiPriority w:val="21"/>
    <w:qFormat w:val="1"/>
    <w:rsid w:val="00A660A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A660A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A660AD"/>
    <w:rPr>
      <w:i w:val="1"/>
      <w:iCs w:val="1"/>
      <w:color w:val="0f4761" w:themeColor="accent1" w:themeShade="0000BF"/>
    </w:rPr>
  </w:style>
  <w:style w:type="character" w:styleId="IntensiverVerweis">
    <w:name w:val="Intense Reference"/>
    <w:basedOn w:val="Absatz-Standardschriftart"/>
    <w:uiPriority w:val="32"/>
    <w:qFormat w:val="1"/>
    <w:rsid w:val="00A660AD"/>
    <w:rPr>
      <w:b w:val="1"/>
      <w:bCs w:val="1"/>
      <w:smallCaps w:val="1"/>
      <w:color w:val="0f4761" w:themeColor="accent1" w:themeShade="0000BF"/>
      <w:spacing w:val="5"/>
    </w:rPr>
  </w:style>
  <w:style w:type="character" w:styleId="Hyperlink">
    <w:name w:val="Hyperlink"/>
    <w:basedOn w:val="Absatz-Standardschriftart"/>
    <w:uiPriority w:val="99"/>
    <w:unhideWhenUsed w:val="1"/>
    <w:rsid w:val="0015052E"/>
    <w:rPr>
      <w:color w:val="467886" w:themeColor="hyperlink"/>
      <w:u w:val="single"/>
    </w:rPr>
  </w:style>
  <w:style w:type="character" w:styleId="NichtaufgelsteErwhnung">
    <w:name w:val="Unresolved Mention"/>
    <w:basedOn w:val="Absatz-Standardschriftart"/>
    <w:uiPriority w:val="99"/>
    <w:semiHidden w:val="1"/>
    <w:unhideWhenUsed w:val="1"/>
    <w:rsid w:val="0015052E"/>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JN9dsP935oPhTebM334fDpucA==">CgMxLjAyDmguc3QwcGhmdXRndjgxOAByITFnZHctNWN2ak9vZndlLTV1eWdjOHMwWW1NdDczaFBGQw==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2025-08-22T14:12:00Z</dcterms:created>
  <dc:creator>ma91radu</dc:creator>
</cp:coreProperties>
</file>