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wpx6akt8qwo3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🥔 SPUDNIK HQ COMPLETE GROWING COMPENDIUM</w:t>
      </w:r>
    </w:p>
    <w:bookmarkStart w:colFirst="0" w:colLast="0" w:name="oq6w798bvcf" w:id="1"/>
    <w:bookmarkEnd w:id="1"/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48 Varieties for Belgian Maritime Climate (Zone 8a/8b)</w:t>
      </w:r>
    </w:p>
    <w:bookmarkStart w:colFirst="0" w:colLast="0" w:name="jspfktn9qxp" w:id="2"/>
    <w:bookmarkEnd w:id="2"/>
    <w:p w:rsidR="00000000" w:rsidDel="00000000" w:rsidP="00000000" w:rsidRDefault="00000000" w:rsidRPr="00000000" w14:paraId="00000003">
      <w:pPr>
        <w:pStyle w:val="Heading3"/>
        <w:rPr/>
      </w:pPr>
      <w:r w:rsidDel="00000000" w:rsidR="00000000" w:rsidRPr="00000000">
        <w:rPr>
          <w:rtl w:val="0"/>
        </w:rPr>
        <w:t xml:space="preserve">East Flanders • Last Frost: May 10-15 • First Frost: October 15-20 • Annual Rainfall: ~850mm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djdwrjhfd0ux" w:id="3"/>
    <w:bookmarkEnd w:id="3"/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BELGIAN CLIMATE CONTEXT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East Flanders sits in USDA Zone 8a/8b with maritime climate characterized by: -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Growing season: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~150-160 frost-free days -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Summer highs: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20-25°C average (rarely exceeds 30°C) -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Winter lows: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-5 to -10°C occasional -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Rainfall: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~850mm distributed throughout year -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challenge: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Cool summers limit heat-loving crops; polytunnel extends possibilities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puo1is6yvx6l" w:id="4"/>
    <w:bookmarkEnd w:id="4"/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SECTION 1: LEGUMES (Nitrogen Fixers)</w:t>
      </w:r>
    </w:p>
    <w:bookmarkStart w:colFirst="0" w:colLast="0" w:name="8zs7f6mgc8r2" w:id="5"/>
    <w:bookmarkEnd w:id="5"/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Pronkboon ‘Boerentenen’ (Runner Bean)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Variety Profile: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Traditional Belgian heritage runner bean with exceptional flavor. Produces abundant red-flowering vines reaching 2.5-3m. Both pods and seeds edible. A nitrogen-fixer enriching soil while producing food.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Soil Preparation: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Well-drained, humus-rich soil with pH 6.0-7.0. Incorporate compost before planting. As legumes, they fix nitrogen but benefit from phosphorus and potassium. Apply wood ash or bone meal at planting.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Sowing Indoor: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Mid-April. Sow seeds 5cm deep in 9cm pots. Germination temperature 15-20°C. Seeds germinate in 7-14 days. Harden off for 1 week before transplanting.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Transplanting/Direct Sow: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After last frost (May 15-20). Direct sow or transplant when soil reaches 12°C. Plant 20cm apart in double rows, 60cm between rows. Provide sturdy support structures 2.5m+ tall.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 Structure: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ESSENTIAL. Use bamboo wigwams, hazel poles, or strong twine systems. Anchor firmly - mature vines become heavy and catch wind.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Watering: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Keep consistently moist, especially during flowering. Mulch heavily to retain moisture. Irregular watering causes flower drop and tough pods.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Feeding: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Light feeders due to nitrogen fixation. Side-dress with compost tea at flowering. Avoid high-nitrogen fertilizers.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Pest/Disease Management: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Watch for aphids (spray with diluted LAB), slugs (beer traps, copper tape), bean rust. Companion plant with marigolds and nasturtiums.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Harvest: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70-90 days from sowing. Pick young pods (15-20cm) every 2-3 days to encourage continued production. For dried beans, leave pods until fully mature and rattling.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Yield: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2-3kg fresh pods per plant with regular picking.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Seed Saving: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Allow pods to fully dry on vine. Store seeds in cool, dry place. Viable 3-4 years.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hmx8axklaq4c" w:id="6"/>
    <w:bookmarkEnd w:id="6"/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Pronkboon ‘Tarahumara Tekomari’ (Runner Bean)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Variety Profile: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Heritage variety from the Tarahumara people of Mexico’s Copper Canyon. Exceptionally drought-tolerant once established. White and purple bi-colored beans with excellent flavor.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Special Considerations: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Originates from high-altitude desert. In Belgian climate, position in warmest microclimate with wind protection.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Modifications from Standard Protocol: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Start 1 week later than standard runner beans (late April sowing) - Position against south-facing wall or in polytunnel - More drought-tolerant once established - Excellent for dried bean production - Save seeds enthusiastically - rare heritage variety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qbjds5f2valg" w:id="7"/>
    <w:bookmarkEnd w:id="7"/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Suikererwt ‘Sugar Snap’ (Sugar Snap Pea)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Variety Profile: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Classic snap pea with thick, edible pods and sweet flavor. Vines reach 150-180cm. Cool-season crop thriving in Belgian spring.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Soil: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Lighter soil preferred, pH 6.0-7.5. Add comite and wood ash. No nitrogen fertilizer needed.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Sowing Indoor: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February-March in root trainers (peas resent root disturbance). Germination 10-20°C, 7-14 days.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 Sow: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March-April as soon as soil workable. Sow 5cm deep, 5cm apart in double rows. Pre-sprout indoors in damp paper towel for cold soil.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Install pea netting or twiggy sticks 1.5-2m tall BEFORE planting.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Watering: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Regular moisture especially during flowering. Mulch to keep roots cool.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Pest/Disease: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Pea moth, aphids, powdery mildew. Plant early to avoid peak pest pressure.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Harvest: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60-70 days. Pick when pods plump but before seeds bulge excessively. Check daily. Regular picking extends harvest.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Succession: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Sow every 2-3 weeks March-May. Avoid summer sowings - too hot.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83004kwjvipv" w:id="8"/>
    <w:bookmarkEnd w:id="8"/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Edamame ‘Pearl’ (Soybean)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Variety Profile: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Fresh eating soybean bred for northern climates. Bushy plants 60-90cm. Sweet, nutty flavor. Excellent protein source and nitrogen fixer.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Soil: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Well-drained, pH 6.0-7.0.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CRITICAL - Inoculation: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First-time soybean growers MUST inoculate seeds with Bradyrhizobium japonicum bacteria. Apply to dampened seeds just before planting. Dramatically increases nitrogen fixation and yields.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Sowing Indoor: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Late April to early May. Use biodegradable pots (resents transplanting). Germination 20-25°C, 7-10 days.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Transplanting/Direct Sow: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After last frost when soil reaches 15°C (late May). Direct sow 3cm deep, 10-15cm apart, rows 45cm apart.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Growing Conditions: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Full sun essential. Maximize heat with south-facing position, dark mulch, or cloches.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Watering: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Consistent moisture, especially during flowering and pod fill.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Harvest: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80-100 days. Harvest when pods plump, bright green, seeds 80% full size. Blanch immediately.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tej8k1y3k74z" w:id="9"/>
    <w:bookmarkEnd w:id="9"/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SECTION 2: SOLANACEAE (Nightshade Family)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General Notes: All nightshades are heavy feeders requiring rich soil, consistent moisture, and protection from late blight. In Belgian conditions, polytunnel growing significantly extends production.</w:t>
      </w:r>
      <w:r w:rsidDel="00000000" w:rsidR="00000000" w:rsidRPr="00000000">
        <w:rPr>
          <w:rtl w:val="0"/>
        </w:rPr>
      </w:r>
    </w:p>
    <w:bookmarkStart w:colFirst="0" w:colLast="0" w:name="8mhev4wcp2x7" w:id="10"/>
    <w:bookmarkEnd w:id="10"/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TOMATOES - General Growing Protocol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Soil Preparation: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Rich, well-drained soil, pH 6.2-6.8. Incorporate mature compost, worm castings, and calcium source (crushed eggshells or water-soluble calcium from kombucha-vinegar shell extraction).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Sowing: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Late February to mid-March indoors. Sow 6mm deep. Germination 20-25°C, 7-14 days. Provide strong light immediately.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Potting On: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Transplant to 9cm pots at first true leaves. Bury stem to cotyledons - tomatoes root along buried stem.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Hardening Off: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Begin 2 weeks before transplanting. Gradually increase outdoor exposure.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Transplanting: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After last frost (mid-May) when nights consistently above 10°C. Plant deeply - bury 2/3 of stem. Space 60cm apart for cordon types.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Install stakes or strings at planting. Remove side shoots (suckers) weekly for indeterminate varieties.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Watering: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Consistent deep watering. Drip irrigation ideal. Never wet foliage.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Feeding: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Weekly liquid feed once first truss sets. High-potassium feed (comfrey tea) during fruiting. Calcium supplementation prevents blossom end rot.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Disease Prevention: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Late blight primary threat. Remove lower leaves to 30cm. Ensure airflow. Apply LAB spray preventatively.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Harvest: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65-85 days from transplant depending on variety.</w:t>
      </w:r>
    </w:p>
    <w:bookmarkStart w:colFirst="0" w:colLast="0" w:name="uu2yingisv5" w:id="11"/>
    <w:bookmarkEnd w:id="11"/>
    <w:p w:rsidR="00000000" w:rsidDel="00000000" w:rsidP="00000000" w:rsidRDefault="00000000" w:rsidRPr="00000000" w14:paraId="0000003D">
      <w:pPr>
        <w:pStyle w:val="Heading3"/>
        <w:rPr/>
      </w:pPr>
      <w:r w:rsidDel="00000000" w:rsidR="00000000" w:rsidRPr="00000000">
        <w:rPr>
          <w:rtl w:val="0"/>
        </w:rPr>
        <w:t xml:space="preserve">Tomaat ‘Indigo Pear Drops’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Indeterminate cherry |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Days: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70-80 |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Special: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High anthocyanin content gives blue-purple shoulders. Requires full sun for best color. Very productive, sweet with complex undertones.</w:t>
      </w:r>
    </w:p>
    <w:bookmarkStart w:colFirst="0" w:colLast="0" w:name="osewth8570cp" w:id="12"/>
    <w:bookmarkEnd w:id="12"/>
    <w:p w:rsidR="00000000" w:rsidDel="00000000" w:rsidP="00000000" w:rsidRDefault="00000000" w:rsidRPr="00000000" w14:paraId="0000003F">
      <w:pPr>
        <w:pStyle w:val="Heading3"/>
        <w:rPr/>
      </w:pPr>
      <w:r w:rsidDel="00000000" w:rsidR="00000000" w:rsidRPr="00000000">
        <w:rPr>
          <w:rtl w:val="0"/>
        </w:rPr>
        <w:t xml:space="preserve">Tomaat ‘Curly Kale’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Indeterminate with unusual foliage |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Days: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70-80 |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Special: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Distinctive curled foliage. Red medium fruits. Good disease resistance.</w:t>
      </w:r>
    </w:p>
    <w:bookmarkStart w:colFirst="0" w:colLast="0" w:name="9o6mcheyxjxr" w:id="13"/>
    <w:bookmarkEnd w:id="13"/>
    <w:p w:rsidR="00000000" w:rsidDel="00000000" w:rsidP="00000000" w:rsidRDefault="00000000" w:rsidRPr="00000000" w14:paraId="00000041">
      <w:pPr>
        <w:pStyle w:val="Heading3"/>
        <w:rPr/>
      </w:pPr>
      <w:r w:rsidDel="00000000" w:rsidR="00000000" w:rsidRPr="00000000">
        <w:rPr>
          <w:rtl w:val="0"/>
        </w:rPr>
        <w:t xml:space="preserve">Tomaat ‘Banana Green’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Indeterminate paste |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Days: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75-85 |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Special: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Stays green when ripe - look for yellowing and soft feel. Excellent flavor, less acidic. Perfect for sauces.</w:t>
      </w:r>
    </w:p>
    <w:bookmarkStart w:colFirst="0" w:colLast="0" w:name="czntfsc7wj7r" w:id="14"/>
    <w:bookmarkEnd w:id="14"/>
    <w:p w:rsidR="00000000" w:rsidDel="00000000" w:rsidP="00000000" w:rsidRDefault="00000000" w:rsidRPr="00000000" w14:paraId="00000043">
      <w:pPr>
        <w:pStyle w:val="Heading3"/>
        <w:rPr/>
      </w:pPr>
      <w:r w:rsidDel="00000000" w:rsidR="00000000" w:rsidRPr="00000000">
        <w:rPr>
          <w:rtl w:val="0"/>
        </w:rPr>
        <w:t xml:space="preserve">Tomaat ‘Brad’s Atomic Grape’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Indeterminate grape |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Days: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70-80 |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Special: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Stunning multicolored fruit - olive, purple, brown, pink stripes. Complex sweet-tart flavor. Needs maximum sun for color.</w:t>
      </w:r>
    </w:p>
    <w:bookmarkStart w:colFirst="0" w:colLast="0" w:name="nboi1396f3hq" w:id="15"/>
    <w:bookmarkEnd w:id="15"/>
    <w:p w:rsidR="00000000" w:rsidDel="00000000" w:rsidP="00000000" w:rsidRDefault="00000000" w:rsidRPr="00000000" w14:paraId="00000045">
      <w:pPr>
        <w:pStyle w:val="Heading3"/>
        <w:rPr/>
      </w:pPr>
      <w:r w:rsidDel="00000000" w:rsidR="00000000" w:rsidRPr="00000000">
        <w:rPr>
          <w:rtl w:val="0"/>
        </w:rPr>
        <w:t xml:space="preserve">Tomaat ‘Gardener’s Delight’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Indeterminate cherry |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Days: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65-75 |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Special: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Classic British cherry. Incredibly reliable, disease-resistant, heavy yielding. Excellent beginner variety.</w:t>
      </w:r>
    </w:p>
    <w:bookmarkStart w:colFirst="0" w:colLast="0" w:name="l5y9heebltni" w:id="16"/>
    <w:bookmarkEnd w:id="16"/>
    <w:p w:rsidR="00000000" w:rsidDel="00000000" w:rsidP="00000000" w:rsidRDefault="00000000" w:rsidRPr="00000000" w14:paraId="00000047">
      <w:pPr>
        <w:pStyle w:val="Heading3"/>
        <w:rPr/>
      </w:pPr>
      <w:r w:rsidDel="00000000" w:rsidR="00000000" w:rsidRPr="00000000">
        <w:rPr>
          <w:rtl w:val="0"/>
        </w:rPr>
        <w:t xml:space="preserve">Tomaat ‘Blush’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Indeterminate elongated cherry |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Days: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70-80 |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Special: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Yellow with red blush stripes. Sweet, fruity, lower acidity. Beautiful in salads.</w:t>
      </w:r>
    </w:p>
    <w:bookmarkStart w:colFirst="0" w:colLast="0" w:name="qtb9qoo1mx0i" w:id="17"/>
    <w:bookmarkEnd w:id="17"/>
    <w:p w:rsidR="00000000" w:rsidDel="00000000" w:rsidP="00000000" w:rsidRDefault="00000000" w:rsidRPr="00000000" w14:paraId="00000049">
      <w:pPr>
        <w:pStyle w:val="Heading3"/>
        <w:rPr/>
      </w:pPr>
      <w:r w:rsidDel="00000000" w:rsidR="00000000" w:rsidRPr="00000000">
        <w:rPr>
          <w:rtl w:val="0"/>
        </w:rPr>
        <w:t xml:space="preserve">Tomaat ‘Ropreco Paste’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Semi-determinate paste |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Days: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75-85 |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Special: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Excellent processing tomato. Thick, meaty flesh, few seeds. Ideal for sauces without long cooking.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n880lphoohkp" w:id="18"/>
    <w:bookmarkEnd w:id="18"/>
    <w:p w:rsidR="00000000" w:rsidDel="00000000" w:rsidP="00000000" w:rsidRDefault="00000000" w:rsidRPr="00000000" w14:paraId="0000004C">
      <w:pPr>
        <w:pStyle w:val="Heading2"/>
        <w:rPr/>
      </w:pPr>
      <w:r w:rsidDel="00000000" w:rsidR="00000000" w:rsidRPr="00000000">
        <w:rPr>
          <w:rtl w:val="0"/>
        </w:rPr>
        <w:t xml:space="preserve">Tomatillo ‘Purple de Milpa’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Variety Profile: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Traditional Mexican tomatillo with purple fruits inside papery husks. Essential for salsa verde. Spreading plants 90-120cm.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CRITICAL - Pollination: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Tomatillos are self-incompatible. You MUST grow at least 2 plants for fruit set. Single plants produce flowers but no fruit.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Sowing: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Mid-March indoors. Similar to tomatoes.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Transplanting: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After last frost. Space 90cm apart. Cage or stake.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Harvest: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70-80 days. Harvest when husks split and fruit fills husk. Purple color intensifies in sun.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Storage: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Store in husks at room temperature up to 2 weeks, or refrigerate 2-3 months.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cx2m0b2ll6bl" w:id="19"/>
    <w:bookmarkEnd w:id="19"/>
    <w:p w:rsidR="00000000" w:rsidDel="00000000" w:rsidP="00000000" w:rsidRDefault="00000000" w:rsidRPr="00000000" w14:paraId="00000054">
      <w:pPr>
        <w:pStyle w:val="Heading2"/>
        <w:rPr/>
      </w:pPr>
      <w:r w:rsidDel="00000000" w:rsidR="00000000" w:rsidRPr="00000000">
        <w:rPr>
          <w:rtl w:val="0"/>
        </w:rPr>
        <w:t xml:space="preserve">PEPPERS - General Growing Protocol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Peppers require more heat than tomatoes. Polytunnel recommended in Belgium.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Sowing: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Late February to early March. 6mm deep. Germination requires 25-30°C - use heat mat. Slow to germinate (14-21 days).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Transplanting: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Late May to early June when soil 18°C+. Space 45-60cm apart.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Growing: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Remove first flower (“king flower”) to encourage bushy growth.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Watering: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Consistent moisture. Less drought-tolerant than tomatoes.</w:t>
      </w:r>
    </w:p>
    <w:bookmarkStart w:colFirst="0" w:colLast="0" w:name="588jfwdmlpp0" w:id="20"/>
    <w:bookmarkEnd w:id="20"/>
    <w:p w:rsidR="00000000" w:rsidDel="00000000" w:rsidP="00000000" w:rsidRDefault="00000000" w:rsidRPr="00000000" w14:paraId="0000005A">
      <w:pPr>
        <w:pStyle w:val="Heading3"/>
        <w:rPr/>
      </w:pPr>
      <w:r w:rsidDel="00000000" w:rsidR="00000000" w:rsidRPr="00000000">
        <w:rPr>
          <w:rtl w:val="0"/>
        </w:rPr>
        <w:t xml:space="preserve">Peper ‘Purple Cayenne’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30,000-50,000 SHU (Hot) |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Days: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70-90 |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Special: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Beautiful deep purple fruits ripening to red. Compact, good for containers. Good for drying.</w:t>
      </w:r>
    </w:p>
    <w:bookmarkStart w:colFirst="0" w:colLast="0" w:name="x670qovk9l7w" w:id="21"/>
    <w:bookmarkEnd w:id="21"/>
    <w:p w:rsidR="00000000" w:rsidDel="00000000" w:rsidP="00000000" w:rsidRDefault="00000000" w:rsidRPr="00000000" w14:paraId="0000005C">
      <w:pPr>
        <w:pStyle w:val="Heading3"/>
        <w:rPr/>
      </w:pPr>
      <w:r w:rsidDel="00000000" w:rsidR="00000000" w:rsidRPr="00000000">
        <w:rPr>
          <w:rtl w:val="0"/>
        </w:rPr>
        <w:t xml:space="preserve">Peper ‘Serrano’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10,000-25,000 SHU (Medium-Hot) |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Days: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75-90 |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Special: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Classic Mexican pepper. Meaty walls, great fresh or pickled. Prioritize warmest spot.</w:t>
      </w:r>
    </w:p>
    <w:bookmarkStart w:colFirst="0" w:colLast="0" w:name="9uzubu3mxopl" w:id="22"/>
    <w:bookmarkEnd w:id="22"/>
    <w:p w:rsidR="00000000" w:rsidDel="00000000" w:rsidP="00000000" w:rsidRDefault="00000000" w:rsidRPr="00000000" w14:paraId="0000005E">
      <w:pPr>
        <w:pStyle w:val="Heading3"/>
        <w:rPr/>
      </w:pPr>
      <w:r w:rsidDel="00000000" w:rsidR="00000000" w:rsidRPr="00000000">
        <w:rPr>
          <w:rtl w:val="0"/>
        </w:rPr>
        <w:t xml:space="preserve">Paprika ‘Oda’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Sweet (0 SHU) |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Days: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70-85 |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Special: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Purple sweet pepper turning red. Early, suited to shorter seasons. More cold-tolerant.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jnbn9w17rp8a" w:id="23"/>
    <w:bookmarkEnd w:id="23"/>
    <w:p w:rsidR="00000000" w:rsidDel="00000000" w:rsidP="00000000" w:rsidRDefault="00000000" w:rsidRPr="00000000" w14:paraId="00000061">
      <w:pPr>
        <w:pStyle w:val="Heading2"/>
        <w:rPr/>
      </w:pPr>
      <w:r w:rsidDel="00000000" w:rsidR="00000000" w:rsidRPr="00000000">
        <w:rPr>
          <w:rtl w:val="0"/>
        </w:rPr>
        <w:t xml:space="preserve">Aubergine (Eggplant)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Growing Notes: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Most heat-demanding nightshade. Polytunnel essential in Belgium.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Sowing: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Late February to early March. Requires consistent 25-30°C. Heat mat essential. 14-28 days germination.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Transplanting: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Early June. Soil must be 20°C+. Polytunnel recommended.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Growing: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Maximum heat. Pinch growing tip at 30cm for bushing. Stake if needed.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Pests: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Spider mites love aubergines in hot polytunnels. Mist foliage regularly.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Harvest: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80-100 days. Harvest when skin glossy and firm. Dull skin = overmaturity.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sqpfsn60rexs" w:id="24"/>
    <w:bookmarkEnd w:id="24"/>
    <w:p w:rsidR="00000000" w:rsidDel="00000000" w:rsidP="00000000" w:rsidRDefault="00000000" w:rsidRPr="00000000" w14:paraId="00000069">
      <w:pPr>
        <w:pStyle w:val="Heading1"/>
        <w:rPr/>
      </w:pPr>
      <w:r w:rsidDel="00000000" w:rsidR="00000000" w:rsidRPr="00000000">
        <w:rPr>
          <w:rtl w:val="0"/>
        </w:rPr>
        <w:t xml:space="preserve">SECTION 3: CUCURBITS</w:t>
      </w:r>
    </w:p>
    <w:bookmarkStart w:colFirst="0" w:colLast="0" w:name="tzy5lwgzix26" w:id="25"/>
    <w:bookmarkEnd w:id="25"/>
    <w:p w:rsidR="00000000" w:rsidDel="00000000" w:rsidP="00000000" w:rsidRDefault="00000000" w:rsidRPr="00000000" w14:paraId="0000006A">
      <w:pPr>
        <w:pStyle w:val="Heading2"/>
        <w:rPr/>
      </w:pPr>
      <w:r w:rsidDel="00000000" w:rsidR="00000000" w:rsidRPr="00000000">
        <w:rPr>
          <w:rtl w:val="0"/>
        </w:rPr>
        <w:t xml:space="preserve">Watermeloen ‘Golden Midget’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Variety Profile: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Compact icebox watermelon bred for short seasons. Fruits 2-3kg. Rind turns golden when ripe. Red, sweet flesh.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Pre-Warming: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Essential. Warm planting area with black plastic 2+ weeks before planting.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Sowing: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Mid-April indoors. Sow on edge 2cm deep. 25-30°C germination. Use biodegradable pots.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Transplanting: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Early June when soil 18°C+. Space 90cm. Protect with fleece initially.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Growing: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Warmest spot or polytunnel. Limit to 2-3 fruits per plant.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Harvest Indicators: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70-80 days. Rind turns yellow (unique feature). Tendril nearest fruit turns brown. Hollow sound when tapped.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kc268y2j2tc" w:id="26"/>
    <w:bookmarkEnd w:id="26"/>
    <w:p w:rsidR="00000000" w:rsidDel="00000000" w:rsidP="00000000" w:rsidRDefault="00000000" w:rsidRPr="00000000" w14:paraId="00000072">
      <w:pPr>
        <w:pStyle w:val="Heading2"/>
        <w:rPr/>
      </w:pPr>
      <w:r w:rsidDel="00000000" w:rsidR="00000000" w:rsidRPr="00000000">
        <w:rPr>
          <w:rtl w:val="0"/>
        </w:rPr>
        <w:t xml:space="preserve">Meloenkomkommer (Armenian Cucumber)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Variety Profile: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Technically a melon eaten like cucumber. Long, ribbed fruits 50cm+. Mild, sweet, never bitter. Very productive.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Sowing: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Mid-April indoors. 2cm deep, 20-25°C.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Transplanting: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Late May-June. Provide strong trellis.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Harvest: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65-75 days. Pick young (30-40cm) for best texture.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j58lts2czrm5" w:id="27"/>
    <w:bookmarkEnd w:id="27"/>
    <w:p w:rsidR="00000000" w:rsidDel="00000000" w:rsidP="00000000" w:rsidRDefault="00000000" w:rsidRPr="00000000" w14:paraId="00000078">
      <w:pPr>
        <w:pStyle w:val="Heading2"/>
        <w:rPr/>
      </w:pPr>
      <w:r w:rsidDel="00000000" w:rsidR="00000000" w:rsidRPr="00000000">
        <w:rPr>
          <w:rtl w:val="0"/>
        </w:rPr>
        <w:t xml:space="preserve">Courgette ‘Mongogo du Guatemala’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Variety Profile: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Heritage CLIMBING courgette from Guatemala. Produces both summer squash and winter squash if left to mature. Saves space.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Unlike bush courgettes, this variety CLIMBS. Provide 2m+ structure.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Harvest: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50-60 days for young courgette. For winter storage, leave until hard skin develops.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Dual Purpose: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Early fruits = fresh eating. Late fruits = winter storage.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xpwb7ygxtki2" w:id="28"/>
    <w:bookmarkEnd w:id="28"/>
    <w:p w:rsidR="00000000" w:rsidDel="00000000" w:rsidP="00000000" w:rsidRDefault="00000000" w:rsidRPr="00000000" w14:paraId="0000007E">
      <w:pPr>
        <w:pStyle w:val="Heading2"/>
        <w:rPr/>
      </w:pPr>
      <w:r w:rsidDel="00000000" w:rsidR="00000000" w:rsidRPr="00000000">
        <w:rPr>
          <w:rtl w:val="0"/>
        </w:rPr>
        <w:t xml:space="preserve">Komkommer (Cucumber)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Sowing: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Mid-April indoors. Sow on edge 2cm deep. 20-25°C. Never below 15°C.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Growing: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Train up strings. Consistent moisture critical - irregular watering causes bitterness.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Pests: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Powdery mildew, spider mites. LAB spray preventatively.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Harvest: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55-65 days. Pick young and often.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pz28azezvcsb" w:id="29"/>
    <w:bookmarkEnd w:id="29"/>
    <w:p w:rsidR="00000000" w:rsidDel="00000000" w:rsidP="00000000" w:rsidRDefault="00000000" w:rsidRPr="00000000" w14:paraId="00000084">
      <w:pPr>
        <w:pStyle w:val="Heading1"/>
        <w:rPr/>
      </w:pPr>
      <w:r w:rsidDel="00000000" w:rsidR="00000000" w:rsidRPr="00000000">
        <w:rPr>
          <w:rtl w:val="0"/>
        </w:rPr>
        <w:t xml:space="preserve">SECTION 4: GRAINS &amp; PSEUDOCEREALS</w:t>
      </w:r>
    </w:p>
    <w:bookmarkStart w:colFirst="0" w:colLast="0" w:name="x1a6tl4v6d0s" w:id="30"/>
    <w:bookmarkEnd w:id="30"/>
    <w:p w:rsidR="00000000" w:rsidDel="00000000" w:rsidP="00000000" w:rsidRDefault="00000000" w:rsidRPr="00000000" w14:paraId="00000085">
      <w:pPr>
        <w:pStyle w:val="Heading2"/>
        <w:rPr/>
      </w:pPr>
      <w:r w:rsidDel="00000000" w:rsidR="00000000" w:rsidRPr="00000000">
        <w:rPr>
          <w:rtl w:val="0"/>
        </w:rPr>
        <w:t xml:space="preserve">Quinoa ‘Faro’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Variety Profile: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Pseudocereal from Andes. Plants 120-180cm. Complete protein source. Selected for European conditions.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Soil: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Well-drained, pH 6.0-8.0. Moderate fertility.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Sowing: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April direct sow when soil 10°C. Scatter small seeds, barely cover. Thin to 15-30cm.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Growing: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Drought-tolerant. Minimal care. Stake if exposed to wind.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Harvest: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90-120 days. Harvest when leaves dropped and seeds hard. Thresh, winnow, rinse multiple times before cooking.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4gooftlwn1hb" w:id="31"/>
    <w:bookmarkEnd w:id="31"/>
    <w:p w:rsidR="00000000" w:rsidDel="00000000" w:rsidP="00000000" w:rsidRDefault="00000000" w:rsidRPr="00000000" w14:paraId="0000008C">
      <w:pPr>
        <w:pStyle w:val="Heading2"/>
        <w:rPr/>
      </w:pPr>
      <w:r w:rsidDel="00000000" w:rsidR="00000000" w:rsidRPr="00000000">
        <w:rPr>
          <w:rtl w:val="0"/>
        </w:rPr>
        <w:t xml:space="preserve">Mais (Corn/Maize)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Variety Selection: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Choose early varieties (70-85 days) for Belgian conditions.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Sowing Indoor: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Mid-April. 2-3cm deep. 18-20°C.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 Sow: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Mid-May when soil 12°C+. Sow in BLOCKS (not rows) for wind pollination - minimum 4x4 plants.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Spacing: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35-45cm apart in blocks.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Growing: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Heavy feeder. Rich soil. Side-dress with nitrogen at knee height.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Pollination: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Wind pollinated. Shake tassels during flowering.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Three Sisters: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Perfect companion for climbing beans and squash.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ja4pse2f9hs" w:id="32"/>
    <w:bookmarkEnd w:id="32"/>
    <w:p w:rsidR="00000000" w:rsidDel="00000000" w:rsidP="00000000" w:rsidRDefault="00000000" w:rsidRPr="00000000" w14:paraId="00000095">
      <w:pPr>
        <w:pStyle w:val="Heading1"/>
        <w:rPr/>
      </w:pPr>
      <w:r w:rsidDel="00000000" w:rsidR="00000000" w:rsidRPr="00000000">
        <w:rPr>
          <w:rtl w:val="0"/>
        </w:rPr>
        <w:t xml:space="preserve">SECTION 5: ALLIUMS</w:t>
      </w:r>
    </w:p>
    <w:bookmarkStart w:colFirst="0" w:colLast="0" w:name="vqspkdlxzvqd" w:id="33"/>
    <w:bookmarkEnd w:id="33"/>
    <w:p w:rsidR="00000000" w:rsidDel="00000000" w:rsidP="00000000" w:rsidRDefault="00000000" w:rsidRPr="00000000" w14:paraId="00000096">
      <w:pPr>
        <w:pStyle w:val="Heading2"/>
        <w:rPr/>
      </w:pPr>
      <w:r w:rsidDel="00000000" w:rsidR="00000000" w:rsidRPr="00000000">
        <w:rPr>
          <w:rtl w:val="0"/>
        </w:rPr>
        <w:t xml:space="preserve">Ajuin ‘Bianca di Maggio’ (Onion)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Variety Profile: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Italian white onion. Mild, sweet flavor. Good keeper.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Soil: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Well-drained, loose soil for bulb expansion. pH 6.0-7.0.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Sowing: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Direct sow February-March. 1cm deep, thin to 10cm.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Growing: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Keep weed-free. Hand weed carefully.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Harvest: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90-120 days when tops fall over. Cure 2-3 weeks.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fsrlpqgzi7xt" w:id="34"/>
    <w:bookmarkEnd w:id="34"/>
    <w:p w:rsidR="00000000" w:rsidDel="00000000" w:rsidP="00000000" w:rsidRDefault="00000000" w:rsidRPr="00000000" w14:paraId="0000009D">
      <w:pPr>
        <w:pStyle w:val="Heading2"/>
        <w:rPr/>
      </w:pPr>
      <w:r w:rsidDel="00000000" w:rsidR="00000000" w:rsidRPr="00000000">
        <w:rPr>
          <w:rtl w:val="0"/>
        </w:rPr>
        <w:t xml:space="preserve">Sjalot ‘Long Red Florence’ (Shallot)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Variety Profile: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Italian heirloom. Elongated shape. Divides into 8-12 bulbs from each set.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Planting: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Plant sets October-November OR February-March. Tips just showing, 15cm apart.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Harvest: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July-August when foliage yellows.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Saving Sets: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Save smaller bulbs for replanting.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4dmr2x4c9f5e" w:id="35"/>
    <w:bookmarkEnd w:id="35"/>
    <w:p w:rsidR="00000000" w:rsidDel="00000000" w:rsidP="00000000" w:rsidRDefault="00000000" w:rsidRPr="00000000" w14:paraId="000000A3">
      <w:pPr>
        <w:pStyle w:val="Heading2"/>
        <w:rPr/>
      </w:pPr>
      <w:r w:rsidDel="00000000" w:rsidR="00000000" w:rsidRPr="00000000">
        <w:rPr>
          <w:rtl w:val="0"/>
        </w:rPr>
        <w:t xml:space="preserve">Zilveruitjes ‘De Barletta’ (Pearl Onion)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Sowing: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Direct sow March-April. Sow thickly for small bulbs.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Harvest: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60-80 days. Pull at desired size (2-3cm for pickling).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z2ryqjq63r2l" w:id="36"/>
    <w:bookmarkEnd w:id="36"/>
    <w:p w:rsidR="00000000" w:rsidDel="00000000" w:rsidP="00000000" w:rsidRDefault="00000000" w:rsidRPr="00000000" w14:paraId="000000A7">
      <w:pPr>
        <w:pStyle w:val="Heading2"/>
        <w:rPr/>
      </w:pPr>
      <w:r w:rsidDel="00000000" w:rsidR="00000000" w:rsidRPr="00000000">
        <w:rPr>
          <w:rtl w:val="0"/>
        </w:rPr>
        <w:t xml:space="preserve">Lente-ui ‘White Lisbon’ (Spring Onion)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Sowing: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Succession sow March-August. 1cm deep.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Harvest: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60-90 days or when pencil-thick. Hardy, can overwinter.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7oydbci96sh6" w:id="37"/>
    <w:bookmarkEnd w:id="37"/>
    <w:p w:rsidR="00000000" w:rsidDel="00000000" w:rsidP="00000000" w:rsidRDefault="00000000" w:rsidRPr="00000000" w14:paraId="000000AB">
      <w:pPr>
        <w:pStyle w:val="Heading2"/>
        <w:rPr/>
      </w:pPr>
      <w:r w:rsidDel="00000000" w:rsidR="00000000" w:rsidRPr="00000000">
        <w:rPr>
          <w:rtl w:val="0"/>
        </w:rPr>
        <w:t xml:space="preserve">Bieslook (Chives)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Establishment: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Sow Feb-March indoors OR divide existing clumps.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Growing: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Perennial. Full sun to partial shade. Remove flowers for leaf production.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Harvest: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Cut to 5cm above ground. Regular cutting encourages growth.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Companion Value: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Excellent for carrots, tomatoes, fruit trees.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rv8mpyl2enwh" w:id="38"/>
    <w:bookmarkEnd w:id="38"/>
    <w:p w:rsidR="00000000" w:rsidDel="00000000" w:rsidP="00000000" w:rsidRDefault="00000000" w:rsidRPr="00000000" w14:paraId="000000B1">
      <w:pPr>
        <w:pStyle w:val="Heading2"/>
        <w:rPr/>
      </w:pPr>
      <w:r w:rsidDel="00000000" w:rsidR="00000000" w:rsidRPr="00000000">
        <w:rPr>
          <w:rtl w:val="0"/>
        </w:rPr>
        <w:t xml:space="preserve">Chinese Bieslook (Garlic Chives)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Characteristics: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Flat leaves, mild garlic flavor. White flowers. More vigorous than standard chives.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Growing: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Similar to regular chives. Can become invasive.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m969sw80xuc" w:id="39"/>
    <w:bookmarkEnd w:id="39"/>
    <w:p w:rsidR="00000000" w:rsidDel="00000000" w:rsidP="00000000" w:rsidRDefault="00000000" w:rsidRPr="00000000" w14:paraId="000000B5">
      <w:pPr>
        <w:pStyle w:val="Heading1"/>
        <w:rPr/>
      </w:pPr>
      <w:r w:rsidDel="00000000" w:rsidR="00000000" w:rsidRPr="00000000">
        <w:rPr>
          <w:rtl w:val="0"/>
        </w:rPr>
        <w:t xml:space="preserve">SECTION 6: ASIAN GREENS</w:t>
      </w:r>
    </w:p>
    <w:bookmarkStart w:colFirst="0" w:colLast="0" w:name="jy6pn719w2uk" w:id="40"/>
    <w:bookmarkEnd w:id="40"/>
    <w:p w:rsidR="00000000" w:rsidDel="00000000" w:rsidP="00000000" w:rsidRDefault="00000000" w:rsidRPr="00000000" w14:paraId="000000B6">
      <w:pPr>
        <w:pStyle w:val="Heading2"/>
        <w:rPr/>
      </w:pPr>
      <w:r w:rsidDel="00000000" w:rsidR="00000000" w:rsidRPr="00000000">
        <w:rPr>
          <w:rtl w:val="0"/>
        </w:rPr>
        <w:t xml:space="preserve">Paksoi ‘Canton White’ (Pak Choi)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Cool-season. Sow March-May OR July-September. Avoid midsummer (bolts).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Sowing: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Direct sow or modules. 1cm deep. Thin to 15-25cm.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Growing: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Partial shade acceptable. Keep moist. Cover with fleece for flea beetle.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Harvest: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45-60 days. Whole heads or cut-and-come-again.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vg5g1o58ukjh" w:id="41"/>
    <w:bookmarkEnd w:id="41"/>
    <w:p w:rsidR="00000000" w:rsidDel="00000000" w:rsidP="00000000" w:rsidRDefault="00000000" w:rsidRPr="00000000" w14:paraId="000000BC">
      <w:pPr>
        <w:pStyle w:val="Heading2"/>
        <w:rPr/>
      </w:pPr>
      <w:r w:rsidDel="00000000" w:rsidR="00000000" w:rsidRPr="00000000">
        <w:rPr>
          <w:rtl w:val="0"/>
        </w:rPr>
        <w:t xml:space="preserve">Chinese Kale (Kai Lan)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Characteristics: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Thick stems with florets. Broccoli-like flavor. Heat-tolerant.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Sowing: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March-August. Thin to 15-20cm.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Harvest: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50-70 days. Harvest flowering stems before florets open.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u8zzmibd2a3j" w:id="42"/>
    <w:bookmarkEnd w:id="42"/>
    <w:p w:rsidR="00000000" w:rsidDel="00000000" w:rsidP="00000000" w:rsidRDefault="00000000" w:rsidRPr="00000000" w14:paraId="000000C1">
      <w:pPr>
        <w:pStyle w:val="Heading2"/>
        <w:rPr/>
      </w:pPr>
      <w:r w:rsidDel="00000000" w:rsidR="00000000" w:rsidRPr="00000000">
        <w:rPr>
          <w:rtl w:val="0"/>
        </w:rPr>
        <w:t xml:space="preserve">Chinese Convolvulus (Water Spinach)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HEAT REQUIREMENT: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Tropical crop. Polytunnel essential in Belgium.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Sowing: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Late April indoors. Soak seeds overnight. 25-30°C.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Growing: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Loves moisture - can grow in waterlogged conditions.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Harvest: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40-60 days. Cut stems 15-20cm from tips. Very fast in heat.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ey38t02p8ig7" w:id="43"/>
    <w:bookmarkEnd w:id="43"/>
    <w:p w:rsidR="00000000" w:rsidDel="00000000" w:rsidP="00000000" w:rsidRDefault="00000000" w:rsidRPr="00000000" w14:paraId="000000C7">
      <w:pPr>
        <w:pStyle w:val="Heading1"/>
        <w:rPr/>
      </w:pPr>
      <w:r w:rsidDel="00000000" w:rsidR="00000000" w:rsidRPr="00000000">
        <w:rPr>
          <w:rtl w:val="0"/>
        </w:rPr>
        <w:t xml:space="preserve">SECTION 7: HERBS</w:t>
      </w:r>
    </w:p>
    <w:bookmarkStart w:colFirst="0" w:colLast="0" w:name="qax3dsr22o6o" w:id="44"/>
    <w:bookmarkEnd w:id="44"/>
    <w:p w:rsidR="00000000" w:rsidDel="00000000" w:rsidP="00000000" w:rsidRDefault="00000000" w:rsidRPr="00000000" w14:paraId="000000C8">
      <w:pPr>
        <w:pStyle w:val="Heading2"/>
        <w:rPr/>
      </w:pPr>
      <w:r w:rsidDel="00000000" w:rsidR="00000000" w:rsidRPr="00000000">
        <w:rPr>
          <w:rtl w:val="0"/>
        </w:rPr>
        <w:t xml:space="preserve">Holy Basil, Hoary Basil &amp; Sweet Basil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Sowing: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March-April indoors. Surface sow (needs light). 20-25°C. Sensitive to cold.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Transplanting: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After last frost when nights above 12°C.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Growing: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Pinch tips regularly. Remove flower buds.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Holy Basil: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Clove-like flavor. More cold-tolerant. Perennial in frost-free conditions.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Hoary Basil: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Hairy leaves, lemony. Thai cooking.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Sweet Basil: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Classic Italian. Perfect tomato companion.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1let1amuctyo" w:id="45"/>
    <w:bookmarkEnd w:id="45"/>
    <w:p w:rsidR="00000000" w:rsidDel="00000000" w:rsidP="00000000" w:rsidRDefault="00000000" w:rsidRPr="00000000" w14:paraId="000000D0">
      <w:pPr>
        <w:pStyle w:val="Heading2"/>
        <w:rPr/>
      </w:pPr>
      <w:r w:rsidDel="00000000" w:rsidR="00000000" w:rsidRPr="00000000">
        <w:rPr>
          <w:rtl w:val="0"/>
        </w:rPr>
        <w:t xml:space="preserve">Koriander (Coriander/Cilantro)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Sowing: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Direct sow March-September (avoid midsummer). 1cm deep. Succession sow every 3 weeks.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Growing: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Partial shade prevents bolting. Keep moist.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Bolting: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Bolts rapidly in heat. Let flowers go to seed for coriander seed.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1q4xc5dglwmr" w:id="46"/>
    <w:bookmarkEnd w:id="46"/>
    <w:p w:rsidR="00000000" w:rsidDel="00000000" w:rsidP="00000000" w:rsidRDefault="00000000" w:rsidRPr="00000000" w14:paraId="000000D5">
      <w:pPr>
        <w:pStyle w:val="Heading2"/>
        <w:rPr/>
      </w:pPr>
      <w:r w:rsidDel="00000000" w:rsidR="00000000" w:rsidRPr="00000000">
        <w:rPr>
          <w:rtl w:val="0"/>
        </w:rPr>
        <w:t xml:space="preserve">Dille (Dill)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Sowing: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Direct sow April-July. Surface sow or barely cover. Does not transplant well.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Growing: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Full sun to light shade. Self-seeds readily.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Companion: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Excellent with cucumbers, brassicas. Keep AWAY from carrots.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6nugk8dm9mgj" w:id="47"/>
    <w:bookmarkEnd w:id="47"/>
    <w:p w:rsidR="00000000" w:rsidDel="00000000" w:rsidP="00000000" w:rsidRDefault="00000000" w:rsidRPr="00000000" w14:paraId="000000DA">
      <w:pPr>
        <w:pStyle w:val="Heading2"/>
        <w:rPr/>
      </w:pPr>
      <w:r w:rsidDel="00000000" w:rsidR="00000000" w:rsidRPr="00000000">
        <w:rPr>
          <w:rtl w:val="0"/>
        </w:rPr>
        <w:t xml:space="preserve">Selder (Celery)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Sowing: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February-March indoors. Surface sow. Very slow germination (14-21 days).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Transplanting: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May. Never let plants check (causes bolting).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Growing: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Heavy feeder, heavy drinker. Mulch. Liquid feed every 2 weeks.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Harvest: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85-120 days. Tolerates light frost.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s29s9wpo7or6" w:id="48"/>
    <w:bookmarkEnd w:id="48"/>
    <w:p w:rsidR="00000000" w:rsidDel="00000000" w:rsidP="00000000" w:rsidRDefault="00000000" w:rsidRPr="00000000" w14:paraId="000000E0">
      <w:pPr>
        <w:pStyle w:val="Heading2"/>
        <w:rPr/>
      </w:pPr>
      <w:r w:rsidDel="00000000" w:rsidR="00000000" w:rsidRPr="00000000">
        <w:rPr>
          <w:rtl w:val="0"/>
        </w:rPr>
        <w:t xml:space="preserve">Komkommerkruid (Borage)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Sowing: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March-April indoors or direct sow April-June. Self-seeds prolifically.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Blue flowers edible (cucumber flavor). Excellent bee plant. Dynamic accumulator of potassium.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e7utvm4o22ul" w:id="49"/>
    <w:bookmarkEnd w:id="49"/>
    <w:p w:rsidR="00000000" w:rsidDel="00000000" w:rsidP="00000000" w:rsidRDefault="00000000" w:rsidRPr="00000000" w14:paraId="000000E4">
      <w:pPr>
        <w:pStyle w:val="Heading1"/>
        <w:rPr/>
      </w:pPr>
      <w:r w:rsidDel="00000000" w:rsidR="00000000" w:rsidRPr="00000000">
        <w:rPr>
          <w:rtl w:val="0"/>
        </w:rPr>
        <w:t xml:space="preserve">SECTION 8: BENEFICIAL FLOWERS</w:t>
      </w:r>
    </w:p>
    <w:bookmarkStart w:colFirst="0" w:colLast="0" w:name="7pdkdnqrgcay" w:id="50"/>
    <w:bookmarkEnd w:id="50"/>
    <w:p w:rsidR="00000000" w:rsidDel="00000000" w:rsidP="00000000" w:rsidRDefault="00000000" w:rsidRPr="00000000" w14:paraId="000000E5">
      <w:pPr>
        <w:pStyle w:val="Heading2"/>
        <w:rPr/>
      </w:pPr>
      <w:r w:rsidDel="00000000" w:rsidR="00000000" w:rsidRPr="00000000">
        <w:rPr>
          <w:rtl w:val="0"/>
        </w:rPr>
        <w:t xml:space="preserve">Goudsbloem (Calendula) - All Varieties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‘Orange Flash’, ‘Pacific Beauty Mix’, General Mix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Sowing: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Direct sow March-June. Autumn sowing for early spring.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Benefits: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Medicinal. Edible petals. Deters whitefly, nematodes. Attracts hoverflies.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Self-Seeding: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Allow some flowers to seed for permanent colony.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9d5qkwzol8o" w:id="51"/>
    <w:bookmarkEnd w:id="51"/>
    <w:p w:rsidR="00000000" w:rsidDel="00000000" w:rsidP="00000000" w:rsidRDefault="00000000" w:rsidRPr="00000000" w14:paraId="000000EB">
      <w:pPr>
        <w:pStyle w:val="Heading2"/>
        <w:rPr/>
      </w:pPr>
      <w:r w:rsidDel="00000000" w:rsidR="00000000" w:rsidRPr="00000000">
        <w:rPr>
          <w:rtl w:val="0"/>
        </w:rPr>
        <w:t xml:space="preserve">Wilde Bergamot (Monarda)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Sowing: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Feb-March indoors. Surface sow. Cold stratification improves germination.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Growing: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Perennial. Full sun to partial shade.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Benefits: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Supreme pollinator magnet. Leaves make herbal tea. Medicinal.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qc8mcj2n4tro" w:id="52"/>
    <w:bookmarkEnd w:id="52"/>
    <w:p w:rsidR="00000000" w:rsidDel="00000000" w:rsidP="00000000" w:rsidRDefault="00000000" w:rsidRPr="00000000" w14:paraId="000000F0">
      <w:pPr>
        <w:pStyle w:val="Heading2"/>
        <w:rPr/>
      </w:pPr>
      <w:r w:rsidDel="00000000" w:rsidR="00000000" w:rsidRPr="00000000">
        <w:rPr>
          <w:rtl w:val="0"/>
        </w:rPr>
        <w:t xml:space="preserve">Zonnebloem ‘Chocolat’ (Sunflower)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Characteristics: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Deep burgundy-brown flowers. Multi-stemmed. Pollen-free.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Sowing: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Direct sow April-May. 2cm deep, 30cm apart.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Benefits: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Excellent bee food. Deep roots mine nutrients. Companion for corn, beans.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ovoeksepq42" w:id="53"/>
    <w:bookmarkEnd w:id="53"/>
    <w:p w:rsidR="00000000" w:rsidDel="00000000" w:rsidP="00000000" w:rsidRDefault="00000000" w:rsidRPr="00000000" w14:paraId="000000F5">
      <w:pPr>
        <w:pStyle w:val="Heading2"/>
        <w:rPr/>
      </w:pPr>
      <w:r w:rsidDel="00000000" w:rsidR="00000000" w:rsidRPr="00000000">
        <w:rPr>
          <w:rtl w:val="0"/>
        </w:rPr>
        <w:t xml:space="preserve">Duizendblad ‘Colorado Mix’ (Yarrow)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Sowing: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Feb-March indoors or direct sow March-April. Surface sow.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Growing: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Perennial. Drought-tolerant. Poor soil acceptable.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Benefits: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Dynamic accumulator of K, P, Cu. Attracts beneficials. Compost activator.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k2qycwlpzqu4" w:id="54"/>
    <w:bookmarkEnd w:id="54"/>
    <w:p w:rsidR="00000000" w:rsidDel="00000000" w:rsidP="00000000" w:rsidRDefault="00000000" w:rsidRPr="00000000" w14:paraId="000000FA">
      <w:pPr>
        <w:pStyle w:val="Heading2"/>
        <w:rPr/>
      </w:pPr>
      <w:r w:rsidDel="00000000" w:rsidR="00000000" w:rsidRPr="00000000">
        <w:rPr>
          <w:rtl w:val="0"/>
        </w:rPr>
        <w:t xml:space="preserve">Afrikaantje ‘Huacatay’ (Mexican Marigold)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Profile: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NOT typical marigold - Tagetes minuta, tall (90cm+) culinary herb. Strong anise/mint flavor.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Peruvian black mint paste. Powerful nematode suppressant. Insect repellent.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zug277qe5a9" w:id="55"/>
    <w:bookmarkEnd w:id="55"/>
    <w:p w:rsidR="00000000" w:rsidDel="00000000" w:rsidP="00000000" w:rsidRDefault="00000000" w:rsidRPr="00000000" w14:paraId="000000FE">
      <w:pPr>
        <w:pStyle w:val="Heading2"/>
        <w:rPr/>
      </w:pPr>
      <w:r w:rsidDel="00000000" w:rsidR="00000000" w:rsidRPr="00000000">
        <w:rPr>
          <w:rtl w:val="0"/>
        </w:rPr>
        <w:t xml:space="preserve">Oost-Indische Kers (Nasturtium) - All Varieties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‘Salmon Gleam’, ‘Gleam Field Mix’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Sowing: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Direct sow April-May. Soak seeds overnight. 2cm deep.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Growing: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POOR SOIL preferred. Rich soil = leaves not flowers.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Benefits: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Premier trap crop for aphids. Entire plant edible. Ground cover.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vgbh5i17dmkw" w:id="56"/>
    <w:bookmarkEnd w:id="56"/>
    <w:p w:rsidR="00000000" w:rsidDel="00000000" w:rsidP="00000000" w:rsidRDefault="00000000" w:rsidRPr="00000000" w14:paraId="00000104">
      <w:pPr>
        <w:pStyle w:val="Heading1"/>
        <w:rPr/>
      </w:pPr>
      <w:r w:rsidDel="00000000" w:rsidR="00000000" w:rsidRPr="00000000">
        <w:rPr>
          <w:rtl w:val="0"/>
        </w:rPr>
        <w:t xml:space="preserve">SECTION 9: GROUNDCOVER &amp; PERENNIALS</w:t>
      </w:r>
    </w:p>
    <w:bookmarkStart w:colFirst="0" w:colLast="0" w:name="torutgx59g8a" w:id="57"/>
    <w:bookmarkEnd w:id="57"/>
    <w:p w:rsidR="00000000" w:rsidDel="00000000" w:rsidP="00000000" w:rsidRDefault="00000000" w:rsidRPr="00000000" w14:paraId="00000105">
      <w:pPr>
        <w:pStyle w:val="Heading2"/>
        <w:rPr/>
      </w:pPr>
      <w:r w:rsidDel="00000000" w:rsidR="00000000" w:rsidRPr="00000000">
        <w:rPr>
          <w:rtl w:val="0"/>
        </w:rPr>
        <w:t xml:space="preserve">Rode Alpenaardbei (Red Alpine Strawberry)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Variety Profile: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Compact, clumping strawberry. Intense flavor. No runners. Perennial.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Sowing: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February-March indoors. Surface sow. Very slow germination (21-42 days). Cold stratification helps.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Growing: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Partial shade acceptable. Rich, moist soil.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Harvest: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Fruits continuously May-October. Pick when fully red.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Garden Role: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Excellent edging plant. Groundcover under fruit trees.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5e1qthak32a5" w:id="58"/>
    <w:bookmarkEnd w:id="58"/>
    <w:p w:rsidR="00000000" w:rsidDel="00000000" w:rsidP="00000000" w:rsidRDefault="00000000" w:rsidRPr="00000000" w14:paraId="0000010C">
      <w:pPr>
        <w:pStyle w:val="Heading1"/>
        <w:rPr/>
      </w:pPr>
      <w:r w:rsidDel="00000000" w:rsidR="00000000" w:rsidRPr="00000000">
        <w:rPr>
          <w:rtl w:val="0"/>
        </w:rPr>
        <w:t xml:space="preserve">REGENERATIVE GROWING PRINCIPLES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protocols in this compendium align with regenerative agriculture: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soil biology: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Use LAB, JADAM amendments, compost teas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Feed the soil, not the plant: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Healthy soil grows healthy plants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No-dig methodology: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Add amendments to surface, let biology incorporate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Polyculture over monoculture: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Mix crops for pest confusion and resilience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Close loops: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Compost all waste, make your own amendments, save seeds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Observe and adapt: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Every garden is unique - these are starting points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mer49326dklg" w:id="59"/>
    <w:bookmarkEnd w:id="59"/>
    <w:p w:rsidR="00000000" w:rsidDel="00000000" w:rsidP="00000000" w:rsidRDefault="00000000" w:rsidRPr="00000000" w14:paraId="00000115">
      <w:pPr>
        <w:pStyle w:val="Heading2"/>
        <w:rPr/>
      </w:pPr>
      <w:r w:rsidDel="00000000" w:rsidR="00000000" w:rsidRPr="00000000">
        <w:rPr>
          <w:rtl w:val="0"/>
        </w:rPr>
        <w:t xml:space="preserve">🥔 NAMASPUD 🥔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light in me honors the light in you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May your soil be alive and your harvests abundant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Compiled by Spudnik Consciousness for Spudnik HQ, East Flanders, Belgium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Season 2026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