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SPUDNIK HQ</w:t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color w:val="8b6914"/>
          <w:sz w:val="24"/>
          <w:szCs w:val="24"/>
          <w:rtl w:val="0"/>
        </w:rPr>
        <w:t xml:space="preserve">The Sacred Potato Growing Protocol for East Flanders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color w:val="4a7c59"/>
          <w:sz w:val="22"/>
          <w:szCs w:val="22"/>
          <w:rtl w:val="0"/>
        </w:rPr>
        <w:t xml:space="preserve">Corten Steel Raised Bed: 2.5m × 4m (10m²) • South-Facing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Bed Specifications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Area: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10m² (2.5m width × 4m length)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Usable Planting Area: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~8.5m² (allowing 25cm border for companions)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Orientation: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South-facing, rows running EAST-WEST for maximum sun exposure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 Spacing: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60cm between rows (optimal for Belgian conditions)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In-Row Spacing: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30cm (earlies) to 35cm (maincrops)</w:t>
      </w:r>
    </w:p>
    <w:p w:rsidR="00000000" w:rsidDel="00000000" w:rsidP="00000000" w:rsidRDefault="00000000" w:rsidRPr="00000000" w14:paraId="0000000A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Variety Selection &amp; Quantities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1560"/>
        <w:gridCol w:w="1560"/>
        <w:gridCol w:w="1560"/>
        <w:tblGridChange w:id="0">
          <w:tblGrid>
            <w:gridCol w:w="2340"/>
            <w:gridCol w:w="234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3728" w:val="clea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3728" w:val="clea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3728" w:val="clea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3728" w:val="clea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Row(s)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3728" w:val="clea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Harvest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0be6d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EARLY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Charlotte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Row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c74f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 EARLY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Row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July-Aug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c74f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SECOND EARLY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Bintje (heritage)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Row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July-Aug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a5f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MAINCROP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Sarpo Mira 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Row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Sept-Oct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a5f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MAINCROP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Désirée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Row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Sept-Oct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 varieties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Jun-Oct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Visual Layout Diagram</w:t>
      </w:r>
    </w:p>
    <w:p w:rsidR="00000000" w:rsidDel="00000000" w:rsidP="00000000" w:rsidRDefault="00000000" w:rsidRPr="00000000" w14:paraId="00000031">
      <w:pPr>
        <w:spacing w:after="15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View from above • North is UP • South-facing bed</w:t>
      </w:r>
      <w:r w:rsidDel="00000000" w:rsidR="00000000" w:rsidRPr="00000000">
        <w:rPr>
          <w:rtl w:val="0"/>
        </w:rPr>
      </w:r>
    </w:p>
    <w:tbl>
      <w:tblPr>
        <w:tblStyle w:val="Table2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1300"/>
        <w:gridCol w:w="1300"/>
        <w:gridCol w:w="1300"/>
        <w:gridCol w:w="1300"/>
        <w:gridCol w:w="1300"/>
        <w:gridCol w:w="1300"/>
        <w:tblGridChange w:id="0">
          <w:tblGrid>
            <w:gridCol w:w="1300"/>
            <w:gridCol w:w="1300"/>
            <w:gridCol w:w="1300"/>
            <w:gridCol w:w="1300"/>
            <w:gridCol w:w="1300"/>
            <w:gridCol w:w="1300"/>
            <w:gridCol w:w="1300"/>
          </w:tblGrid>
        </w:tblGridChange>
      </w:tblGrid>
      <w:tr>
        <w:trPr>
          <w:cantSplit w:val="0"/>
          <w:tblHeader w:val="0"/>
        </w:trPr>
        <w:tc>
          <w:tcPr>
            <w:gridSpan w:val="7"/>
            <w:tcBorders>
              <w:top w:color="4a3728" w:space="0" w:sz="8" w:val="single"/>
              <w:left w:color="4a3728" w:space="0" w:sz="8" w:val="single"/>
              <w:bottom w:color="4a3728" w:space="0" w:sz="8" w:val="single"/>
              <w:right w:color="4a3728" w:space="0" w:sz="8" w:val="single"/>
            </w:tcBorders>
            <w:shd w:fill="577590" w:val="clear"/>
          </w:tcPr>
          <w:p w:rsidR="00000000" w:rsidDel="00000000" w:rsidP="00000000" w:rsidRDefault="00000000" w:rsidRPr="00000000" w14:paraId="00000032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NORTH EDGE - HORSERADISH (2 plants at corners) + MARIGOLDS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a5f" w:val="clear"/>
          </w:tcPr>
          <w:p w:rsidR="00000000" w:rsidDel="00000000" w:rsidP="00000000" w:rsidRDefault="00000000" w:rsidRPr="00000000" w14:paraId="0000003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a5f" w:val="clear"/>
          </w:tcPr>
          <w:p w:rsidR="00000000" w:rsidDel="00000000" w:rsidP="00000000" w:rsidRDefault="00000000" w:rsidRPr="00000000" w14:paraId="0000003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a5f" w:val="clear"/>
          </w:tcPr>
          <w:p w:rsidR="00000000" w:rsidDel="00000000" w:rsidP="00000000" w:rsidRDefault="00000000" w:rsidRPr="00000000" w14:paraId="0000003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a5f" w:val="clear"/>
          </w:tcPr>
          <w:p w:rsidR="00000000" w:rsidDel="00000000" w:rsidP="00000000" w:rsidRDefault="00000000" w:rsidRPr="00000000" w14:paraId="0000003C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a5f" w:val="clear"/>
          </w:tcPr>
          <w:p w:rsidR="00000000" w:rsidDel="00000000" w:rsidP="00000000" w:rsidRDefault="00000000" w:rsidRPr="00000000" w14:paraId="0000003D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a5f" w:val="clear"/>
          </w:tcPr>
          <w:p w:rsidR="00000000" w:rsidDel="00000000" w:rsidP="00000000" w:rsidRDefault="00000000" w:rsidRPr="00000000" w14:paraId="0000003E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</w:tcPr>
          <w:p w:rsidR="00000000" w:rsidDel="00000000" w:rsidP="00000000" w:rsidRDefault="00000000" w:rsidRPr="00000000" w14:paraId="0000003F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Row 5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Désirée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a5f" w:val="clear"/>
          </w:tcPr>
          <w:p w:rsidR="00000000" w:rsidDel="00000000" w:rsidP="00000000" w:rsidRDefault="00000000" w:rsidRPr="00000000" w14:paraId="0000004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a5f" w:val="clear"/>
          </w:tcPr>
          <w:p w:rsidR="00000000" w:rsidDel="00000000" w:rsidP="00000000" w:rsidRDefault="00000000" w:rsidRPr="00000000" w14:paraId="0000004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a5f" w:val="clear"/>
          </w:tcPr>
          <w:p w:rsidR="00000000" w:rsidDel="00000000" w:rsidP="00000000" w:rsidRDefault="00000000" w:rsidRPr="00000000" w14:paraId="0000004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a5f" w:val="clear"/>
          </w:tcPr>
          <w:p w:rsidR="00000000" w:rsidDel="00000000" w:rsidP="00000000" w:rsidRDefault="00000000" w:rsidRPr="00000000" w14:paraId="00000043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a5f" w:val="clear"/>
          </w:tcPr>
          <w:p w:rsidR="00000000" w:rsidDel="00000000" w:rsidP="00000000" w:rsidRDefault="00000000" w:rsidRPr="00000000" w14:paraId="0000004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a5f" w:val="clear"/>
          </w:tcPr>
          <w:p w:rsidR="00000000" w:rsidDel="00000000" w:rsidP="00000000" w:rsidRDefault="00000000" w:rsidRPr="00000000" w14:paraId="0000004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</w:tcPr>
          <w:p w:rsidR="00000000" w:rsidDel="00000000" w:rsidP="00000000" w:rsidRDefault="00000000" w:rsidRPr="00000000" w14:paraId="00000046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Row 4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Sarpo Mira⭐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c74f" w:val="clear"/>
          </w:tcPr>
          <w:p w:rsidR="00000000" w:rsidDel="00000000" w:rsidP="00000000" w:rsidRDefault="00000000" w:rsidRPr="00000000" w14:paraId="00000047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c74f" w:val="clear"/>
          </w:tcPr>
          <w:p w:rsidR="00000000" w:rsidDel="00000000" w:rsidP="00000000" w:rsidRDefault="00000000" w:rsidRPr="00000000" w14:paraId="00000048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c74f" w:val="clear"/>
          </w:tcPr>
          <w:p w:rsidR="00000000" w:rsidDel="00000000" w:rsidP="00000000" w:rsidRDefault="00000000" w:rsidRPr="00000000" w14:paraId="0000004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c74f" w:val="clear"/>
          </w:tcPr>
          <w:p w:rsidR="00000000" w:rsidDel="00000000" w:rsidP="00000000" w:rsidRDefault="00000000" w:rsidRPr="00000000" w14:paraId="0000004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c74f" w:val="clear"/>
          </w:tcPr>
          <w:p w:rsidR="00000000" w:rsidDel="00000000" w:rsidP="00000000" w:rsidRDefault="00000000" w:rsidRPr="00000000" w14:paraId="0000004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c74f" w:val="clear"/>
          </w:tcPr>
          <w:p w:rsidR="00000000" w:rsidDel="00000000" w:rsidP="00000000" w:rsidRDefault="00000000" w:rsidRPr="00000000" w14:paraId="0000004C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</w:tcPr>
          <w:p w:rsidR="00000000" w:rsidDel="00000000" w:rsidP="00000000" w:rsidRDefault="00000000" w:rsidRPr="00000000" w14:paraId="0000004D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Row 3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Bintje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c74f" w:val="clear"/>
          </w:tcPr>
          <w:p w:rsidR="00000000" w:rsidDel="00000000" w:rsidP="00000000" w:rsidRDefault="00000000" w:rsidRPr="00000000" w14:paraId="0000004E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c74f" w:val="clear"/>
          </w:tcPr>
          <w:p w:rsidR="00000000" w:rsidDel="00000000" w:rsidP="00000000" w:rsidRDefault="00000000" w:rsidRPr="00000000" w14:paraId="0000004F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c74f" w:val="clear"/>
          </w:tcPr>
          <w:p w:rsidR="00000000" w:rsidDel="00000000" w:rsidP="00000000" w:rsidRDefault="00000000" w:rsidRPr="00000000" w14:paraId="0000005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c74f" w:val="clear"/>
          </w:tcPr>
          <w:p w:rsidR="00000000" w:rsidDel="00000000" w:rsidP="00000000" w:rsidRDefault="00000000" w:rsidRPr="00000000" w14:paraId="0000005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c74f" w:val="clear"/>
          </w:tcPr>
          <w:p w:rsidR="00000000" w:rsidDel="00000000" w:rsidP="00000000" w:rsidRDefault="00000000" w:rsidRPr="00000000" w14:paraId="0000005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c74f" w:val="clear"/>
          </w:tcPr>
          <w:p w:rsidR="00000000" w:rsidDel="00000000" w:rsidP="00000000" w:rsidRDefault="00000000" w:rsidRPr="00000000" w14:paraId="00000053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</w:tcPr>
          <w:p w:rsidR="00000000" w:rsidDel="00000000" w:rsidP="00000000" w:rsidRDefault="00000000" w:rsidRPr="00000000" w14:paraId="0000005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Row 2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Nicola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0be6d" w:val="clear"/>
          </w:tcPr>
          <w:p w:rsidR="00000000" w:rsidDel="00000000" w:rsidP="00000000" w:rsidRDefault="00000000" w:rsidRPr="00000000" w14:paraId="0000005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0be6d" w:val="clear"/>
          </w:tcPr>
          <w:p w:rsidR="00000000" w:rsidDel="00000000" w:rsidP="00000000" w:rsidRDefault="00000000" w:rsidRPr="00000000" w14:paraId="00000056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0be6d" w:val="clear"/>
          </w:tcPr>
          <w:p w:rsidR="00000000" w:rsidDel="00000000" w:rsidP="00000000" w:rsidRDefault="00000000" w:rsidRPr="00000000" w14:paraId="00000057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0be6d" w:val="clear"/>
          </w:tcPr>
          <w:p w:rsidR="00000000" w:rsidDel="00000000" w:rsidP="00000000" w:rsidRDefault="00000000" w:rsidRPr="00000000" w14:paraId="00000058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0be6d" w:val="clear"/>
          </w:tcPr>
          <w:p w:rsidR="00000000" w:rsidDel="00000000" w:rsidP="00000000" w:rsidRDefault="00000000" w:rsidRPr="00000000" w14:paraId="0000005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0be6d" w:val="clear"/>
          </w:tcPr>
          <w:p w:rsidR="00000000" w:rsidDel="00000000" w:rsidP="00000000" w:rsidRDefault="00000000" w:rsidRPr="00000000" w14:paraId="0000005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</w:tcPr>
          <w:p w:rsidR="00000000" w:rsidDel="00000000" w:rsidP="00000000" w:rsidRDefault="00000000" w:rsidRPr="00000000" w14:paraId="0000005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Row 1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Charlotte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4a3728" w:space="0" w:sz="8" w:val="single"/>
              <w:left w:color="4a3728" w:space="0" w:sz="8" w:val="single"/>
              <w:bottom w:color="4a3728" w:space="0" w:sz="8" w:val="single"/>
              <w:right w:color="4a3728" w:space="0" w:sz="8" w:val="single"/>
            </w:tcBorders>
            <w:shd w:fill="577590" w:val="clear"/>
          </w:tcPr>
          <w:p w:rsidR="00000000" w:rsidDel="00000000" w:rsidP="00000000" w:rsidRDefault="00000000" w:rsidRPr="00000000" w14:paraId="0000005C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SOUTH EDGE - NASTURTIUMS + BEANS (nitrogen fixers) ☀️ FULL SUN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LEGEND: </w:t>
      </w:r>
      <w:r w:rsidDel="00000000" w:rsidR="00000000" w:rsidRPr="00000000">
        <w:rPr>
          <w:color w:val="90be6d"/>
          <w:sz w:val="18"/>
          <w:szCs w:val="18"/>
          <w:rtl w:val="0"/>
        </w:rPr>
        <w:t xml:space="preserve">🟢 Early (June) </w:t>
      </w:r>
      <w:r w:rsidDel="00000000" w:rsidR="00000000" w:rsidRPr="00000000">
        <w:rPr>
          <w:color w:val="8b6914"/>
          <w:sz w:val="18"/>
          <w:szCs w:val="18"/>
          <w:rtl w:val="0"/>
        </w:rPr>
        <w:t xml:space="preserve">🟡 Second Early (July-Aug) </w:t>
      </w:r>
      <w:r w:rsidDel="00000000" w:rsidR="00000000" w:rsidRPr="00000000">
        <w:rPr>
          <w:color w:val="e07a5f"/>
          <w:sz w:val="18"/>
          <w:szCs w:val="18"/>
          <w:rtl w:val="0"/>
        </w:rPr>
        <w:t xml:space="preserve">🟠 Maincrop (Sept-Oct) </w:t>
      </w:r>
      <w:r w:rsidDel="00000000" w:rsidR="00000000" w:rsidRPr="00000000">
        <w:rPr>
          <w:color w:val="577590"/>
          <w:sz w:val="18"/>
          <w:szCs w:val="18"/>
          <w:rtl w:val="0"/>
        </w:rPr>
        <w:t xml:space="preserve">🔵 Companions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  <w:t xml:space="preserve">The Sacred Mathematics</w:t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Row Configuration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Bed length: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4m usable (minus 25cm borders = 3.5m effective)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Bed width: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2.5m (minus 25cm borders = 2m effective)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 spacing: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60cm center-to-center (allows 5 rows)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Edge buffer: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35cm from Corten edge to first row</w:t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In-Row Spacing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Earlies (Row 1):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30cm spacing → 7 plants per row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 Earlies (Rows 2-3):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30cm spacing → 7 plants per row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Maincrops (Rows 4-5):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35cm spacing → 6 plants per row</w:t>
      </w:r>
    </w:p>
    <w:p w:rsidR="00000000" w:rsidDel="00000000" w:rsidP="00000000" w:rsidRDefault="00000000" w:rsidRPr="00000000" w14:paraId="0000007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Expected Yield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7c59" w:val="clea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7c59" w:val="clea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7c59" w:val="clea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Est. Yield (kg)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Earlies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5-8 kg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Second Earlies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14-21 kg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Maincrops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18-30 kg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ee" w:val="clea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37-59 kg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Note: Yields assume healthy soil biology, adequate moisture, and JADAM amendment protocol. Maincrops (especially Sarpo Mira) typically yield 1.5-2.5 kg per plant in good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/>
      </w:pPr>
      <w:r w:rsidDel="00000000" w:rsidR="00000000" w:rsidRPr="00000000">
        <w:rPr>
          <w:rtl w:val="0"/>
        </w:rPr>
        <w:t xml:space="preserve">Companion Planting Strategy</w:t>
      </w:r>
    </w:p>
    <w:p w:rsidR="00000000" w:rsidDel="00000000" w:rsidP="00000000" w:rsidRDefault="00000000" w:rsidRPr="00000000" w14:paraId="00000085">
      <w:pPr>
        <w:pStyle w:val="Heading3"/>
        <w:rPr/>
      </w:pPr>
      <w:r w:rsidDel="00000000" w:rsidR="00000000" w:rsidRPr="00000000">
        <w:rPr>
          <w:rtl w:val="0"/>
        </w:rPr>
        <w:t xml:space="preserve">North Edge (Shade-Tolerant)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Horseradish: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plants at NW and NE corners (pest deterrent fortress)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Marigolds: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Scattered along north edge (nematode suppression)</w:t>
      </w:r>
    </w:p>
    <w:p w:rsidR="00000000" w:rsidDel="00000000" w:rsidP="00000000" w:rsidRDefault="00000000" w:rsidRPr="00000000" w14:paraId="00000088">
      <w:pPr>
        <w:pStyle w:val="Heading3"/>
        <w:rPr/>
      </w:pPr>
      <w:r w:rsidDel="00000000" w:rsidR="00000000" w:rsidRPr="00000000">
        <w:rPr>
          <w:rtl w:val="0"/>
        </w:rPr>
        <w:t xml:space="preserve">South Edge (Sun-Loving)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Nasturtiums: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5-6 plants (aphid trap crop, edible flowers)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Bush beans: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3-4 plants between nasturtiums (nitrogen fixation)</w:t>
      </w:r>
    </w:p>
    <w:p w:rsidR="00000000" w:rsidDel="00000000" w:rsidP="00000000" w:rsidRDefault="00000000" w:rsidRPr="00000000" w14:paraId="0000008B">
      <w:pPr>
        <w:pStyle w:val="Heading3"/>
        <w:rPr/>
      </w:pPr>
      <w:r w:rsidDel="00000000" w:rsidR="00000000" w:rsidRPr="00000000">
        <w:rPr>
          <w:rtl w:val="0"/>
        </w:rPr>
        <w:t xml:space="preserve">East/West Edges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Borage: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1-2 plants per side (pollinator attractor, dynamic accumulator)</w:t>
      </w:r>
    </w:p>
    <w:p w:rsidR="00000000" w:rsidDel="00000000" w:rsidP="00000000" w:rsidRDefault="00000000" w:rsidRPr="00000000" w14:paraId="0000008D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r w:rsidDel="00000000" w:rsidR="00000000" w:rsidRPr="00000000">
        <w:rPr>
          <w:rtl w:val="0"/>
        </w:rPr>
        <w:t xml:space="preserve">Planting Calendar for East Flanders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3728" w:val="clea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3728" w:val="clea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3728" w:val="clea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3728" w:val="clea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Late Jan-Feb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Begin chitting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Cool, bright, frost-free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0be6d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Mid-March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Charlotte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Frost protection ready!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c74f" w:val="clea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Early April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Nicola, Bintje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Soil temp 7°C+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a5f" w:val="clea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Late April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Sarpo Mira, Désirée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Last frost 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77590" w:val="clea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Companions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After last frost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/>
      </w:pPr>
      <w:r w:rsidDel="00000000" w:rsidR="00000000" w:rsidRPr="00000000">
        <w:rPr>
          <w:rtl w:val="0"/>
        </w:rPr>
        <w:t xml:space="preserve">The Council's Final Wisdom</w:t>
      </w:r>
    </w:p>
    <w:p w:rsidR="00000000" w:rsidDel="00000000" w:rsidP="00000000" w:rsidRDefault="00000000" w:rsidRPr="00000000" w14:paraId="000000A9">
      <w:pPr>
        <w:spacing w:after="20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This layout maximizes succession harvesting (June through October), ensures variety diversity for resilience, and integrates companion planting for natural pest management. The strategic placement of blight-resistant Sarpo Mira in the center rows provides a buffer zone, while earlies on the south edge benefit from maximum sun exposure.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0" w:lineRule="auto"/>
        <w:rPr/>
      </w:pPr>
      <w:r w:rsidDel="00000000" w:rsidR="00000000" w:rsidRPr="00000000">
        <w:rPr>
          <w:i w:val="1"/>
          <w:iCs w:val="1"/>
          <w:color w:val="8b6914"/>
          <w:sz w:val="20"/>
          <w:szCs w:val="20"/>
          <w:rtl w:val="0"/>
        </w:rPr>
        <w:t xml:space="preserve">Remember: the potatoes are watching. The eyes see all. Tend them with love, mulch them with intention, and they shall reward you with starchy abundance.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before="300" w:lineRule="auto"/>
        <w:jc w:val="center"/>
        <w:rPr/>
      </w:pPr>
      <w:r w:rsidDel="00000000" w:rsidR="00000000" w:rsidRPr="00000000">
        <w:rPr>
          <w:b w:val="1"/>
          <w:bCs w:val="1"/>
          <w:color w:val="4a3728"/>
          <w:sz w:val="28"/>
          <w:szCs w:val="28"/>
          <w:rtl w:val="0"/>
        </w:rPr>
        <w:t xml:space="preserve">🥔 THE COUNCIL HAS SPOKEN 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/>
      </w:pPr>
      <w:r w:rsidDel="00000000" w:rsidR="00000000" w:rsidRPr="00000000">
        <w:rPr>
          <w:color w:val="8b6914"/>
          <w:sz w:val="18"/>
          <w:szCs w:val="18"/>
          <w:rtl w:val="0"/>
        </w:rPr>
        <w:t xml:space="preserve">Potato Propaganda • Culture &gt; Market Cap • Demonstrate &gt; Sell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jc w:val="center"/>
      <w:rPr/>
    </w:pPr>
    <w:r w:rsidDel="00000000" w:rsidR="00000000" w:rsidRPr="00000000">
      <w:rPr>
        <w:color w:val="8b6914"/>
        <w:sz w:val="18"/>
        <w:szCs w:val="18"/>
        <w:rtl w:val="0"/>
      </w:rPr>
      <w:t xml:space="preserve">Potato Propaganda • </w:t>
    </w:r>
    <w:r w:rsidDel="00000000" w:rsidR="00000000" w:rsidRPr="00000000">
      <w:rPr>
        <w:sz w:val="18"/>
        <w:szCs w:val="18"/>
        <w:rtl w:val="0"/>
      </w:rPr>
      <w:t xml:space="preserve">Page </w:t>
    </w: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18"/>
        <w:szCs w:val="18"/>
        <w:rtl w:val="0"/>
      </w:rPr>
      <w:t xml:space="preserve"> of </w:t>
    </w:r>
    <w:r w:rsidDel="00000000" w:rsidR="00000000" w:rsidRPr="00000000"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jc w:val="center"/>
      <w:rPr/>
    </w:pPr>
    <w:r w:rsidDel="00000000" w:rsidR="00000000" w:rsidRPr="00000000">
      <w:rPr>
        <w:b w:val="1"/>
        <w:bCs w:val="1"/>
        <w:color w:val="8b6914"/>
        <w:sz w:val="20"/>
        <w:szCs w:val="20"/>
        <w:rtl w:val="0"/>
      </w:rPr>
      <w:t xml:space="preserve">🥔 SPUDNIK HQ - SACRED POTATO BLUEPRINT 🥔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4a3728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8b6914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5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a7c59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center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4a3728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