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F6" w:rsidRPr="00CC5F2F" w:rsidRDefault="00CE0A0D">
      <w:pPr>
        <w:rPr>
          <w:sz w:val="36"/>
          <w:szCs w:val="36"/>
        </w:rPr>
      </w:pPr>
      <w:r w:rsidRPr="00CC5F2F">
        <w:rPr>
          <w:b/>
          <w:sz w:val="36"/>
          <w:szCs w:val="36"/>
        </w:rPr>
        <w:t>Day 5</w:t>
      </w:r>
      <w:r w:rsidRPr="00CC5F2F">
        <w:rPr>
          <w:sz w:val="36"/>
          <w:szCs w:val="36"/>
        </w:rPr>
        <w:t>:</w:t>
      </w:r>
    </w:p>
    <w:p w:rsidR="00CE0A0D" w:rsidRPr="00CE0A0D" w:rsidRDefault="00CE0A0D">
      <w:pPr>
        <w:rPr>
          <w:sz w:val="32"/>
          <w:szCs w:val="32"/>
        </w:rPr>
      </w:pPr>
      <w:proofErr w:type="gramStart"/>
      <w:r>
        <w:rPr>
          <w:b/>
        </w:rPr>
        <w:t>TASK :</w:t>
      </w:r>
      <w:proofErr w:type="gramEnd"/>
      <w:r w:rsidR="00B63E15">
        <w:rPr>
          <w:b/>
        </w:rPr>
        <w:t xml:space="preserve"> </w:t>
      </w:r>
      <w:r>
        <w:rPr>
          <w:b/>
        </w:rPr>
        <w:t xml:space="preserve"> </w:t>
      </w:r>
      <w:r w:rsidRPr="00CE0A0D">
        <w:rPr>
          <w:sz w:val="32"/>
          <w:szCs w:val="32"/>
        </w:rPr>
        <w:t>Difference b</w:t>
      </w:r>
      <w:bookmarkStart w:id="0" w:name="_GoBack"/>
      <w:bookmarkEnd w:id="0"/>
      <w:r w:rsidRPr="00CE0A0D">
        <w:rPr>
          <w:sz w:val="32"/>
          <w:szCs w:val="32"/>
        </w:rPr>
        <w:t>etween Truncate and Delete.</w:t>
      </w:r>
    </w:p>
    <w:p w:rsidR="00CE0A0D" w:rsidRPr="00CE0A0D" w:rsidRDefault="00CE0A0D"/>
    <w:p w:rsidR="00B63E15" w:rsidRPr="00B63E15" w:rsidRDefault="00CE0A0D" w:rsidP="00B63E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3E15">
        <w:rPr>
          <w:rFonts w:cstheme="minorHAnsi"/>
          <w:sz w:val="28"/>
          <w:szCs w:val="28"/>
        </w:rPr>
        <w:t xml:space="preserve">DELETE is DML command. </w:t>
      </w:r>
    </w:p>
    <w:p w:rsidR="00CE0A0D" w:rsidRPr="00B63E15" w:rsidRDefault="00CE0A0D" w:rsidP="00B63E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3E15">
        <w:rPr>
          <w:rFonts w:cstheme="minorHAnsi"/>
          <w:sz w:val="28"/>
          <w:szCs w:val="28"/>
        </w:rPr>
        <w:t>Truncate is DDL Command.</w:t>
      </w:r>
    </w:p>
    <w:p w:rsidR="00CE0A0D" w:rsidRPr="00B63E15" w:rsidRDefault="00CE0A0D" w:rsidP="00B63E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3E15">
        <w:rPr>
          <w:rFonts w:cstheme="minorHAnsi"/>
          <w:sz w:val="28"/>
          <w:szCs w:val="28"/>
        </w:rPr>
        <w:t xml:space="preserve">DELETE command will remove records from database. Once delete operation is done we </w:t>
      </w:r>
      <w:r w:rsidR="00B63E15" w:rsidRPr="00B63E15">
        <w:rPr>
          <w:rFonts w:cstheme="minorHAnsi"/>
          <w:sz w:val="28"/>
          <w:szCs w:val="28"/>
        </w:rPr>
        <w:t>can also rollback the records.</w:t>
      </w:r>
    </w:p>
    <w:p w:rsidR="00B63E15" w:rsidRPr="00B63E15" w:rsidRDefault="00B63E15" w:rsidP="00B63E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3E15">
        <w:rPr>
          <w:rFonts w:cstheme="minorHAnsi"/>
          <w:sz w:val="28"/>
          <w:szCs w:val="28"/>
        </w:rPr>
        <w:t>TRUNCATE command will only remove all rows from a table. Here records can not be rollback.</w:t>
      </w:r>
    </w:p>
    <w:sectPr w:rsidR="00B63E15" w:rsidRPr="00B63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5B4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0D"/>
    <w:rsid w:val="00021B81"/>
    <w:rsid w:val="00B63E15"/>
    <w:rsid w:val="00CC5F2F"/>
    <w:rsid w:val="00CE0A0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D059"/>
  <w15:chartTrackingRefBased/>
  <w15:docId w15:val="{C3FAFE8C-8FAD-45B8-A908-E771260F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2</cp:revision>
  <dcterms:created xsi:type="dcterms:W3CDTF">2018-01-12T15:57:00Z</dcterms:created>
  <dcterms:modified xsi:type="dcterms:W3CDTF">2018-01-12T16:10:00Z</dcterms:modified>
</cp:coreProperties>
</file>