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0D41E" w14:textId="287186AC" w:rsidR="0027468C" w:rsidRDefault="009F6740">
      <w:proofErr w:type="spellStart"/>
      <w:r>
        <w:t>Foram</w:t>
      </w:r>
      <w:proofErr w:type="spellEnd"/>
      <w:r>
        <w:t xml:space="preserve"> </w:t>
      </w:r>
      <w:proofErr w:type="spellStart"/>
      <w:r>
        <w:t>Dholariya</w:t>
      </w:r>
      <w:proofErr w:type="spellEnd"/>
    </w:p>
    <w:p w14:paraId="3B905EC0" w14:textId="718C9888" w:rsidR="009F6740" w:rsidRDefault="009F6740">
      <w:r>
        <w:t>Module 11</w:t>
      </w:r>
    </w:p>
    <w:p w14:paraId="42211737" w14:textId="5F39311D" w:rsidR="009F6740" w:rsidRDefault="009F6740">
      <w:r w:rsidRPr="009F6740">
        <w:drawing>
          <wp:inline distT="0" distB="0" distL="0" distR="0" wp14:anchorId="301DFF00" wp14:editId="79EC9258">
            <wp:extent cx="5943600" cy="3156585"/>
            <wp:effectExtent l="0" t="0" r="0" b="5715"/>
            <wp:docPr id="54167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75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67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740"/>
    <w:rsid w:val="0027468C"/>
    <w:rsid w:val="004D155A"/>
    <w:rsid w:val="006417CB"/>
    <w:rsid w:val="006D6A8F"/>
    <w:rsid w:val="009F6740"/>
    <w:rsid w:val="00A12150"/>
    <w:rsid w:val="00AF17BD"/>
    <w:rsid w:val="00B45245"/>
    <w:rsid w:val="00C46241"/>
    <w:rsid w:val="00CE4BB3"/>
    <w:rsid w:val="00E219C4"/>
    <w:rsid w:val="00FC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B39D1"/>
  <w15:chartTrackingRefBased/>
  <w15:docId w15:val="{411CF9FD-A4A6-4746-932C-F1FE712DA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7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mayani</dc:creator>
  <cp:keywords/>
  <dc:description/>
  <cp:lastModifiedBy>piyush mayani</cp:lastModifiedBy>
  <cp:revision>1</cp:revision>
  <dcterms:created xsi:type="dcterms:W3CDTF">2026-08-20T01:39:00Z</dcterms:created>
  <dcterms:modified xsi:type="dcterms:W3CDTF">2026-08-20T01:41:00Z</dcterms:modified>
</cp:coreProperties>
</file>