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21AFC" w14:textId="77777777" w:rsidR="00C05D84" w:rsidRDefault="00C05D84" w:rsidP="005A5004">
      <w:pPr>
        <w:rPr>
          <w:b/>
          <w:smallCaps/>
          <w:sz w:val="28"/>
          <w:szCs w:val="28"/>
        </w:rPr>
      </w:pPr>
      <w:r>
        <w:rPr>
          <w:rFonts w:hint="eastAsia"/>
          <w:b/>
          <w:smallCaps/>
          <w:sz w:val="28"/>
          <w:szCs w:val="28"/>
        </w:rPr>
        <w:t>K</w:t>
      </w:r>
      <w:r>
        <w:rPr>
          <w:b/>
          <w:smallCaps/>
          <w:sz w:val="28"/>
          <w:szCs w:val="28"/>
        </w:rPr>
        <w:t>8</w:t>
      </w:r>
      <w:r>
        <w:rPr>
          <w:rFonts w:hint="eastAsia"/>
          <w:b/>
          <w:smallCaps/>
          <w:sz w:val="28"/>
          <w:szCs w:val="28"/>
        </w:rPr>
        <w:t>S</w:t>
      </w:r>
      <w:r>
        <w:rPr>
          <w:rFonts w:hint="eastAsia"/>
          <w:b/>
          <w:smallCaps/>
          <w:sz w:val="28"/>
          <w:szCs w:val="28"/>
        </w:rPr>
        <w:t>组件</w:t>
      </w:r>
      <w:r w:rsidR="00B84199">
        <w:rPr>
          <w:rFonts w:hint="eastAsia"/>
          <w:b/>
          <w:smallCaps/>
          <w:sz w:val="28"/>
          <w:szCs w:val="28"/>
        </w:rPr>
        <w:t>端口</w:t>
      </w:r>
    </w:p>
    <w:p w14:paraId="369E1796" w14:textId="06DE9BD9" w:rsidR="00FF0A7B" w:rsidRDefault="00FF0A7B" w:rsidP="00C05D84">
      <w:pPr>
        <w:rPr>
          <w:b/>
          <w:color w:val="FF0000"/>
        </w:rPr>
      </w:pPr>
      <w:r w:rsidRPr="00FF0A7B">
        <w:rPr>
          <w:rFonts w:hint="eastAsia"/>
          <w:b/>
          <w:color w:val="FF0000"/>
        </w:rPr>
        <w:t>(</w:t>
      </w:r>
      <w:r w:rsidRPr="00FF0A7B">
        <w:rPr>
          <w:rFonts w:hint="eastAsia"/>
          <w:b/>
          <w:color w:val="FF0000"/>
        </w:rPr>
        <w:t>红色字体表示对外开放端口</w:t>
      </w:r>
      <w:r w:rsidRPr="00FF0A7B">
        <w:rPr>
          <w:rFonts w:hint="eastAsia"/>
          <w:b/>
          <w:color w:val="FF0000"/>
        </w:rPr>
        <w:t>)</w:t>
      </w:r>
    </w:p>
    <w:p w14:paraId="250D7CAC" w14:textId="01B4C811" w:rsidR="00FF0A7B" w:rsidRPr="00FF0A7B" w:rsidRDefault="00FF0A7B" w:rsidP="00C05D84">
      <w:pPr>
        <w:rPr>
          <w:b/>
        </w:rPr>
      </w:pPr>
      <w:r w:rsidRPr="00FF0A7B">
        <w:rPr>
          <w:rFonts w:hint="eastAsia"/>
          <w:b/>
        </w:rPr>
        <w:t>黑色字体表示监听在本机的端口不用对外开放</w:t>
      </w:r>
    </w:p>
    <w:p w14:paraId="66C20A70" w14:textId="04471931" w:rsidR="00C05D84" w:rsidRPr="00B84199" w:rsidRDefault="00C05D84" w:rsidP="00C05D84">
      <w:pPr>
        <w:rPr>
          <w:b/>
        </w:rPr>
      </w:pPr>
      <w:r w:rsidRPr="00B84199">
        <w:rPr>
          <w:rFonts w:hint="eastAsia"/>
          <w:b/>
        </w:rPr>
        <w:t>M</w:t>
      </w:r>
      <w:r w:rsidRPr="00B84199">
        <w:rPr>
          <w:b/>
        </w:rPr>
        <w:t>aster 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029"/>
        <w:gridCol w:w="2774"/>
      </w:tblGrid>
      <w:tr w:rsidR="005D2902" w14:paraId="495C2D2B" w14:textId="77777777" w:rsidTr="002D65CA">
        <w:tc>
          <w:tcPr>
            <w:tcW w:w="2547" w:type="dxa"/>
          </w:tcPr>
          <w:p w14:paraId="3D17632C" w14:textId="77777777" w:rsidR="005D2902" w:rsidRDefault="005D2902" w:rsidP="00C05D84"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4029" w:type="dxa"/>
          </w:tcPr>
          <w:p w14:paraId="45446BD2" w14:textId="77777777" w:rsidR="005D2902" w:rsidRDefault="005D2902" w:rsidP="00C05D84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74" w:type="dxa"/>
          </w:tcPr>
          <w:p w14:paraId="6CE93326" w14:textId="77777777" w:rsidR="005D2902" w:rsidRDefault="005D2902" w:rsidP="00C05D84">
            <w:r>
              <w:rPr>
                <w:rFonts w:hint="eastAsia"/>
              </w:rPr>
              <w:t>P</w:t>
            </w:r>
            <w:r>
              <w:t>rotocol</w:t>
            </w:r>
          </w:p>
        </w:tc>
      </w:tr>
      <w:tr w:rsidR="005D2902" w14:paraId="5CD60B3B" w14:textId="77777777" w:rsidTr="002D65CA">
        <w:tc>
          <w:tcPr>
            <w:tcW w:w="2547" w:type="dxa"/>
          </w:tcPr>
          <w:p w14:paraId="703DA7E7" w14:textId="77777777" w:rsidR="005D2902" w:rsidRDefault="005D2902" w:rsidP="00C05D84">
            <w:proofErr w:type="spellStart"/>
            <w:r>
              <w:rPr>
                <w:rFonts w:hint="eastAsia"/>
              </w:rPr>
              <w:t>k</w:t>
            </w:r>
            <w:r>
              <w:t>ube-apiserver</w:t>
            </w:r>
            <w:proofErr w:type="spellEnd"/>
          </w:p>
        </w:tc>
        <w:tc>
          <w:tcPr>
            <w:tcW w:w="4029" w:type="dxa"/>
          </w:tcPr>
          <w:p w14:paraId="085F4E98" w14:textId="6E449B01" w:rsidR="005D2902" w:rsidRDefault="005D2902" w:rsidP="005D2902">
            <w:r w:rsidRPr="00FF0A7B">
              <w:rPr>
                <w:color w:val="FF0000"/>
              </w:rPr>
              <w:t>6443</w:t>
            </w:r>
            <w:r w:rsidR="002D65CA" w:rsidRPr="00FF0A7B">
              <w:rPr>
                <w:color w:val="FF0000"/>
              </w:rPr>
              <w:t>/TCP  8443/TCP</w:t>
            </w:r>
          </w:p>
        </w:tc>
        <w:tc>
          <w:tcPr>
            <w:tcW w:w="2774" w:type="dxa"/>
          </w:tcPr>
          <w:p w14:paraId="4B56D27E" w14:textId="79863C45" w:rsidR="005D2902" w:rsidRDefault="005D2902" w:rsidP="005D2902"/>
        </w:tc>
      </w:tr>
      <w:tr w:rsidR="005D2902" w14:paraId="3290278D" w14:textId="77777777" w:rsidTr="002D65CA">
        <w:tc>
          <w:tcPr>
            <w:tcW w:w="2547" w:type="dxa"/>
          </w:tcPr>
          <w:p w14:paraId="1A79C003" w14:textId="77777777" w:rsidR="005D2902" w:rsidRDefault="005D2902" w:rsidP="00C05D84">
            <w:proofErr w:type="spellStart"/>
            <w:r>
              <w:rPr>
                <w:rFonts w:hint="eastAsia"/>
              </w:rPr>
              <w:t>k</w:t>
            </w:r>
            <w:r>
              <w:t>ube</w:t>
            </w:r>
            <w:proofErr w:type="spellEnd"/>
            <w:r>
              <w:t>-controller-manager</w:t>
            </w:r>
          </w:p>
        </w:tc>
        <w:tc>
          <w:tcPr>
            <w:tcW w:w="4029" w:type="dxa"/>
          </w:tcPr>
          <w:p w14:paraId="4BC7E3F1" w14:textId="2CF669AA" w:rsidR="005D2902" w:rsidRDefault="005D2902" w:rsidP="005D2902">
            <w:r>
              <w:t>1025</w:t>
            </w:r>
            <w:r w:rsidR="002D65CA">
              <w:t xml:space="preserve">2/TCP  </w:t>
            </w:r>
            <w:r w:rsidR="002D65CA" w:rsidRPr="00FF0A7B">
              <w:rPr>
                <w:color w:val="FF0000"/>
              </w:rPr>
              <w:t>10257/TCP</w:t>
            </w:r>
          </w:p>
        </w:tc>
        <w:tc>
          <w:tcPr>
            <w:tcW w:w="2774" w:type="dxa"/>
          </w:tcPr>
          <w:p w14:paraId="4E807EE0" w14:textId="2DC31EC6" w:rsidR="005D2902" w:rsidRDefault="005D2902" w:rsidP="005D2902"/>
        </w:tc>
      </w:tr>
      <w:tr w:rsidR="005D2902" w14:paraId="7F2D16FF" w14:textId="77777777" w:rsidTr="002D65CA">
        <w:tc>
          <w:tcPr>
            <w:tcW w:w="2547" w:type="dxa"/>
          </w:tcPr>
          <w:p w14:paraId="5F4A0D55" w14:textId="77777777" w:rsidR="005D2902" w:rsidRDefault="005D2902" w:rsidP="00C05D84">
            <w:proofErr w:type="spellStart"/>
            <w:r>
              <w:t>kube</w:t>
            </w:r>
            <w:proofErr w:type="spellEnd"/>
            <w:r>
              <w:t>-scheduler</w:t>
            </w:r>
          </w:p>
        </w:tc>
        <w:tc>
          <w:tcPr>
            <w:tcW w:w="4029" w:type="dxa"/>
          </w:tcPr>
          <w:p w14:paraId="36EE702A" w14:textId="7EE1B262" w:rsidR="005D2902" w:rsidRDefault="005D2902" w:rsidP="005D2902">
            <w:r>
              <w:t>1025</w:t>
            </w:r>
            <w:r w:rsidR="002D65CA">
              <w:t xml:space="preserve">1/TCP  </w:t>
            </w:r>
            <w:r w:rsidR="002D65CA" w:rsidRPr="00FF0A7B">
              <w:rPr>
                <w:color w:val="FF0000"/>
              </w:rPr>
              <w:t>10259/TCP</w:t>
            </w:r>
          </w:p>
        </w:tc>
        <w:tc>
          <w:tcPr>
            <w:tcW w:w="2774" w:type="dxa"/>
          </w:tcPr>
          <w:p w14:paraId="7451BF84" w14:textId="31806793" w:rsidR="005D2902" w:rsidRDefault="005D2902" w:rsidP="005D2902"/>
        </w:tc>
      </w:tr>
      <w:tr w:rsidR="005D2902" w14:paraId="57713E43" w14:textId="77777777" w:rsidTr="002D65CA">
        <w:tc>
          <w:tcPr>
            <w:tcW w:w="2547" w:type="dxa"/>
          </w:tcPr>
          <w:p w14:paraId="7FD83223" w14:textId="77777777" w:rsidR="005D2902" w:rsidRDefault="005D2902" w:rsidP="00C05D84">
            <w:proofErr w:type="spellStart"/>
            <w:r>
              <w:t>keepalived</w:t>
            </w:r>
            <w:proofErr w:type="spellEnd"/>
          </w:p>
        </w:tc>
        <w:tc>
          <w:tcPr>
            <w:tcW w:w="4029" w:type="dxa"/>
          </w:tcPr>
          <w:p w14:paraId="24087283" w14:textId="77777777" w:rsidR="005D2902" w:rsidRDefault="005D2902" w:rsidP="00C05D84"/>
        </w:tc>
        <w:tc>
          <w:tcPr>
            <w:tcW w:w="2774" w:type="dxa"/>
          </w:tcPr>
          <w:p w14:paraId="731DC090" w14:textId="77777777" w:rsidR="005D2902" w:rsidRDefault="005D2902" w:rsidP="00C05D84">
            <w:r>
              <w:t>VRRP</w:t>
            </w:r>
          </w:p>
        </w:tc>
      </w:tr>
      <w:tr w:rsidR="005D2902" w14:paraId="255A2E47" w14:textId="77777777" w:rsidTr="002D65CA">
        <w:tc>
          <w:tcPr>
            <w:tcW w:w="2547" w:type="dxa"/>
          </w:tcPr>
          <w:p w14:paraId="2E6E6430" w14:textId="77777777" w:rsidR="005D2902" w:rsidRDefault="005D2902" w:rsidP="00C05D84">
            <w:proofErr w:type="spellStart"/>
            <w:r>
              <w:t>kubelet</w:t>
            </w:r>
            <w:proofErr w:type="spellEnd"/>
          </w:p>
        </w:tc>
        <w:tc>
          <w:tcPr>
            <w:tcW w:w="4029" w:type="dxa"/>
          </w:tcPr>
          <w:p w14:paraId="5C0642BA" w14:textId="330EBB93" w:rsidR="005D2902" w:rsidRDefault="002D65CA" w:rsidP="00C05D84">
            <w:r>
              <w:t xml:space="preserve">10248/TCP </w:t>
            </w:r>
            <w:r w:rsidRPr="00FF0A7B">
              <w:rPr>
                <w:color w:val="FF0000"/>
              </w:rPr>
              <w:t xml:space="preserve"> </w:t>
            </w:r>
            <w:r w:rsidR="005D2902" w:rsidRPr="00FF0A7B">
              <w:rPr>
                <w:color w:val="FF0000"/>
              </w:rPr>
              <w:t>10250</w:t>
            </w:r>
            <w:r w:rsidRPr="00FF0A7B">
              <w:rPr>
                <w:color w:val="FF0000"/>
              </w:rPr>
              <w:t>/TCP  10255/TCP</w:t>
            </w:r>
          </w:p>
        </w:tc>
        <w:tc>
          <w:tcPr>
            <w:tcW w:w="2774" w:type="dxa"/>
          </w:tcPr>
          <w:p w14:paraId="773AC9BC" w14:textId="3E004130" w:rsidR="005D2902" w:rsidRDefault="005D2902" w:rsidP="00C05D84"/>
        </w:tc>
      </w:tr>
      <w:tr w:rsidR="005D2902" w14:paraId="3BDD0B55" w14:textId="77777777" w:rsidTr="002D65CA">
        <w:tc>
          <w:tcPr>
            <w:tcW w:w="2547" w:type="dxa"/>
          </w:tcPr>
          <w:p w14:paraId="0FAE32BC" w14:textId="77777777" w:rsidR="005D2902" w:rsidRDefault="005D2902" w:rsidP="00C05D84">
            <w:proofErr w:type="spellStart"/>
            <w:r>
              <w:t>kube</w:t>
            </w:r>
            <w:proofErr w:type="spellEnd"/>
            <w:r>
              <w:t>-proxy</w:t>
            </w:r>
          </w:p>
        </w:tc>
        <w:tc>
          <w:tcPr>
            <w:tcW w:w="4029" w:type="dxa"/>
          </w:tcPr>
          <w:p w14:paraId="28DD2114" w14:textId="7922022F" w:rsidR="005D2902" w:rsidRDefault="002D65CA" w:rsidP="002D65CA">
            <w:r>
              <w:t xml:space="preserve">10249/TCP  </w:t>
            </w:r>
            <w:r w:rsidRPr="00FF0A7B">
              <w:rPr>
                <w:color w:val="FF0000"/>
              </w:rPr>
              <w:t xml:space="preserve">10256/TCP  </w:t>
            </w:r>
            <w:r w:rsidR="005D2902" w:rsidRPr="00FF0A7B">
              <w:rPr>
                <w:color w:val="FF0000"/>
              </w:rPr>
              <w:t>3000-32767</w:t>
            </w:r>
            <w:r w:rsidRPr="00FF0A7B">
              <w:rPr>
                <w:color w:val="FF0000"/>
              </w:rPr>
              <w:t>/TCP</w:t>
            </w:r>
          </w:p>
        </w:tc>
        <w:tc>
          <w:tcPr>
            <w:tcW w:w="2774" w:type="dxa"/>
          </w:tcPr>
          <w:p w14:paraId="464ABA62" w14:textId="42C66ABB" w:rsidR="005D2902" w:rsidRDefault="005D2902" w:rsidP="00C05D84"/>
        </w:tc>
      </w:tr>
      <w:tr w:rsidR="00B84199" w14:paraId="236D4C9F" w14:textId="77777777" w:rsidTr="002D65CA">
        <w:tc>
          <w:tcPr>
            <w:tcW w:w="2547" w:type="dxa"/>
          </w:tcPr>
          <w:p w14:paraId="2A088B88" w14:textId="77777777" w:rsidR="00B84199" w:rsidRDefault="00B84199" w:rsidP="00C05D84">
            <w:proofErr w:type="spellStart"/>
            <w:r>
              <w:t>etcd</w:t>
            </w:r>
            <w:proofErr w:type="spellEnd"/>
          </w:p>
        </w:tc>
        <w:tc>
          <w:tcPr>
            <w:tcW w:w="4029" w:type="dxa"/>
          </w:tcPr>
          <w:p w14:paraId="24DD971B" w14:textId="77777777" w:rsidR="00B84199" w:rsidRDefault="00B84199" w:rsidP="00C05D84">
            <w:r w:rsidRPr="00FF0A7B">
              <w:rPr>
                <w:color w:val="FF0000"/>
              </w:rPr>
              <w:t>2379/TCP 2379/TCP</w:t>
            </w:r>
          </w:p>
        </w:tc>
        <w:tc>
          <w:tcPr>
            <w:tcW w:w="2774" w:type="dxa"/>
          </w:tcPr>
          <w:p w14:paraId="63FAB136" w14:textId="77777777" w:rsidR="00B84199" w:rsidRDefault="00B84199" w:rsidP="00C05D84"/>
        </w:tc>
      </w:tr>
      <w:tr w:rsidR="005D2902" w14:paraId="66845FF5" w14:textId="77777777" w:rsidTr="002D65CA">
        <w:tc>
          <w:tcPr>
            <w:tcW w:w="2547" w:type="dxa"/>
          </w:tcPr>
          <w:p w14:paraId="332127BC" w14:textId="77777777" w:rsidR="005D2902" w:rsidRDefault="005D2902" w:rsidP="00C05D84">
            <w:proofErr w:type="spellStart"/>
            <w:r>
              <w:t>CoreDNS</w:t>
            </w:r>
            <w:proofErr w:type="spellEnd"/>
          </w:p>
        </w:tc>
        <w:tc>
          <w:tcPr>
            <w:tcW w:w="4029" w:type="dxa"/>
          </w:tcPr>
          <w:p w14:paraId="19FE2513" w14:textId="77777777" w:rsidR="005D2902" w:rsidRDefault="00B84199" w:rsidP="00C05D84">
            <w:r>
              <w:t>53/TCP  53/UDP  9053/TCP</w:t>
            </w:r>
          </w:p>
        </w:tc>
        <w:tc>
          <w:tcPr>
            <w:tcW w:w="2774" w:type="dxa"/>
          </w:tcPr>
          <w:p w14:paraId="45E11235" w14:textId="77777777" w:rsidR="005D2902" w:rsidRDefault="005D2902" w:rsidP="00C05D84"/>
        </w:tc>
      </w:tr>
      <w:tr w:rsidR="00B84199" w14:paraId="40BA2B9D" w14:textId="77777777" w:rsidTr="002D65CA">
        <w:tc>
          <w:tcPr>
            <w:tcW w:w="2547" w:type="dxa"/>
          </w:tcPr>
          <w:p w14:paraId="7F6218A3" w14:textId="77777777" w:rsidR="00B84199" w:rsidRDefault="00B84199" w:rsidP="00C05D84">
            <w:r>
              <w:t>Calico</w:t>
            </w:r>
          </w:p>
        </w:tc>
        <w:tc>
          <w:tcPr>
            <w:tcW w:w="4029" w:type="dxa"/>
          </w:tcPr>
          <w:p w14:paraId="71580EDC" w14:textId="77777777" w:rsidR="00B84199" w:rsidRDefault="00B84199" w:rsidP="00C05D84">
            <w:r w:rsidRPr="00FF0A7B">
              <w:rPr>
                <w:color w:val="FF0000"/>
              </w:rPr>
              <w:t>179/TCP</w:t>
            </w:r>
          </w:p>
        </w:tc>
        <w:tc>
          <w:tcPr>
            <w:tcW w:w="2774" w:type="dxa"/>
          </w:tcPr>
          <w:p w14:paraId="5A3F129E" w14:textId="77777777" w:rsidR="00B84199" w:rsidRDefault="00B84199" w:rsidP="00C05D84">
            <w:r>
              <w:t>BGP</w:t>
            </w:r>
          </w:p>
        </w:tc>
      </w:tr>
      <w:tr w:rsidR="00B84199" w14:paraId="70740E62" w14:textId="77777777" w:rsidTr="002D65CA">
        <w:tc>
          <w:tcPr>
            <w:tcW w:w="2547" w:type="dxa"/>
          </w:tcPr>
          <w:p w14:paraId="4127F54F" w14:textId="77777777" w:rsidR="00B84199" w:rsidRDefault="00B84199" w:rsidP="00C05D84">
            <w:r>
              <w:t>Flannel</w:t>
            </w:r>
          </w:p>
        </w:tc>
        <w:tc>
          <w:tcPr>
            <w:tcW w:w="4029" w:type="dxa"/>
          </w:tcPr>
          <w:p w14:paraId="34FAB848" w14:textId="77777777" w:rsidR="00B84199" w:rsidRDefault="00B84199" w:rsidP="00C05D84">
            <w:r w:rsidRPr="00FF0A7B">
              <w:rPr>
                <w:color w:val="FF0000"/>
              </w:rPr>
              <w:t>8285/UDP  8472/UDP</w:t>
            </w:r>
          </w:p>
        </w:tc>
        <w:tc>
          <w:tcPr>
            <w:tcW w:w="2774" w:type="dxa"/>
          </w:tcPr>
          <w:p w14:paraId="117C812B" w14:textId="77777777" w:rsidR="00B84199" w:rsidRDefault="00B84199" w:rsidP="00C05D84"/>
        </w:tc>
      </w:tr>
      <w:tr w:rsidR="00085E55" w14:paraId="0885A36A" w14:textId="77777777" w:rsidTr="002D65CA">
        <w:tc>
          <w:tcPr>
            <w:tcW w:w="2547" w:type="dxa"/>
          </w:tcPr>
          <w:p w14:paraId="4DA9A43C" w14:textId="29ADF33E" w:rsidR="00085E55" w:rsidRDefault="00085E55" w:rsidP="00C05D84">
            <w:proofErr w:type="spellStart"/>
            <w:r>
              <w:t>ceph-csi</w:t>
            </w:r>
            <w:proofErr w:type="spellEnd"/>
          </w:p>
        </w:tc>
        <w:tc>
          <w:tcPr>
            <w:tcW w:w="4029" w:type="dxa"/>
          </w:tcPr>
          <w:p w14:paraId="000E5D8E" w14:textId="6AFAAE72" w:rsidR="00085E55" w:rsidRPr="00FF0A7B" w:rsidRDefault="00085E55" w:rsidP="00C05D84">
            <w:pPr>
              <w:rPr>
                <w:color w:val="FF0000"/>
              </w:rPr>
            </w:pPr>
            <w:r>
              <w:rPr>
                <w:color w:val="FF0000"/>
              </w:rPr>
              <w:t>8680/TCP</w:t>
            </w:r>
          </w:p>
        </w:tc>
        <w:tc>
          <w:tcPr>
            <w:tcW w:w="2774" w:type="dxa"/>
          </w:tcPr>
          <w:p w14:paraId="4227B633" w14:textId="77777777" w:rsidR="00085E55" w:rsidRDefault="00085E55" w:rsidP="00C05D84"/>
        </w:tc>
      </w:tr>
    </w:tbl>
    <w:p w14:paraId="2F58B58C" w14:textId="77777777" w:rsidR="00C05D84" w:rsidRDefault="00C05D84" w:rsidP="005D2902"/>
    <w:p w14:paraId="79397DB8" w14:textId="77777777" w:rsidR="00B84199" w:rsidRPr="00B84199" w:rsidRDefault="00B84199" w:rsidP="005D2902">
      <w:pPr>
        <w:rPr>
          <w:b/>
        </w:rPr>
      </w:pPr>
      <w:r w:rsidRPr="00B84199">
        <w:rPr>
          <w:b/>
        </w:rPr>
        <w:t>Worker Node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2834"/>
      </w:tblGrid>
      <w:tr w:rsidR="00B84199" w14:paraId="2EF2288A" w14:textId="77777777" w:rsidTr="002D65CA">
        <w:tc>
          <w:tcPr>
            <w:tcW w:w="2547" w:type="dxa"/>
          </w:tcPr>
          <w:p w14:paraId="2D98EF16" w14:textId="77777777" w:rsidR="00B84199" w:rsidRDefault="00B84199" w:rsidP="005D2902">
            <w:proofErr w:type="spellStart"/>
            <w:r>
              <w:t>kubelet</w:t>
            </w:r>
            <w:proofErr w:type="spellEnd"/>
          </w:p>
        </w:tc>
        <w:tc>
          <w:tcPr>
            <w:tcW w:w="3969" w:type="dxa"/>
          </w:tcPr>
          <w:p w14:paraId="5F18E08E" w14:textId="5832861B" w:rsidR="00B84199" w:rsidRDefault="002D65CA" w:rsidP="005D2902">
            <w:r>
              <w:t xml:space="preserve">10248/TCP  </w:t>
            </w:r>
            <w:r w:rsidRPr="00FF0A7B">
              <w:rPr>
                <w:color w:val="FF0000"/>
              </w:rPr>
              <w:t>10250/TCP  10255/TCP</w:t>
            </w:r>
          </w:p>
        </w:tc>
        <w:tc>
          <w:tcPr>
            <w:tcW w:w="2834" w:type="dxa"/>
          </w:tcPr>
          <w:p w14:paraId="586B7EF3" w14:textId="37B5DA7C" w:rsidR="00B84199" w:rsidRDefault="00B84199" w:rsidP="005D2902"/>
        </w:tc>
      </w:tr>
      <w:tr w:rsidR="00B84199" w14:paraId="7BD63300" w14:textId="77777777" w:rsidTr="002D65CA">
        <w:tc>
          <w:tcPr>
            <w:tcW w:w="2547" w:type="dxa"/>
          </w:tcPr>
          <w:p w14:paraId="1B09FE11" w14:textId="77777777" w:rsidR="00B84199" w:rsidRDefault="00B84199" w:rsidP="005D2902">
            <w:proofErr w:type="spellStart"/>
            <w:r>
              <w:t>kube</w:t>
            </w:r>
            <w:proofErr w:type="spellEnd"/>
            <w:r>
              <w:t>-proxy</w:t>
            </w:r>
          </w:p>
        </w:tc>
        <w:tc>
          <w:tcPr>
            <w:tcW w:w="3969" w:type="dxa"/>
          </w:tcPr>
          <w:p w14:paraId="69649409" w14:textId="71676092" w:rsidR="00B84199" w:rsidRDefault="002D65CA" w:rsidP="005D2902">
            <w:r w:rsidRPr="002D65CA">
              <w:t xml:space="preserve">10249/TCP  </w:t>
            </w:r>
            <w:r w:rsidRPr="00FF0A7B">
              <w:rPr>
                <w:color w:val="FF0000"/>
              </w:rPr>
              <w:t>10256/TCP  3000-32767/TCP</w:t>
            </w:r>
          </w:p>
        </w:tc>
        <w:tc>
          <w:tcPr>
            <w:tcW w:w="2834" w:type="dxa"/>
          </w:tcPr>
          <w:p w14:paraId="52901082" w14:textId="38D07D16" w:rsidR="00B84199" w:rsidRDefault="00B84199" w:rsidP="005D2902"/>
        </w:tc>
      </w:tr>
      <w:tr w:rsidR="00B84199" w14:paraId="768EE335" w14:textId="77777777" w:rsidTr="002D65CA">
        <w:tc>
          <w:tcPr>
            <w:tcW w:w="2547" w:type="dxa"/>
          </w:tcPr>
          <w:p w14:paraId="636F76CB" w14:textId="77777777" w:rsidR="00B84199" w:rsidRDefault="00B84199" w:rsidP="005D2902">
            <w:proofErr w:type="spellStart"/>
            <w:r>
              <w:rPr>
                <w:rFonts w:hint="eastAsia"/>
              </w:rPr>
              <w:t>CoreDNS</w:t>
            </w:r>
            <w:proofErr w:type="spellEnd"/>
          </w:p>
        </w:tc>
        <w:tc>
          <w:tcPr>
            <w:tcW w:w="3969" w:type="dxa"/>
          </w:tcPr>
          <w:p w14:paraId="462D23E3" w14:textId="77777777" w:rsidR="00B84199" w:rsidRDefault="00B84199" w:rsidP="005D2902">
            <w:r>
              <w:t>53/TCP  53/UDP  9053/TCP</w:t>
            </w:r>
          </w:p>
        </w:tc>
        <w:tc>
          <w:tcPr>
            <w:tcW w:w="2834" w:type="dxa"/>
          </w:tcPr>
          <w:p w14:paraId="4CC682A5" w14:textId="77777777" w:rsidR="00B84199" w:rsidRDefault="00B84199" w:rsidP="005D2902"/>
        </w:tc>
      </w:tr>
      <w:tr w:rsidR="00B84199" w14:paraId="246662AA" w14:textId="77777777" w:rsidTr="002D65CA">
        <w:tc>
          <w:tcPr>
            <w:tcW w:w="2547" w:type="dxa"/>
          </w:tcPr>
          <w:p w14:paraId="62AF5E57" w14:textId="77777777" w:rsidR="00B84199" w:rsidRDefault="00B84199" w:rsidP="005D2902">
            <w:r>
              <w:t>Ingress-controller</w:t>
            </w:r>
          </w:p>
        </w:tc>
        <w:tc>
          <w:tcPr>
            <w:tcW w:w="3969" w:type="dxa"/>
          </w:tcPr>
          <w:p w14:paraId="7CC313A2" w14:textId="24D4CA45" w:rsidR="00B84199" w:rsidRDefault="00B84199" w:rsidP="005D2902">
            <w:r w:rsidRPr="00FF0A7B">
              <w:rPr>
                <w:color w:val="FF0000"/>
              </w:rPr>
              <w:t>8443</w:t>
            </w:r>
            <w:r w:rsidR="002D65CA" w:rsidRPr="00FF0A7B">
              <w:rPr>
                <w:color w:val="FF0000"/>
              </w:rPr>
              <w:t>/TCP</w:t>
            </w:r>
          </w:p>
        </w:tc>
        <w:tc>
          <w:tcPr>
            <w:tcW w:w="2834" w:type="dxa"/>
          </w:tcPr>
          <w:p w14:paraId="62D51A7F" w14:textId="77777777" w:rsidR="00B84199" w:rsidRDefault="00B84199" w:rsidP="005D2902"/>
        </w:tc>
      </w:tr>
      <w:tr w:rsidR="00B84199" w14:paraId="030D5820" w14:textId="77777777" w:rsidTr="002D65CA">
        <w:tc>
          <w:tcPr>
            <w:tcW w:w="2547" w:type="dxa"/>
          </w:tcPr>
          <w:p w14:paraId="06E3D626" w14:textId="77777777" w:rsidR="00B84199" w:rsidRDefault="00B84199" w:rsidP="005D2902">
            <w:r>
              <w:rPr>
                <w:rFonts w:hint="eastAsia"/>
              </w:rPr>
              <w:t>Calico</w:t>
            </w:r>
          </w:p>
        </w:tc>
        <w:tc>
          <w:tcPr>
            <w:tcW w:w="3969" w:type="dxa"/>
          </w:tcPr>
          <w:p w14:paraId="6D9B20BB" w14:textId="77777777" w:rsidR="00B84199" w:rsidRDefault="00B84199" w:rsidP="005D2902">
            <w:r w:rsidRPr="00FF0A7B">
              <w:rPr>
                <w:color w:val="FF0000"/>
              </w:rPr>
              <w:t>179</w:t>
            </w:r>
            <w:r w:rsidRPr="00FF0A7B">
              <w:rPr>
                <w:rFonts w:hint="eastAsia"/>
                <w:color w:val="FF0000"/>
              </w:rPr>
              <w:t>/</w:t>
            </w:r>
            <w:r w:rsidRPr="00FF0A7B">
              <w:rPr>
                <w:color w:val="FF0000"/>
              </w:rPr>
              <w:t>TCP</w:t>
            </w:r>
          </w:p>
        </w:tc>
        <w:tc>
          <w:tcPr>
            <w:tcW w:w="2834" w:type="dxa"/>
          </w:tcPr>
          <w:p w14:paraId="73439739" w14:textId="77777777" w:rsidR="00B84199" w:rsidRDefault="00B84199" w:rsidP="005D2902">
            <w:r>
              <w:t>BGP</w:t>
            </w:r>
          </w:p>
        </w:tc>
      </w:tr>
      <w:tr w:rsidR="00B84199" w14:paraId="4F093D86" w14:textId="77777777" w:rsidTr="002D65CA">
        <w:tc>
          <w:tcPr>
            <w:tcW w:w="2547" w:type="dxa"/>
          </w:tcPr>
          <w:p w14:paraId="31FA8530" w14:textId="77777777" w:rsidR="00B84199" w:rsidRDefault="00B84199" w:rsidP="005D2902">
            <w:r>
              <w:t>Flannel</w:t>
            </w:r>
          </w:p>
        </w:tc>
        <w:tc>
          <w:tcPr>
            <w:tcW w:w="3969" w:type="dxa"/>
          </w:tcPr>
          <w:p w14:paraId="72D459CE" w14:textId="77777777" w:rsidR="00B84199" w:rsidRDefault="00B84199" w:rsidP="005D2902">
            <w:r w:rsidRPr="00FF0A7B">
              <w:rPr>
                <w:color w:val="FF0000"/>
              </w:rPr>
              <w:t>8285/UDP  8472/UDP</w:t>
            </w:r>
          </w:p>
        </w:tc>
        <w:tc>
          <w:tcPr>
            <w:tcW w:w="2834" w:type="dxa"/>
          </w:tcPr>
          <w:p w14:paraId="57861CBC" w14:textId="77777777" w:rsidR="00B84199" w:rsidRDefault="00B84199" w:rsidP="005D2902"/>
        </w:tc>
      </w:tr>
      <w:tr w:rsidR="00085E55" w14:paraId="3D4650C1" w14:textId="77777777" w:rsidTr="002D65CA">
        <w:tc>
          <w:tcPr>
            <w:tcW w:w="2547" w:type="dxa"/>
          </w:tcPr>
          <w:p w14:paraId="35C1A9A6" w14:textId="072D035C" w:rsidR="00085E55" w:rsidRDefault="00085E55" w:rsidP="005D2902">
            <w:proofErr w:type="spellStart"/>
            <w:r>
              <w:t>ceph-csi</w:t>
            </w:r>
            <w:proofErr w:type="spellEnd"/>
          </w:p>
        </w:tc>
        <w:tc>
          <w:tcPr>
            <w:tcW w:w="3969" w:type="dxa"/>
          </w:tcPr>
          <w:p w14:paraId="61962151" w14:textId="3B0F5ECA" w:rsidR="00085E55" w:rsidRPr="00FF0A7B" w:rsidRDefault="00085E55" w:rsidP="005D2902">
            <w:pPr>
              <w:rPr>
                <w:color w:val="FF0000"/>
              </w:rPr>
            </w:pPr>
            <w:r>
              <w:rPr>
                <w:color w:val="FF0000"/>
              </w:rPr>
              <w:t>8680/TCP</w:t>
            </w:r>
          </w:p>
        </w:tc>
        <w:tc>
          <w:tcPr>
            <w:tcW w:w="2834" w:type="dxa"/>
          </w:tcPr>
          <w:p w14:paraId="5788FC5D" w14:textId="77777777" w:rsidR="00085E55" w:rsidRDefault="00085E55" w:rsidP="005D2902"/>
        </w:tc>
      </w:tr>
    </w:tbl>
    <w:p w14:paraId="308A26BB" w14:textId="77777777" w:rsidR="00B84199" w:rsidRDefault="00B84199" w:rsidP="005D2902"/>
    <w:p w14:paraId="3EFCA0BC" w14:textId="77777777" w:rsidR="00C05D84" w:rsidRDefault="00C05D84" w:rsidP="005A5004">
      <w:pPr>
        <w:rPr>
          <w:b/>
          <w:smallCaps/>
          <w:sz w:val="28"/>
          <w:szCs w:val="28"/>
        </w:rPr>
      </w:pPr>
    </w:p>
    <w:p w14:paraId="7CAF2D1A" w14:textId="77777777" w:rsidR="00051182" w:rsidRPr="005A5004" w:rsidRDefault="005A5004" w:rsidP="005A5004">
      <w:pPr>
        <w:rPr>
          <w:b/>
          <w:smallCaps/>
          <w:sz w:val="28"/>
          <w:szCs w:val="28"/>
        </w:rPr>
      </w:pPr>
      <w:r w:rsidRPr="005A5004">
        <w:rPr>
          <w:rFonts w:hint="eastAsia"/>
          <w:b/>
          <w:smallCaps/>
          <w:sz w:val="28"/>
          <w:szCs w:val="28"/>
        </w:rPr>
        <w:t>一：对外开放服务和端口</w:t>
      </w:r>
    </w:p>
    <w:p w14:paraId="6762325B" w14:textId="77777777"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为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创建默认的的</w:t>
      </w:r>
      <w:r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t xml:space="preserve"> </w:t>
      </w:r>
      <w:r>
        <w:rPr>
          <w:rFonts w:hint="eastAsia"/>
        </w:rPr>
        <w:t>Zone</w:t>
      </w:r>
      <w:r>
        <w:rPr>
          <w:rFonts w:hint="eastAsia"/>
        </w:rPr>
        <w:t>，名字叫做</w:t>
      </w:r>
      <w:r>
        <w:rPr>
          <w:rFonts w:hint="eastAsia"/>
        </w:rPr>
        <w:t xml:space="preserve"> </w:t>
      </w:r>
      <w:r>
        <w:t>k8s</w:t>
      </w:r>
    </w:p>
    <w:p w14:paraId="3D32CD43" w14:textId="77777777"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该</w:t>
      </w:r>
      <w:r>
        <w:rPr>
          <w:rFonts w:hint="eastAsia"/>
        </w:rPr>
        <w:t xml:space="preserve"> Zone</w:t>
      </w:r>
      <w:r>
        <w:t xml:space="preserve"> </w:t>
      </w:r>
      <w:r>
        <w:rPr>
          <w:rFonts w:hint="eastAsia"/>
        </w:rPr>
        <w:t>的默认防火墙策略是</w:t>
      </w:r>
      <w:r>
        <w:rPr>
          <w:rFonts w:hint="eastAsia"/>
        </w:rPr>
        <w:t xml:space="preserve"> DROP</w:t>
      </w:r>
      <w:r>
        <w:t xml:space="preserve"> </w:t>
      </w:r>
      <w:r>
        <w:rPr>
          <w:rFonts w:hint="eastAsia"/>
        </w:rPr>
        <w:t>所有的数据包</w:t>
      </w:r>
    </w:p>
    <w:p w14:paraId="60F95503" w14:textId="77777777"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DHCP</w:t>
      </w:r>
      <w:r>
        <w:t xml:space="preserve"> </w:t>
      </w:r>
      <w:r>
        <w:rPr>
          <w:rFonts w:hint="eastAsia"/>
        </w:rPr>
        <w:t>服务（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节点可以通过</w:t>
      </w:r>
      <w:r>
        <w:rPr>
          <w:rFonts w:hint="eastAsia"/>
        </w:rPr>
        <w:t xml:space="preserve"> DHCP</w:t>
      </w:r>
      <w:r>
        <w:t xml:space="preserve"> </w:t>
      </w:r>
      <w:r>
        <w:rPr>
          <w:rFonts w:hint="eastAsia"/>
        </w:rPr>
        <w:t>获去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5A5004">
        <w:rPr>
          <w:rFonts w:hint="eastAsia"/>
        </w:rPr>
        <w:t>）</w:t>
      </w:r>
    </w:p>
    <w:p w14:paraId="583F2D7A" w14:textId="77777777" w:rsidR="00D37F34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ICMP</w:t>
      </w:r>
      <w:r>
        <w:t xml:space="preserve"> </w:t>
      </w:r>
      <w:r>
        <w:rPr>
          <w:rFonts w:hint="eastAsia"/>
        </w:rPr>
        <w:t>协议（其他主机就可以</w:t>
      </w:r>
      <w:r>
        <w:rPr>
          <w:rFonts w:hint="eastAsia"/>
        </w:rPr>
        <w:t xml:space="preserve"> ping</w:t>
      </w:r>
      <w:r>
        <w:t xml:space="preserve"> </w:t>
      </w:r>
      <w:r w:rsidR="005A5004">
        <w:rPr>
          <w:rFonts w:hint="eastAsia"/>
        </w:rPr>
        <w:t>来探测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节点）</w:t>
      </w:r>
    </w:p>
    <w:p w14:paraId="0AC095EA" w14:textId="77777777" w:rsidR="00D37F34" w:rsidRDefault="00D37F34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开发</w:t>
      </w:r>
      <w:r>
        <w:t xml:space="preserve"> </w:t>
      </w:r>
      <w:r>
        <w:rPr>
          <w:rFonts w:hint="eastAsia"/>
        </w:rPr>
        <w:t>VRRP</w:t>
      </w:r>
      <w:r>
        <w:t xml:space="preserve"> </w:t>
      </w:r>
      <w:r>
        <w:rPr>
          <w:rFonts w:hint="eastAsia"/>
        </w:rPr>
        <w:t>协议（避免和局域网内其他的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t xml:space="preserve"> </w:t>
      </w:r>
      <w:r>
        <w:rPr>
          <w:rFonts w:hint="eastAsia"/>
        </w:rPr>
        <w:t>冲突）</w:t>
      </w:r>
    </w:p>
    <w:p w14:paraId="1943D766" w14:textId="77777777" w:rsidR="00CB4C3A" w:rsidRDefault="00CB4C3A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SSH</w:t>
      </w:r>
      <w:r>
        <w:t xml:space="preserve"> </w:t>
      </w:r>
      <w:r>
        <w:rPr>
          <w:rFonts w:hint="eastAsia"/>
        </w:rPr>
        <w:t>服务给指定的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5A5004">
        <w:rPr>
          <w:rFonts w:hint="eastAsia"/>
        </w:rPr>
        <w:t>（</w:t>
      </w:r>
      <w:r w:rsidR="005A5004">
        <w:t>22/</w:t>
      </w:r>
      <w:proofErr w:type="spellStart"/>
      <w:r w:rsidR="005A5004">
        <w:t>tcp</w:t>
      </w:r>
      <w:proofErr w:type="spellEnd"/>
      <w:r w:rsidR="005A5004">
        <w:rPr>
          <w:rFonts w:hint="eastAsia"/>
        </w:rPr>
        <w:t>）</w:t>
      </w:r>
    </w:p>
    <w:p w14:paraId="5AAB3008" w14:textId="77777777" w:rsidR="00CB4C3A" w:rsidRDefault="00CB4C3A" w:rsidP="001F784F">
      <w:pPr>
        <w:pStyle w:val="a4"/>
        <w:numPr>
          <w:ilvl w:val="1"/>
          <w:numId w:val="8"/>
        </w:numPr>
      </w:pPr>
      <w:r>
        <w:rPr>
          <w:rFonts w:hint="eastAsia"/>
        </w:rPr>
        <w:t>堡垒机</w:t>
      </w:r>
      <w:r w:rsidR="005A5004">
        <w:rPr>
          <w:rFonts w:hint="eastAsia"/>
        </w:rPr>
        <w:t>，比如</w:t>
      </w:r>
      <w:r w:rsidR="005A5004">
        <w:rPr>
          <w:rFonts w:hint="eastAsia"/>
        </w:rPr>
        <w:t>IP</w:t>
      </w:r>
      <w:r w:rsidR="005A5004">
        <w:rPr>
          <w:rFonts w:hint="eastAsia"/>
        </w:rPr>
        <w:t>地址为</w:t>
      </w:r>
      <w:r w:rsidR="005A5004">
        <w:rPr>
          <w:rFonts w:hint="eastAsia"/>
        </w:rPr>
        <w:t xml:space="preserve"> </w:t>
      </w:r>
      <w:r w:rsidR="005A5004">
        <w:t>10.240.0.10</w:t>
      </w:r>
    </w:p>
    <w:p w14:paraId="745E83C9" w14:textId="77777777" w:rsidR="00CB4C3A" w:rsidRDefault="00CB4C3A" w:rsidP="001F784F">
      <w:pPr>
        <w:pStyle w:val="a4"/>
        <w:numPr>
          <w:ilvl w:val="1"/>
          <w:numId w:val="8"/>
        </w:numPr>
      </w:pPr>
      <w:r>
        <w:rPr>
          <w:rFonts w:hint="eastAsia"/>
        </w:rPr>
        <w:t>特定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地址，比如只允许</w:t>
      </w:r>
      <w:r>
        <w:rPr>
          <w:rFonts w:hint="eastAsia"/>
        </w:rPr>
        <w:t xml:space="preserve"> IP</w:t>
      </w:r>
      <w:r>
        <w:t xml:space="preserve"> </w:t>
      </w:r>
      <w:r>
        <w:rPr>
          <w:rFonts w:hint="eastAsia"/>
        </w:rPr>
        <w:t>地址为</w:t>
      </w:r>
      <w:r>
        <w:rPr>
          <w:rFonts w:hint="eastAsia"/>
        </w:rPr>
        <w:t xml:space="preserve"> </w:t>
      </w:r>
      <w:r>
        <w:t>10.240.0.100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0.240.0.101 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地址可以通过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登录到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节点。</w:t>
      </w:r>
      <w:r w:rsidR="005A5004">
        <w:rPr>
          <w:rFonts w:hint="eastAsia"/>
        </w:rPr>
        <w:t>所有当某管理员想要登录登录</w:t>
      </w:r>
      <w:r w:rsidR="005A5004">
        <w:rPr>
          <w:rFonts w:hint="eastAsia"/>
        </w:rPr>
        <w:t xml:space="preserve"> k</w:t>
      </w:r>
      <w:r w:rsidR="005A5004">
        <w:t>8</w:t>
      </w:r>
      <w:r w:rsidR="005A5004">
        <w:rPr>
          <w:rFonts w:hint="eastAsia"/>
        </w:rPr>
        <w:t>s</w:t>
      </w:r>
      <w:r w:rsidR="005A5004">
        <w:t xml:space="preserve"> </w:t>
      </w:r>
      <w:r w:rsidR="005A5004">
        <w:rPr>
          <w:rFonts w:hint="eastAsia"/>
        </w:rPr>
        <w:t>时，需要将</w:t>
      </w:r>
      <w:r w:rsidR="005A5004">
        <w:rPr>
          <w:rFonts w:hint="eastAsia"/>
        </w:rPr>
        <w:t>IP</w:t>
      </w:r>
      <w:r w:rsidR="005A5004">
        <w:rPr>
          <w:rFonts w:hint="eastAsia"/>
        </w:rPr>
        <w:t>地址设置为</w:t>
      </w:r>
      <w:r w:rsidR="005A5004">
        <w:rPr>
          <w:rFonts w:hint="eastAsia"/>
        </w:rPr>
        <w:t xml:space="preserve"> </w:t>
      </w:r>
      <w:r w:rsidR="005A5004">
        <w:lastRenderedPageBreak/>
        <w:t>10.240.0.100</w:t>
      </w:r>
      <w:r w:rsidR="005A5004">
        <w:rPr>
          <w:rFonts w:hint="eastAsia"/>
        </w:rPr>
        <w:t>或者</w:t>
      </w:r>
      <w:r w:rsidR="005A5004">
        <w:rPr>
          <w:rFonts w:hint="eastAsia"/>
        </w:rPr>
        <w:t>1</w:t>
      </w:r>
      <w:r w:rsidR="005A5004">
        <w:t xml:space="preserve">0.240.0.101 </w:t>
      </w:r>
      <w:r w:rsidR="005A5004">
        <w:rPr>
          <w:rFonts w:hint="eastAsia"/>
        </w:rPr>
        <w:t>才可以放登录</w:t>
      </w:r>
      <w:r w:rsidR="005A5004">
        <w:rPr>
          <w:rFonts w:hint="eastAsia"/>
        </w:rPr>
        <w:t xml:space="preserve"> SSH</w:t>
      </w:r>
      <w:r w:rsidR="005A5004">
        <w:rPr>
          <w:rFonts w:hint="eastAsia"/>
        </w:rPr>
        <w:t>登录。或者通过堡垒机来管理</w:t>
      </w:r>
      <w:r w:rsidR="005A5004">
        <w:rPr>
          <w:rFonts w:hint="eastAsia"/>
        </w:rPr>
        <w:t xml:space="preserve"> k</w:t>
      </w:r>
      <w:r w:rsidR="005A5004">
        <w:t>8</w:t>
      </w:r>
      <w:r w:rsidR="005A5004">
        <w:rPr>
          <w:rFonts w:hint="eastAsia"/>
        </w:rPr>
        <w:t>s</w:t>
      </w:r>
      <w:r w:rsidR="005A5004">
        <w:t xml:space="preserve"> </w:t>
      </w:r>
      <w:r w:rsidR="005A5004">
        <w:rPr>
          <w:rFonts w:hint="eastAsia"/>
        </w:rPr>
        <w:t>节点服务器。</w:t>
      </w:r>
    </w:p>
    <w:p w14:paraId="68F2B0E6" w14:textId="77777777" w:rsidR="005A5004" w:rsidRDefault="005A5004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http</w:t>
      </w:r>
      <w:r>
        <w:t xml:space="preserve"> </w:t>
      </w:r>
      <w:r>
        <w:rPr>
          <w:rFonts w:hint="eastAsia"/>
        </w:rPr>
        <w:t>服务（</w:t>
      </w:r>
      <w:r>
        <w:t>80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）</w:t>
      </w:r>
    </w:p>
    <w:p w14:paraId="41796390" w14:textId="77777777" w:rsidR="005A5004" w:rsidRDefault="005A5004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https</w:t>
      </w:r>
      <w:r>
        <w:t xml:space="preserve"> </w:t>
      </w:r>
      <w:r>
        <w:rPr>
          <w:rFonts w:hint="eastAsia"/>
        </w:rPr>
        <w:t>服务（</w:t>
      </w:r>
      <w:r>
        <w:rPr>
          <w:rFonts w:hint="eastAsia"/>
        </w:rPr>
        <w:t xml:space="preserve"> </w:t>
      </w:r>
      <w:r>
        <w:t>443/</w:t>
      </w:r>
      <w:proofErr w:type="spellStart"/>
      <w:r>
        <w:t>tcp</w:t>
      </w:r>
      <w:proofErr w:type="spellEnd"/>
      <w:r>
        <w:rPr>
          <w:rFonts w:hint="eastAsia"/>
        </w:rPr>
        <w:t>）</w:t>
      </w:r>
    </w:p>
    <w:p w14:paraId="68ED5663" w14:textId="77777777" w:rsidR="005A5004" w:rsidRDefault="005A5004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NodePort</w:t>
      </w:r>
      <w:proofErr w:type="spellEnd"/>
      <w:r>
        <w:t xml:space="preserve"> </w:t>
      </w:r>
      <w:r>
        <w:rPr>
          <w:rFonts w:hint="eastAsia"/>
        </w:rPr>
        <w:t>端口（</w:t>
      </w:r>
      <w:r>
        <w:rPr>
          <w:rFonts w:hint="eastAsia"/>
        </w:rPr>
        <w:t>3</w:t>
      </w:r>
      <w:r>
        <w:t>0000</w:t>
      </w:r>
      <w:r>
        <w:rPr>
          <w:rFonts w:hint="eastAsia"/>
        </w:rPr>
        <w:t>-</w:t>
      </w:r>
      <w:r>
        <w:t>32767</w:t>
      </w:r>
      <w:r>
        <w:rPr>
          <w:rFonts w:hint="eastAsia"/>
        </w:rPr>
        <w:t>）</w:t>
      </w:r>
    </w:p>
    <w:p w14:paraId="74181450" w14:textId="77777777" w:rsidR="00961E51" w:rsidRDefault="00961E51" w:rsidP="001F784F">
      <w:pPr>
        <w:pStyle w:val="a4"/>
        <w:numPr>
          <w:ilvl w:val="0"/>
          <w:numId w:val="8"/>
        </w:numPr>
      </w:pPr>
      <w:r>
        <w:rPr>
          <w:rFonts w:hint="eastAsia"/>
        </w:rPr>
        <w:t>开放</w:t>
      </w:r>
      <w:r w:rsidR="005A5004">
        <w:rPr>
          <w:rFonts w:hint="eastAsia"/>
        </w:rPr>
        <w:t>K</w:t>
      </w:r>
      <w:r w:rsidR="005A5004">
        <w:t>8</w:t>
      </w:r>
      <w:r w:rsidR="005A5004">
        <w:rPr>
          <w:rFonts w:hint="eastAsia"/>
        </w:rPr>
        <w:t>S</w:t>
      </w:r>
      <w:r w:rsidR="005A5004">
        <w:t xml:space="preserve"> </w:t>
      </w:r>
      <w:r w:rsidR="005A5004">
        <w:rPr>
          <w:rFonts w:hint="eastAsia"/>
        </w:rPr>
        <w:t>的</w:t>
      </w:r>
      <w:r w:rsidR="005A5004">
        <w:rPr>
          <w:rFonts w:hint="eastAsia"/>
        </w:rPr>
        <w:t xml:space="preserve"> </w:t>
      </w:r>
      <w:proofErr w:type="spellStart"/>
      <w:r w:rsidR="005A5004">
        <w:rPr>
          <w:rFonts w:hint="eastAsia"/>
        </w:rPr>
        <w:t>kube</w:t>
      </w:r>
      <w:r w:rsidR="005A5004">
        <w:t>-</w:t>
      </w:r>
      <w:r w:rsidR="005A5004">
        <w:rPr>
          <w:rFonts w:hint="eastAsia"/>
        </w:rPr>
        <w:t>apiserver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kube-apiserver</w:t>
      </w:r>
      <w:proofErr w:type="spellEnd"/>
      <w:r>
        <w:t xml:space="preserve"> </w:t>
      </w:r>
      <w:r>
        <w:rPr>
          <w:rFonts w:hint="eastAsia"/>
        </w:rPr>
        <w:t>LB</w:t>
      </w:r>
      <w:r>
        <w:rPr>
          <w:rFonts w:hint="eastAsia"/>
        </w:rPr>
        <w:t>给指定的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6</w:t>
      </w:r>
      <w:r>
        <w:t>443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）。</w:t>
      </w:r>
    </w:p>
    <w:p w14:paraId="5AD04708" w14:textId="77777777" w:rsidR="005A5004" w:rsidRDefault="005A5004" w:rsidP="005A5004">
      <w:pPr>
        <w:pStyle w:val="a4"/>
      </w:pPr>
    </w:p>
    <w:p w14:paraId="0341F56C" w14:textId="77777777" w:rsidR="005A5004" w:rsidRDefault="005A5004" w:rsidP="005A5004">
      <w:pPr>
        <w:pStyle w:val="a4"/>
      </w:pPr>
    </w:p>
    <w:p w14:paraId="1470D8D9" w14:textId="77777777" w:rsidR="005A5004" w:rsidRPr="005A5004" w:rsidRDefault="005A5004" w:rsidP="005A5004">
      <w:pPr>
        <w:pStyle w:val="a4"/>
        <w:ind w:left="0"/>
        <w:rPr>
          <w:b/>
          <w:sz w:val="28"/>
          <w:szCs w:val="28"/>
        </w:rPr>
      </w:pPr>
      <w:r w:rsidRPr="005A5004">
        <w:rPr>
          <w:rFonts w:hint="eastAsia"/>
          <w:b/>
          <w:sz w:val="28"/>
          <w:szCs w:val="28"/>
        </w:rPr>
        <w:t>二：</w:t>
      </w:r>
      <w:r w:rsidRPr="005A5004">
        <w:rPr>
          <w:rFonts w:hint="eastAsia"/>
          <w:b/>
          <w:sz w:val="28"/>
          <w:szCs w:val="28"/>
        </w:rPr>
        <w:t>K</w:t>
      </w:r>
      <w:r w:rsidRPr="005A5004">
        <w:rPr>
          <w:b/>
          <w:sz w:val="28"/>
          <w:szCs w:val="28"/>
        </w:rPr>
        <w:t>8</w:t>
      </w:r>
      <w:r w:rsidRPr="005A5004">
        <w:rPr>
          <w:rFonts w:hint="eastAsia"/>
          <w:b/>
          <w:sz w:val="28"/>
          <w:szCs w:val="28"/>
        </w:rPr>
        <w:t>S</w:t>
      </w:r>
      <w:r w:rsidRPr="005A5004">
        <w:rPr>
          <w:b/>
          <w:sz w:val="28"/>
          <w:szCs w:val="28"/>
        </w:rPr>
        <w:t xml:space="preserve"> </w:t>
      </w:r>
      <w:r w:rsidR="00961E51">
        <w:rPr>
          <w:rFonts w:hint="eastAsia"/>
          <w:b/>
          <w:sz w:val="28"/>
          <w:szCs w:val="28"/>
        </w:rPr>
        <w:t>节点</w:t>
      </w:r>
      <w:r w:rsidRPr="005A5004">
        <w:rPr>
          <w:rFonts w:hint="eastAsia"/>
          <w:b/>
          <w:sz w:val="28"/>
          <w:szCs w:val="28"/>
        </w:rPr>
        <w:t>之间开放的端口</w:t>
      </w:r>
    </w:p>
    <w:p w14:paraId="483BC18B" w14:textId="77777777"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Zone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 </w:t>
      </w:r>
      <w:r>
        <w:t>masquerade</w:t>
      </w:r>
    </w:p>
    <w:p w14:paraId="377CD1A1" w14:textId="77777777" w:rsidR="005A5004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所有节点都允许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bridge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proofErr w:type="spellStart"/>
      <w:r>
        <w:rPr>
          <w:rFonts w:hint="eastAsia"/>
        </w:rPr>
        <w:t>cidr</w:t>
      </w:r>
      <w:proofErr w:type="spellEnd"/>
      <w:r>
        <w:t xml:space="preserve"> </w:t>
      </w:r>
      <w:r w:rsidR="00D37F34">
        <w:rPr>
          <w:rFonts w:hint="eastAsia"/>
        </w:rPr>
        <w:t>网段的</w:t>
      </w:r>
      <w:r>
        <w:rPr>
          <w:rFonts w:hint="eastAsia"/>
        </w:rPr>
        <w:t>流量</w:t>
      </w:r>
    </w:p>
    <w:p w14:paraId="4A82E90D" w14:textId="77777777"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所有节点都允许</w:t>
      </w:r>
      <w:r>
        <w:rPr>
          <w:rFonts w:hint="eastAsia"/>
        </w:rPr>
        <w:t xml:space="preserve"> P</w:t>
      </w:r>
      <w:r>
        <w:t>o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proofErr w:type="spellStart"/>
      <w:r>
        <w:rPr>
          <w:rFonts w:hint="eastAsia"/>
        </w:rPr>
        <w:t>cidr</w:t>
      </w:r>
      <w:proofErr w:type="spellEnd"/>
      <w:r>
        <w:t xml:space="preserve"> </w:t>
      </w:r>
      <w:r>
        <w:rPr>
          <w:rFonts w:hint="eastAsia"/>
        </w:rPr>
        <w:t xml:space="preserve"> </w:t>
      </w:r>
      <w:r w:rsidR="00D37F34">
        <w:rPr>
          <w:rFonts w:hint="eastAsia"/>
        </w:rPr>
        <w:t>网段的</w:t>
      </w:r>
      <w:r>
        <w:rPr>
          <w:rFonts w:hint="eastAsia"/>
        </w:rPr>
        <w:t>流量</w:t>
      </w:r>
    </w:p>
    <w:p w14:paraId="1B337037" w14:textId="77777777"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所有节点都允许</w:t>
      </w:r>
      <w:r>
        <w:rPr>
          <w:rFonts w:hint="eastAsia"/>
        </w:rPr>
        <w:t xml:space="preserve"> </w:t>
      </w:r>
      <w:r w:rsidR="00D37F34">
        <w:t xml:space="preserve">Service network </w:t>
      </w:r>
      <w:proofErr w:type="spellStart"/>
      <w:r w:rsidR="00D37F34">
        <w:t>cidr</w:t>
      </w:r>
      <w:proofErr w:type="spellEnd"/>
      <w:r w:rsidR="00D37F34">
        <w:rPr>
          <w:rFonts w:hint="eastAsia"/>
        </w:rPr>
        <w:t>网段的</w:t>
      </w:r>
      <w:r>
        <w:rPr>
          <w:rFonts w:hint="eastAsia"/>
        </w:rPr>
        <w:t>流量</w:t>
      </w:r>
    </w:p>
    <w:p w14:paraId="1F64B551" w14:textId="77777777" w:rsidR="00D37F34" w:rsidRDefault="00D37F34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所有节点的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kubelet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1</w:t>
      </w:r>
      <w:r>
        <w:t>0250/</w:t>
      </w:r>
      <w:proofErr w:type="spellStart"/>
      <w:r>
        <w:t>tcp</w:t>
      </w:r>
      <w:proofErr w:type="spellEnd"/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</w:t>
      </w:r>
    </w:p>
    <w:p w14:paraId="758C94E7" w14:textId="77777777" w:rsidR="00D37F34" w:rsidRDefault="00D37F34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CoreDNS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/</w:t>
      </w:r>
      <w:r>
        <w:t>TCP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/</w:t>
      </w:r>
      <w:r>
        <w:t>UDP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053</w:t>
      </w:r>
      <w:r>
        <w:rPr>
          <w:rFonts w:hint="eastAsia"/>
        </w:rPr>
        <w:t>/</w:t>
      </w:r>
      <w:r>
        <w:t>TCP</w:t>
      </w:r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</w:t>
      </w:r>
    </w:p>
    <w:p w14:paraId="2D394FC4" w14:textId="77777777"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kube-apiserver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6</w:t>
      </w:r>
      <w:r>
        <w:t>443/</w:t>
      </w:r>
      <w:proofErr w:type="spellStart"/>
      <w:r>
        <w:t>tcp</w:t>
      </w:r>
      <w:proofErr w:type="spellEnd"/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</w:t>
      </w:r>
    </w:p>
    <w:p w14:paraId="0AB5D0C6" w14:textId="77777777" w:rsidR="00961E51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ube-apiserver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6</w:t>
      </w:r>
      <w:r>
        <w:t>443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）允许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</w:t>
      </w:r>
      <w:r>
        <w:t>-</w:t>
      </w:r>
      <w:r>
        <w:rPr>
          <w:rFonts w:hint="eastAsia"/>
        </w:rPr>
        <w:t>apiserver</w:t>
      </w:r>
      <w:proofErr w:type="spellEnd"/>
      <w:r>
        <w:t xml:space="preserve"> </w:t>
      </w:r>
      <w:r>
        <w:rPr>
          <w:rFonts w:hint="eastAsia"/>
        </w:rPr>
        <w:t>LB</w:t>
      </w:r>
      <w:r>
        <w:t xml:space="preserve"> </w:t>
      </w:r>
      <w:r>
        <w:rPr>
          <w:rFonts w:hint="eastAsia"/>
        </w:rPr>
        <w:t>访问</w:t>
      </w:r>
    </w:p>
    <w:p w14:paraId="7C16E2BD" w14:textId="77777777" w:rsidR="00D37F34" w:rsidRDefault="00961E51" w:rsidP="00D37F34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节点的</w:t>
      </w:r>
      <w:r>
        <w:t xml:space="preserve"> </w:t>
      </w:r>
      <w:proofErr w:type="spellStart"/>
      <w:r>
        <w:t>etcd</w:t>
      </w:r>
      <w:proofErr w:type="spellEnd"/>
      <w:r>
        <w:t xml:space="preserve"> </w:t>
      </w:r>
      <w:r>
        <w:rPr>
          <w:rFonts w:hint="eastAsia"/>
        </w:rPr>
        <w:t>监听端口（</w:t>
      </w:r>
      <w:r>
        <w:t>2379</w:t>
      </w:r>
      <w:r>
        <w:rPr>
          <w:rFonts w:hint="eastAsia"/>
        </w:rPr>
        <w:t>/</w:t>
      </w:r>
      <w:proofErr w:type="spellStart"/>
      <w:r>
        <w:t>tcp</w:t>
      </w:r>
      <w:proofErr w:type="spellEnd"/>
      <w:r>
        <w:rPr>
          <w:rFonts w:hint="eastAsia"/>
        </w:rPr>
        <w:t>、</w:t>
      </w:r>
      <w:r>
        <w:rPr>
          <w:rFonts w:hint="eastAsia"/>
        </w:rPr>
        <w:t>2</w:t>
      </w:r>
      <w:r>
        <w:t>380/</w:t>
      </w:r>
      <w:proofErr w:type="spellStart"/>
      <w:r>
        <w:t>tcp</w:t>
      </w:r>
      <w:proofErr w:type="spellEnd"/>
      <w:r>
        <w:rPr>
          <w:rFonts w:hint="eastAsia"/>
        </w:rPr>
        <w:t>）允许所有</w:t>
      </w:r>
      <w:r>
        <w:rPr>
          <w:rFonts w:hint="eastAsia"/>
        </w:rPr>
        <w:t xml:space="preserve"> 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节点访问</w:t>
      </w:r>
    </w:p>
    <w:p w14:paraId="15057050" w14:textId="77777777" w:rsidR="001F784F" w:rsidRDefault="00D37F34" w:rsidP="001F784F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所有节点的</w:t>
      </w:r>
      <w:r>
        <w:t xml:space="preserve"> </w:t>
      </w:r>
      <w:r w:rsidR="001F784F">
        <w:t>C</w:t>
      </w:r>
      <w:r>
        <w:rPr>
          <w:rFonts w:hint="eastAsia"/>
        </w:rPr>
        <w:t>alico</w:t>
      </w:r>
      <w:r>
        <w:t xml:space="preserve"> </w:t>
      </w:r>
      <w:r>
        <w:rPr>
          <w:rFonts w:hint="eastAsia"/>
        </w:rPr>
        <w:t>监听端口</w:t>
      </w:r>
      <w:r w:rsidR="001F784F">
        <w:rPr>
          <w:rFonts w:hint="eastAsia"/>
        </w:rPr>
        <w:t>（</w:t>
      </w:r>
      <w:r w:rsidR="001F784F">
        <w:t>179</w:t>
      </w:r>
      <w:r w:rsidR="001F784F">
        <w:rPr>
          <w:rFonts w:hint="eastAsia"/>
        </w:rPr>
        <w:t>/</w:t>
      </w:r>
      <w:r w:rsidR="001F784F">
        <w:t>TCP</w:t>
      </w:r>
      <w:r w:rsidR="001F784F">
        <w:rPr>
          <w:rFonts w:hint="eastAsia"/>
        </w:rPr>
        <w:t>）允许所有</w:t>
      </w:r>
      <w:r w:rsidR="001F784F">
        <w:rPr>
          <w:rFonts w:hint="eastAsia"/>
        </w:rPr>
        <w:t xml:space="preserve"> K</w:t>
      </w:r>
      <w:r w:rsidR="001F784F">
        <w:t>8</w:t>
      </w:r>
      <w:r w:rsidR="001F784F">
        <w:rPr>
          <w:rFonts w:hint="eastAsia"/>
        </w:rPr>
        <w:t>S</w:t>
      </w:r>
      <w:r w:rsidR="001F784F">
        <w:t xml:space="preserve"> </w:t>
      </w:r>
      <w:r w:rsidR="001F784F">
        <w:rPr>
          <w:rFonts w:hint="eastAsia"/>
        </w:rPr>
        <w:t>节点访问（如果安装了</w:t>
      </w:r>
      <w:r w:rsidR="001F784F">
        <w:rPr>
          <w:rFonts w:hint="eastAsia"/>
        </w:rPr>
        <w:t xml:space="preserve"> Calico</w:t>
      </w:r>
      <w:r w:rsidR="001F784F">
        <w:rPr>
          <w:rFonts w:hint="eastAsia"/>
        </w:rPr>
        <w:t>）</w:t>
      </w:r>
    </w:p>
    <w:p w14:paraId="0CB26616" w14:textId="77777777" w:rsidR="001F784F" w:rsidRDefault="001F784F" w:rsidP="001F784F">
      <w:pPr>
        <w:pStyle w:val="a4"/>
        <w:numPr>
          <w:ilvl w:val="0"/>
          <w:numId w:val="7"/>
        </w:num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所有节点的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lannel</w:t>
      </w:r>
      <w:r>
        <w:t xml:space="preserve"> </w:t>
      </w:r>
      <w:r>
        <w:rPr>
          <w:rFonts w:hint="eastAsia"/>
        </w:rPr>
        <w:t>监听端口（</w:t>
      </w:r>
      <w:r>
        <w:t>8285/UDP  8472/UDP</w:t>
      </w:r>
      <w:r>
        <w:rPr>
          <w:rFonts w:hint="eastAsia"/>
        </w:rPr>
        <w:t>）允许所有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节点访问（如果安装了</w:t>
      </w:r>
      <w:r>
        <w:rPr>
          <w:rFonts w:hint="eastAsia"/>
        </w:rPr>
        <w:t>F</w:t>
      </w:r>
      <w:r>
        <w:t>lannel</w:t>
      </w:r>
      <w:r>
        <w:rPr>
          <w:rFonts w:hint="eastAsia"/>
        </w:rPr>
        <w:t>）</w:t>
      </w:r>
    </w:p>
    <w:p w14:paraId="3303163C" w14:textId="315B98B9" w:rsidR="001F784F" w:rsidRDefault="001F784F" w:rsidP="001F784F">
      <w:pPr>
        <w:pStyle w:val="a4"/>
        <w:numPr>
          <w:ilvl w:val="0"/>
          <w:numId w:val="7"/>
        </w:numPr>
      </w:pPr>
      <w:r>
        <w:t xml:space="preserve">K8S </w:t>
      </w:r>
      <w:r>
        <w:rPr>
          <w:rFonts w:hint="eastAsia"/>
        </w:rPr>
        <w:t>所有节点的</w:t>
      </w:r>
      <w:r>
        <w:t xml:space="preserve"> </w:t>
      </w:r>
      <w:r>
        <w:rPr>
          <w:rFonts w:hint="eastAsia"/>
        </w:rPr>
        <w:t>Ingress</w:t>
      </w:r>
      <w:r>
        <w:t xml:space="preserve"> </w:t>
      </w:r>
      <w:r>
        <w:rPr>
          <w:rFonts w:hint="eastAsia"/>
        </w:rPr>
        <w:t>监听端口（</w:t>
      </w:r>
      <w:r>
        <w:rPr>
          <w:rFonts w:hint="eastAsia"/>
        </w:rPr>
        <w:t>8</w:t>
      </w:r>
      <w:r>
        <w:t>443</w:t>
      </w:r>
      <w:r>
        <w:rPr>
          <w:rFonts w:hint="eastAsia"/>
        </w:rPr>
        <w:t>/</w:t>
      </w:r>
      <w:r>
        <w:t>TCP</w:t>
      </w:r>
      <w:r>
        <w:rPr>
          <w:rFonts w:hint="eastAsia"/>
        </w:rPr>
        <w:t>）允许所有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节点访问（如果安装了</w:t>
      </w:r>
      <w:r>
        <w:rPr>
          <w:rFonts w:hint="eastAsia"/>
        </w:rPr>
        <w:t xml:space="preserve"> Ingress</w:t>
      </w:r>
      <w:r>
        <w:rPr>
          <w:rFonts w:hint="eastAsia"/>
        </w:rPr>
        <w:t>）</w:t>
      </w:r>
    </w:p>
    <w:p w14:paraId="21FEC1FB" w14:textId="631BC9BA" w:rsidR="00FF0A7B" w:rsidRDefault="00FF0A7B" w:rsidP="00FF0A7B"/>
    <w:p w14:paraId="3C16CDB2" w14:textId="51DDF96F" w:rsidR="00FF0A7B" w:rsidRDefault="00FF0A7B" w:rsidP="00FF0A7B"/>
    <w:p w14:paraId="4BB6F403" w14:textId="11665554" w:rsidR="00FF0A7B" w:rsidRDefault="00FF0A7B" w:rsidP="00FF0A7B">
      <w:r>
        <w:rPr>
          <w:rFonts w:hint="eastAsia"/>
        </w:rPr>
        <w:t>参考资料</w:t>
      </w:r>
    </w:p>
    <w:p w14:paraId="5F505E1B" w14:textId="04E59AD0" w:rsidR="00FF0A7B" w:rsidRDefault="00085E55" w:rsidP="00FF0A7B">
      <w:hyperlink r:id="rId5" w:history="1">
        <w:r w:rsidR="00FF0A7B" w:rsidRPr="00F01C3E">
          <w:rPr>
            <w:rStyle w:val="ac"/>
          </w:rPr>
          <w:t>https://github.com/coreos/coreos-kubernetes/blob/master/Documentation/kubernetes-networking.md</w:t>
        </w:r>
      </w:hyperlink>
    </w:p>
    <w:p w14:paraId="7770CD24" w14:textId="2F18DADD" w:rsidR="00FF0A7B" w:rsidRDefault="00085E55" w:rsidP="00FF0A7B">
      <w:hyperlink r:id="rId6" w:history="1">
        <w:r w:rsidR="00FF0A7B" w:rsidRPr="00F01C3E">
          <w:rPr>
            <w:rStyle w:val="ac"/>
          </w:rPr>
          <w:t>https://docs.projectcalico.org/getting-started/kubernetes/requirements</w:t>
        </w:r>
      </w:hyperlink>
    </w:p>
    <w:p w14:paraId="139A43A8" w14:textId="6E888837" w:rsidR="00FF0A7B" w:rsidRPr="00FF0A7B" w:rsidRDefault="00085E55" w:rsidP="00FF0A7B">
      <w:hyperlink r:id="rId7" w:history="1">
        <w:r w:rsidR="00FF0A7B" w:rsidRPr="00F01C3E">
          <w:rPr>
            <w:rStyle w:val="ac"/>
          </w:rPr>
          <w:t>https://docs.projectcalico.org/security/protect-hosts</w:t>
        </w:r>
      </w:hyperlink>
      <w:r w:rsidR="00FF0A7B">
        <w:t xml:space="preserve"> </w:t>
      </w:r>
    </w:p>
    <w:p w14:paraId="7711DD99" w14:textId="667495FE" w:rsidR="00FF0A7B" w:rsidRDefault="00085E55" w:rsidP="00FF0A7B">
      <w:hyperlink r:id="rId8" w:history="1">
        <w:r w:rsidR="00FF0A7B" w:rsidRPr="00F01C3E">
          <w:rPr>
            <w:rStyle w:val="ac"/>
          </w:rPr>
          <w:t>https://rancher.com/docs/rancher/v2.x/en/installation/resources/advanced/firewall/</w:t>
        </w:r>
      </w:hyperlink>
    </w:p>
    <w:p w14:paraId="63238402" w14:textId="694284BF" w:rsidR="00FF0A7B" w:rsidRDefault="00085E55" w:rsidP="00FF0A7B">
      <w:hyperlink r:id="rId9" w:history="1">
        <w:r w:rsidR="00FF0A7B" w:rsidRPr="00F01C3E">
          <w:rPr>
            <w:rStyle w:val="ac"/>
          </w:rPr>
          <w:t>https://medium.com/platformer-blog/kubernetes-on-centos-7-with-firewalld-e7b53c1316af</w:t>
        </w:r>
      </w:hyperlink>
    </w:p>
    <w:p w14:paraId="5E8D92F2" w14:textId="59828E8C" w:rsidR="00FF0A7B" w:rsidRDefault="00085E55" w:rsidP="00FF0A7B">
      <w:hyperlink r:id="rId10" w:history="1">
        <w:r w:rsidR="00FF0A7B" w:rsidRPr="00F01C3E">
          <w:rPr>
            <w:rStyle w:val="ac"/>
          </w:rPr>
          <w:t>https://github.com/kubernetes-retired/contrib/blob/master/ansible/roles/node/tasks/firewalld.yml</w:t>
        </w:r>
      </w:hyperlink>
    </w:p>
    <w:p w14:paraId="1337BD5D" w14:textId="01C25768" w:rsidR="00FF0A7B" w:rsidRDefault="00085E55" w:rsidP="00FF0A7B">
      <w:pPr>
        <w:rPr>
          <w:rStyle w:val="ac"/>
        </w:rPr>
      </w:pPr>
      <w:hyperlink r:id="rId11" w:history="1">
        <w:r w:rsidR="00FF0A7B" w:rsidRPr="00F01C3E">
          <w:rPr>
            <w:rStyle w:val="ac"/>
          </w:rPr>
          <w:t>https://github.com/wrightrocket/k8s-firewalld</w:t>
        </w:r>
      </w:hyperlink>
    </w:p>
    <w:p w14:paraId="5632CC4B" w14:textId="5C0AEDC2" w:rsidR="00AA3F41" w:rsidRDefault="00085E55" w:rsidP="00FF0A7B">
      <w:hyperlink r:id="rId12" w:history="1">
        <w:r w:rsidR="00AA3F41" w:rsidRPr="00736F3E">
          <w:rPr>
            <w:rStyle w:val="ac"/>
          </w:rPr>
          <w:t>https://serverfault.com/questions/607808/linux-firewalld-zones-logic-and-priority</w:t>
        </w:r>
      </w:hyperlink>
      <w:r w:rsidR="00AA3F41">
        <w:rPr>
          <w:rFonts w:hint="eastAsia"/>
        </w:rPr>
        <w:t xml:space="preserve"> </w:t>
      </w:r>
      <w:r w:rsidR="00AA3F41">
        <w:t>(</w:t>
      </w:r>
      <w:r w:rsidR="00AA3F41">
        <w:rPr>
          <w:rFonts w:hint="eastAsia"/>
        </w:rPr>
        <w:t>理解</w:t>
      </w:r>
      <w:r w:rsidR="00AA3F41">
        <w:rPr>
          <w:rFonts w:hint="eastAsia"/>
        </w:rPr>
        <w:t xml:space="preserve"> </w:t>
      </w:r>
      <w:proofErr w:type="spellStart"/>
      <w:r w:rsidR="00AA3F41">
        <w:rPr>
          <w:rFonts w:hint="eastAsia"/>
        </w:rPr>
        <w:t>firewalld</w:t>
      </w:r>
      <w:proofErr w:type="spellEnd"/>
      <w:r w:rsidR="00AA3F41">
        <w:t xml:space="preserve"> </w:t>
      </w:r>
      <w:r w:rsidR="00AA3F41">
        <w:rPr>
          <w:rFonts w:hint="eastAsia"/>
        </w:rPr>
        <w:t>匹配规则</w:t>
      </w:r>
      <w:r w:rsidR="00AA3F41">
        <w:rPr>
          <w:rFonts w:hint="eastAsia"/>
        </w:rPr>
        <w:t>)</w:t>
      </w:r>
    </w:p>
    <w:p w14:paraId="2A5008C4" w14:textId="14FB6EFA" w:rsidR="00CD3965" w:rsidRPr="00AA3F41" w:rsidRDefault="00085E55" w:rsidP="00FF0A7B">
      <w:hyperlink r:id="rId13" w:history="1">
        <w:r w:rsidR="00CD3965" w:rsidRPr="00541757">
          <w:rPr>
            <w:rStyle w:val="ac"/>
          </w:rPr>
          <w:t>https://www.linuxjournal.com/content/understanding-firewalld-multi-zone-configurations</w:t>
        </w:r>
      </w:hyperlink>
      <w:r w:rsidR="00CD3965">
        <w:t xml:space="preserve">  (</w:t>
      </w:r>
      <w:r w:rsidR="00CD3965">
        <w:rPr>
          <w:rFonts w:hint="eastAsia"/>
        </w:rPr>
        <w:t>理解</w:t>
      </w:r>
      <w:r w:rsidR="00CD3965">
        <w:rPr>
          <w:rFonts w:hint="eastAsia"/>
        </w:rPr>
        <w:t xml:space="preserve"> </w:t>
      </w:r>
      <w:proofErr w:type="spellStart"/>
      <w:r w:rsidR="00CD3965">
        <w:rPr>
          <w:rFonts w:hint="eastAsia"/>
        </w:rPr>
        <w:t>firewalld</w:t>
      </w:r>
      <w:proofErr w:type="spellEnd"/>
      <w:r w:rsidR="00CD3965">
        <w:t xml:space="preserve"> </w:t>
      </w:r>
      <w:r w:rsidR="00CD3965">
        <w:rPr>
          <w:rFonts w:hint="eastAsia"/>
        </w:rPr>
        <w:t>匹配规则</w:t>
      </w:r>
      <w:r w:rsidR="00CD3965">
        <w:rPr>
          <w:rFonts w:hint="eastAsia"/>
        </w:rPr>
        <w:t>)</w:t>
      </w:r>
    </w:p>
    <w:p w14:paraId="5017EE46" w14:textId="77777777" w:rsidR="00FF0A7B" w:rsidRPr="00FF0A7B" w:rsidRDefault="00FF0A7B" w:rsidP="00FF0A7B"/>
    <w:sectPr w:rsidR="00FF0A7B" w:rsidRPr="00FF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9BE"/>
    <w:multiLevelType w:val="hybridMultilevel"/>
    <w:tmpl w:val="70CCCA4A"/>
    <w:lvl w:ilvl="0" w:tplc="959AC21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A2F52"/>
    <w:multiLevelType w:val="hybridMultilevel"/>
    <w:tmpl w:val="53EE3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BF7"/>
    <w:multiLevelType w:val="hybridMultilevel"/>
    <w:tmpl w:val="323A29E8"/>
    <w:lvl w:ilvl="0" w:tplc="959AC2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A199E"/>
    <w:multiLevelType w:val="hybridMultilevel"/>
    <w:tmpl w:val="040CA0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90525"/>
    <w:multiLevelType w:val="hybridMultilevel"/>
    <w:tmpl w:val="1FC0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A5E0C"/>
    <w:multiLevelType w:val="hybridMultilevel"/>
    <w:tmpl w:val="955EA058"/>
    <w:lvl w:ilvl="0" w:tplc="959AC21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37D33"/>
    <w:multiLevelType w:val="hybridMultilevel"/>
    <w:tmpl w:val="B666E9A0"/>
    <w:lvl w:ilvl="0" w:tplc="959AC2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169B0"/>
    <w:multiLevelType w:val="hybridMultilevel"/>
    <w:tmpl w:val="BA1EA554"/>
    <w:lvl w:ilvl="0" w:tplc="959AC2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A"/>
    <w:rsid w:val="00051182"/>
    <w:rsid w:val="00085E55"/>
    <w:rsid w:val="00093D70"/>
    <w:rsid w:val="001F784F"/>
    <w:rsid w:val="002D65CA"/>
    <w:rsid w:val="003C523C"/>
    <w:rsid w:val="005A5004"/>
    <w:rsid w:val="005D2902"/>
    <w:rsid w:val="00961E51"/>
    <w:rsid w:val="00AA3F41"/>
    <w:rsid w:val="00B84199"/>
    <w:rsid w:val="00C05D84"/>
    <w:rsid w:val="00CB4C3A"/>
    <w:rsid w:val="00CD3965"/>
    <w:rsid w:val="00D37F34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1D4C"/>
  <w15:chartTrackingRefBased/>
  <w15:docId w15:val="{C38C423F-DBDC-4E99-8204-1AFC5AEF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5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C3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5A5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A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5A5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Book Title"/>
    <w:basedOn w:val="a0"/>
    <w:uiPriority w:val="33"/>
    <w:qFormat/>
    <w:rsid w:val="005A5004"/>
    <w:rPr>
      <w:b/>
      <w:bCs/>
      <w:i/>
      <w:iCs/>
      <w:spacing w:val="5"/>
    </w:rPr>
  </w:style>
  <w:style w:type="character" w:styleId="a8">
    <w:name w:val="Subtle Reference"/>
    <w:basedOn w:val="a0"/>
    <w:uiPriority w:val="31"/>
    <w:qFormat/>
    <w:rsid w:val="005A5004"/>
    <w:rPr>
      <w:smallCaps/>
      <w:color w:val="5A5A5A" w:themeColor="text1" w:themeTint="A5"/>
    </w:rPr>
  </w:style>
  <w:style w:type="paragraph" w:styleId="a9">
    <w:name w:val="footer"/>
    <w:basedOn w:val="a"/>
    <w:link w:val="aa"/>
    <w:uiPriority w:val="99"/>
    <w:semiHidden/>
    <w:unhideWhenUsed/>
    <w:rsid w:val="002D65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2D65CA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D65CA"/>
  </w:style>
  <w:style w:type="character" w:styleId="ac">
    <w:name w:val="Hyperlink"/>
    <w:basedOn w:val="a0"/>
    <w:uiPriority w:val="99"/>
    <w:unhideWhenUsed/>
    <w:rsid w:val="00FF0A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0A7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93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cher.com/docs/rancher/v2.x/en/installation/resources/advanced/firewall/" TargetMode="External"/><Relationship Id="rId13" Type="http://schemas.openxmlformats.org/officeDocument/2006/relationships/hyperlink" Target="https://www.linuxjournal.com/content/understanding-firewalld-multi-zone-configur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rojectcalico.org/security/protect-hosts" TargetMode="External"/><Relationship Id="rId12" Type="http://schemas.openxmlformats.org/officeDocument/2006/relationships/hyperlink" Target="https://serverfault.com/questions/607808/linux-firewalld-zones-logic-and-prio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ojectcalico.org/getting-started/kubernetes/requirements" TargetMode="External"/><Relationship Id="rId11" Type="http://schemas.openxmlformats.org/officeDocument/2006/relationships/hyperlink" Target="https://github.com/wrightrocket/k8s-firewalld" TargetMode="External"/><Relationship Id="rId5" Type="http://schemas.openxmlformats.org/officeDocument/2006/relationships/hyperlink" Target="https://github.com/coreos/coreos-kubernetes/blob/master/Documentation/kubernetes-networking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ubernetes-retired/contrib/blob/master/ansible/roles/node/tasks/firewalld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platformer-blog/kubernetes-on-centos-7-with-firewalld-e7b53c1316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hybfkuf</dc:creator>
  <cp:keywords/>
  <dc:description/>
  <cp:lastModifiedBy>hybfkuf</cp:lastModifiedBy>
  <cp:revision>6</cp:revision>
  <dcterms:created xsi:type="dcterms:W3CDTF">2021-04-22T08:04:00Z</dcterms:created>
  <dcterms:modified xsi:type="dcterms:W3CDTF">2021-04-30T06:31:00Z</dcterms:modified>
</cp:coreProperties>
</file>