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B608C" w14:textId="77777777" w:rsidR="000671A5" w:rsidRDefault="003878C0" w:rsidP="003878C0">
      <w:pPr>
        <w:spacing w:after="0" w:line="240" w:lineRule="auto"/>
      </w:pPr>
      <w:r>
        <w:rPr>
          <w:noProof/>
        </w:rPr>
        <mc:AlternateContent>
          <mc:Choice Requires="wps">
            <w:drawing>
              <wp:anchor distT="0" distB="0" distL="114300" distR="114300" simplePos="0" relativeHeight="251659264" behindDoc="0" locked="0" layoutInCell="1" allowOverlap="1" wp14:anchorId="7B899A2A" wp14:editId="6E586B47">
                <wp:simplePos x="0" y="0"/>
                <wp:positionH relativeFrom="margin">
                  <wp:align>right</wp:align>
                </wp:positionH>
                <wp:positionV relativeFrom="paragraph">
                  <wp:posOffset>3219450</wp:posOffset>
                </wp:positionV>
                <wp:extent cx="5953125" cy="3683977"/>
                <wp:effectExtent l="0" t="0" r="0" b="0"/>
                <wp:wrapNone/>
                <wp:docPr id="2" name="Text Box 2"/>
                <wp:cNvGraphicFramePr/>
                <a:graphic xmlns:a="http://schemas.openxmlformats.org/drawingml/2006/main">
                  <a:graphicData uri="http://schemas.microsoft.com/office/word/2010/wordprocessingShape">
                    <wps:wsp>
                      <wps:cNvSpPr txBox="1"/>
                      <wps:spPr>
                        <a:xfrm>
                          <a:off x="0" y="0"/>
                          <a:ext cx="5953125" cy="3683977"/>
                        </a:xfrm>
                        <a:prstGeom prst="rect">
                          <a:avLst/>
                        </a:prstGeom>
                        <a:noFill/>
                        <a:ln>
                          <a:noFill/>
                        </a:ln>
                      </wps:spPr>
                      <wps:txbx>
                        <w:txbxContent>
                          <w:p w14:paraId="217174C3" w14:textId="77777777" w:rsidR="00DB3C51" w:rsidRDefault="00DB3C51" w:rsidP="003878C0">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Forest Carbon Cycle Learning Modules using ForC</w:t>
                            </w:r>
                          </w:p>
                          <w:p w14:paraId="1899230D" w14:textId="77777777" w:rsidR="00DB3C51" w:rsidRDefault="00DB3C51" w:rsidP="003878C0">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264C4" w14:textId="77777777" w:rsidR="00DB3C51" w:rsidRDefault="00DB3C51" w:rsidP="003878C0">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College Level Resources</w:t>
                            </w:r>
                          </w:p>
                          <w:p w14:paraId="19409224" w14:textId="77777777" w:rsidR="00DB3C51" w:rsidRPr="001C117D" w:rsidRDefault="00DB3C51" w:rsidP="003878C0">
                            <w:pPr>
                              <w:spacing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17D">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Plans: High School to Undergraduate level</w:t>
                            </w:r>
                          </w:p>
                          <w:p w14:paraId="5D3327DF" w14:textId="174073E7" w:rsidR="00DB3C51" w:rsidRPr="00796A95" w:rsidRDefault="00121839" w:rsidP="003878C0">
                            <w:pPr>
                              <w:spacing w:after="0" w:line="240" w:lineRule="auto"/>
                              <w:jc w:val="center"/>
                              <w:rPr>
                                <w:noProof/>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Generation Science S</w:t>
                            </w:r>
                            <w:r w:rsidR="00DB3C51" w:rsidRPr="00796A95">
                              <w:rPr>
                                <w:noProof/>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tandards)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99A2A" id="_x0000_t202" coordsize="21600,21600" o:spt="202" path="m,l,21600r21600,l21600,xe">
                <v:stroke joinstyle="miter"/>
                <v:path gradientshapeok="t" o:connecttype="rect"/>
              </v:shapetype>
              <v:shape id="Text Box 2" o:spid="_x0000_s1026" type="#_x0000_t202" style="position:absolute;margin-left:417.55pt;margin-top:253.5pt;width:468.75pt;height:290.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dvJwIAAEkEAAAOAAAAZHJzL2Uyb0RvYy54bWysVFFv2jAQfp+0/2D5fQQCtCUiVKwV0yTU&#10;VoKpz8axSaTY59mGhP36nZ1AabenaS/mfHd8d/fd58zvW1WTo7CuAp3T0WBIidAcikrvc/pju/py&#10;R4nzTBesBi1yehKO3i8+f5o3JhMplFAXwhIE0S5rTE5L702WJI6XQjE3ACM0BiVYxTxe7T4pLGsQ&#10;XdVJOhzeJA3Ywljgwjn0PnZBuoj4Ugrun6V0wpM6p9ibj6eN5y6cyWLOsr1lpqx43wb7hy4UqzQW&#10;vUA9Ms/IwVZ/QKmKW3Ag/YCDSkDKios4A04zGn6YZlMyI+IsSI4zF5rc/4PlT8cXS6oipyklmilc&#10;0Va0nnyFlqSBnca4DJM2BtN8i27c8tnv0BmGbqVV4RfHIRhHnk8XbgMYR+d0Nh2P0iklHGPjm7vx&#10;7PY24CRvfzfW+W8CFAlGTi0uL3LKjmvnu9RzSqimYVXVdVxgrd85EDN4ktB712OwfLtr+4F2UJxw&#10;HgudHpzhqwprrpnzL8yiAHAEFLV/xkPW0OQUeouSEuyvv/lDPu4Fo5Q0KKicup8HZgUl9XeNG5uN&#10;JpOgwHiZTG9TvNjryO46og/qAVCzI3w+hkcz5Pv6bEoL6hW1vwxVMcQ0x9o59WfzwXcyx7fDxXIZ&#10;k1Bzhvm13hgeoANpgdFt+8qs6Wn3uLEnOEuPZR/Y73I7upcHD7KKqwkEd6z2vKNe43L7txUexPU9&#10;Zr19ARa/AQAA//8DAFBLAwQUAAYACAAAACEAkW1xK90AAAAJAQAADwAAAGRycy9kb3ducmV2Lnht&#10;bEyPzU7DMBCE70i8g7VI3KhNIaQNcSoE4gqi/EjctvE2iYjXUew24e1ZTnDb0Yxmvyk3s+/VkcbY&#10;BbZwuTCgiOvgOm4svL0+XqxAxYTssA9MFr4pwqY6PSmxcGHiFzpuU6OkhGOBFtqUhkLrWLfkMS7C&#10;QCzePowek8ix0W7EScp9r5fG3GiPHcuHFge6b6n+2h68hfen/efHtXluHnw2TGE2mv1aW3t+Nt/d&#10;gko0p78w/OILOlTCtAsHdlH1FmRIspCZXA6x11d5BmonObPKl6CrUv9fUP0AAAD//wMAUEsBAi0A&#10;FAAGAAgAAAAhALaDOJL+AAAA4QEAABMAAAAAAAAAAAAAAAAAAAAAAFtDb250ZW50X1R5cGVzXS54&#10;bWxQSwECLQAUAAYACAAAACEAOP0h/9YAAACUAQAACwAAAAAAAAAAAAAAAAAvAQAAX3JlbHMvLnJl&#10;bHNQSwECLQAUAAYACAAAACEAn4XXbycCAABJBAAADgAAAAAAAAAAAAAAAAAuAgAAZHJzL2Uyb0Rv&#10;Yy54bWxQSwECLQAUAAYACAAAACEAkW1xK90AAAAJAQAADwAAAAAAAAAAAAAAAACBBAAAZHJzL2Rv&#10;d25yZXYueG1sUEsFBgAAAAAEAAQA8wAAAIsFAAAAAA==&#10;" filled="f" stroked="f">
                <v:textbox>
                  <w:txbxContent>
                    <w:p w14:paraId="217174C3" w14:textId="77777777" w:rsidR="00DB3C51" w:rsidRDefault="00DB3C51" w:rsidP="003878C0">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Forest Carbon Cycle Learning Modules using ForC</w:t>
                      </w:r>
                    </w:p>
                    <w:p w14:paraId="1899230D" w14:textId="77777777" w:rsidR="00DB3C51" w:rsidRDefault="00DB3C51" w:rsidP="003878C0">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264C4" w14:textId="77777777" w:rsidR="00DB3C51" w:rsidRDefault="00DB3C51" w:rsidP="003878C0">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College Level Resources</w:t>
                      </w:r>
                    </w:p>
                    <w:p w14:paraId="19409224" w14:textId="77777777" w:rsidR="00DB3C51" w:rsidRPr="001C117D" w:rsidRDefault="00DB3C51" w:rsidP="003878C0">
                      <w:pPr>
                        <w:spacing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17D">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Plans: High School to Undergraduate level</w:t>
                      </w:r>
                    </w:p>
                    <w:p w14:paraId="5D3327DF" w14:textId="174073E7" w:rsidR="00DB3C51" w:rsidRPr="00796A95" w:rsidRDefault="00121839" w:rsidP="003878C0">
                      <w:pPr>
                        <w:spacing w:after="0" w:line="240" w:lineRule="auto"/>
                        <w:jc w:val="center"/>
                        <w:rPr>
                          <w:noProof/>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Generation Science S</w:t>
                      </w:r>
                      <w:r w:rsidR="00DB3C51" w:rsidRPr="00796A95">
                        <w:rPr>
                          <w:noProof/>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tandards)</w:t>
                      </w:r>
                    </w:p>
                  </w:txbxContent>
                </v:textbox>
                <w10:wrap anchorx="margin"/>
              </v:shape>
            </w:pict>
          </mc:Fallback>
        </mc:AlternateContent>
      </w:r>
      <w:r>
        <w:rPr>
          <w:noProof/>
        </w:rPr>
        <w:drawing>
          <wp:inline distT="0" distB="0" distL="0" distR="0" wp14:anchorId="4AF01EC0" wp14:editId="78D88B35">
            <wp:extent cx="59436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29600"/>
                    </a:xfrm>
                    <a:prstGeom prst="rect">
                      <a:avLst/>
                    </a:prstGeom>
                    <a:noFill/>
                    <a:ln>
                      <a:noFill/>
                    </a:ln>
                  </pic:spPr>
                </pic:pic>
              </a:graphicData>
            </a:graphic>
          </wp:inline>
        </w:drawing>
      </w:r>
    </w:p>
    <w:p w14:paraId="2933A304" w14:textId="77777777" w:rsidR="0087215F" w:rsidRPr="00796A95" w:rsidRDefault="009008E9" w:rsidP="00796A95">
      <w:pPr>
        <w:spacing w:after="0" w:line="240" w:lineRule="auto"/>
        <w:jc w:val="center"/>
        <w:rPr>
          <w:b/>
          <w:sz w:val="28"/>
          <w:szCs w:val="28"/>
        </w:rPr>
      </w:pPr>
      <w:r w:rsidRPr="00796A95">
        <w:rPr>
          <w:b/>
          <w:sz w:val="28"/>
          <w:szCs w:val="28"/>
        </w:rPr>
        <w:lastRenderedPageBreak/>
        <w:t xml:space="preserve">Using the </w:t>
      </w:r>
      <w:proofErr w:type="spellStart"/>
      <w:r w:rsidRPr="00796A95">
        <w:rPr>
          <w:b/>
          <w:sz w:val="28"/>
          <w:szCs w:val="28"/>
        </w:rPr>
        <w:t>ForC</w:t>
      </w:r>
      <w:proofErr w:type="spellEnd"/>
      <w:r w:rsidRPr="00796A95">
        <w:rPr>
          <w:b/>
          <w:sz w:val="28"/>
          <w:szCs w:val="28"/>
        </w:rPr>
        <w:t xml:space="preserve"> Database to Explore Ca</w:t>
      </w:r>
      <w:r w:rsidR="00796A95" w:rsidRPr="00796A95">
        <w:rPr>
          <w:b/>
          <w:sz w:val="28"/>
          <w:szCs w:val="28"/>
        </w:rPr>
        <w:t>rbon Cycling and Climate Change</w:t>
      </w:r>
    </w:p>
    <w:tbl>
      <w:tblPr>
        <w:tblStyle w:val="TableGrid"/>
        <w:tblW w:w="0" w:type="auto"/>
        <w:tblLook w:val="04A0" w:firstRow="1" w:lastRow="0" w:firstColumn="1" w:lastColumn="0" w:noHBand="0" w:noVBand="1"/>
      </w:tblPr>
      <w:tblGrid>
        <w:gridCol w:w="2337"/>
        <w:gridCol w:w="2337"/>
        <w:gridCol w:w="2338"/>
        <w:gridCol w:w="2338"/>
      </w:tblGrid>
      <w:tr w:rsidR="009008E9" w14:paraId="6554412D" w14:textId="77777777" w:rsidTr="00927F73">
        <w:tc>
          <w:tcPr>
            <w:tcW w:w="2337" w:type="dxa"/>
            <w:shd w:val="clear" w:color="auto" w:fill="E7E6E6" w:themeFill="background2"/>
          </w:tcPr>
          <w:p w14:paraId="3D01A738" w14:textId="77777777" w:rsidR="009008E9" w:rsidRPr="00377819" w:rsidRDefault="009008E9" w:rsidP="00C94A56">
            <w:pPr>
              <w:rPr>
                <w:b/>
              </w:rPr>
            </w:pPr>
            <w:r w:rsidRPr="00377819">
              <w:rPr>
                <w:b/>
              </w:rPr>
              <w:t>Title of Unit</w:t>
            </w:r>
          </w:p>
          <w:p w14:paraId="0378F639" w14:textId="77777777" w:rsidR="009008E9" w:rsidRPr="00377819" w:rsidRDefault="009008E9" w:rsidP="00C94A56">
            <w:pPr>
              <w:rPr>
                <w:b/>
              </w:rPr>
            </w:pPr>
          </w:p>
          <w:p w14:paraId="528AAB3E" w14:textId="77777777" w:rsidR="009008E9" w:rsidRDefault="009008E9" w:rsidP="00C94A56"/>
        </w:tc>
        <w:tc>
          <w:tcPr>
            <w:tcW w:w="2337" w:type="dxa"/>
          </w:tcPr>
          <w:p w14:paraId="2CD84EC1" w14:textId="77777777" w:rsidR="009008E9" w:rsidRDefault="009008E9" w:rsidP="00C94A56">
            <w:r>
              <w:t xml:space="preserve">Using structured, guided, and/or open inquiry </w:t>
            </w:r>
            <w:r w:rsidR="00746E11">
              <w:t xml:space="preserve">and team based learning </w:t>
            </w:r>
            <w:r>
              <w:t>to explore a large scientific dat</w:t>
            </w:r>
            <w:r w:rsidR="00746E11">
              <w:t xml:space="preserve">abase on forest carbon cycling </w:t>
            </w:r>
          </w:p>
          <w:p w14:paraId="015204CE" w14:textId="77777777" w:rsidR="00746E11" w:rsidRDefault="00746E11" w:rsidP="00C94A56"/>
        </w:tc>
        <w:tc>
          <w:tcPr>
            <w:tcW w:w="2338" w:type="dxa"/>
            <w:shd w:val="clear" w:color="auto" w:fill="E7E6E6" w:themeFill="background2"/>
          </w:tcPr>
          <w:p w14:paraId="428EF946" w14:textId="77777777" w:rsidR="009008E9" w:rsidRPr="00377819" w:rsidRDefault="009008E9" w:rsidP="00C94A56">
            <w:pPr>
              <w:rPr>
                <w:b/>
              </w:rPr>
            </w:pPr>
            <w:r w:rsidRPr="00377819">
              <w:rPr>
                <w:b/>
              </w:rPr>
              <w:t>Grade Level</w:t>
            </w:r>
          </w:p>
        </w:tc>
        <w:tc>
          <w:tcPr>
            <w:tcW w:w="2338" w:type="dxa"/>
          </w:tcPr>
          <w:p w14:paraId="01FDD33E" w14:textId="77777777" w:rsidR="009008E9" w:rsidRDefault="009008E9" w:rsidP="001C117D">
            <w:r>
              <w:t>Can be adjusted based on abilities of</w:t>
            </w:r>
            <w:r w:rsidR="001C117D">
              <w:t xml:space="preserve"> students. </w:t>
            </w:r>
          </w:p>
          <w:p w14:paraId="019DA42E" w14:textId="77777777" w:rsidR="001C117D" w:rsidRDefault="001C117D" w:rsidP="001C117D">
            <w:r>
              <w:t>Structured Inquiry lessons 9</w:t>
            </w:r>
            <w:r w:rsidRPr="001C117D">
              <w:rPr>
                <w:vertAlign w:val="superscript"/>
              </w:rPr>
              <w:t>th</w:t>
            </w:r>
            <w:r>
              <w:t xml:space="preserve"> -10</w:t>
            </w:r>
            <w:r w:rsidRPr="001C117D">
              <w:rPr>
                <w:vertAlign w:val="superscript"/>
              </w:rPr>
              <w:t>th</w:t>
            </w:r>
            <w:r>
              <w:t xml:space="preserve"> grade</w:t>
            </w:r>
          </w:p>
          <w:p w14:paraId="17B02419" w14:textId="77777777" w:rsidR="001C117D" w:rsidRDefault="001C117D" w:rsidP="001C117D">
            <w:r>
              <w:t>Guided Inquiry lessons 11</w:t>
            </w:r>
            <w:r w:rsidRPr="001C117D">
              <w:rPr>
                <w:vertAlign w:val="superscript"/>
              </w:rPr>
              <w:t>th</w:t>
            </w:r>
            <w:r>
              <w:t xml:space="preserve"> – 12</w:t>
            </w:r>
            <w:r w:rsidRPr="001C117D">
              <w:rPr>
                <w:vertAlign w:val="superscript"/>
              </w:rPr>
              <w:t>th</w:t>
            </w:r>
            <w:r>
              <w:t xml:space="preserve"> grade</w:t>
            </w:r>
          </w:p>
          <w:p w14:paraId="5B65A413" w14:textId="77777777" w:rsidR="001C117D" w:rsidRDefault="001C117D" w:rsidP="001C117D">
            <w:r>
              <w:t>Open Inquiry 12</w:t>
            </w:r>
            <w:r w:rsidRPr="001C117D">
              <w:rPr>
                <w:vertAlign w:val="superscript"/>
              </w:rPr>
              <w:t>th</w:t>
            </w:r>
            <w:r>
              <w:t xml:space="preserve"> </w:t>
            </w:r>
            <w:r w:rsidR="008845BF">
              <w:t>grade AP to</w:t>
            </w:r>
            <w:r>
              <w:t xml:space="preserve"> undergraduate</w:t>
            </w:r>
          </w:p>
        </w:tc>
      </w:tr>
      <w:tr w:rsidR="009008E9" w14:paraId="7227E57D" w14:textId="77777777" w:rsidTr="00927F73">
        <w:tc>
          <w:tcPr>
            <w:tcW w:w="2337" w:type="dxa"/>
            <w:shd w:val="clear" w:color="auto" w:fill="E7E6E6" w:themeFill="background2"/>
          </w:tcPr>
          <w:p w14:paraId="6C554A50" w14:textId="77777777" w:rsidR="009008E9" w:rsidRDefault="009008E9" w:rsidP="00C94A56">
            <w:pPr>
              <w:rPr>
                <w:b/>
              </w:rPr>
            </w:pPr>
            <w:r w:rsidRPr="00377819">
              <w:rPr>
                <w:b/>
              </w:rPr>
              <w:t xml:space="preserve">Curriculum Area </w:t>
            </w:r>
          </w:p>
          <w:p w14:paraId="1F10DFA4" w14:textId="77777777" w:rsidR="009008E9" w:rsidRPr="00377819" w:rsidRDefault="009008E9" w:rsidP="00C94A56">
            <w:pPr>
              <w:rPr>
                <w:b/>
              </w:rPr>
            </w:pPr>
          </w:p>
        </w:tc>
        <w:tc>
          <w:tcPr>
            <w:tcW w:w="2337" w:type="dxa"/>
          </w:tcPr>
          <w:p w14:paraId="656064BA" w14:textId="77777777" w:rsidR="009008E9" w:rsidRDefault="009008E9" w:rsidP="00C94A56">
            <w:r>
              <w:t xml:space="preserve">Process of Science, </w:t>
            </w:r>
            <w:r w:rsidR="00C10C0E">
              <w:t xml:space="preserve">Forest </w:t>
            </w:r>
            <w:r>
              <w:t>Ecology, Environmental Science</w:t>
            </w:r>
          </w:p>
        </w:tc>
        <w:tc>
          <w:tcPr>
            <w:tcW w:w="2338" w:type="dxa"/>
            <w:shd w:val="clear" w:color="auto" w:fill="E7E6E6" w:themeFill="background2"/>
          </w:tcPr>
          <w:p w14:paraId="3E051EB8" w14:textId="77777777" w:rsidR="009008E9" w:rsidRPr="00377819" w:rsidRDefault="009008E9" w:rsidP="00C94A56">
            <w:pPr>
              <w:rPr>
                <w:b/>
              </w:rPr>
            </w:pPr>
            <w:r w:rsidRPr="00377819">
              <w:rPr>
                <w:b/>
              </w:rPr>
              <w:t>Time Frame</w:t>
            </w:r>
          </w:p>
        </w:tc>
        <w:tc>
          <w:tcPr>
            <w:tcW w:w="2338" w:type="dxa"/>
          </w:tcPr>
          <w:p w14:paraId="657848F1" w14:textId="77777777" w:rsidR="009008E9" w:rsidRDefault="00746E11" w:rsidP="00C94A56">
            <w:r w:rsidRPr="00746E11">
              <w:rPr>
                <w:b/>
              </w:rPr>
              <w:t>Minimum</w:t>
            </w:r>
            <w:r>
              <w:t>:  three 45 minute lessons</w:t>
            </w:r>
          </w:p>
          <w:p w14:paraId="5293260F" w14:textId="77777777" w:rsidR="00746E11" w:rsidRDefault="00746E11" w:rsidP="00C94A56">
            <w:r w:rsidRPr="00746E11">
              <w:rPr>
                <w:b/>
              </w:rPr>
              <w:t>Maximum</w:t>
            </w:r>
            <w:r>
              <w:t>: ten 90 minute lessons or more</w:t>
            </w:r>
          </w:p>
        </w:tc>
      </w:tr>
      <w:tr w:rsidR="009008E9" w14:paraId="1886DAC1" w14:textId="77777777" w:rsidTr="00927F73">
        <w:tc>
          <w:tcPr>
            <w:tcW w:w="9350" w:type="dxa"/>
            <w:gridSpan w:val="4"/>
            <w:shd w:val="clear" w:color="auto" w:fill="E7E6E6" w:themeFill="background2"/>
          </w:tcPr>
          <w:p w14:paraId="7F9BD6A8" w14:textId="77777777" w:rsidR="009008E9" w:rsidRPr="00377819" w:rsidRDefault="00796A95" w:rsidP="00C66044">
            <w:pPr>
              <w:rPr>
                <w:b/>
              </w:rPr>
            </w:pPr>
            <w:r>
              <w:rPr>
                <w:b/>
              </w:rPr>
              <w:t>Next Generation Science Standards</w:t>
            </w:r>
          </w:p>
        </w:tc>
      </w:tr>
      <w:tr w:rsidR="009008E9" w14:paraId="703EFE60" w14:textId="77777777" w:rsidTr="00927F73">
        <w:tc>
          <w:tcPr>
            <w:tcW w:w="9350" w:type="dxa"/>
            <w:gridSpan w:val="4"/>
          </w:tcPr>
          <w:p w14:paraId="0882CB00" w14:textId="77777777" w:rsidR="00C66044" w:rsidRPr="00BD7D80" w:rsidRDefault="00C66044" w:rsidP="00C94A56">
            <w:pPr>
              <w:rPr>
                <w:rStyle w:val="Hyperlink"/>
                <w:rFonts w:cstheme="minorHAnsi"/>
                <w:color w:val="auto"/>
                <w:u w:val="none"/>
              </w:rPr>
            </w:pPr>
            <w:r w:rsidRPr="00BD7D80">
              <w:rPr>
                <w:rStyle w:val="Hyperlink"/>
                <w:rFonts w:cstheme="minorHAnsi"/>
                <w:color w:val="auto"/>
                <w:u w:val="none"/>
              </w:rPr>
              <w:t>HS. Matter and Energy in Organisms and Ecosystems</w:t>
            </w:r>
          </w:p>
          <w:p w14:paraId="1CB26AE9" w14:textId="77777777" w:rsidR="00C66044" w:rsidRPr="00BD7D80" w:rsidRDefault="00BD7D80" w:rsidP="00C66044">
            <w:pPr>
              <w:pStyle w:val="ListParagraph"/>
              <w:numPr>
                <w:ilvl w:val="0"/>
                <w:numId w:val="12"/>
              </w:numPr>
              <w:rPr>
                <w:rFonts w:cstheme="minorHAnsi"/>
              </w:rPr>
            </w:pPr>
            <w:r w:rsidRPr="00BD7D80">
              <w:rPr>
                <w:rFonts w:cstheme="minorHAnsi"/>
                <w:b/>
                <w:bCs/>
                <w:color w:val="333333"/>
                <w:shd w:val="clear" w:color="auto" w:fill="FFFFFF"/>
              </w:rPr>
              <w:t xml:space="preserve">HS-LS2-4: </w:t>
            </w:r>
            <w:r w:rsidRPr="00BD7D80">
              <w:rPr>
                <w:rFonts w:cstheme="minorHAnsi"/>
                <w:bCs/>
                <w:color w:val="333333"/>
                <w:shd w:val="clear" w:color="auto" w:fill="FFFFFF"/>
              </w:rPr>
              <w:t xml:space="preserve">Use mathematical representations to support </w:t>
            </w:r>
            <w:r>
              <w:rPr>
                <w:rFonts w:cstheme="minorHAnsi"/>
                <w:bCs/>
                <w:color w:val="333333"/>
                <w:shd w:val="clear" w:color="auto" w:fill="FFFFFF"/>
              </w:rPr>
              <w:t>claims for the cycling of matter and flow of energy among organisms in an ecosystem</w:t>
            </w:r>
          </w:p>
          <w:p w14:paraId="03BC310F" w14:textId="77777777" w:rsidR="00BD7D80" w:rsidRPr="00BD7D80" w:rsidRDefault="00BD7D80" w:rsidP="00C66044">
            <w:pPr>
              <w:pStyle w:val="ListParagraph"/>
              <w:numPr>
                <w:ilvl w:val="0"/>
                <w:numId w:val="12"/>
              </w:numPr>
              <w:rPr>
                <w:rFonts w:cstheme="minorHAnsi"/>
              </w:rPr>
            </w:pPr>
            <w:r>
              <w:rPr>
                <w:b/>
                <w:bCs/>
                <w:color w:val="333333"/>
                <w:shd w:val="clear" w:color="auto" w:fill="FFFFFF"/>
              </w:rPr>
              <w:t xml:space="preserve">HS-LS2-5: </w:t>
            </w:r>
            <w:r>
              <w:rPr>
                <w:bCs/>
                <w:color w:val="333333"/>
                <w:shd w:val="clear" w:color="auto" w:fill="FFFFFF"/>
              </w:rPr>
              <w:t>Develop a model to illustrate the role of photosynthesis and cellular respiration in the cycling of carbon among the biosphere, atmosphere, hydrosphere, and geosphere</w:t>
            </w:r>
          </w:p>
          <w:p w14:paraId="65B2B9B4" w14:textId="77777777" w:rsidR="00BD7D80" w:rsidRDefault="00BD7D80" w:rsidP="00BD7D80">
            <w:pPr>
              <w:rPr>
                <w:rStyle w:val="Hyperlink"/>
                <w:rFonts w:cstheme="minorHAnsi"/>
                <w:color w:val="auto"/>
                <w:u w:val="none"/>
              </w:rPr>
            </w:pPr>
            <w:r>
              <w:rPr>
                <w:rStyle w:val="Hyperlink"/>
                <w:rFonts w:cstheme="minorHAnsi"/>
                <w:color w:val="auto"/>
                <w:u w:val="none"/>
              </w:rPr>
              <w:t>HS. Earth’s Systems</w:t>
            </w:r>
          </w:p>
          <w:p w14:paraId="148B2382" w14:textId="77777777" w:rsidR="00BD7D80" w:rsidRDefault="00BD7D80" w:rsidP="00BD7D80">
            <w:pPr>
              <w:pStyle w:val="ListParagraph"/>
              <w:numPr>
                <w:ilvl w:val="0"/>
                <w:numId w:val="13"/>
              </w:numPr>
              <w:rPr>
                <w:rStyle w:val="Hyperlink"/>
                <w:rFonts w:cstheme="minorHAnsi"/>
                <w:color w:val="auto"/>
                <w:u w:val="none"/>
              </w:rPr>
            </w:pPr>
            <w:r>
              <w:rPr>
                <w:rStyle w:val="Hyperlink"/>
                <w:rFonts w:cstheme="minorHAnsi"/>
                <w:b/>
                <w:color w:val="auto"/>
                <w:u w:val="none"/>
              </w:rPr>
              <w:t xml:space="preserve">HS-ESS2-6: </w:t>
            </w:r>
            <w:r>
              <w:rPr>
                <w:rStyle w:val="Hyperlink"/>
                <w:rFonts w:cstheme="minorHAnsi"/>
                <w:color w:val="auto"/>
                <w:u w:val="none"/>
              </w:rPr>
              <w:t>Develop a quantities model to describe the cycling of carbon among the hydrosphere, atmosphere, geosphere, and biosphere.</w:t>
            </w:r>
          </w:p>
          <w:p w14:paraId="38DDE208" w14:textId="77777777" w:rsidR="00BD7D80" w:rsidRDefault="00BD7D80" w:rsidP="00BD7D80">
            <w:pPr>
              <w:rPr>
                <w:rStyle w:val="Hyperlink"/>
                <w:rFonts w:cstheme="minorHAnsi"/>
                <w:color w:val="auto"/>
                <w:u w:val="none"/>
              </w:rPr>
            </w:pPr>
            <w:r>
              <w:rPr>
                <w:rStyle w:val="Hyperlink"/>
                <w:rFonts w:cstheme="minorHAnsi"/>
                <w:color w:val="auto"/>
                <w:u w:val="none"/>
              </w:rPr>
              <w:t>HS. Weather and Climate</w:t>
            </w:r>
          </w:p>
          <w:p w14:paraId="33352267" w14:textId="77777777" w:rsidR="00BD7D80" w:rsidRDefault="00BD7D80" w:rsidP="00BD7D80">
            <w:pPr>
              <w:pStyle w:val="ListParagraph"/>
              <w:numPr>
                <w:ilvl w:val="0"/>
                <w:numId w:val="13"/>
              </w:numPr>
              <w:rPr>
                <w:rStyle w:val="Hyperlink"/>
                <w:rFonts w:cstheme="minorHAnsi"/>
                <w:color w:val="auto"/>
                <w:u w:val="none"/>
              </w:rPr>
            </w:pPr>
            <w:r>
              <w:rPr>
                <w:rStyle w:val="Hyperlink"/>
                <w:rFonts w:cstheme="minorHAnsi"/>
                <w:b/>
                <w:color w:val="auto"/>
                <w:u w:val="none"/>
              </w:rPr>
              <w:t>HS-ESS2-4</w:t>
            </w:r>
            <w:r>
              <w:rPr>
                <w:rStyle w:val="Hyperlink"/>
                <w:rFonts w:cstheme="minorHAnsi"/>
                <w:color w:val="auto"/>
                <w:u w:val="none"/>
              </w:rPr>
              <w:t>: Use a model to describe how variations in the flow of energy into and out of Earth’s systems result in changes in climate</w:t>
            </w:r>
          </w:p>
          <w:p w14:paraId="18758690" w14:textId="77777777" w:rsidR="00BD7D80" w:rsidRPr="00BD7D80" w:rsidRDefault="00BD7D80" w:rsidP="00BD7D80">
            <w:pPr>
              <w:pStyle w:val="ListParagraph"/>
              <w:numPr>
                <w:ilvl w:val="0"/>
                <w:numId w:val="13"/>
              </w:numPr>
              <w:rPr>
                <w:rStyle w:val="Hyperlink"/>
                <w:rFonts w:cstheme="minorHAnsi"/>
                <w:color w:val="auto"/>
                <w:u w:val="none"/>
              </w:rPr>
            </w:pPr>
            <w:r>
              <w:rPr>
                <w:rStyle w:val="Hyperlink"/>
                <w:rFonts w:cstheme="minorHAnsi"/>
                <w:b/>
                <w:color w:val="auto"/>
                <w:u w:val="none"/>
              </w:rPr>
              <w:t>HS</w:t>
            </w:r>
            <w:r w:rsidRPr="00BD7D80">
              <w:rPr>
                <w:rStyle w:val="Hyperlink"/>
                <w:rFonts w:cstheme="minorHAnsi"/>
                <w:color w:val="auto"/>
                <w:u w:val="none"/>
              </w:rPr>
              <w:t>-</w:t>
            </w:r>
            <w:r>
              <w:rPr>
                <w:rStyle w:val="Hyperlink"/>
                <w:rFonts w:cstheme="minorHAnsi"/>
                <w:b/>
                <w:color w:val="auto"/>
                <w:u w:val="none"/>
              </w:rPr>
              <w:t xml:space="preserve">ESS3-5: </w:t>
            </w:r>
            <w:r>
              <w:rPr>
                <w:rStyle w:val="Hyperlink"/>
                <w:rFonts w:cstheme="minorHAnsi"/>
                <w:color w:val="auto"/>
                <w:u w:val="none"/>
              </w:rPr>
              <w:t>Analyze geoscience data and the results from global climate models to make an evidence</w:t>
            </w:r>
            <w:r w:rsidR="00796A95">
              <w:rPr>
                <w:rStyle w:val="Hyperlink"/>
                <w:rFonts w:cstheme="minorHAnsi"/>
                <w:color w:val="auto"/>
                <w:u w:val="none"/>
              </w:rPr>
              <w:t>-based forecast of the current rate of global or regional climate change</w:t>
            </w:r>
          </w:p>
          <w:p w14:paraId="6FB7FE2D" w14:textId="77777777" w:rsidR="00C66044" w:rsidRPr="00C66044" w:rsidRDefault="00796A95" w:rsidP="00C94A56">
            <w:pPr>
              <w:rPr>
                <w:rStyle w:val="Hyperlink"/>
                <w:color w:val="auto"/>
                <w:u w:val="none"/>
              </w:rPr>
            </w:pPr>
            <w:r>
              <w:rPr>
                <w:rStyle w:val="Hyperlink"/>
                <w:color w:val="auto"/>
                <w:u w:val="none"/>
              </w:rPr>
              <w:t>HS. Human Sustainability</w:t>
            </w:r>
          </w:p>
          <w:p w14:paraId="009F0993" w14:textId="77777777" w:rsidR="009008E9" w:rsidRDefault="00796A95" w:rsidP="00C94A56">
            <w:pPr>
              <w:pStyle w:val="ListParagraph"/>
              <w:numPr>
                <w:ilvl w:val="0"/>
                <w:numId w:val="14"/>
              </w:numPr>
            </w:pPr>
            <w:r>
              <w:rPr>
                <w:rStyle w:val="Hyperlink"/>
                <w:b/>
                <w:color w:val="auto"/>
                <w:u w:val="none"/>
              </w:rPr>
              <w:t>HS-ESS3-6</w:t>
            </w:r>
            <w:r>
              <w:rPr>
                <w:rStyle w:val="Hyperlink"/>
                <w:color w:val="auto"/>
                <w:u w:val="none"/>
              </w:rPr>
              <w:t>: Use a computational representation to illustrate the relationships among Earth systems and how those relationships are modified due to human activity</w:t>
            </w:r>
          </w:p>
        </w:tc>
      </w:tr>
      <w:tr w:rsidR="009008E9" w14:paraId="71876B05" w14:textId="77777777" w:rsidTr="00927F73">
        <w:tc>
          <w:tcPr>
            <w:tcW w:w="4674" w:type="dxa"/>
            <w:gridSpan w:val="2"/>
            <w:shd w:val="clear" w:color="auto" w:fill="E7E6E6" w:themeFill="background2"/>
          </w:tcPr>
          <w:p w14:paraId="3BB1AF00" w14:textId="77777777" w:rsidR="009008E9" w:rsidRPr="006618AE" w:rsidRDefault="009008E9" w:rsidP="00C94A56">
            <w:pPr>
              <w:rPr>
                <w:b/>
              </w:rPr>
            </w:pPr>
            <w:r w:rsidRPr="006618AE">
              <w:rPr>
                <w:b/>
              </w:rPr>
              <w:t>Students will be able to…</w:t>
            </w:r>
          </w:p>
        </w:tc>
        <w:tc>
          <w:tcPr>
            <w:tcW w:w="4676" w:type="dxa"/>
            <w:gridSpan w:val="2"/>
            <w:shd w:val="clear" w:color="auto" w:fill="E7E6E6" w:themeFill="background2"/>
          </w:tcPr>
          <w:p w14:paraId="2A935743" w14:textId="77777777" w:rsidR="009008E9" w:rsidRPr="006618AE" w:rsidRDefault="009008E9" w:rsidP="00C94A56">
            <w:pPr>
              <w:rPr>
                <w:b/>
              </w:rPr>
            </w:pPr>
            <w:r w:rsidRPr="006618AE">
              <w:rPr>
                <w:b/>
              </w:rPr>
              <w:t>Essential Questions</w:t>
            </w:r>
          </w:p>
        </w:tc>
      </w:tr>
      <w:tr w:rsidR="009008E9" w14:paraId="25582E30" w14:textId="77777777" w:rsidTr="00927F73">
        <w:tc>
          <w:tcPr>
            <w:tcW w:w="4674" w:type="dxa"/>
            <w:gridSpan w:val="2"/>
          </w:tcPr>
          <w:p w14:paraId="7671B55D" w14:textId="77777777" w:rsidR="005B69A5" w:rsidRDefault="005B69A5" w:rsidP="005B69A5">
            <w:pPr>
              <w:pStyle w:val="ListParagraph"/>
              <w:numPr>
                <w:ilvl w:val="0"/>
                <w:numId w:val="14"/>
              </w:numPr>
            </w:pPr>
            <w:r>
              <w:t xml:space="preserve">Review the process of science </w:t>
            </w:r>
          </w:p>
          <w:p w14:paraId="0347AAEC" w14:textId="77777777" w:rsidR="005B69A5" w:rsidRDefault="005B69A5" w:rsidP="005B69A5">
            <w:pPr>
              <w:pStyle w:val="ListParagraph"/>
              <w:numPr>
                <w:ilvl w:val="0"/>
                <w:numId w:val="14"/>
              </w:numPr>
            </w:pPr>
            <w:r>
              <w:t>Explain the structure of the forest carbon cycle and the process of carbon cycling</w:t>
            </w:r>
          </w:p>
          <w:p w14:paraId="6F74D634" w14:textId="77777777" w:rsidR="005B69A5" w:rsidRDefault="005B69A5" w:rsidP="005B69A5">
            <w:pPr>
              <w:pStyle w:val="ListParagraph"/>
              <w:numPr>
                <w:ilvl w:val="0"/>
                <w:numId w:val="14"/>
              </w:numPr>
            </w:pPr>
            <w:r>
              <w:t>E</w:t>
            </w:r>
            <w:r w:rsidRPr="0044665A">
              <w:t xml:space="preserve">xplain the impacts of temperature on gross primary production </w:t>
            </w:r>
          </w:p>
          <w:p w14:paraId="704A8B1E" w14:textId="77777777" w:rsidR="005B69A5" w:rsidRDefault="005B69A5" w:rsidP="005B69A5">
            <w:pPr>
              <w:pStyle w:val="ListParagraph"/>
              <w:numPr>
                <w:ilvl w:val="0"/>
                <w:numId w:val="14"/>
              </w:numPr>
            </w:pPr>
            <w:r>
              <w:t>Explain how researchers study climate change and what we know and don’t know about the future of our climate</w:t>
            </w:r>
          </w:p>
          <w:p w14:paraId="76C7E2F9" w14:textId="77777777" w:rsidR="005B69A5" w:rsidRDefault="005B69A5" w:rsidP="005B69A5">
            <w:pPr>
              <w:pStyle w:val="ListParagraph"/>
              <w:numPr>
                <w:ilvl w:val="0"/>
                <w:numId w:val="14"/>
              </w:numPr>
            </w:pPr>
            <w:r>
              <w:t xml:space="preserve">Use the process of science to explore aspects of the global forest carbon cycle </w:t>
            </w:r>
          </w:p>
          <w:p w14:paraId="6D5B6C01" w14:textId="77777777" w:rsidR="005B69A5" w:rsidRDefault="005B69A5" w:rsidP="005B69A5">
            <w:pPr>
              <w:pStyle w:val="ListParagraph"/>
              <w:numPr>
                <w:ilvl w:val="0"/>
                <w:numId w:val="14"/>
              </w:numPr>
            </w:pPr>
            <w:r>
              <w:t>Present original research on the forest carbon cycle to their peers</w:t>
            </w:r>
          </w:p>
          <w:p w14:paraId="506DEE3C" w14:textId="77777777" w:rsidR="009008E9" w:rsidRDefault="009008E9" w:rsidP="00C94A56"/>
        </w:tc>
        <w:tc>
          <w:tcPr>
            <w:tcW w:w="4676" w:type="dxa"/>
            <w:gridSpan w:val="2"/>
            <w:vMerge w:val="restart"/>
          </w:tcPr>
          <w:p w14:paraId="2459435F" w14:textId="77777777" w:rsidR="00C66044" w:rsidRDefault="00C66044" w:rsidP="00C66044">
            <w:pPr>
              <w:pStyle w:val="ListParagraph"/>
              <w:numPr>
                <w:ilvl w:val="0"/>
                <w:numId w:val="11"/>
              </w:numPr>
            </w:pPr>
            <w:r>
              <w:t>What is the carbon cycle?</w:t>
            </w:r>
          </w:p>
          <w:p w14:paraId="0F7A699C" w14:textId="77777777" w:rsidR="009008E9" w:rsidRDefault="00C66044" w:rsidP="00C66044">
            <w:pPr>
              <w:pStyle w:val="ListParagraph"/>
              <w:numPr>
                <w:ilvl w:val="0"/>
                <w:numId w:val="11"/>
              </w:numPr>
            </w:pPr>
            <w:r>
              <w:t>How do forests factor into the global carbon cycle?</w:t>
            </w:r>
          </w:p>
          <w:p w14:paraId="66322DD5" w14:textId="77777777" w:rsidR="00C66044" w:rsidRDefault="00C66044" w:rsidP="00C66044">
            <w:pPr>
              <w:pStyle w:val="ListParagraph"/>
              <w:numPr>
                <w:ilvl w:val="0"/>
                <w:numId w:val="11"/>
              </w:numPr>
            </w:pPr>
            <w:r>
              <w:t>What is the impact of temperature gross primary production?</w:t>
            </w:r>
          </w:p>
          <w:p w14:paraId="2E152C02" w14:textId="77777777" w:rsidR="00C66044" w:rsidRDefault="00C66044" w:rsidP="00C66044">
            <w:pPr>
              <w:pStyle w:val="ListParagraph"/>
              <w:numPr>
                <w:ilvl w:val="0"/>
                <w:numId w:val="11"/>
              </w:numPr>
            </w:pPr>
            <w:r>
              <w:t>What is the process of science and how do researches use statistical analysis to make predictions about the future?</w:t>
            </w:r>
          </w:p>
          <w:p w14:paraId="7D460437" w14:textId="77777777" w:rsidR="00C66044" w:rsidRDefault="00C66044" w:rsidP="00C66044">
            <w:pPr>
              <w:pStyle w:val="ListParagraph"/>
              <w:numPr>
                <w:ilvl w:val="0"/>
                <w:numId w:val="11"/>
              </w:numPr>
            </w:pPr>
            <w:r>
              <w:t>How do you come up with an original research question?</w:t>
            </w:r>
          </w:p>
          <w:p w14:paraId="021CBABB" w14:textId="77777777" w:rsidR="00C66044" w:rsidRDefault="00C66044" w:rsidP="00C66044">
            <w:pPr>
              <w:pStyle w:val="ListParagraph"/>
              <w:numPr>
                <w:ilvl w:val="0"/>
                <w:numId w:val="11"/>
              </w:numPr>
            </w:pPr>
            <w:r>
              <w:t>What will happen to our global forests as a result of climate change?</w:t>
            </w:r>
          </w:p>
          <w:p w14:paraId="23343814" w14:textId="77777777" w:rsidR="00C66044" w:rsidRDefault="00C66044" w:rsidP="00C66044">
            <w:pPr>
              <w:pStyle w:val="ListParagraph"/>
              <w:numPr>
                <w:ilvl w:val="0"/>
                <w:numId w:val="11"/>
              </w:numPr>
            </w:pPr>
            <w:r>
              <w:t>What is your personal impact on the carbon cycle?</w:t>
            </w:r>
          </w:p>
        </w:tc>
      </w:tr>
      <w:tr w:rsidR="009008E9" w14:paraId="72550DA7" w14:textId="77777777" w:rsidTr="00927F73">
        <w:tc>
          <w:tcPr>
            <w:tcW w:w="4674" w:type="dxa"/>
            <w:gridSpan w:val="2"/>
            <w:shd w:val="clear" w:color="auto" w:fill="E7E6E6" w:themeFill="background2"/>
          </w:tcPr>
          <w:p w14:paraId="42F0A687" w14:textId="77777777" w:rsidR="009008E9" w:rsidRPr="006618AE" w:rsidRDefault="009008E9" w:rsidP="00C94A56">
            <w:pPr>
              <w:rPr>
                <w:b/>
              </w:rPr>
            </w:pPr>
            <w:r w:rsidRPr="006618AE">
              <w:rPr>
                <w:b/>
              </w:rPr>
              <w:t>Related Misconceptions</w:t>
            </w:r>
          </w:p>
        </w:tc>
        <w:tc>
          <w:tcPr>
            <w:tcW w:w="4676" w:type="dxa"/>
            <w:gridSpan w:val="2"/>
            <w:vMerge/>
          </w:tcPr>
          <w:p w14:paraId="253160A3" w14:textId="77777777" w:rsidR="009008E9" w:rsidRDefault="009008E9" w:rsidP="00C94A56"/>
        </w:tc>
      </w:tr>
      <w:tr w:rsidR="009008E9" w14:paraId="12D89A02" w14:textId="77777777" w:rsidTr="00927F73">
        <w:tc>
          <w:tcPr>
            <w:tcW w:w="4674" w:type="dxa"/>
            <w:gridSpan w:val="2"/>
          </w:tcPr>
          <w:p w14:paraId="43F9A199" w14:textId="77777777" w:rsidR="009008E9" w:rsidRDefault="00C66044" w:rsidP="00796A95">
            <w:r>
              <w:t>Climate change is not real/not a big deal/not caused by humans</w:t>
            </w:r>
          </w:p>
        </w:tc>
        <w:tc>
          <w:tcPr>
            <w:tcW w:w="4676" w:type="dxa"/>
            <w:gridSpan w:val="2"/>
            <w:vMerge/>
          </w:tcPr>
          <w:p w14:paraId="5AB95401" w14:textId="77777777" w:rsidR="009008E9" w:rsidRDefault="009008E9" w:rsidP="00C94A56"/>
        </w:tc>
      </w:tr>
    </w:tbl>
    <w:p w14:paraId="1A990AEE" w14:textId="77777777" w:rsidR="00F61276" w:rsidRDefault="00796A95" w:rsidP="00794054">
      <w:pPr>
        <w:pStyle w:val="Title"/>
      </w:pPr>
      <w:r>
        <w:lastRenderedPageBreak/>
        <w:t>Table of Contents</w:t>
      </w:r>
    </w:p>
    <w:p w14:paraId="7C451BE2" w14:textId="77777777" w:rsidR="00794054" w:rsidRDefault="00794054" w:rsidP="00794054">
      <w:pPr>
        <w:spacing w:after="0" w:line="360" w:lineRule="auto"/>
        <w:rPr>
          <w:rStyle w:val="Heading1Char"/>
        </w:rPr>
      </w:pPr>
    </w:p>
    <w:p w14:paraId="024B9BA0" w14:textId="77777777" w:rsidR="009008E9" w:rsidRDefault="00F61276" w:rsidP="00794054">
      <w:pPr>
        <w:spacing w:after="0" w:line="360" w:lineRule="auto"/>
      </w:pPr>
      <w:r w:rsidRPr="00794054">
        <w:rPr>
          <w:rStyle w:val="Heading1Char"/>
        </w:rPr>
        <w:t>Introduction</w:t>
      </w:r>
      <w:r w:rsidR="00794054">
        <w:rPr>
          <w:rStyle w:val="Heading1Char"/>
        </w:rPr>
        <w:tab/>
      </w:r>
      <w:r w:rsidR="00794054">
        <w:rPr>
          <w:rStyle w:val="Heading1Char"/>
        </w:rPr>
        <w:tab/>
      </w:r>
      <w:r w:rsidR="00794054">
        <w:rPr>
          <w:rStyle w:val="Heading1Char"/>
        </w:rPr>
        <w:tab/>
      </w:r>
      <w:r w:rsidR="00794054">
        <w:rPr>
          <w:rStyle w:val="Heading1Char"/>
        </w:rPr>
        <w:tab/>
      </w:r>
      <w:r w:rsidR="00794054">
        <w:rPr>
          <w:rStyle w:val="Heading1Char"/>
        </w:rPr>
        <w:tab/>
      </w:r>
      <w:r w:rsidR="00794054">
        <w:rPr>
          <w:rStyle w:val="Heading1Char"/>
        </w:rPr>
        <w:tab/>
      </w:r>
      <w:r w:rsidR="00794054">
        <w:rPr>
          <w:rStyle w:val="Heading1Char"/>
        </w:rPr>
        <w:tab/>
        <w:t>----</w:t>
      </w:r>
      <w:r w:rsidR="00794054">
        <w:rPr>
          <w:rStyle w:val="Heading1Char"/>
        </w:rPr>
        <w:tab/>
      </w:r>
      <w:r w:rsidR="00794054">
        <w:rPr>
          <w:rStyle w:val="Heading1Char"/>
        </w:rPr>
        <w:tab/>
      </w:r>
      <w:r w:rsidR="00794054" w:rsidRPr="00561E75">
        <w:rPr>
          <w:rStyle w:val="Heading1Char"/>
          <w:sz w:val="26"/>
          <w:szCs w:val="26"/>
        </w:rPr>
        <w:t>4</w:t>
      </w:r>
    </w:p>
    <w:p w14:paraId="299DF99B" w14:textId="77777777" w:rsidR="00794054" w:rsidRDefault="00794054" w:rsidP="00794054">
      <w:pPr>
        <w:spacing w:after="0" w:line="360" w:lineRule="auto"/>
      </w:pPr>
    </w:p>
    <w:p w14:paraId="2C7D76CB" w14:textId="77777777" w:rsidR="009008E9" w:rsidRDefault="00AD44B3" w:rsidP="00794054">
      <w:pPr>
        <w:spacing w:after="0" w:line="360" w:lineRule="auto"/>
      </w:pPr>
      <w:r w:rsidRPr="00794054">
        <w:rPr>
          <w:rStyle w:val="Heading1Char"/>
        </w:rPr>
        <w:t>Modules</w:t>
      </w:r>
      <w:r w:rsidR="00794054">
        <w:rPr>
          <w:rStyle w:val="Heading1Char"/>
        </w:rPr>
        <w:tab/>
      </w:r>
      <w:r w:rsidR="00794054">
        <w:rPr>
          <w:rStyle w:val="Heading1Char"/>
        </w:rPr>
        <w:tab/>
      </w:r>
      <w:r w:rsidR="00794054">
        <w:rPr>
          <w:rStyle w:val="Heading1Char"/>
        </w:rPr>
        <w:tab/>
      </w:r>
      <w:r w:rsidR="00794054">
        <w:rPr>
          <w:rStyle w:val="Heading1Char"/>
        </w:rPr>
        <w:tab/>
      </w:r>
      <w:r w:rsidR="00794054">
        <w:rPr>
          <w:rStyle w:val="Heading1Char"/>
        </w:rPr>
        <w:tab/>
      </w:r>
      <w:r w:rsidR="00794054">
        <w:rPr>
          <w:rStyle w:val="Heading1Char"/>
        </w:rPr>
        <w:tab/>
      </w:r>
      <w:r w:rsidR="00794054">
        <w:rPr>
          <w:rStyle w:val="Heading1Char"/>
        </w:rPr>
        <w:tab/>
      </w:r>
      <w:r w:rsidR="00794054">
        <w:rPr>
          <w:rStyle w:val="Heading1Char"/>
        </w:rPr>
        <w:tab/>
      </w:r>
    </w:p>
    <w:p w14:paraId="64431F2A" w14:textId="77777777" w:rsidR="00F61276" w:rsidRDefault="00F61276" w:rsidP="00794054">
      <w:pPr>
        <w:pStyle w:val="Heading2"/>
        <w:spacing w:line="360" w:lineRule="auto"/>
        <w:ind w:firstLine="720"/>
      </w:pPr>
      <w:r>
        <w:t>Engagement</w:t>
      </w:r>
      <w:r w:rsidR="00794054">
        <w:tab/>
      </w:r>
      <w:r w:rsidR="00794054">
        <w:tab/>
      </w:r>
      <w:r w:rsidR="00794054">
        <w:tab/>
      </w:r>
      <w:r w:rsidR="00794054">
        <w:tab/>
      </w:r>
      <w:r w:rsidR="00794054">
        <w:tab/>
      </w:r>
      <w:r w:rsidR="00794054">
        <w:tab/>
      </w:r>
      <w:r w:rsidR="00794054">
        <w:tab/>
        <w:t>-----</w:t>
      </w:r>
      <w:r w:rsidR="00561E75">
        <w:tab/>
      </w:r>
      <w:r w:rsidR="00561E75">
        <w:tab/>
      </w:r>
      <w:r w:rsidR="00DB3C51">
        <w:t>6</w:t>
      </w:r>
    </w:p>
    <w:p w14:paraId="7E0F6ACA" w14:textId="77777777" w:rsidR="00782141" w:rsidRDefault="00782141" w:rsidP="00794054">
      <w:pPr>
        <w:pStyle w:val="Heading3"/>
        <w:spacing w:line="360" w:lineRule="auto"/>
      </w:pPr>
      <w:r>
        <w:tab/>
      </w:r>
      <w:r w:rsidR="00794054">
        <w:tab/>
      </w:r>
      <w:r>
        <w:t>Photosynthesis</w:t>
      </w:r>
      <w:r w:rsidR="00794054">
        <w:tab/>
      </w:r>
      <w:r w:rsidR="00794054">
        <w:tab/>
      </w:r>
      <w:r w:rsidR="00794054">
        <w:tab/>
      </w:r>
      <w:r w:rsidR="00794054">
        <w:tab/>
      </w:r>
      <w:r w:rsidR="00794054">
        <w:tab/>
      </w:r>
    </w:p>
    <w:p w14:paraId="3080D419" w14:textId="77777777" w:rsidR="00782141" w:rsidRDefault="00782141" w:rsidP="00794054">
      <w:pPr>
        <w:pStyle w:val="Heading3"/>
        <w:spacing w:line="360" w:lineRule="auto"/>
      </w:pPr>
      <w:r>
        <w:tab/>
      </w:r>
      <w:r w:rsidR="00794054">
        <w:tab/>
      </w:r>
      <w:r w:rsidR="00796A95">
        <w:t>Plant Productivity in a Warming World</w:t>
      </w:r>
      <w:r w:rsidR="00794054">
        <w:tab/>
      </w:r>
      <w:r w:rsidR="00794054">
        <w:tab/>
      </w:r>
    </w:p>
    <w:p w14:paraId="5955A1B7" w14:textId="77777777" w:rsidR="00796A95" w:rsidRDefault="00796A95" w:rsidP="00794054">
      <w:pPr>
        <w:pStyle w:val="Heading3"/>
        <w:spacing w:line="360" w:lineRule="auto"/>
      </w:pPr>
      <w:r>
        <w:tab/>
      </w:r>
      <w:r w:rsidR="00794054">
        <w:tab/>
      </w:r>
      <w:r w:rsidRPr="00796A95">
        <w:t>A Year in the Life of Earth’s CO</w:t>
      </w:r>
      <w:r w:rsidRPr="007E5684">
        <w:rPr>
          <w:vertAlign w:val="subscript"/>
        </w:rPr>
        <w:t>2</w:t>
      </w:r>
      <w:r w:rsidR="00794054">
        <w:tab/>
      </w:r>
      <w:r w:rsidR="00794054">
        <w:tab/>
      </w:r>
      <w:r w:rsidR="00794054">
        <w:tab/>
      </w:r>
    </w:p>
    <w:p w14:paraId="4529D321" w14:textId="77777777" w:rsidR="00796A95" w:rsidRPr="00796A95" w:rsidRDefault="00796A95" w:rsidP="00794054">
      <w:pPr>
        <w:pStyle w:val="Heading3"/>
        <w:spacing w:line="360" w:lineRule="auto"/>
      </w:pPr>
      <w:r>
        <w:tab/>
      </w:r>
      <w:r w:rsidR="00794054">
        <w:tab/>
      </w:r>
      <w:r>
        <w:t>Breathing Earth</w:t>
      </w:r>
    </w:p>
    <w:p w14:paraId="7095772C" w14:textId="3FE0FB49" w:rsidR="00F61276" w:rsidRDefault="00F61276" w:rsidP="00794054">
      <w:pPr>
        <w:pStyle w:val="Heading2"/>
        <w:spacing w:line="360" w:lineRule="auto"/>
        <w:ind w:firstLine="720"/>
      </w:pPr>
      <w:r>
        <w:t>Background</w:t>
      </w:r>
      <w:r w:rsidR="00561E75">
        <w:tab/>
      </w:r>
      <w:r w:rsidR="00561E75">
        <w:tab/>
      </w:r>
      <w:r w:rsidR="00561E75">
        <w:tab/>
      </w:r>
      <w:r w:rsidR="00561E75">
        <w:tab/>
      </w:r>
      <w:r w:rsidR="00561E75">
        <w:tab/>
      </w:r>
      <w:r w:rsidR="00561E75">
        <w:tab/>
      </w:r>
      <w:r w:rsidR="00561E75">
        <w:tab/>
        <w:t>-----</w:t>
      </w:r>
      <w:r w:rsidR="00561E75">
        <w:tab/>
      </w:r>
      <w:r w:rsidR="00561E75">
        <w:tab/>
      </w:r>
      <w:r w:rsidR="00E1539B">
        <w:t>9</w:t>
      </w:r>
    </w:p>
    <w:p w14:paraId="3109B930" w14:textId="77777777" w:rsidR="00796A95" w:rsidRDefault="00796A95" w:rsidP="00794054">
      <w:pPr>
        <w:pStyle w:val="Heading3"/>
        <w:spacing w:line="360" w:lineRule="auto"/>
      </w:pPr>
      <w:r>
        <w:tab/>
      </w:r>
      <w:r w:rsidR="00794054">
        <w:tab/>
      </w:r>
      <w:r>
        <w:t>Carbon Connections</w:t>
      </w:r>
    </w:p>
    <w:p w14:paraId="5D1236FC" w14:textId="77777777" w:rsidR="00796A95" w:rsidRPr="00796A95" w:rsidRDefault="00794054" w:rsidP="00794054">
      <w:pPr>
        <w:pStyle w:val="Heading3"/>
        <w:spacing w:line="360" w:lineRule="auto"/>
      </w:pPr>
      <w:r>
        <w:tab/>
      </w:r>
      <w:r w:rsidR="00796A95">
        <w:tab/>
      </w:r>
      <w:r w:rsidR="00796A95" w:rsidRPr="00796A95">
        <w:t>Forest Carbon Cycling</w:t>
      </w:r>
    </w:p>
    <w:p w14:paraId="51D6A3E0" w14:textId="7B443BD5" w:rsidR="005B69A5" w:rsidRDefault="00796A95" w:rsidP="00794054">
      <w:pPr>
        <w:pStyle w:val="Heading3"/>
        <w:spacing w:line="360" w:lineRule="auto"/>
      </w:pPr>
      <w:r>
        <w:tab/>
      </w:r>
      <w:r w:rsidR="00794054">
        <w:tab/>
      </w:r>
      <w:proofErr w:type="spellStart"/>
      <w:r w:rsidR="005B69A5">
        <w:t>ForC</w:t>
      </w:r>
      <w:proofErr w:type="spellEnd"/>
      <w:r w:rsidR="005B69A5">
        <w:tab/>
      </w:r>
    </w:p>
    <w:p w14:paraId="507B252D" w14:textId="03164B70" w:rsidR="00796A95" w:rsidRDefault="00796A95" w:rsidP="005B69A5">
      <w:pPr>
        <w:pStyle w:val="Heading3"/>
        <w:spacing w:line="360" w:lineRule="auto"/>
        <w:ind w:left="720" w:firstLine="720"/>
      </w:pPr>
      <w:proofErr w:type="spellStart"/>
      <w:r>
        <w:t>ForestGEO</w:t>
      </w:r>
      <w:proofErr w:type="spellEnd"/>
    </w:p>
    <w:p w14:paraId="1F4E1BD9" w14:textId="33226DFF" w:rsidR="00F61276" w:rsidRDefault="00782141" w:rsidP="00794054">
      <w:pPr>
        <w:pStyle w:val="Heading2"/>
        <w:spacing w:line="360" w:lineRule="auto"/>
        <w:ind w:firstLine="720"/>
      </w:pPr>
      <w:r>
        <w:t>Structured Inquiry</w:t>
      </w:r>
      <w:r w:rsidR="00FE3793">
        <w:tab/>
      </w:r>
      <w:r w:rsidR="00FE3793">
        <w:tab/>
      </w:r>
      <w:r w:rsidR="00E1539B">
        <w:tab/>
      </w:r>
      <w:r w:rsidR="00E1539B">
        <w:tab/>
      </w:r>
      <w:r w:rsidR="00E1539B">
        <w:tab/>
      </w:r>
      <w:r w:rsidR="00E1539B">
        <w:tab/>
        <w:t>-----</w:t>
      </w:r>
      <w:r w:rsidR="00E1539B">
        <w:tab/>
      </w:r>
      <w:r w:rsidR="00E1539B">
        <w:tab/>
        <w:t>12</w:t>
      </w:r>
    </w:p>
    <w:p w14:paraId="128F07E9" w14:textId="5CA0D387" w:rsidR="00F61276" w:rsidRDefault="00F61276" w:rsidP="00794054">
      <w:pPr>
        <w:pStyle w:val="Heading2"/>
        <w:spacing w:line="360" w:lineRule="auto"/>
        <w:ind w:firstLine="720"/>
      </w:pPr>
      <w:r>
        <w:t>Guided Inquiry and Team Based Learning</w:t>
      </w:r>
      <w:r w:rsidR="00E1539B">
        <w:tab/>
      </w:r>
      <w:r w:rsidR="00E1539B">
        <w:tab/>
      </w:r>
      <w:r w:rsidR="00E1539B">
        <w:tab/>
        <w:t>-----</w:t>
      </w:r>
      <w:r w:rsidR="00E1539B">
        <w:tab/>
      </w:r>
      <w:r w:rsidR="00E1539B">
        <w:tab/>
        <w:t>13</w:t>
      </w:r>
    </w:p>
    <w:p w14:paraId="142F3257" w14:textId="3E99C24C" w:rsidR="00F61276" w:rsidRDefault="008845BF" w:rsidP="00794054">
      <w:pPr>
        <w:pStyle w:val="Heading2"/>
        <w:spacing w:line="360" w:lineRule="auto"/>
        <w:ind w:firstLine="720"/>
      </w:pPr>
      <w:r>
        <w:t xml:space="preserve">Open Inquiry </w:t>
      </w:r>
      <w:r>
        <w:tab/>
      </w:r>
      <w:r>
        <w:tab/>
      </w:r>
      <w:r>
        <w:tab/>
      </w:r>
      <w:r>
        <w:tab/>
      </w:r>
      <w:r w:rsidR="00E1539B">
        <w:tab/>
      </w:r>
      <w:r w:rsidR="00E1539B">
        <w:tab/>
      </w:r>
      <w:r w:rsidR="00E1539B">
        <w:tab/>
        <w:t>-----</w:t>
      </w:r>
      <w:r w:rsidR="00E1539B">
        <w:tab/>
      </w:r>
      <w:r w:rsidR="00E1539B">
        <w:tab/>
        <w:t>15</w:t>
      </w:r>
    </w:p>
    <w:p w14:paraId="71AAEC06" w14:textId="61A088E5" w:rsidR="009008E9" w:rsidRDefault="009008E9" w:rsidP="00794054">
      <w:pPr>
        <w:pStyle w:val="Heading2"/>
        <w:spacing w:line="360" w:lineRule="auto"/>
        <w:ind w:firstLine="720"/>
      </w:pPr>
      <w:r>
        <w:t>Carbon Footprint</w:t>
      </w:r>
      <w:r w:rsidR="00E1539B">
        <w:tab/>
      </w:r>
      <w:r w:rsidR="00E1539B">
        <w:tab/>
      </w:r>
      <w:r w:rsidR="00E1539B">
        <w:tab/>
      </w:r>
      <w:r w:rsidR="00E1539B">
        <w:tab/>
      </w:r>
      <w:r w:rsidR="00E1539B">
        <w:tab/>
      </w:r>
      <w:r w:rsidR="00E1539B">
        <w:tab/>
        <w:t>-----</w:t>
      </w:r>
      <w:r w:rsidR="00E1539B">
        <w:tab/>
      </w:r>
      <w:r w:rsidR="00E1539B">
        <w:tab/>
        <w:t>17</w:t>
      </w:r>
    </w:p>
    <w:p w14:paraId="452D99C4" w14:textId="77777777" w:rsidR="00794054" w:rsidRPr="00794054" w:rsidRDefault="00794054" w:rsidP="00794054">
      <w:pPr>
        <w:spacing w:line="360" w:lineRule="auto"/>
      </w:pPr>
    </w:p>
    <w:p w14:paraId="0170CA26" w14:textId="77777777" w:rsidR="00F61276" w:rsidRDefault="009008E9" w:rsidP="00794054">
      <w:pPr>
        <w:spacing w:after="0" w:line="360" w:lineRule="auto"/>
      </w:pPr>
      <w:r w:rsidRPr="00794054">
        <w:rPr>
          <w:rStyle w:val="Heading1Char"/>
        </w:rPr>
        <w:t>Acknowledgements</w:t>
      </w:r>
    </w:p>
    <w:p w14:paraId="5F07D464" w14:textId="77777777" w:rsidR="009008E9" w:rsidRDefault="009008E9" w:rsidP="00C94A56">
      <w:pPr>
        <w:spacing w:after="0" w:line="240" w:lineRule="auto"/>
      </w:pPr>
    </w:p>
    <w:p w14:paraId="4A6BF032" w14:textId="77777777" w:rsidR="009F786F" w:rsidRDefault="009F786F" w:rsidP="00C94A56">
      <w:pPr>
        <w:spacing w:after="0" w:line="240" w:lineRule="auto"/>
      </w:pPr>
    </w:p>
    <w:p w14:paraId="29EA9ABD" w14:textId="77777777" w:rsidR="009F786F" w:rsidRDefault="009F786F" w:rsidP="00C94A56">
      <w:pPr>
        <w:spacing w:after="0" w:line="240" w:lineRule="auto"/>
      </w:pPr>
    </w:p>
    <w:p w14:paraId="283EFFB5" w14:textId="77777777" w:rsidR="009F786F" w:rsidRDefault="009F786F" w:rsidP="00C94A56">
      <w:pPr>
        <w:spacing w:after="0" w:line="240" w:lineRule="auto"/>
      </w:pPr>
    </w:p>
    <w:p w14:paraId="13E47B54" w14:textId="77777777" w:rsidR="009F786F" w:rsidRDefault="009F786F" w:rsidP="00C94A56">
      <w:pPr>
        <w:spacing w:after="0" w:line="240" w:lineRule="auto"/>
      </w:pPr>
    </w:p>
    <w:p w14:paraId="3F5BFE50" w14:textId="77777777" w:rsidR="00C94A56" w:rsidRDefault="00C94A56" w:rsidP="00C94A56">
      <w:pPr>
        <w:spacing w:after="0" w:line="240" w:lineRule="auto"/>
      </w:pPr>
    </w:p>
    <w:p w14:paraId="473810C3" w14:textId="77777777" w:rsidR="00794054" w:rsidRDefault="00794054" w:rsidP="00C94A56">
      <w:pPr>
        <w:spacing w:after="0" w:line="240" w:lineRule="auto"/>
      </w:pPr>
    </w:p>
    <w:p w14:paraId="4CE7F08A" w14:textId="77777777" w:rsidR="009008E9" w:rsidRDefault="009008E9" w:rsidP="00C94A56">
      <w:pPr>
        <w:spacing w:after="0" w:line="240" w:lineRule="auto"/>
      </w:pPr>
      <w:r w:rsidRPr="00794054">
        <w:rPr>
          <w:rStyle w:val="Heading1Char"/>
        </w:rPr>
        <w:lastRenderedPageBreak/>
        <w:t>Introduction</w:t>
      </w:r>
      <w:r>
        <w:t>:</w:t>
      </w:r>
    </w:p>
    <w:p w14:paraId="7903C6F4" w14:textId="61ADEB37" w:rsidR="00C10C0E" w:rsidRPr="00C10C0E" w:rsidRDefault="00AD44B3" w:rsidP="00C94A56">
      <w:pPr>
        <w:spacing w:after="0" w:line="240" w:lineRule="auto"/>
        <w:ind w:firstLine="720"/>
      </w:pPr>
      <w:r>
        <w:t>Welcome to the Forest Carbon Database (</w:t>
      </w:r>
      <w:proofErr w:type="spellStart"/>
      <w:r>
        <w:t>For</w:t>
      </w:r>
      <w:r w:rsidR="00C10C0E" w:rsidRPr="00C10C0E">
        <w:t>C</w:t>
      </w:r>
      <w:proofErr w:type="spellEnd"/>
      <w:r>
        <w:t>)</w:t>
      </w:r>
      <w:r w:rsidR="00C10C0E" w:rsidRPr="00C10C0E">
        <w:t>’s educational outreach module, created by researchers at the Smithsonian Conservation Biology Institute (SCBI) and Forest Global Earth Observatory (</w:t>
      </w:r>
      <w:proofErr w:type="spellStart"/>
      <w:r w:rsidR="00C10C0E" w:rsidRPr="00C10C0E">
        <w:t>ForestGEO</w:t>
      </w:r>
      <w:proofErr w:type="spellEnd"/>
      <w:r w:rsidR="00C10C0E" w:rsidRPr="00C10C0E">
        <w:t xml:space="preserve">). </w:t>
      </w:r>
      <w:proofErr w:type="spellStart"/>
      <w:r w:rsidR="00C10C0E" w:rsidRPr="00C10C0E">
        <w:t>ForC</w:t>
      </w:r>
      <w:proofErr w:type="spellEnd"/>
      <w:r w:rsidR="00C10C0E" w:rsidRPr="00C10C0E">
        <w:t xml:space="preserve"> is an open-access global </w:t>
      </w:r>
      <w:r>
        <w:t>d</w:t>
      </w:r>
      <w:r w:rsidR="00C10C0E" w:rsidRPr="00C10C0E">
        <w:t>atabase; a</w:t>
      </w:r>
      <w:r>
        <w:t xml:space="preserve"> real scientific resource </w:t>
      </w:r>
      <w:r w:rsidR="00C10C0E" w:rsidRPr="00C10C0E">
        <w:t xml:space="preserve">that is continually updated by researchers at SCBI </w:t>
      </w:r>
      <w:r>
        <w:t xml:space="preserve">and </w:t>
      </w:r>
      <w:proofErr w:type="spellStart"/>
      <w:r>
        <w:t>ForestGEO</w:t>
      </w:r>
      <w:proofErr w:type="spellEnd"/>
      <w:r>
        <w:t xml:space="preserve"> </w:t>
      </w:r>
      <w:r w:rsidR="00C10C0E" w:rsidRPr="00C10C0E">
        <w:t xml:space="preserve">as new research is made available. Our goal in disseminating this curriculum is to allow students to access scientific data and potentially ask unique questions based on their interests and abilities. </w:t>
      </w:r>
      <w:r w:rsidR="008845BF">
        <w:t>The modu</w:t>
      </w:r>
      <w:r w:rsidR="00121839">
        <w:t>les cover a wide range in</w:t>
      </w:r>
      <w:r w:rsidR="008845BF" w:rsidRPr="005B69A5">
        <w:t xml:space="preserve"> ability levels, from the </w:t>
      </w:r>
      <w:r w:rsidR="002F21C5" w:rsidRPr="005B69A5">
        <w:t xml:space="preserve">structured </w:t>
      </w:r>
      <w:r w:rsidR="008845BF" w:rsidRPr="005B69A5">
        <w:t xml:space="preserve">inquiry module that </w:t>
      </w:r>
      <w:r w:rsidR="005B69A5" w:rsidRPr="005B69A5">
        <w:t>slowly walks students through the process to the guided inquiry module that provides minimal guidance on a larger database to the open inquiry module that is essentially the process of science.</w:t>
      </w:r>
    </w:p>
    <w:p w14:paraId="20F48344" w14:textId="43E6F654" w:rsidR="00C10C0E" w:rsidRPr="00C10C0E" w:rsidRDefault="00C10C0E" w:rsidP="00C94A56">
      <w:pPr>
        <w:spacing w:after="0" w:line="240" w:lineRule="auto"/>
      </w:pPr>
      <w:r w:rsidRPr="00C10C0E">
        <w:tab/>
        <w:t>Forests strongly influence Earth’s climate through their role in the global carbon cycle. They sequester nearly 30% of anthropogenic carbon dioxide (CO</w:t>
      </w:r>
      <w:r w:rsidRPr="007E5684">
        <w:rPr>
          <w:vertAlign w:val="subscript"/>
        </w:rPr>
        <w:t>2</w:t>
      </w:r>
      <w:r w:rsidRPr="00C10C0E">
        <w:t>) emissions, and clearing just 100m</w:t>
      </w:r>
      <w:r w:rsidRPr="005B69A5">
        <w:rPr>
          <w:vertAlign w:val="superscript"/>
        </w:rPr>
        <w:t>2</w:t>
      </w:r>
      <w:r w:rsidRPr="00C10C0E">
        <w:t xml:space="preserve"> (about</w:t>
      </w:r>
      <w:r w:rsidR="005B69A5">
        <w:t xml:space="preserve"> a half of a school bus)</w:t>
      </w:r>
      <w:r w:rsidRPr="00C10C0E">
        <w:t xml:space="preserve"> of mature forest has the same climate change impact as driving most of the way around Earth’s circumference. Developing a better understanding of global forest carbon cycling and its climate sensitivity is critically important to projecting the future role of forests in Earth’s changing climate. Tens of thousands of pre-existing forest carbon measurements provide a wealth of data that could contribute to basic ecological research, ecosystem model benchmarking, and improved quantification of the climate impacts of alternative policy pathways. We want your students to be a part of this movement.</w:t>
      </w:r>
    </w:p>
    <w:p w14:paraId="5F5C8EA9" w14:textId="77777777" w:rsidR="00C10C0E" w:rsidRDefault="00C10C0E" w:rsidP="00C94A56">
      <w:pPr>
        <w:spacing w:after="0" w:line="240" w:lineRule="auto"/>
      </w:pPr>
      <w:r w:rsidRPr="00C10C0E">
        <w:tab/>
        <w:t xml:space="preserve">The lessons that follow can and should be adjusted based on ability level. Sections can be skipped entirely, inquiry can be purely structured, open, guided, or a mixture of all three, and students can use Excel, R, </w:t>
      </w:r>
      <w:proofErr w:type="spellStart"/>
      <w:r w:rsidRPr="00C10C0E">
        <w:t>Matlab</w:t>
      </w:r>
      <w:proofErr w:type="spellEnd"/>
      <w:r w:rsidRPr="00C10C0E">
        <w:t>, Python, or other software to complete analyses.</w:t>
      </w:r>
      <w:r w:rsidR="00510EE7">
        <w:t xml:space="preserve"> </w:t>
      </w:r>
      <w:r w:rsidRPr="00C10C0E">
        <w:t xml:space="preserve">Our lessons assume students will be using </w:t>
      </w:r>
      <w:proofErr w:type="spellStart"/>
      <w:r w:rsidRPr="00C10C0E">
        <w:t>ForC_simplified</w:t>
      </w:r>
      <w:r w:rsidR="002F21C5">
        <w:t>_edu</w:t>
      </w:r>
      <w:proofErr w:type="spellEnd"/>
      <w:r w:rsidR="00AD44B3">
        <w:t xml:space="preserve"> or </w:t>
      </w:r>
      <w:proofErr w:type="spellStart"/>
      <w:r w:rsidR="00AD44B3">
        <w:t>ForC_GPP_and_temperature</w:t>
      </w:r>
      <w:proofErr w:type="spellEnd"/>
      <w:r w:rsidRPr="00C10C0E">
        <w:t xml:space="preserve">, rather than the much </w:t>
      </w:r>
      <w:r w:rsidR="008845BF">
        <w:t xml:space="preserve">larger database </w:t>
      </w:r>
      <w:proofErr w:type="spellStart"/>
      <w:r w:rsidR="008845BF">
        <w:t>ForC</w:t>
      </w:r>
      <w:proofErr w:type="spellEnd"/>
      <w:r w:rsidR="008845BF">
        <w:t>, but any of them</w:t>
      </w:r>
      <w:r w:rsidRPr="00C10C0E">
        <w:t xml:space="preserve"> can be used. This curriculum focuses on the process of science, climate change, and carbon cycling all while using real scientific data from an accredited research institution. </w:t>
      </w:r>
    </w:p>
    <w:p w14:paraId="7CD9C3C1" w14:textId="77777777" w:rsidR="00733794" w:rsidRDefault="00733794" w:rsidP="00C94A56">
      <w:pPr>
        <w:spacing w:after="0" w:line="240" w:lineRule="auto"/>
      </w:pPr>
      <w:r>
        <w:tab/>
        <w:t>The lessons outlined here are suitable for a</w:t>
      </w:r>
      <w:r w:rsidR="008845BF">
        <w:t xml:space="preserve"> wide range of lessons, from three</w:t>
      </w:r>
      <w:r>
        <w:t xml:space="preserve"> 45 minute lessons (one engagement module + one background module &amp; one engagement + structured inquiry, simple) to seven 90 minute modules or more (background &amp; structured Inquiry, complex</w:t>
      </w:r>
      <w:r w:rsidR="00510EE7">
        <w:t xml:space="preserve"> &amp; Open Inquiry and Team Based Learning &amp; Carbon footprint). </w:t>
      </w:r>
      <w:r w:rsidR="00510EE7" w:rsidRPr="00C10C0E">
        <w:t>We suggest you take the time to read the instructions carefully to decide how deeply you want to take the analysis</w:t>
      </w:r>
      <w:r w:rsidR="00510EE7">
        <w:t>. We hope these resources will be of use in your classroom to help your students gain a deeper understanding of the process of science, carbon cycling, and climate change.</w:t>
      </w:r>
    </w:p>
    <w:p w14:paraId="4937C590" w14:textId="77777777" w:rsidR="008845BF" w:rsidRDefault="008845BF" w:rsidP="00C94A56">
      <w:pPr>
        <w:spacing w:after="0" w:line="240" w:lineRule="auto"/>
      </w:pPr>
    </w:p>
    <w:p w14:paraId="7BA3084A" w14:textId="77777777" w:rsidR="008845BF" w:rsidRDefault="008845BF" w:rsidP="00C94A56">
      <w:pPr>
        <w:spacing w:after="0" w:line="240" w:lineRule="auto"/>
      </w:pPr>
    </w:p>
    <w:p w14:paraId="3881FD10" w14:textId="67371EDC" w:rsidR="00510EE7" w:rsidRDefault="008845BF" w:rsidP="00C94A56">
      <w:pPr>
        <w:spacing w:after="0" w:line="240" w:lineRule="auto"/>
      </w:pPr>
      <w:r w:rsidRPr="008845BF">
        <w:rPr>
          <w:b/>
        </w:rPr>
        <w:t>Note to College Professors</w:t>
      </w:r>
      <w:r>
        <w:t xml:space="preserve">: </w:t>
      </w:r>
      <w:r w:rsidR="00AE3A9C">
        <w:t>The majority of the education modules are aimed at a high school audience, but many are easily adaptable to an undergraduate class. A competent graduate class can easily use the database website alone for an introduction (</w:t>
      </w:r>
      <w:hyperlink r:id="rId9" w:history="1">
        <w:r w:rsidR="00AE3A9C" w:rsidRPr="00C14B3C">
          <w:rPr>
            <w:rStyle w:val="Hyperlink"/>
          </w:rPr>
          <w:t>https://forc-db.github.io/</w:t>
        </w:r>
      </w:hyperlink>
      <w:r w:rsidR="00AE3A9C">
        <w:t xml:space="preserve">), visualization </w:t>
      </w:r>
      <w:proofErr w:type="gramStart"/>
      <w:r w:rsidR="00AE3A9C">
        <w:t xml:space="preserve">( </w:t>
      </w:r>
      <w:proofErr w:type="gramEnd"/>
      <w:r w:rsidR="00080CDD">
        <w:rPr>
          <w:rStyle w:val="Hyperlink"/>
          <w:sz w:val="20"/>
          <w:szCs w:val="20"/>
        </w:rPr>
        <w:fldChar w:fldCharType="begin"/>
      </w:r>
      <w:r w:rsidR="00080CDD">
        <w:rPr>
          <w:rStyle w:val="Hyperlink"/>
          <w:sz w:val="20"/>
          <w:szCs w:val="20"/>
        </w:rPr>
        <w:instrText xml:space="preserve"> HYPERLINK "https://forc.shinyapps.io/global_data_visualization/" </w:instrText>
      </w:r>
      <w:r w:rsidR="00080CDD">
        <w:rPr>
          <w:rStyle w:val="Hyperlink"/>
          <w:sz w:val="20"/>
          <w:szCs w:val="20"/>
        </w:rPr>
        <w:fldChar w:fldCharType="separate"/>
      </w:r>
      <w:r w:rsidR="00AE3A9C" w:rsidRPr="00AE3A9C">
        <w:rPr>
          <w:rStyle w:val="Hyperlink"/>
          <w:sz w:val="20"/>
          <w:szCs w:val="20"/>
        </w:rPr>
        <w:t>https://forc.shinyapps.io/global_data_visualization/</w:t>
      </w:r>
      <w:r w:rsidR="00080CDD">
        <w:rPr>
          <w:rStyle w:val="Hyperlink"/>
          <w:sz w:val="20"/>
          <w:szCs w:val="20"/>
        </w:rPr>
        <w:fldChar w:fldCharType="end"/>
      </w:r>
      <w:r w:rsidR="00AE3A9C" w:rsidRPr="00AE3A9C">
        <w:rPr>
          <w:sz w:val="20"/>
          <w:szCs w:val="20"/>
        </w:rPr>
        <w:t>)</w:t>
      </w:r>
      <w:r w:rsidR="00AE3A9C">
        <w:rPr>
          <w:sz w:val="20"/>
          <w:szCs w:val="20"/>
        </w:rPr>
        <w:t xml:space="preserve">, </w:t>
      </w:r>
      <w:r w:rsidR="00AE3A9C">
        <w:t>and direct link to complete data base (</w:t>
      </w:r>
      <w:hyperlink r:id="rId10" w:history="1">
        <w:r w:rsidR="00AE3A9C" w:rsidRPr="00C14B3C">
          <w:rPr>
            <w:rStyle w:val="Hyperlink"/>
          </w:rPr>
          <w:t>https://github.com/forc-db/ForC</w:t>
        </w:r>
      </w:hyperlink>
      <w:r w:rsidR="00AE3A9C">
        <w:t xml:space="preserve">). </w:t>
      </w:r>
      <w:proofErr w:type="spellStart"/>
      <w:r w:rsidR="002F21C5">
        <w:t>ForC</w:t>
      </w:r>
      <w:proofErr w:type="spellEnd"/>
      <w:r w:rsidR="002F21C5">
        <w:t xml:space="preserve"> is a living database that can be freely accessed and utilized by researchers of any level.  It is possible to use </w:t>
      </w:r>
      <w:proofErr w:type="spellStart"/>
      <w:r w:rsidR="002F21C5">
        <w:t>ForC</w:t>
      </w:r>
      <w:proofErr w:type="spellEnd"/>
      <w:r w:rsidR="002F21C5">
        <w:t xml:space="preserve"> for publications as long as it is properly cited as described on the database website (</w:t>
      </w:r>
      <w:hyperlink r:id="rId11" w:history="1">
        <w:r w:rsidR="002F21C5" w:rsidRPr="00C14B3C">
          <w:rPr>
            <w:rStyle w:val="Hyperlink"/>
          </w:rPr>
          <w:t>https://forc-db.github.io/</w:t>
        </w:r>
      </w:hyperlink>
      <w:r w:rsidR="002F21C5">
        <w:t xml:space="preserve">). </w:t>
      </w:r>
      <w:r w:rsidR="00AE3A9C">
        <w:t>We suggest the following procedures for an undergraduate class</w:t>
      </w:r>
      <w:r w:rsidR="008504DF">
        <w:t>:</w:t>
      </w:r>
    </w:p>
    <w:p w14:paraId="6DD62427" w14:textId="77777777" w:rsidR="008504DF" w:rsidRDefault="008504DF" w:rsidP="00C94A56">
      <w:pPr>
        <w:spacing w:after="0" w:line="240" w:lineRule="auto"/>
      </w:pPr>
    </w:p>
    <w:p w14:paraId="4B35E819" w14:textId="640BB24C" w:rsidR="00AE3A9C" w:rsidRDefault="008504DF" w:rsidP="00AE3A9C">
      <w:pPr>
        <w:pStyle w:val="ListParagraph"/>
        <w:numPr>
          <w:ilvl w:val="0"/>
          <w:numId w:val="15"/>
        </w:numPr>
        <w:spacing w:after="0" w:line="240" w:lineRule="auto"/>
      </w:pPr>
      <w:r>
        <w:t xml:space="preserve">Distribute the </w:t>
      </w:r>
      <w:r w:rsidR="002169B4">
        <w:t xml:space="preserve">resources </w:t>
      </w:r>
      <w:r>
        <w:t>folder before class</w:t>
      </w:r>
    </w:p>
    <w:p w14:paraId="6E15F1B4" w14:textId="77777777" w:rsidR="008504DF" w:rsidRDefault="008504DF" w:rsidP="00AE3A9C">
      <w:pPr>
        <w:pStyle w:val="ListParagraph"/>
        <w:numPr>
          <w:ilvl w:val="0"/>
          <w:numId w:val="15"/>
        </w:numPr>
        <w:spacing w:after="0" w:line="240" w:lineRule="auto"/>
      </w:pPr>
      <w:r>
        <w:t>Engagement module (of your choice) to start class</w:t>
      </w:r>
    </w:p>
    <w:p w14:paraId="5AE67270" w14:textId="58F57FE8" w:rsidR="008504DF" w:rsidRPr="00AE3A9C" w:rsidRDefault="008504DF" w:rsidP="00AE3A9C">
      <w:pPr>
        <w:pStyle w:val="ListParagraph"/>
        <w:numPr>
          <w:ilvl w:val="0"/>
          <w:numId w:val="15"/>
        </w:numPr>
        <w:spacing w:after="0" w:line="240" w:lineRule="auto"/>
      </w:pPr>
      <w:r>
        <w:t>Guided or Open inquir</w:t>
      </w:r>
      <w:r w:rsidR="00DF5009">
        <w:t>y module (depending on ability level</w:t>
      </w:r>
      <w:r>
        <w:t>)</w:t>
      </w:r>
    </w:p>
    <w:p w14:paraId="55C109D4" w14:textId="77777777" w:rsidR="00C94A56" w:rsidRPr="00AE3A9C" w:rsidRDefault="00C94A56" w:rsidP="00C94A56">
      <w:pPr>
        <w:spacing w:after="0" w:line="240" w:lineRule="auto"/>
        <w:rPr>
          <w:sz w:val="20"/>
          <w:szCs w:val="20"/>
        </w:rPr>
      </w:pPr>
    </w:p>
    <w:p w14:paraId="69A2ED5E" w14:textId="77777777" w:rsidR="00C94A56" w:rsidRDefault="00C94A56" w:rsidP="00C94A56">
      <w:pPr>
        <w:spacing w:after="0" w:line="240" w:lineRule="auto"/>
      </w:pPr>
    </w:p>
    <w:p w14:paraId="2A7929CF" w14:textId="77777777" w:rsidR="008504DF" w:rsidRDefault="008504DF" w:rsidP="00C94A56">
      <w:pPr>
        <w:spacing w:after="0" w:line="240" w:lineRule="auto"/>
      </w:pPr>
      <w:r>
        <w:rPr>
          <w:b/>
        </w:rPr>
        <w:t xml:space="preserve">Summary </w:t>
      </w:r>
      <w:r w:rsidRPr="008504DF">
        <w:rPr>
          <w:b/>
        </w:rPr>
        <w:t>of Modules</w:t>
      </w:r>
    </w:p>
    <w:tbl>
      <w:tblPr>
        <w:tblStyle w:val="TableGrid"/>
        <w:tblW w:w="0" w:type="auto"/>
        <w:tblLook w:val="04A0" w:firstRow="1" w:lastRow="0" w:firstColumn="1" w:lastColumn="0" w:noHBand="0" w:noVBand="1"/>
      </w:tblPr>
      <w:tblGrid>
        <w:gridCol w:w="2972"/>
        <w:gridCol w:w="3969"/>
        <w:gridCol w:w="1276"/>
        <w:gridCol w:w="1133"/>
      </w:tblGrid>
      <w:tr w:rsidR="00DB3C51" w14:paraId="49EF8C40" w14:textId="77777777" w:rsidTr="00DB3C51">
        <w:tc>
          <w:tcPr>
            <w:tcW w:w="2972" w:type="dxa"/>
          </w:tcPr>
          <w:p w14:paraId="0545AAF1" w14:textId="77777777" w:rsidR="008504DF" w:rsidRDefault="008504DF" w:rsidP="00C94A56">
            <w:r>
              <w:t>Title</w:t>
            </w:r>
          </w:p>
        </w:tc>
        <w:tc>
          <w:tcPr>
            <w:tcW w:w="3969" w:type="dxa"/>
          </w:tcPr>
          <w:p w14:paraId="5CBB90A1" w14:textId="77777777" w:rsidR="008504DF" w:rsidRDefault="008504DF" w:rsidP="00C94A56">
            <w:r>
              <w:t>Description</w:t>
            </w:r>
          </w:p>
        </w:tc>
        <w:tc>
          <w:tcPr>
            <w:tcW w:w="1276" w:type="dxa"/>
          </w:tcPr>
          <w:p w14:paraId="22A8495B" w14:textId="77777777" w:rsidR="008504DF" w:rsidRDefault="00DB3C51" w:rsidP="00C94A56">
            <w:r>
              <w:t xml:space="preserve">Grade </w:t>
            </w:r>
            <w:r w:rsidR="008504DF">
              <w:t>Level</w:t>
            </w:r>
          </w:p>
        </w:tc>
        <w:tc>
          <w:tcPr>
            <w:tcW w:w="1133" w:type="dxa"/>
          </w:tcPr>
          <w:p w14:paraId="2D12EBDF" w14:textId="77777777" w:rsidR="008504DF" w:rsidRDefault="008504DF" w:rsidP="00C94A56">
            <w:r>
              <w:t>Time</w:t>
            </w:r>
          </w:p>
        </w:tc>
      </w:tr>
      <w:tr w:rsidR="00DB3C51" w14:paraId="6EE26A4B" w14:textId="77777777" w:rsidTr="00DB3C51">
        <w:tc>
          <w:tcPr>
            <w:tcW w:w="2972" w:type="dxa"/>
          </w:tcPr>
          <w:p w14:paraId="05E43C9C" w14:textId="77777777" w:rsidR="008504DF" w:rsidRPr="000E4008" w:rsidRDefault="008504DF" w:rsidP="00C94A56">
            <w:pPr>
              <w:rPr>
                <w:b/>
              </w:rPr>
            </w:pPr>
            <w:r w:rsidRPr="000E4008">
              <w:rPr>
                <w:b/>
              </w:rPr>
              <w:t>Engagement</w:t>
            </w:r>
          </w:p>
        </w:tc>
        <w:tc>
          <w:tcPr>
            <w:tcW w:w="3969" w:type="dxa"/>
          </w:tcPr>
          <w:p w14:paraId="1FF5D97B" w14:textId="77777777" w:rsidR="008504DF" w:rsidRDefault="008504DF" w:rsidP="00C94A56">
            <w:r>
              <w:t>Simple videos and simulations to get classes started. Can be individually modified</w:t>
            </w:r>
            <w:r w:rsidR="000E4008">
              <w:t xml:space="preserve">. </w:t>
            </w:r>
          </w:p>
        </w:tc>
        <w:tc>
          <w:tcPr>
            <w:tcW w:w="1276" w:type="dxa"/>
          </w:tcPr>
          <w:p w14:paraId="35A50EFD" w14:textId="77777777" w:rsidR="008504DF" w:rsidRDefault="008504DF" w:rsidP="00C94A56">
            <w:r>
              <w:t>9 +</w:t>
            </w:r>
          </w:p>
        </w:tc>
        <w:tc>
          <w:tcPr>
            <w:tcW w:w="1133" w:type="dxa"/>
          </w:tcPr>
          <w:p w14:paraId="183CC872" w14:textId="77777777" w:rsidR="008504DF" w:rsidRDefault="000E4008" w:rsidP="00C94A56">
            <w:r>
              <w:t>5-7 min each</w:t>
            </w:r>
          </w:p>
        </w:tc>
      </w:tr>
      <w:tr w:rsidR="00DB3C51" w14:paraId="0095F29E" w14:textId="77777777" w:rsidTr="00DB3C51">
        <w:tc>
          <w:tcPr>
            <w:tcW w:w="2972" w:type="dxa"/>
          </w:tcPr>
          <w:p w14:paraId="7F14B7E1" w14:textId="77777777" w:rsidR="008504DF" w:rsidRPr="000E4008" w:rsidRDefault="000E4008" w:rsidP="00C94A56">
            <w:pPr>
              <w:rPr>
                <w:b/>
              </w:rPr>
            </w:pPr>
            <w:r w:rsidRPr="000E4008">
              <w:rPr>
                <w:b/>
              </w:rPr>
              <w:t>Background</w:t>
            </w:r>
          </w:p>
        </w:tc>
        <w:tc>
          <w:tcPr>
            <w:tcW w:w="3969" w:type="dxa"/>
          </w:tcPr>
          <w:p w14:paraId="58DF1DA9" w14:textId="77777777" w:rsidR="008504DF" w:rsidRDefault="008504DF" w:rsidP="00C94A56"/>
        </w:tc>
        <w:tc>
          <w:tcPr>
            <w:tcW w:w="1276" w:type="dxa"/>
          </w:tcPr>
          <w:p w14:paraId="0281BE08" w14:textId="77777777" w:rsidR="008504DF" w:rsidRDefault="008504DF" w:rsidP="00C94A56"/>
        </w:tc>
        <w:tc>
          <w:tcPr>
            <w:tcW w:w="1133" w:type="dxa"/>
          </w:tcPr>
          <w:p w14:paraId="4663E005" w14:textId="77777777" w:rsidR="008504DF" w:rsidRDefault="008504DF" w:rsidP="00C94A56"/>
        </w:tc>
      </w:tr>
      <w:tr w:rsidR="00DB3C51" w14:paraId="6049A8D4" w14:textId="77777777" w:rsidTr="00DB3C51">
        <w:tc>
          <w:tcPr>
            <w:tcW w:w="2972" w:type="dxa"/>
          </w:tcPr>
          <w:p w14:paraId="138956DE" w14:textId="77777777" w:rsidR="008504DF" w:rsidRDefault="000E4008" w:rsidP="000E4008">
            <w:pPr>
              <w:pStyle w:val="ListParagraph"/>
              <w:numPr>
                <w:ilvl w:val="0"/>
                <w:numId w:val="16"/>
              </w:numPr>
            </w:pPr>
            <w:r>
              <w:t>Carbon Connections</w:t>
            </w:r>
          </w:p>
        </w:tc>
        <w:tc>
          <w:tcPr>
            <w:tcW w:w="3969" w:type="dxa"/>
          </w:tcPr>
          <w:p w14:paraId="16D6305C" w14:textId="77777777" w:rsidR="008504DF" w:rsidRDefault="000E4008" w:rsidP="00C94A56">
            <w:r>
              <w:t>Complete unit plan on carbon cycling, basic process of science, historical records, and climate change. Can be used in place of a basic unit on the carbon cycle</w:t>
            </w:r>
          </w:p>
        </w:tc>
        <w:tc>
          <w:tcPr>
            <w:tcW w:w="1276" w:type="dxa"/>
          </w:tcPr>
          <w:p w14:paraId="3209F0C2" w14:textId="77777777" w:rsidR="008504DF" w:rsidRDefault="000E4008" w:rsidP="00C94A56">
            <w:r>
              <w:t xml:space="preserve">9 – 12 </w:t>
            </w:r>
          </w:p>
        </w:tc>
        <w:tc>
          <w:tcPr>
            <w:tcW w:w="1133" w:type="dxa"/>
          </w:tcPr>
          <w:p w14:paraId="42660E91" w14:textId="77777777" w:rsidR="008504DF" w:rsidRDefault="000E4008" w:rsidP="00C94A56">
            <w:r w:rsidRPr="000E4008">
              <w:t>≈</w:t>
            </w:r>
            <w:r>
              <w:t xml:space="preserve"> fifteen 30 min lessons</w:t>
            </w:r>
          </w:p>
        </w:tc>
      </w:tr>
      <w:tr w:rsidR="00DB3C51" w14:paraId="2AD34B80" w14:textId="77777777" w:rsidTr="00DB3C51">
        <w:tc>
          <w:tcPr>
            <w:tcW w:w="2972" w:type="dxa"/>
          </w:tcPr>
          <w:p w14:paraId="04DEAE94" w14:textId="77777777" w:rsidR="008504DF" w:rsidRDefault="000E4008" w:rsidP="000E4008">
            <w:pPr>
              <w:pStyle w:val="ListParagraph"/>
              <w:numPr>
                <w:ilvl w:val="0"/>
                <w:numId w:val="16"/>
              </w:numPr>
            </w:pPr>
            <w:r>
              <w:t>Forest Carbon Cycling</w:t>
            </w:r>
          </w:p>
        </w:tc>
        <w:tc>
          <w:tcPr>
            <w:tcW w:w="3969" w:type="dxa"/>
          </w:tcPr>
          <w:p w14:paraId="6DDC03E8" w14:textId="77777777" w:rsidR="008504DF" w:rsidRDefault="000E4008" w:rsidP="00C94A56">
            <w:r>
              <w:t>Very quick review of forest carbon cycling. Can be modified for higher levels, can also be shortened to less than 20 minutes</w:t>
            </w:r>
          </w:p>
        </w:tc>
        <w:tc>
          <w:tcPr>
            <w:tcW w:w="1276" w:type="dxa"/>
          </w:tcPr>
          <w:p w14:paraId="2C8ED890" w14:textId="77777777" w:rsidR="008504DF" w:rsidRDefault="000E4008" w:rsidP="00C94A56">
            <w:r>
              <w:t>9 – 12</w:t>
            </w:r>
          </w:p>
        </w:tc>
        <w:tc>
          <w:tcPr>
            <w:tcW w:w="1133" w:type="dxa"/>
          </w:tcPr>
          <w:p w14:paraId="7F16DAC2" w14:textId="77777777" w:rsidR="008504DF" w:rsidRDefault="000E4008" w:rsidP="00C94A56">
            <w:r>
              <w:t>55 min</w:t>
            </w:r>
          </w:p>
        </w:tc>
      </w:tr>
      <w:tr w:rsidR="00DB3C51" w14:paraId="57C3DCB6" w14:textId="77777777" w:rsidTr="00DB3C51">
        <w:tc>
          <w:tcPr>
            <w:tcW w:w="2972" w:type="dxa"/>
          </w:tcPr>
          <w:p w14:paraId="29D4F11C" w14:textId="77777777" w:rsidR="008504DF" w:rsidRDefault="000E4008" w:rsidP="000E4008">
            <w:pPr>
              <w:pStyle w:val="ListParagraph"/>
              <w:numPr>
                <w:ilvl w:val="0"/>
                <w:numId w:val="16"/>
              </w:numPr>
            </w:pPr>
            <w:proofErr w:type="spellStart"/>
            <w:r>
              <w:t>ForC</w:t>
            </w:r>
            <w:proofErr w:type="spellEnd"/>
          </w:p>
        </w:tc>
        <w:tc>
          <w:tcPr>
            <w:tcW w:w="3969" w:type="dxa"/>
          </w:tcPr>
          <w:p w14:paraId="693279FD" w14:textId="77777777" w:rsidR="008504DF" w:rsidRDefault="000E4008" w:rsidP="00C94A56">
            <w:r>
              <w:t xml:space="preserve">Brief introduction to </w:t>
            </w:r>
            <w:proofErr w:type="spellStart"/>
            <w:r>
              <w:t>ForC</w:t>
            </w:r>
            <w:proofErr w:type="spellEnd"/>
            <w:r>
              <w:t>, essential introduction for any inquiry</w:t>
            </w:r>
          </w:p>
        </w:tc>
        <w:tc>
          <w:tcPr>
            <w:tcW w:w="1276" w:type="dxa"/>
          </w:tcPr>
          <w:p w14:paraId="507ECF4D" w14:textId="77777777" w:rsidR="008504DF" w:rsidRDefault="000E4008" w:rsidP="00C94A56">
            <w:r>
              <w:t xml:space="preserve">9 + </w:t>
            </w:r>
          </w:p>
        </w:tc>
        <w:tc>
          <w:tcPr>
            <w:tcW w:w="1133" w:type="dxa"/>
          </w:tcPr>
          <w:p w14:paraId="2BE3A87F" w14:textId="77777777" w:rsidR="008504DF" w:rsidRDefault="000E4008" w:rsidP="00C94A56">
            <w:r>
              <w:t>25 min</w:t>
            </w:r>
          </w:p>
        </w:tc>
      </w:tr>
      <w:tr w:rsidR="005B69A5" w14:paraId="7D070C54" w14:textId="77777777" w:rsidTr="00DB3C51">
        <w:tc>
          <w:tcPr>
            <w:tcW w:w="2972" w:type="dxa"/>
          </w:tcPr>
          <w:p w14:paraId="7C8B2C56" w14:textId="46D34244" w:rsidR="005B69A5" w:rsidRDefault="005B69A5" w:rsidP="005B69A5">
            <w:pPr>
              <w:pStyle w:val="ListParagraph"/>
              <w:numPr>
                <w:ilvl w:val="0"/>
                <w:numId w:val="16"/>
              </w:numPr>
            </w:pPr>
            <w:proofErr w:type="spellStart"/>
            <w:r>
              <w:t>ForestGEO</w:t>
            </w:r>
            <w:proofErr w:type="spellEnd"/>
          </w:p>
        </w:tc>
        <w:tc>
          <w:tcPr>
            <w:tcW w:w="3969" w:type="dxa"/>
          </w:tcPr>
          <w:p w14:paraId="0230E2AC" w14:textId="31A1F46F" w:rsidR="005B69A5" w:rsidRDefault="005B69A5" w:rsidP="005B69A5">
            <w:r>
              <w:t xml:space="preserve">Brief introduction to the organization </w:t>
            </w:r>
            <w:proofErr w:type="spellStart"/>
            <w:r>
              <w:t>ForestGEO</w:t>
            </w:r>
            <w:proofErr w:type="spellEnd"/>
            <w:r>
              <w:t>, staff, and research</w:t>
            </w:r>
          </w:p>
        </w:tc>
        <w:tc>
          <w:tcPr>
            <w:tcW w:w="1276" w:type="dxa"/>
          </w:tcPr>
          <w:p w14:paraId="287484AD" w14:textId="2D2B15F9" w:rsidR="005B69A5" w:rsidRDefault="005B69A5" w:rsidP="005B69A5">
            <w:r>
              <w:t>9 +</w:t>
            </w:r>
          </w:p>
        </w:tc>
        <w:tc>
          <w:tcPr>
            <w:tcW w:w="1133" w:type="dxa"/>
          </w:tcPr>
          <w:p w14:paraId="1912B06D" w14:textId="68F6CE84" w:rsidR="005B69A5" w:rsidRDefault="005B69A5" w:rsidP="005B69A5">
            <w:r>
              <w:t>15 min</w:t>
            </w:r>
          </w:p>
        </w:tc>
      </w:tr>
      <w:tr w:rsidR="005B69A5" w14:paraId="70C6E702" w14:textId="77777777" w:rsidTr="00DB3C51">
        <w:tc>
          <w:tcPr>
            <w:tcW w:w="2972" w:type="dxa"/>
          </w:tcPr>
          <w:p w14:paraId="0FF72463" w14:textId="77777777" w:rsidR="005B69A5" w:rsidRPr="000E4008" w:rsidRDefault="005B69A5" w:rsidP="005B69A5">
            <w:pPr>
              <w:rPr>
                <w:b/>
              </w:rPr>
            </w:pPr>
            <w:r>
              <w:rPr>
                <w:b/>
              </w:rPr>
              <w:t>Structured Inquiry</w:t>
            </w:r>
          </w:p>
        </w:tc>
        <w:tc>
          <w:tcPr>
            <w:tcW w:w="3969" w:type="dxa"/>
          </w:tcPr>
          <w:p w14:paraId="173B9D85" w14:textId="77777777" w:rsidR="005B69A5" w:rsidRDefault="005B69A5" w:rsidP="005B69A5">
            <w:r>
              <w:t xml:space="preserve">Moves very slowly. Assumes students have little to no experience in data analysis or Excel. Walks students through all steps of data processing. Uses only  </w:t>
            </w:r>
            <w:proofErr w:type="spellStart"/>
            <w:r>
              <w:t>ForC_simplified_GPP_and_temperature</w:t>
            </w:r>
            <w:proofErr w:type="spellEnd"/>
            <w:r>
              <w:t xml:space="preserve"> </w:t>
            </w:r>
          </w:p>
        </w:tc>
        <w:tc>
          <w:tcPr>
            <w:tcW w:w="1276" w:type="dxa"/>
          </w:tcPr>
          <w:p w14:paraId="6516A997" w14:textId="77777777" w:rsidR="005B69A5" w:rsidRDefault="005B69A5" w:rsidP="005B69A5">
            <w:r>
              <w:t>9 – 10</w:t>
            </w:r>
          </w:p>
        </w:tc>
        <w:tc>
          <w:tcPr>
            <w:tcW w:w="1133" w:type="dxa"/>
          </w:tcPr>
          <w:p w14:paraId="3175017D" w14:textId="77777777" w:rsidR="005B69A5" w:rsidRDefault="005B69A5" w:rsidP="005B69A5">
            <w:r w:rsidRPr="00DB3C51">
              <w:t>≈</w:t>
            </w:r>
            <w:r>
              <w:t xml:space="preserve"> 90 min</w:t>
            </w:r>
          </w:p>
        </w:tc>
      </w:tr>
      <w:tr w:rsidR="005B69A5" w14:paraId="5B06064A" w14:textId="77777777" w:rsidTr="00DB3C51">
        <w:tc>
          <w:tcPr>
            <w:tcW w:w="2972" w:type="dxa"/>
          </w:tcPr>
          <w:p w14:paraId="19992653" w14:textId="77777777" w:rsidR="005B69A5" w:rsidRPr="00DB3C51" w:rsidRDefault="005B69A5" w:rsidP="005B69A5">
            <w:pPr>
              <w:rPr>
                <w:b/>
              </w:rPr>
            </w:pPr>
            <w:r>
              <w:rPr>
                <w:b/>
              </w:rPr>
              <w:t>Guided Inquiry</w:t>
            </w:r>
          </w:p>
        </w:tc>
        <w:tc>
          <w:tcPr>
            <w:tcW w:w="3969" w:type="dxa"/>
          </w:tcPr>
          <w:p w14:paraId="235FF587" w14:textId="77777777" w:rsidR="005B69A5" w:rsidRDefault="005B69A5" w:rsidP="005B69A5">
            <w:r>
              <w:t xml:space="preserve">Assumes students have some knowledge of data analysis and Microsoft Excel. Provides potential research questions but does not provide step by step instructions. Uses </w:t>
            </w:r>
            <w:proofErr w:type="spellStart"/>
            <w:r>
              <w:t>ForC_simplified_edu</w:t>
            </w:r>
            <w:proofErr w:type="spellEnd"/>
            <w:r>
              <w:t xml:space="preserve"> </w:t>
            </w:r>
          </w:p>
        </w:tc>
        <w:tc>
          <w:tcPr>
            <w:tcW w:w="1276" w:type="dxa"/>
          </w:tcPr>
          <w:p w14:paraId="335AF870" w14:textId="77777777" w:rsidR="005B69A5" w:rsidRDefault="005B69A5" w:rsidP="005B69A5">
            <w:r>
              <w:t xml:space="preserve">11 + </w:t>
            </w:r>
          </w:p>
        </w:tc>
        <w:tc>
          <w:tcPr>
            <w:tcW w:w="1133" w:type="dxa"/>
          </w:tcPr>
          <w:p w14:paraId="43F9A399" w14:textId="77777777" w:rsidR="005B69A5" w:rsidRPr="00DB3C51" w:rsidRDefault="005B69A5" w:rsidP="005B69A5">
            <w:r w:rsidRPr="00DB3C51">
              <w:t>≈</w:t>
            </w:r>
            <w:r>
              <w:t xml:space="preserve"> 180 min (or more)</w:t>
            </w:r>
          </w:p>
        </w:tc>
      </w:tr>
      <w:tr w:rsidR="005B69A5" w14:paraId="1419402B" w14:textId="77777777" w:rsidTr="00DB3C51">
        <w:tc>
          <w:tcPr>
            <w:tcW w:w="2972" w:type="dxa"/>
          </w:tcPr>
          <w:p w14:paraId="112C1955" w14:textId="77777777" w:rsidR="005B69A5" w:rsidRDefault="005B69A5" w:rsidP="005B69A5">
            <w:pPr>
              <w:rPr>
                <w:b/>
              </w:rPr>
            </w:pPr>
            <w:r>
              <w:rPr>
                <w:b/>
              </w:rPr>
              <w:t>Open Inquiry</w:t>
            </w:r>
          </w:p>
        </w:tc>
        <w:tc>
          <w:tcPr>
            <w:tcW w:w="3969" w:type="dxa"/>
          </w:tcPr>
          <w:p w14:paraId="63D47A30" w14:textId="77777777" w:rsidR="005B69A5" w:rsidRDefault="005B69A5" w:rsidP="005B69A5">
            <w:r>
              <w:t xml:space="preserve">Assumes students have moderate to strong backgrounds in data analysis, research, and data processing. Very little instructions and directions. Recommended for advanced learners only. Can use </w:t>
            </w:r>
            <w:proofErr w:type="spellStart"/>
            <w:r>
              <w:t>ForC_simplified</w:t>
            </w:r>
            <w:proofErr w:type="spellEnd"/>
            <w:r>
              <w:t xml:space="preserve">, or the raw </w:t>
            </w:r>
            <w:proofErr w:type="spellStart"/>
            <w:r>
              <w:t>ForC</w:t>
            </w:r>
            <w:proofErr w:type="spellEnd"/>
            <w:r>
              <w:t xml:space="preserve"> database.</w:t>
            </w:r>
          </w:p>
        </w:tc>
        <w:tc>
          <w:tcPr>
            <w:tcW w:w="1276" w:type="dxa"/>
          </w:tcPr>
          <w:p w14:paraId="696078FF" w14:textId="77777777" w:rsidR="005B69A5" w:rsidRDefault="005B69A5" w:rsidP="005B69A5">
            <w:r>
              <w:t>12 +</w:t>
            </w:r>
          </w:p>
        </w:tc>
        <w:tc>
          <w:tcPr>
            <w:tcW w:w="1133" w:type="dxa"/>
          </w:tcPr>
          <w:p w14:paraId="350ECE9D" w14:textId="77777777" w:rsidR="005B69A5" w:rsidRPr="00DB3C51" w:rsidRDefault="005B69A5" w:rsidP="005B69A5">
            <w:r w:rsidRPr="00DB3C51">
              <w:t>≈</w:t>
            </w:r>
            <w:r>
              <w:t xml:space="preserve"> 360 min (or more)</w:t>
            </w:r>
          </w:p>
        </w:tc>
      </w:tr>
      <w:tr w:rsidR="005B69A5" w14:paraId="3AC8AAC7" w14:textId="77777777" w:rsidTr="00DB3C51">
        <w:tc>
          <w:tcPr>
            <w:tcW w:w="2972" w:type="dxa"/>
          </w:tcPr>
          <w:p w14:paraId="27BF7103" w14:textId="77777777" w:rsidR="005B69A5" w:rsidRDefault="005B69A5" w:rsidP="005B69A5">
            <w:pPr>
              <w:rPr>
                <w:b/>
              </w:rPr>
            </w:pPr>
            <w:r>
              <w:rPr>
                <w:b/>
              </w:rPr>
              <w:t>Carbon Footprint</w:t>
            </w:r>
          </w:p>
        </w:tc>
        <w:tc>
          <w:tcPr>
            <w:tcW w:w="3969" w:type="dxa"/>
          </w:tcPr>
          <w:p w14:paraId="765F4D30" w14:textId="77777777" w:rsidR="005B69A5" w:rsidRDefault="005B69A5" w:rsidP="005B69A5">
            <w:r>
              <w:t>Basic extension activity, students determine carbon footprints and discuss bias</w:t>
            </w:r>
          </w:p>
        </w:tc>
        <w:tc>
          <w:tcPr>
            <w:tcW w:w="1276" w:type="dxa"/>
          </w:tcPr>
          <w:p w14:paraId="4121271E" w14:textId="77777777" w:rsidR="005B69A5" w:rsidRDefault="005B69A5" w:rsidP="005B69A5">
            <w:r>
              <w:t>9 +</w:t>
            </w:r>
          </w:p>
        </w:tc>
        <w:tc>
          <w:tcPr>
            <w:tcW w:w="1133" w:type="dxa"/>
          </w:tcPr>
          <w:p w14:paraId="2FE68D54" w14:textId="77777777" w:rsidR="005B69A5" w:rsidRPr="00DB3C51" w:rsidRDefault="005B69A5" w:rsidP="005B69A5">
            <w:r>
              <w:t>40 min</w:t>
            </w:r>
          </w:p>
        </w:tc>
      </w:tr>
    </w:tbl>
    <w:p w14:paraId="3F4C7746" w14:textId="77777777" w:rsidR="008504DF" w:rsidRDefault="008504DF" w:rsidP="00C94A56">
      <w:pPr>
        <w:spacing w:after="0" w:line="240" w:lineRule="auto"/>
      </w:pPr>
    </w:p>
    <w:p w14:paraId="7388903E" w14:textId="77777777" w:rsidR="00C94A56" w:rsidRDefault="00C94A56" w:rsidP="00C94A56">
      <w:pPr>
        <w:spacing w:after="0" w:line="240" w:lineRule="auto"/>
      </w:pPr>
    </w:p>
    <w:p w14:paraId="5912963B" w14:textId="77777777" w:rsidR="00C94A56" w:rsidRDefault="00C94A56" w:rsidP="00C94A56">
      <w:pPr>
        <w:spacing w:after="0" w:line="240" w:lineRule="auto"/>
      </w:pPr>
    </w:p>
    <w:p w14:paraId="391A2B14" w14:textId="77777777" w:rsidR="00C94A56" w:rsidRDefault="00C94A56" w:rsidP="00C94A56">
      <w:pPr>
        <w:spacing w:after="0" w:line="240" w:lineRule="auto"/>
      </w:pPr>
    </w:p>
    <w:p w14:paraId="3BF36958" w14:textId="77777777" w:rsidR="00C94A56" w:rsidRDefault="00C94A56" w:rsidP="00C94A56">
      <w:pPr>
        <w:spacing w:after="0" w:line="240" w:lineRule="auto"/>
      </w:pPr>
    </w:p>
    <w:p w14:paraId="041D2EF6" w14:textId="77777777" w:rsidR="00C94A56" w:rsidRDefault="00C94A56" w:rsidP="00C94A56">
      <w:pPr>
        <w:spacing w:after="0" w:line="240" w:lineRule="auto"/>
      </w:pPr>
    </w:p>
    <w:p w14:paraId="704AF42E" w14:textId="77777777" w:rsidR="00C94A56" w:rsidRDefault="00C94A56" w:rsidP="00C94A56">
      <w:pPr>
        <w:spacing w:after="0" w:line="240" w:lineRule="auto"/>
      </w:pPr>
    </w:p>
    <w:p w14:paraId="06867E21" w14:textId="77777777" w:rsidR="00794054" w:rsidRDefault="00794054" w:rsidP="00DB3C51">
      <w:pPr>
        <w:pStyle w:val="Heading1"/>
        <w:rPr>
          <w:b/>
        </w:rPr>
      </w:pPr>
      <w:r w:rsidRPr="00794054">
        <w:rPr>
          <w:b/>
        </w:rPr>
        <w:lastRenderedPageBreak/>
        <w:t>Modules</w:t>
      </w:r>
    </w:p>
    <w:p w14:paraId="70A15D60" w14:textId="77777777" w:rsidR="00FE3793" w:rsidRPr="00FE3793" w:rsidRDefault="00FE3793" w:rsidP="00FE3793"/>
    <w:p w14:paraId="79881E36" w14:textId="77777777" w:rsidR="00510EE7" w:rsidRPr="00794054" w:rsidRDefault="00794054" w:rsidP="00794054">
      <w:pPr>
        <w:pStyle w:val="Heading2"/>
        <w:rPr>
          <w:b/>
        </w:rPr>
      </w:pPr>
      <w:r w:rsidRPr="00794054">
        <w:rPr>
          <w:b/>
        </w:rPr>
        <w:t>Engagement</w:t>
      </w:r>
    </w:p>
    <w:p w14:paraId="75FC0502" w14:textId="77777777" w:rsidR="00510EE7" w:rsidRPr="00C10C0E" w:rsidRDefault="00510EE7" w:rsidP="00C94A56">
      <w:pPr>
        <w:spacing w:after="0" w:line="240" w:lineRule="auto"/>
      </w:pPr>
      <w:r w:rsidRPr="002A7370">
        <w:rPr>
          <w:b/>
        </w:rPr>
        <w:t xml:space="preserve">Note to </w:t>
      </w:r>
      <w:r w:rsidR="006622D8">
        <w:rPr>
          <w:b/>
        </w:rPr>
        <w:t>Instructors</w:t>
      </w:r>
      <w:r>
        <w:t xml:space="preserve">: The content of the engagement modules is not provided by the Smithsonian. </w:t>
      </w:r>
      <w:r w:rsidR="006A6372">
        <w:t xml:space="preserve">The Introduction to Photosynthesis video is provided for free by Frank Gregorio, </w:t>
      </w:r>
      <w:r>
        <w:t>Plant Productivity and A Year in the Life of Earth’s CO</w:t>
      </w:r>
      <w:r w:rsidRPr="007E5684">
        <w:rPr>
          <w:vertAlign w:val="subscript"/>
        </w:rPr>
        <w:t>2</w:t>
      </w:r>
      <w:r>
        <w:t xml:space="preserve"> were created by NASA and are publicly available </w:t>
      </w:r>
      <w:r w:rsidR="002A7370">
        <w:t>for download</w:t>
      </w:r>
      <w:r w:rsidR="003878C0">
        <w:t>,</w:t>
      </w:r>
      <w:r w:rsidR="002A7370">
        <w:t xml:space="preserve"> and Breathing Earth was created by a private developer using publicly available data.</w:t>
      </w:r>
      <w:r w:rsidR="007625A9">
        <w:t xml:space="preserve"> It is recommended to at least go over photosynthesis before </w:t>
      </w:r>
      <w:proofErr w:type="spellStart"/>
      <w:proofErr w:type="gramStart"/>
      <w:r w:rsidR="007625A9">
        <w:t>students</w:t>
      </w:r>
      <w:proofErr w:type="spellEnd"/>
      <w:proofErr w:type="gramEnd"/>
      <w:r w:rsidR="007625A9">
        <w:t xml:space="preserve"> progress into any other lessons. Engagement activities work best in the order presented, but can be used in any order for any lessons (or skipped entirely). </w:t>
      </w:r>
    </w:p>
    <w:p w14:paraId="6059269E" w14:textId="77777777" w:rsidR="003878C0" w:rsidRDefault="003878C0" w:rsidP="00C94A56">
      <w:pPr>
        <w:spacing w:after="0" w:line="240" w:lineRule="auto"/>
        <w:rPr>
          <w:b/>
        </w:rPr>
      </w:pPr>
    </w:p>
    <w:p w14:paraId="01CFC79E" w14:textId="77777777" w:rsidR="007E5684" w:rsidRDefault="007E5684" w:rsidP="00C94A56">
      <w:pPr>
        <w:spacing w:after="0" w:line="240" w:lineRule="auto"/>
        <w:rPr>
          <w:b/>
        </w:rPr>
      </w:pPr>
    </w:p>
    <w:p w14:paraId="5A2C020F" w14:textId="77777777" w:rsidR="007E5684" w:rsidRDefault="007E5684" w:rsidP="00C94A56">
      <w:pPr>
        <w:spacing w:after="0" w:line="240" w:lineRule="auto"/>
        <w:rPr>
          <w:b/>
        </w:rPr>
      </w:pPr>
    </w:p>
    <w:p w14:paraId="39629DEE" w14:textId="77777777" w:rsidR="00BF56E7" w:rsidRDefault="00BF56E7" w:rsidP="00C94A56">
      <w:pPr>
        <w:spacing w:after="0" w:line="240" w:lineRule="auto"/>
      </w:pPr>
      <w:r w:rsidRPr="004A34F7">
        <w:rPr>
          <w:rStyle w:val="Heading3Char"/>
          <w:b/>
        </w:rPr>
        <w:t>Photosynthesis</w:t>
      </w:r>
      <w:r>
        <w:rPr>
          <w:b/>
        </w:rPr>
        <w:t xml:space="preserve"> </w:t>
      </w:r>
      <w:r>
        <w:t>(5 minutes)</w:t>
      </w:r>
    </w:p>
    <w:p w14:paraId="175182AA" w14:textId="77777777" w:rsidR="00BF56E7" w:rsidRDefault="000671A5" w:rsidP="00C94A56">
      <w:pPr>
        <w:spacing w:after="0" w:line="240" w:lineRule="auto"/>
      </w:pPr>
      <w:r>
        <w:t>4</w:t>
      </w:r>
      <w:r w:rsidR="00BF56E7">
        <w:t xml:space="preserve"> minutes –</w:t>
      </w:r>
      <w:r w:rsidR="00BF56E7" w:rsidRPr="000671A5">
        <w:rPr>
          <w:b/>
        </w:rPr>
        <w:t xml:space="preserve"> engagement</w:t>
      </w:r>
      <w:r w:rsidR="00BF56E7">
        <w:t xml:space="preserve">: </w:t>
      </w:r>
      <w:r>
        <w:t xml:space="preserve">Load (or contact author for free download) </w:t>
      </w:r>
      <w:hyperlink r:id="rId12" w:history="1">
        <w:r w:rsidRPr="002324DC">
          <w:rPr>
            <w:rStyle w:val="Hyperlink"/>
          </w:rPr>
          <w:t>https://www.youtube.com/watch?v=qYv3tbyquWk</w:t>
        </w:r>
      </w:hyperlink>
      <w:r>
        <w:t xml:space="preserve"> and have the basic formula for photosynthesis somewhere in the room or on the board </w:t>
      </w:r>
    </w:p>
    <w:p w14:paraId="2D0E6703" w14:textId="77777777" w:rsidR="000671A5" w:rsidRPr="000671A5" w:rsidRDefault="000671A5" w:rsidP="00C94A56">
      <w:pPr>
        <w:spacing w:after="0" w:line="240" w:lineRule="auto"/>
        <w:rPr>
          <w:vertAlign w:val="subscript"/>
        </w:rPr>
      </w:pPr>
      <w:r w:rsidRPr="000671A5">
        <w:rPr>
          <w:b/>
        </w:rPr>
        <w:t>Photosynthesis</w:t>
      </w:r>
      <w:r>
        <w:t>: 6CO</w:t>
      </w:r>
      <w:r>
        <w:rPr>
          <w:vertAlign w:val="subscript"/>
        </w:rPr>
        <w:t>2</w:t>
      </w:r>
      <w:r>
        <w:t xml:space="preserve"> + 6H</w:t>
      </w:r>
      <w:r>
        <w:rPr>
          <w:vertAlign w:val="subscript"/>
        </w:rPr>
        <w:t>2</w:t>
      </w:r>
      <w:r>
        <w:t xml:space="preserve">O + sunlight </w:t>
      </w:r>
      <w:r>
        <w:sym w:font="Wingdings" w:char="F0E0"/>
      </w:r>
      <w:r>
        <w:t xml:space="preserve"> C</w:t>
      </w:r>
      <w:r>
        <w:rPr>
          <w:vertAlign w:val="subscript"/>
        </w:rPr>
        <w:t>6</w:t>
      </w:r>
      <w:r>
        <w:t>H</w:t>
      </w:r>
      <w:r>
        <w:rPr>
          <w:vertAlign w:val="subscript"/>
        </w:rPr>
        <w:t>12</w:t>
      </w:r>
      <w:r>
        <w:t>O</w:t>
      </w:r>
      <w:r>
        <w:rPr>
          <w:vertAlign w:val="subscript"/>
        </w:rPr>
        <w:t xml:space="preserve">6 </w:t>
      </w:r>
      <w:r>
        <w:t>+ 6O</w:t>
      </w:r>
      <w:r>
        <w:rPr>
          <w:vertAlign w:val="subscript"/>
        </w:rPr>
        <w:t>2</w:t>
      </w:r>
    </w:p>
    <w:p w14:paraId="1C929ADC" w14:textId="77777777" w:rsidR="006A6372" w:rsidRDefault="006A6372" w:rsidP="00C94A56">
      <w:pPr>
        <w:spacing w:after="0" w:line="240" w:lineRule="auto"/>
      </w:pPr>
    </w:p>
    <w:p w14:paraId="3F4BA950" w14:textId="77777777" w:rsidR="00BF56E7" w:rsidRDefault="00BF56E7" w:rsidP="00C94A56">
      <w:pPr>
        <w:spacing w:after="0" w:line="240" w:lineRule="auto"/>
      </w:pPr>
      <w:r>
        <w:t>2 minutes –</w:t>
      </w:r>
      <w:r w:rsidR="000671A5">
        <w:t xml:space="preserve"> </w:t>
      </w:r>
      <w:r w:rsidR="000671A5" w:rsidRPr="000671A5">
        <w:rPr>
          <w:b/>
        </w:rPr>
        <w:t>discussion</w:t>
      </w:r>
      <w:r w:rsidR="000671A5">
        <w:t xml:space="preserve">: Explain to students that we’re not </w:t>
      </w:r>
      <w:r w:rsidR="000671A5">
        <w:rPr>
          <w:i/>
        </w:rPr>
        <w:t>really</w:t>
      </w:r>
      <w:r w:rsidR="000671A5">
        <w:t xml:space="preserve"> exploring photosynthesis, but it’s just a great video that highlights the importance of plants and photosynthesis.</w:t>
      </w:r>
    </w:p>
    <w:p w14:paraId="54AB2F2A" w14:textId="2EA33656" w:rsidR="000671A5" w:rsidRPr="000671A5" w:rsidRDefault="000671A5" w:rsidP="00C94A56">
      <w:pPr>
        <w:spacing w:after="0" w:line="240" w:lineRule="auto"/>
      </w:pPr>
      <w:r>
        <w:t xml:space="preserve">Discuss the formula. Have students think back to the images of plants in the video (or point to plants outside, hold a plant, </w:t>
      </w:r>
      <w:r w:rsidR="00D86F02">
        <w:t xml:space="preserve">wooden </w:t>
      </w:r>
      <w:r>
        <w:t xml:space="preserve">ruler, </w:t>
      </w:r>
      <w:proofErr w:type="spellStart"/>
      <w:r>
        <w:t>etc</w:t>
      </w:r>
      <w:proofErr w:type="spellEnd"/>
      <w:r>
        <w:t xml:space="preserve">). Ask students where the physical matter of the plant comes from? Where does most of the mass come from (a </w:t>
      </w:r>
      <w:r w:rsidR="00D86F02">
        <w:t>surprising</w:t>
      </w:r>
      <w:r>
        <w:t xml:space="preserve"> number of students thinks it comes from the ground or soil, but it’s equally from water and carbon dioxide. Plants come out of the air). Discuss the process of photosynthesis and how it pulls carbon out of the air. Plants (mostly) build their bodies out of carbon dioxide and water. It is </w:t>
      </w:r>
      <w:r w:rsidRPr="000671A5">
        <w:rPr>
          <w:b/>
        </w:rPr>
        <w:t>essential</w:t>
      </w:r>
      <w:r>
        <w:t xml:space="preserve"> students understand this.</w:t>
      </w:r>
    </w:p>
    <w:p w14:paraId="463D3493" w14:textId="741834FE" w:rsidR="00BF56E7" w:rsidRDefault="00BF56E7" w:rsidP="00C94A56">
      <w:pPr>
        <w:spacing w:after="0" w:line="240" w:lineRule="auto"/>
        <w:rPr>
          <w:b/>
        </w:rPr>
      </w:pPr>
    </w:p>
    <w:p w14:paraId="3516CED5" w14:textId="18DB6BB7" w:rsidR="00BF56E7" w:rsidRDefault="00BF56E7" w:rsidP="00C94A56">
      <w:pPr>
        <w:spacing w:after="0" w:line="240" w:lineRule="auto"/>
        <w:rPr>
          <w:b/>
        </w:rPr>
      </w:pPr>
    </w:p>
    <w:p w14:paraId="34C01536" w14:textId="77777777" w:rsidR="007E5684" w:rsidRDefault="007E5684" w:rsidP="00C94A56">
      <w:pPr>
        <w:spacing w:after="0" w:line="240" w:lineRule="auto"/>
        <w:rPr>
          <w:b/>
        </w:rPr>
      </w:pPr>
    </w:p>
    <w:p w14:paraId="47099CA4" w14:textId="77777777" w:rsidR="002A7370" w:rsidRDefault="00BB646C" w:rsidP="00C94A56">
      <w:pPr>
        <w:spacing w:after="0" w:line="240" w:lineRule="auto"/>
      </w:pPr>
      <w:r w:rsidRPr="00794054">
        <w:rPr>
          <w:rStyle w:val="Heading3Char"/>
          <w:b/>
        </w:rPr>
        <w:t>Plant Productivity in a Warming World</w:t>
      </w:r>
      <w:r w:rsidRPr="00794054">
        <w:rPr>
          <w:b/>
        </w:rPr>
        <w:t xml:space="preserve"> </w:t>
      </w:r>
      <w:r w:rsidR="00B17766">
        <w:t>(7</w:t>
      </w:r>
      <w:r>
        <w:t xml:space="preserve"> minutes)</w:t>
      </w:r>
    </w:p>
    <w:p w14:paraId="56CB228F" w14:textId="76B08A9C" w:rsidR="00BB646C" w:rsidRDefault="00C94A56" w:rsidP="00C94A56">
      <w:pPr>
        <w:spacing w:after="0" w:line="240" w:lineRule="auto"/>
      </w:pPr>
      <w:r>
        <w:t xml:space="preserve">1 minute – </w:t>
      </w:r>
      <w:r w:rsidRPr="00C94A56">
        <w:rPr>
          <w:b/>
        </w:rPr>
        <w:t>Preparation</w:t>
      </w:r>
      <w:r>
        <w:t>: Load PPT to slide 3 (Plant Productivity) and have students copy down quest</w:t>
      </w:r>
      <w:r w:rsidR="00B17766">
        <w:t>ions or write them on the board/ white board for them to see during the video</w:t>
      </w:r>
      <w:r w:rsidR="00DF5009">
        <w:t>: (</w:t>
      </w:r>
      <w:hyperlink r:id="rId13" w:history="1">
        <w:r w:rsidR="00DF5009" w:rsidRPr="008A04DF">
          <w:rPr>
            <w:rStyle w:val="Hyperlink"/>
          </w:rPr>
          <w:t>https://svs.gsfc.nasa.gov/vis/a010000/a010600/a010630/index.html</w:t>
        </w:r>
      </w:hyperlink>
      <w:r w:rsidR="00DF5009">
        <w:t xml:space="preserve">) </w:t>
      </w:r>
    </w:p>
    <w:p w14:paraId="49F99FC4" w14:textId="77777777" w:rsidR="00C94A56" w:rsidRDefault="00C94A56" w:rsidP="00C94A56">
      <w:pPr>
        <w:spacing w:after="0" w:line="240" w:lineRule="auto"/>
      </w:pPr>
      <w:r w:rsidRPr="00C94A56">
        <w:rPr>
          <w:b/>
        </w:rPr>
        <w:t>Questions</w:t>
      </w:r>
      <w:r>
        <w:rPr>
          <w:b/>
        </w:rPr>
        <w:t xml:space="preserve"> </w:t>
      </w:r>
      <w:r>
        <w:t>(also available on the PPT):</w:t>
      </w:r>
    </w:p>
    <w:p w14:paraId="3D8F8B6E" w14:textId="0A4426DB" w:rsidR="002A7370" w:rsidRDefault="005B69A5" w:rsidP="0043780F">
      <w:pPr>
        <w:pStyle w:val="ListParagraph"/>
        <w:numPr>
          <w:ilvl w:val="0"/>
          <w:numId w:val="1"/>
        </w:numPr>
        <w:spacing w:after="0" w:line="240" w:lineRule="auto"/>
      </w:pPr>
      <w:r>
        <w:t>(</w:t>
      </w:r>
      <w:r w:rsidR="00C94A56">
        <w:t>Before</w:t>
      </w:r>
      <w:r>
        <w:t xml:space="preserve"> </w:t>
      </w:r>
      <w:r w:rsidRPr="005B69A5">
        <w:t xml:space="preserve">showing the video) the video even begins </w:t>
      </w:r>
      <w:proofErr w:type="gramStart"/>
      <w:r w:rsidRPr="005B69A5">
        <w:t>What</w:t>
      </w:r>
      <w:proofErr w:type="gramEnd"/>
      <w:r w:rsidRPr="005B69A5">
        <w:t xml:space="preserve"> impacts (positive or negative) would a warming world have on plant production?  Write down some predictions.   </w:t>
      </w:r>
      <w:proofErr w:type="gramStart"/>
      <w:r w:rsidRPr="005B69A5">
        <w:t>write</w:t>
      </w:r>
      <w:proofErr w:type="gramEnd"/>
      <w:r w:rsidRPr="005B69A5">
        <w:t xml:space="preserve"> some predictions on what impacts a warming world might have on plant production.  (wide range of potential answers)</w:t>
      </w:r>
      <w:r w:rsidR="00B17766">
        <w:t>When did instrumental measurements begin? (1880’s)</w:t>
      </w:r>
    </w:p>
    <w:p w14:paraId="46E4BF12" w14:textId="5CA81707" w:rsidR="00B17766" w:rsidRDefault="00B17766" w:rsidP="00C94A56">
      <w:pPr>
        <w:pStyle w:val="ListParagraph"/>
        <w:numPr>
          <w:ilvl w:val="0"/>
          <w:numId w:val="1"/>
        </w:numPr>
        <w:spacing w:after="0" w:line="240" w:lineRule="auto"/>
      </w:pPr>
      <w:r>
        <w:t>What happens to plant growth as temperatures begin to rise? (</w:t>
      </w:r>
      <w:proofErr w:type="gramStart"/>
      <w:r w:rsidR="005B69A5">
        <w:t>this</w:t>
      </w:r>
      <w:proofErr w:type="gramEnd"/>
      <w:r w:rsidR="005B69A5">
        <w:t xml:space="preserve"> is actually super complex! Increase under some situations, decrease under others)</w:t>
      </w:r>
      <w:r w:rsidR="005B69A5" w:rsidDel="005B69A5">
        <w:t xml:space="preserve"> </w:t>
      </w:r>
    </w:p>
    <w:p w14:paraId="5082F3A6" w14:textId="77777777" w:rsidR="00B17766" w:rsidRDefault="00B17766" w:rsidP="00C94A56">
      <w:pPr>
        <w:pStyle w:val="ListParagraph"/>
        <w:numPr>
          <w:ilvl w:val="0"/>
          <w:numId w:val="1"/>
        </w:numPr>
        <w:spacing w:after="0" w:line="240" w:lineRule="auto"/>
      </w:pPr>
      <w:r>
        <w:t>What is primary plant production? (sequestration of CO</w:t>
      </w:r>
      <w:r w:rsidRPr="005B69A5">
        <w:rPr>
          <w:vertAlign w:val="subscript"/>
        </w:rPr>
        <w:t>2</w:t>
      </w:r>
      <w:r>
        <w:t xml:space="preserve"> into plant matter)</w:t>
      </w:r>
    </w:p>
    <w:p w14:paraId="4ACA068A" w14:textId="77777777" w:rsidR="00B17766" w:rsidRDefault="00B17766" w:rsidP="00C94A56">
      <w:pPr>
        <w:pStyle w:val="ListParagraph"/>
        <w:numPr>
          <w:ilvl w:val="0"/>
          <w:numId w:val="1"/>
        </w:numPr>
        <w:spacing w:after="0" w:line="240" w:lineRule="auto"/>
      </w:pPr>
      <w:r>
        <w:t>Where in the world was there a net increase in primary production? A net decrease? (increase in north, decrease in south)</w:t>
      </w:r>
    </w:p>
    <w:p w14:paraId="4369B0CD" w14:textId="450C53D7" w:rsidR="00B17766" w:rsidRDefault="00B17766" w:rsidP="00C94A56">
      <w:pPr>
        <w:pStyle w:val="ListParagraph"/>
        <w:numPr>
          <w:ilvl w:val="0"/>
          <w:numId w:val="1"/>
        </w:numPr>
        <w:spacing w:after="0" w:line="240" w:lineRule="auto"/>
      </w:pPr>
      <w:r>
        <w:t xml:space="preserve">What </w:t>
      </w:r>
      <w:r w:rsidR="00F63FC4">
        <w:t>happened</w:t>
      </w:r>
      <w:r>
        <w:t xml:space="preserve"> to the plant primary production globally</w:t>
      </w:r>
      <w:r w:rsidR="00F63FC4">
        <w:t xml:space="preserve"> from 2000-2009</w:t>
      </w:r>
      <w:r>
        <w:t>? Why? (</w:t>
      </w:r>
      <w:r w:rsidR="00F63FC4">
        <w:t>decreased</w:t>
      </w:r>
      <w:r>
        <w:t>, many possible reasons why)</w:t>
      </w:r>
    </w:p>
    <w:p w14:paraId="48B08C0D" w14:textId="77777777" w:rsidR="00B17766" w:rsidRDefault="00B17766" w:rsidP="00B17766">
      <w:pPr>
        <w:spacing w:after="0" w:line="240" w:lineRule="auto"/>
      </w:pPr>
    </w:p>
    <w:p w14:paraId="37F9B7EC" w14:textId="057AE235" w:rsidR="00B17766" w:rsidRDefault="00B17766" w:rsidP="00B17766">
      <w:pPr>
        <w:spacing w:after="0" w:line="240" w:lineRule="auto"/>
      </w:pPr>
      <w:r>
        <w:lastRenderedPageBreak/>
        <w:t xml:space="preserve">4 minutes – </w:t>
      </w:r>
      <w:r w:rsidRPr="00B17766">
        <w:rPr>
          <w:b/>
        </w:rPr>
        <w:t>Engagement</w:t>
      </w:r>
      <w:r>
        <w:t xml:space="preserve">: Load </w:t>
      </w:r>
      <w:hyperlink r:id="rId14" w:history="1">
        <w:r w:rsidRPr="002324DC">
          <w:rPr>
            <w:rStyle w:val="Hyperlink"/>
          </w:rPr>
          <w:t>https://svs.gsfc.nasa.gov/vis/a010000/a010600/a010630/index.html</w:t>
        </w:r>
      </w:hyperlink>
      <w:r>
        <w:t xml:space="preserve"> or download the video beforehand. </w:t>
      </w:r>
      <w:r w:rsidR="005B69A5">
        <w:t xml:space="preserve">Make sure to play the narrated version. </w:t>
      </w:r>
      <w:r>
        <w:t>Play video pausing when necessary (1:57 – 2:16 is a good section to replay)</w:t>
      </w:r>
    </w:p>
    <w:p w14:paraId="0211B37A" w14:textId="77777777" w:rsidR="00B17766" w:rsidRDefault="00B17766" w:rsidP="00B17766">
      <w:pPr>
        <w:spacing w:after="0" w:line="240" w:lineRule="auto"/>
      </w:pPr>
    </w:p>
    <w:p w14:paraId="7C1F0185" w14:textId="77777777" w:rsidR="00B17766" w:rsidRPr="00C94A56" w:rsidRDefault="00B17766" w:rsidP="00B17766">
      <w:pPr>
        <w:spacing w:after="0" w:line="240" w:lineRule="auto"/>
      </w:pPr>
      <w:r>
        <w:t xml:space="preserve">2 minutes – </w:t>
      </w:r>
      <w:r w:rsidRPr="00B17766">
        <w:rPr>
          <w:b/>
        </w:rPr>
        <w:t>Discussion</w:t>
      </w:r>
      <w:r>
        <w:t>: Ask first about question 1, how close were students? Was anything surprising?  2 – 4 are simple questions and 5 and 6 could cause potential discussions. Also possible to bring up what impacts this means for different parts of the globe, f</w:t>
      </w:r>
      <w:r w:rsidR="007C6862">
        <w:t>ood systems, human populations, species distribution, etc.</w:t>
      </w:r>
    </w:p>
    <w:p w14:paraId="4C8A3FFB" w14:textId="6890C4BF" w:rsidR="00C94A56" w:rsidRDefault="00C94A56" w:rsidP="00C94A56">
      <w:pPr>
        <w:spacing w:after="0" w:line="240" w:lineRule="auto"/>
        <w:rPr>
          <w:b/>
        </w:rPr>
      </w:pPr>
    </w:p>
    <w:p w14:paraId="14D8BA44" w14:textId="021018ED" w:rsidR="007E5684" w:rsidRDefault="007E5684" w:rsidP="00C94A56">
      <w:pPr>
        <w:spacing w:after="0" w:line="240" w:lineRule="auto"/>
        <w:rPr>
          <w:b/>
        </w:rPr>
      </w:pPr>
    </w:p>
    <w:p w14:paraId="3E98E0BD" w14:textId="35A7C4B7" w:rsidR="007E5684" w:rsidRDefault="007E5684" w:rsidP="00C94A56">
      <w:pPr>
        <w:spacing w:after="0" w:line="240" w:lineRule="auto"/>
        <w:rPr>
          <w:b/>
        </w:rPr>
      </w:pPr>
    </w:p>
    <w:p w14:paraId="003271DB" w14:textId="77777777" w:rsidR="007E5684" w:rsidRDefault="007E5684" w:rsidP="00C94A56">
      <w:pPr>
        <w:spacing w:after="0" w:line="240" w:lineRule="auto"/>
        <w:rPr>
          <w:b/>
        </w:rPr>
      </w:pPr>
    </w:p>
    <w:p w14:paraId="6EC569E8" w14:textId="77777777" w:rsidR="003878C0" w:rsidRDefault="003878C0" w:rsidP="00C94A56">
      <w:pPr>
        <w:spacing w:after="0" w:line="240" w:lineRule="auto"/>
        <w:rPr>
          <w:b/>
        </w:rPr>
      </w:pPr>
    </w:p>
    <w:p w14:paraId="267CCE70" w14:textId="77777777" w:rsidR="003878C0" w:rsidRPr="0071316B" w:rsidRDefault="003878C0" w:rsidP="00C94A56">
      <w:pPr>
        <w:spacing w:after="0" w:line="240" w:lineRule="auto"/>
      </w:pPr>
      <w:r w:rsidRPr="00794054">
        <w:rPr>
          <w:rStyle w:val="Heading3Char"/>
          <w:b/>
        </w:rPr>
        <w:t>A Year in the Life of Earth’s CO</w:t>
      </w:r>
      <w:r w:rsidRPr="007E5684">
        <w:rPr>
          <w:rStyle w:val="Heading3Char"/>
          <w:b/>
          <w:vertAlign w:val="subscript"/>
        </w:rPr>
        <w:t>2</w:t>
      </w:r>
      <w:r w:rsidR="0071316B">
        <w:rPr>
          <w:b/>
        </w:rPr>
        <w:t xml:space="preserve"> </w:t>
      </w:r>
      <w:r w:rsidR="0071316B">
        <w:t>(7 minutes)</w:t>
      </w:r>
    </w:p>
    <w:p w14:paraId="44E76513" w14:textId="77777777" w:rsidR="00DF5009" w:rsidRDefault="007C6862" w:rsidP="007C6862">
      <w:pPr>
        <w:spacing w:after="0" w:line="240" w:lineRule="auto"/>
      </w:pPr>
      <w:r>
        <w:t>1 minute – Preparation: Load PPT to Load PPT to slide 4 (Earth’s CO</w:t>
      </w:r>
      <w:r w:rsidRPr="005B69A5">
        <w:rPr>
          <w:vertAlign w:val="subscript"/>
        </w:rPr>
        <w:t>2</w:t>
      </w:r>
      <w:r>
        <w:t xml:space="preserve">) and have students copy down questions or write them on the board/ white board for them to see during the video. </w:t>
      </w:r>
      <w:r w:rsidR="00DF5009">
        <w:t>(</w:t>
      </w:r>
      <w:hyperlink r:id="rId15" w:history="1">
        <w:r w:rsidR="00DF5009" w:rsidRPr="008A04DF">
          <w:rPr>
            <w:rStyle w:val="Hyperlink"/>
          </w:rPr>
          <w:t>https://svs.gsfc.nasa.gov/cgi-bin/details.cgi?aid=11719</w:t>
        </w:r>
      </w:hyperlink>
      <w:r w:rsidR="00DF5009">
        <w:t xml:space="preserve">) </w:t>
      </w:r>
    </w:p>
    <w:p w14:paraId="1D085A8F" w14:textId="7C1D5B32" w:rsidR="007C6862" w:rsidRPr="007C6862" w:rsidRDefault="007C6862" w:rsidP="007C6862">
      <w:pPr>
        <w:spacing w:after="0" w:line="240" w:lineRule="auto"/>
      </w:pPr>
      <w:r>
        <w:t>Make sure students watch the dates progressing and concentration of CO</w:t>
      </w:r>
      <w:r w:rsidRPr="005B69A5">
        <w:rPr>
          <w:vertAlign w:val="subscript"/>
        </w:rPr>
        <w:t>2</w:t>
      </w:r>
      <w:r>
        <w:t>.</w:t>
      </w:r>
    </w:p>
    <w:p w14:paraId="6486D871" w14:textId="77777777" w:rsidR="007C6862" w:rsidRDefault="007C6862" w:rsidP="007C6862">
      <w:pPr>
        <w:spacing w:after="0" w:line="240" w:lineRule="auto"/>
      </w:pPr>
      <w:r w:rsidRPr="00C94A56">
        <w:rPr>
          <w:b/>
        </w:rPr>
        <w:t>Questions</w:t>
      </w:r>
      <w:r>
        <w:rPr>
          <w:b/>
        </w:rPr>
        <w:t xml:space="preserve"> </w:t>
      </w:r>
      <w:r>
        <w:t>(also available on the PPT):</w:t>
      </w:r>
    </w:p>
    <w:p w14:paraId="242A659B" w14:textId="77777777" w:rsidR="003878C0" w:rsidRDefault="007C6862" w:rsidP="007C6862">
      <w:pPr>
        <w:pStyle w:val="ListParagraph"/>
        <w:numPr>
          <w:ilvl w:val="0"/>
          <w:numId w:val="2"/>
        </w:numPr>
        <w:spacing w:after="0" w:line="240" w:lineRule="auto"/>
      </w:pPr>
      <w:r>
        <w:t>Before the video begins predict what will happen to Earth’s carbon dioxide concentrations over the course of a year. (wide range of answers)</w:t>
      </w:r>
    </w:p>
    <w:p w14:paraId="0988BD22" w14:textId="539F6071" w:rsidR="007C6862" w:rsidRDefault="0071316B" w:rsidP="007C6862">
      <w:pPr>
        <w:pStyle w:val="ListParagraph"/>
        <w:numPr>
          <w:ilvl w:val="0"/>
          <w:numId w:val="2"/>
        </w:numPr>
        <w:spacing w:after="0" w:line="240" w:lineRule="auto"/>
      </w:pPr>
      <w:r>
        <w:t>What happens to the carbon dioxide emitted from fossil fuel combustion (</w:t>
      </w:r>
      <w:r w:rsidR="00F63FC4">
        <w:t xml:space="preserve">roughly </w:t>
      </w:r>
      <w:r>
        <w:t>half remains in atmosphere, half is absorbed)</w:t>
      </w:r>
    </w:p>
    <w:p w14:paraId="5DCC8250" w14:textId="77777777" w:rsidR="0071316B" w:rsidRDefault="0071316B" w:rsidP="007C6862">
      <w:pPr>
        <w:pStyle w:val="ListParagraph"/>
        <w:numPr>
          <w:ilvl w:val="0"/>
          <w:numId w:val="2"/>
        </w:numPr>
        <w:spacing w:after="0" w:line="240" w:lineRule="auto"/>
      </w:pPr>
      <w:r>
        <w:t>Watch the video carefully and write down quick notes on what you’re seeing as the year progresses. Note months with high and low concentrations. Write down as many observations as you can. Be sure to write down any major changes or anything you hear that is surprising.</w:t>
      </w:r>
    </w:p>
    <w:p w14:paraId="09B0236A" w14:textId="77777777" w:rsidR="0071316B" w:rsidRDefault="0071316B" w:rsidP="007C6862">
      <w:pPr>
        <w:pStyle w:val="ListParagraph"/>
        <w:numPr>
          <w:ilvl w:val="0"/>
          <w:numId w:val="2"/>
        </w:numPr>
        <w:spacing w:after="0" w:line="240" w:lineRule="auto"/>
      </w:pPr>
      <w:r>
        <w:t>What is happening to the concentrations of carbon dioxide in the air?</w:t>
      </w:r>
    </w:p>
    <w:p w14:paraId="454B3FA5" w14:textId="77777777" w:rsidR="0071316B" w:rsidRDefault="0071316B" w:rsidP="0071316B">
      <w:pPr>
        <w:spacing w:after="0" w:line="240" w:lineRule="auto"/>
      </w:pPr>
    </w:p>
    <w:p w14:paraId="72D5883C" w14:textId="77777777" w:rsidR="0071316B" w:rsidRDefault="0071316B" w:rsidP="0071316B">
      <w:pPr>
        <w:spacing w:after="0" w:line="240" w:lineRule="auto"/>
      </w:pPr>
      <w:r>
        <w:t xml:space="preserve">4 minutes – </w:t>
      </w:r>
      <w:r w:rsidRPr="0071316B">
        <w:rPr>
          <w:b/>
        </w:rPr>
        <w:t>E</w:t>
      </w:r>
      <w:r>
        <w:rPr>
          <w:b/>
        </w:rPr>
        <w:t>ngagement</w:t>
      </w:r>
      <w:r>
        <w:t xml:space="preserve">: Load </w:t>
      </w:r>
      <w:hyperlink r:id="rId16" w:history="1">
        <w:r w:rsidRPr="002324DC">
          <w:rPr>
            <w:rStyle w:val="Hyperlink"/>
          </w:rPr>
          <w:t>https://svs.gsfc.nasa.gov/cgi-bin/details.cgi?aid=11719</w:t>
        </w:r>
      </w:hyperlink>
      <w:r>
        <w:t xml:space="preserve"> or download the video beforehand. Play video pausing when necessary or revisiting different seasons.</w:t>
      </w:r>
    </w:p>
    <w:p w14:paraId="04D86A33" w14:textId="77777777" w:rsidR="0071316B" w:rsidRDefault="0071316B" w:rsidP="0071316B">
      <w:pPr>
        <w:spacing w:after="0" w:line="240" w:lineRule="auto"/>
      </w:pPr>
    </w:p>
    <w:p w14:paraId="7D6ED880" w14:textId="77777777" w:rsidR="0071316B" w:rsidRPr="0071316B" w:rsidRDefault="0071316B" w:rsidP="0071316B">
      <w:pPr>
        <w:spacing w:after="0" w:line="240" w:lineRule="auto"/>
      </w:pPr>
      <w:r>
        <w:t xml:space="preserve">2 minutes – </w:t>
      </w:r>
      <w:r>
        <w:rPr>
          <w:b/>
        </w:rPr>
        <w:t xml:space="preserve">Discussion: </w:t>
      </w:r>
      <w:r>
        <w:t>Ask about question 1, what were some predictions? What really seemed to be happening? Go over question 2 and discuss observations for question 3. Discuss seasonal changes in CO</w:t>
      </w:r>
      <w:r w:rsidRPr="00537E5E">
        <w:rPr>
          <w:vertAlign w:val="subscript"/>
        </w:rPr>
        <w:t>2</w:t>
      </w:r>
      <w:r>
        <w:t xml:space="preserve"> and what is driving those changes (plant photosynthesis or lack of it). Discuss question 4 and how we know CO</w:t>
      </w:r>
      <w:r w:rsidRPr="00537E5E">
        <w:rPr>
          <w:vertAlign w:val="subscript"/>
        </w:rPr>
        <w:t>2</w:t>
      </w:r>
      <w:r>
        <w:rPr>
          <w:vertAlign w:val="superscript"/>
        </w:rPr>
        <w:t xml:space="preserve"> </w:t>
      </w:r>
      <w:r>
        <w:t>concentrations are increasing and what this implies for global warming.</w:t>
      </w:r>
    </w:p>
    <w:p w14:paraId="2074ACA0" w14:textId="77777777" w:rsidR="003878C0" w:rsidRDefault="003878C0" w:rsidP="00C94A56">
      <w:pPr>
        <w:spacing w:after="0" w:line="240" w:lineRule="auto"/>
        <w:rPr>
          <w:b/>
        </w:rPr>
      </w:pPr>
    </w:p>
    <w:p w14:paraId="370F2EFF" w14:textId="7F85A5FE" w:rsidR="003878C0" w:rsidRDefault="003878C0" w:rsidP="00C94A56">
      <w:pPr>
        <w:spacing w:after="0" w:line="240" w:lineRule="auto"/>
        <w:rPr>
          <w:b/>
        </w:rPr>
      </w:pPr>
    </w:p>
    <w:p w14:paraId="453E09DE" w14:textId="4D463A47" w:rsidR="007E5684" w:rsidRDefault="007E5684" w:rsidP="00C94A56">
      <w:pPr>
        <w:spacing w:after="0" w:line="240" w:lineRule="auto"/>
        <w:rPr>
          <w:b/>
        </w:rPr>
      </w:pPr>
    </w:p>
    <w:p w14:paraId="1A3690FC" w14:textId="0CA69A4D" w:rsidR="007E5684" w:rsidRDefault="007E5684" w:rsidP="00C94A56">
      <w:pPr>
        <w:spacing w:after="0" w:line="240" w:lineRule="auto"/>
        <w:rPr>
          <w:b/>
        </w:rPr>
      </w:pPr>
    </w:p>
    <w:p w14:paraId="6E7A31D8" w14:textId="2C566518" w:rsidR="007E5684" w:rsidRDefault="007E5684" w:rsidP="00C94A56">
      <w:pPr>
        <w:spacing w:after="0" w:line="240" w:lineRule="auto"/>
        <w:rPr>
          <w:b/>
        </w:rPr>
      </w:pPr>
    </w:p>
    <w:p w14:paraId="0971037E" w14:textId="7597DA07" w:rsidR="007E5684" w:rsidRDefault="007E5684" w:rsidP="00C94A56">
      <w:pPr>
        <w:spacing w:after="0" w:line="240" w:lineRule="auto"/>
        <w:rPr>
          <w:b/>
        </w:rPr>
      </w:pPr>
    </w:p>
    <w:p w14:paraId="5D944137" w14:textId="28C7DB3A" w:rsidR="007E5684" w:rsidRDefault="007E5684" w:rsidP="00C94A56">
      <w:pPr>
        <w:spacing w:after="0" w:line="240" w:lineRule="auto"/>
        <w:rPr>
          <w:b/>
        </w:rPr>
      </w:pPr>
    </w:p>
    <w:p w14:paraId="163202D6" w14:textId="0D17130D" w:rsidR="007E5684" w:rsidRDefault="007E5684" w:rsidP="00C94A56">
      <w:pPr>
        <w:spacing w:after="0" w:line="240" w:lineRule="auto"/>
        <w:rPr>
          <w:b/>
        </w:rPr>
      </w:pPr>
    </w:p>
    <w:p w14:paraId="4942A433" w14:textId="077FB821" w:rsidR="007E5684" w:rsidRDefault="007E5684" w:rsidP="00C94A56">
      <w:pPr>
        <w:spacing w:after="0" w:line="240" w:lineRule="auto"/>
        <w:rPr>
          <w:b/>
        </w:rPr>
      </w:pPr>
    </w:p>
    <w:p w14:paraId="0D409071" w14:textId="77777777" w:rsidR="00DF5009" w:rsidRDefault="00DF5009" w:rsidP="00C94A56">
      <w:pPr>
        <w:spacing w:after="0" w:line="240" w:lineRule="auto"/>
        <w:rPr>
          <w:b/>
        </w:rPr>
      </w:pPr>
    </w:p>
    <w:p w14:paraId="00F1FB86" w14:textId="77777777" w:rsidR="00DF5009" w:rsidRDefault="00DF5009" w:rsidP="00C94A56">
      <w:pPr>
        <w:spacing w:after="0" w:line="240" w:lineRule="auto"/>
        <w:rPr>
          <w:b/>
        </w:rPr>
      </w:pPr>
    </w:p>
    <w:p w14:paraId="49C77AD7" w14:textId="6A630EDF" w:rsidR="007E5684" w:rsidRDefault="007E5684" w:rsidP="00C94A56">
      <w:pPr>
        <w:spacing w:after="0" w:line="240" w:lineRule="auto"/>
        <w:rPr>
          <w:b/>
        </w:rPr>
      </w:pPr>
    </w:p>
    <w:p w14:paraId="5B4688CF" w14:textId="7E45CE25" w:rsidR="007E5684" w:rsidRDefault="007E5684" w:rsidP="00C94A56">
      <w:pPr>
        <w:spacing w:after="0" w:line="240" w:lineRule="auto"/>
        <w:rPr>
          <w:b/>
        </w:rPr>
      </w:pPr>
    </w:p>
    <w:p w14:paraId="5C8AC14E" w14:textId="77777777" w:rsidR="00C10C0E" w:rsidRDefault="002A7370" w:rsidP="00C94A56">
      <w:pPr>
        <w:spacing w:after="0" w:line="240" w:lineRule="auto"/>
      </w:pPr>
      <w:r w:rsidRPr="00794054">
        <w:rPr>
          <w:rStyle w:val="Heading3Char"/>
          <w:b/>
        </w:rPr>
        <w:lastRenderedPageBreak/>
        <w:t>Breathing Earth</w:t>
      </w:r>
      <w:r>
        <w:t xml:space="preserve"> (5 minutes)</w:t>
      </w:r>
    </w:p>
    <w:p w14:paraId="5226B0EA" w14:textId="6248321D" w:rsidR="002A7370" w:rsidRPr="002A7370" w:rsidRDefault="002A7370" w:rsidP="00C94A56">
      <w:pPr>
        <w:spacing w:after="0" w:line="240" w:lineRule="auto"/>
      </w:pPr>
      <w:r w:rsidRPr="002A7370">
        <w:t xml:space="preserve">2 minutes – </w:t>
      </w:r>
      <w:r w:rsidRPr="002A7370">
        <w:rPr>
          <w:b/>
        </w:rPr>
        <w:t>Engagement</w:t>
      </w:r>
      <w:r>
        <w:t xml:space="preserve">: </w:t>
      </w:r>
      <w:r w:rsidRPr="002A7370">
        <w:t xml:space="preserve">Load </w:t>
      </w:r>
      <w:hyperlink r:id="rId17" w:history="1">
        <w:r w:rsidRPr="002A7370">
          <w:rPr>
            <w:color w:val="0563C1" w:themeColor="hyperlink"/>
            <w:u w:val="single"/>
          </w:rPr>
          <w:t>http://breathingearth.net/</w:t>
        </w:r>
      </w:hyperlink>
      <w:r w:rsidRPr="002A7370">
        <w:t xml:space="preserve"> </w:t>
      </w:r>
      <w:r w:rsidR="00537E5E" w:rsidRPr="00537E5E">
        <w:t>Adobe Flash required) and ask students to make observations (in notebooks or handouts). Breathing Earth (best to mute it after a few seconds) is a simulation displays the CO2 emissions and birth and death rates of every country in the world (currently based on 2015 emissions, be sure to check for updates). Use a computer mouse to hover over various countries.  Students write down or call out simple observations and discuss what the carbon emissions mean. Potentially discuss the emissions of different countries. Can be done with a PPT question or verbally.  Clicking the “?” in the upper left corner of the simulation provides further tips.  To reset Breathing Earth, you must close the browser and re-open the link.</w:t>
      </w:r>
    </w:p>
    <w:p w14:paraId="315DEA35" w14:textId="77777777" w:rsidR="00C94A56" w:rsidRDefault="00C94A56" w:rsidP="00C94A56">
      <w:pPr>
        <w:spacing w:after="0" w:line="240" w:lineRule="auto"/>
      </w:pPr>
    </w:p>
    <w:p w14:paraId="7AEECDFD" w14:textId="0CDA494B" w:rsidR="002A7370" w:rsidRPr="002A7370" w:rsidRDefault="002A7370" w:rsidP="00C94A56">
      <w:pPr>
        <w:spacing w:after="0" w:line="240" w:lineRule="auto"/>
      </w:pPr>
      <w:r w:rsidRPr="002A7370">
        <w:t xml:space="preserve">3 minutes – </w:t>
      </w:r>
      <w:r w:rsidRPr="002A7370">
        <w:rPr>
          <w:b/>
        </w:rPr>
        <w:t>Discussion</w:t>
      </w:r>
      <w:r>
        <w:t xml:space="preserve">: </w:t>
      </w:r>
      <w:r w:rsidRPr="002A7370">
        <w:t>Discuss</w:t>
      </w:r>
      <w:r>
        <w:t xml:space="preserve"> student observations</w:t>
      </w:r>
      <w:r w:rsidRPr="002A7370">
        <w:t>. Ask students about which countries might be the biggest emitters and discuss CO</w:t>
      </w:r>
      <w:r w:rsidRPr="00537E5E">
        <w:rPr>
          <w:vertAlign w:val="subscript"/>
        </w:rPr>
        <w:t>2</w:t>
      </w:r>
      <w:r w:rsidRPr="002A7370">
        <w:t xml:space="preserve"> emitted per person </w:t>
      </w:r>
      <w:r>
        <w:t>vs CO</w:t>
      </w:r>
      <w:r w:rsidRPr="00537E5E">
        <w:rPr>
          <w:vertAlign w:val="subscript"/>
        </w:rPr>
        <w:t>2</w:t>
      </w:r>
      <w:r>
        <w:t xml:space="preserve"> emitted by country </w:t>
      </w:r>
      <w:r w:rsidRPr="002A7370">
        <w:t>(example, China is a more rapid emitted of CO</w:t>
      </w:r>
      <w:r w:rsidRPr="00537E5E">
        <w:rPr>
          <w:vertAlign w:val="subscript"/>
        </w:rPr>
        <w:t>2</w:t>
      </w:r>
      <w:r w:rsidRPr="002A7370">
        <w:t xml:space="preserve"> overall, but US is much higher per person meaning as a society we emit less carbon than China, but individually we emit much more). You may leave the simulation going until the end of class (be sure to mute it) or exit out.</w:t>
      </w:r>
      <w:r>
        <w:t xml:space="preserve"> If you leave it running to the end of class be sure to bring it up again with the students. You could also have students write down predictions as to how much CO</w:t>
      </w:r>
      <w:r w:rsidRPr="00537E5E">
        <w:rPr>
          <w:vertAlign w:val="subscript"/>
        </w:rPr>
        <w:t xml:space="preserve">2 </w:t>
      </w:r>
      <w:r>
        <w:t>will be release globally during class. If you are doing this after the “Year in the Life” model you can discuss what will happen to the CO</w:t>
      </w:r>
      <w:r w:rsidRPr="00537E5E">
        <w:rPr>
          <w:vertAlign w:val="subscript"/>
        </w:rPr>
        <w:t>2</w:t>
      </w:r>
      <w:r>
        <w:rPr>
          <w:vertAlign w:val="superscript"/>
        </w:rPr>
        <w:t xml:space="preserve"> </w:t>
      </w:r>
      <w:r>
        <w:t xml:space="preserve">(will it be sequestered? Will it be lost in the atmosphere? </w:t>
      </w:r>
    </w:p>
    <w:p w14:paraId="366161D7" w14:textId="5A021F78" w:rsidR="0071316B" w:rsidRDefault="0071316B" w:rsidP="00C94A56">
      <w:pPr>
        <w:spacing w:after="0" w:line="240" w:lineRule="auto"/>
      </w:pPr>
    </w:p>
    <w:p w14:paraId="1E7E2756" w14:textId="34B90070" w:rsidR="007E5684" w:rsidRDefault="007E5684" w:rsidP="00C94A56">
      <w:pPr>
        <w:spacing w:after="0" w:line="240" w:lineRule="auto"/>
      </w:pPr>
    </w:p>
    <w:p w14:paraId="3852A79F" w14:textId="356728EC" w:rsidR="007E5684" w:rsidRDefault="007E5684" w:rsidP="00C94A56">
      <w:pPr>
        <w:spacing w:after="0" w:line="240" w:lineRule="auto"/>
      </w:pPr>
    </w:p>
    <w:p w14:paraId="5199BDA0" w14:textId="42FA7FC1" w:rsidR="007E5684" w:rsidRDefault="007E5684" w:rsidP="00C94A56">
      <w:pPr>
        <w:spacing w:after="0" w:line="240" w:lineRule="auto"/>
      </w:pPr>
    </w:p>
    <w:p w14:paraId="1F03E416" w14:textId="5AEED1FA" w:rsidR="007E5684" w:rsidRDefault="007E5684" w:rsidP="00C94A56">
      <w:pPr>
        <w:spacing w:after="0" w:line="240" w:lineRule="auto"/>
      </w:pPr>
    </w:p>
    <w:p w14:paraId="16FA3E09" w14:textId="46348E5D" w:rsidR="007E5684" w:rsidRDefault="007E5684" w:rsidP="00C94A56">
      <w:pPr>
        <w:spacing w:after="0" w:line="240" w:lineRule="auto"/>
      </w:pPr>
    </w:p>
    <w:p w14:paraId="69465AE7" w14:textId="45723C7B" w:rsidR="007E5684" w:rsidRDefault="007E5684" w:rsidP="00C94A56">
      <w:pPr>
        <w:spacing w:after="0" w:line="240" w:lineRule="auto"/>
      </w:pPr>
    </w:p>
    <w:p w14:paraId="4A8711D3" w14:textId="77266BA3" w:rsidR="007E5684" w:rsidRDefault="007E5684" w:rsidP="00C94A56">
      <w:pPr>
        <w:spacing w:after="0" w:line="240" w:lineRule="auto"/>
      </w:pPr>
    </w:p>
    <w:p w14:paraId="17FC45E7" w14:textId="5B068B34" w:rsidR="007E5684" w:rsidRDefault="007E5684" w:rsidP="00C94A56">
      <w:pPr>
        <w:spacing w:after="0" w:line="240" w:lineRule="auto"/>
      </w:pPr>
    </w:p>
    <w:p w14:paraId="25172142" w14:textId="78DDF35D" w:rsidR="007E5684" w:rsidRDefault="007E5684" w:rsidP="00C94A56">
      <w:pPr>
        <w:spacing w:after="0" w:line="240" w:lineRule="auto"/>
      </w:pPr>
    </w:p>
    <w:p w14:paraId="75CE3496" w14:textId="403C6017" w:rsidR="007E5684" w:rsidRDefault="007E5684" w:rsidP="00C94A56">
      <w:pPr>
        <w:spacing w:after="0" w:line="240" w:lineRule="auto"/>
      </w:pPr>
    </w:p>
    <w:p w14:paraId="673F370F" w14:textId="71C43060" w:rsidR="007E5684" w:rsidRDefault="007E5684" w:rsidP="00C94A56">
      <w:pPr>
        <w:spacing w:after="0" w:line="240" w:lineRule="auto"/>
      </w:pPr>
    </w:p>
    <w:p w14:paraId="0E80D9D3" w14:textId="51D1BC24" w:rsidR="007E5684" w:rsidRDefault="007E5684" w:rsidP="00C94A56">
      <w:pPr>
        <w:spacing w:after="0" w:line="240" w:lineRule="auto"/>
      </w:pPr>
    </w:p>
    <w:p w14:paraId="762B9C99" w14:textId="7FF8DA70" w:rsidR="007E5684" w:rsidRDefault="007E5684" w:rsidP="00C94A56">
      <w:pPr>
        <w:spacing w:after="0" w:line="240" w:lineRule="auto"/>
      </w:pPr>
    </w:p>
    <w:p w14:paraId="08E0F559" w14:textId="51ED2A60" w:rsidR="007E5684" w:rsidRDefault="007E5684" w:rsidP="00C94A56">
      <w:pPr>
        <w:spacing w:after="0" w:line="240" w:lineRule="auto"/>
      </w:pPr>
    </w:p>
    <w:p w14:paraId="127F7FFE" w14:textId="25689C1E" w:rsidR="007E5684" w:rsidRDefault="007E5684" w:rsidP="00C94A56">
      <w:pPr>
        <w:spacing w:after="0" w:line="240" w:lineRule="auto"/>
      </w:pPr>
    </w:p>
    <w:p w14:paraId="3939FE98" w14:textId="32EB4E02" w:rsidR="007E5684" w:rsidRDefault="007E5684" w:rsidP="00C94A56">
      <w:pPr>
        <w:spacing w:after="0" w:line="240" w:lineRule="auto"/>
      </w:pPr>
    </w:p>
    <w:p w14:paraId="081C6E1C" w14:textId="60D5F913" w:rsidR="007E5684" w:rsidRDefault="007E5684" w:rsidP="00C94A56">
      <w:pPr>
        <w:spacing w:after="0" w:line="240" w:lineRule="auto"/>
      </w:pPr>
    </w:p>
    <w:p w14:paraId="0BC12E90" w14:textId="1721B698" w:rsidR="007E5684" w:rsidRDefault="007E5684" w:rsidP="00C94A56">
      <w:pPr>
        <w:spacing w:after="0" w:line="240" w:lineRule="auto"/>
      </w:pPr>
    </w:p>
    <w:p w14:paraId="0366951A" w14:textId="5F51BBD9" w:rsidR="007E5684" w:rsidRDefault="007E5684" w:rsidP="00C94A56">
      <w:pPr>
        <w:spacing w:after="0" w:line="240" w:lineRule="auto"/>
      </w:pPr>
    </w:p>
    <w:p w14:paraId="5DA05490" w14:textId="6A271011" w:rsidR="007E5684" w:rsidRDefault="007E5684" w:rsidP="00C94A56">
      <w:pPr>
        <w:spacing w:after="0" w:line="240" w:lineRule="auto"/>
      </w:pPr>
    </w:p>
    <w:p w14:paraId="77A03E41" w14:textId="1B01A67E" w:rsidR="007E5684" w:rsidRDefault="007E5684" w:rsidP="00C94A56">
      <w:pPr>
        <w:spacing w:after="0" w:line="240" w:lineRule="auto"/>
      </w:pPr>
    </w:p>
    <w:p w14:paraId="295CFF80" w14:textId="061637CF" w:rsidR="007E5684" w:rsidRDefault="007E5684" w:rsidP="00C94A56">
      <w:pPr>
        <w:spacing w:after="0" w:line="240" w:lineRule="auto"/>
      </w:pPr>
    </w:p>
    <w:p w14:paraId="1D67C5A9" w14:textId="39AE7A3F" w:rsidR="007E5684" w:rsidRDefault="007E5684" w:rsidP="00C94A56">
      <w:pPr>
        <w:spacing w:after="0" w:line="240" w:lineRule="auto"/>
      </w:pPr>
    </w:p>
    <w:p w14:paraId="7594A544" w14:textId="67571126" w:rsidR="007E5684" w:rsidRDefault="007E5684" w:rsidP="00C94A56">
      <w:pPr>
        <w:spacing w:after="0" w:line="240" w:lineRule="auto"/>
      </w:pPr>
    </w:p>
    <w:p w14:paraId="1239C3F6" w14:textId="6C19318E" w:rsidR="007E5684" w:rsidRDefault="007E5684" w:rsidP="00C94A56">
      <w:pPr>
        <w:spacing w:after="0" w:line="240" w:lineRule="auto"/>
      </w:pPr>
    </w:p>
    <w:p w14:paraId="1D8F061B" w14:textId="77777777" w:rsidR="007E5684" w:rsidRDefault="007E5684" w:rsidP="00C94A56">
      <w:pPr>
        <w:spacing w:after="0" w:line="240" w:lineRule="auto"/>
      </w:pPr>
    </w:p>
    <w:p w14:paraId="50F3438E" w14:textId="77777777" w:rsidR="0071316B" w:rsidRDefault="00BA5583" w:rsidP="004A34F7">
      <w:pPr>
        <w:pStyle w:val="Heading2"/>
      </w:pPr>
      <w:r w:rsidRPr="00794054">
        <w:rPr>
          <w:rStyle w:val="Heading2Char"/>
          <w:b/>
        </w:rPr>
        <w:lastRenderedPageBreak/>
        <w:t>Background</w:t>
      </w:r>
    </w:p>
    <w:p w14:paraId="1F737F3F" w14:textId="0FE84BFC" w:rsidR="00BA5583" w:rsidRPr="009F296F" w:rsidRDefault="00BA5583" w:rsidP="00C94A56">
      <w:pPr>
        <w:spacing w:after="0" w:line="240" w:lineRule="auto"/>
      </w:pPr>
      <w:r w:rsidRPr="00BA5583">
        <w:rPr>
          <w:b/>
        </w:rPr>
        <w:t xml:space="preserve">Note to </w:t>
      </w:r>
      <w:r w:rsidR="006622D8">
        <w:rPr>
          <w:b/>
        </w:rPr>
        <w:t>Instructors</w:t>
      </w:r>
      <w:r>
        <w:t xml:space="preserve">: </w:t>
      </w:r>
      <w:r w:rsidR="00101C3E">
        <w:t>Content in the Carbon Connections Module is provided by Carbon Connections, through the science education nonprofit Biological Sciences Curriculum Study (BSCS) that received funding by Oregon Public Broadcasting (OPB) and NASA.</w:t>
      </w:r>
      <w:r w:rsidR="007625A9">
        <w:t xml:space="preserve"> The carbon connections module goes into some detail. If you plan on using it we recommend signing up and using only select lessons. </w:t>
      </w:r>
      <w:r w:rsidR="009F296F">
        <w:t xml:space="preserve">The Forest Carbon Cycling lesson might be too complex or vague depending on </w:t>
      </w:r>
      <w:r w:rsidR="00042E85">
        <w:t xml:space="preserve">the class </w:t>
      </w:r>
      <w:r w:rsidR="001A52A0">
        <w:t xml:space="preserve">and it can be skipped, </w:t>
      </w:r>
      <w:r w:rsidR="009F296F">
        <w:t>skimmed through</w:t>
      </w:r>
      <w:r w:rsidR="001A52A0">
        <w:t>, or assigned as homework (after simple modifications)</w:t>
      </w:r>
      <w:r w:rsidR="009F296F">
        <w:t xml:space="preserve"> depending on what you have already covered. We </w:t>
      </w:r>
      <w:r w:rsidR="009F296F">
        <w:rPr>
          <w:b/>
        </w:rPr>
        <w:t xml:space="preserve">strongly </w:t>
      </w:r>
      <w:r w:rsidR="009F296F">
        <w:t xml:space="preserve">suggest completing the </w:t>
      </w:r>
      <w:proofErr w:type="spellStart"/>
      <w:r w:rsidR="009F296F">
        <w:t>ForestGEO</w:t>
      </w:r>
      <w:proofErr w:type="spellEnd"/>
      <w:r w:rsidR="009F296F">
        <w:t xml:space="preserve"> and </w:t>
      </w:r>
      <w:proofErr w:type="spellStart"/>
      <w:r w:rsidR="009F296F">
        <w:t>ForC</w:t>
      </w:r>
      <w:proofErr w:type="spellEnd"/>
      <w:r w:rsidR="009F296F">
        <w:t xml:space="preserve"> background modules.</w:t>
      </w:r>
      <w:r w:rsidR="001A52A0">
        <w:t xml:space="preserve"> All lessons can be completed digitally or through paper handouts and a PPT.</w:t>
      </w:r>
    </w:p>
    <w:p w14:paraId="2CE55381" w14:textId="7626C4C6" w:rsidR="00BA5583" w:rsidRDefault="00BA5583" w:rsidP="00C94A56">
      <w:pPr>
        <w:spacing w:after="0" w:line="240" w:lineRule="auto"/>
      </w:pPr>
    </w:p>
    <w:p w14:paraId="4857DB1D" w14:textId="77777777" w:rsidR="00DA24BC" w:rsidRDefault="00DA24BC" w:rsidP="00C94A56">
      <w:pPr>
        <w:spacing w:after="0" w:line="240" w:lineRule="auto"/>
      </w:pPr>
    </w:p>
    <w:p w14:paraId="74C13781" w14:textId="77777777" w:rsidR="00BA5583" w:rsidRDefault="00BA5583" w:rsidP="00C94A56">
      <w:pPr>
        <w:spacing w:after="0" w:line="240" w:lineRule="auto"/>
      </w:pPr>
    </w:p>
    <w:p w14:paraId="337B402F" w14:textId="77777777" w:rsidR="00101C3E" w:rsidRDefault="009F017E" w:rsidP="00C94A56">
      <w:pPr>
        <w:spacing w:after="0" w:line="240" w:lineRule="auto"/>
      </w:pPr>
      <w:r w:rsidRPr="00794054">
        <w:rPr>
          <w:rStyle w:val="Heading3Char"/>
          <w:b/>
        </w:rPr>
        <w:t>Carbon Connections</w:t>
      </w:r>
      <w:r>
        <w:t xml:space="preserve"> (</w:t>
      </w:r>
      <w:r w:rsidR="00101C3E">
        <w:t xml:space="preserve">fifteen 30 minute lessons) </w:t>
      </w:r>
    </w:p>
    <w:p w14:paraId="1A5A0958" w14:textId="77777777" w:rsidR="00E5614E" w:rsidRDefault="00101C3E" w:rsidP="00C94A56">
      <w:pPr>
        <w:spacing w:after="0" w:line="240" w:lineRule="auto"/>
      </w:pPr>
      <w:r w:rsidRPr="006C06C8">
        <w:rPr>
          <w:b/>
        </w:rPr>
        <w:t>Objective</w:t>
      </w:r>
      <w:r w:rsidR="009F296F">
        <w:rPr>
          <w:b/>
        </w:rPr>
        <w:t>s</w:t>
      </w:r>
      <w:r>
        <w:t>:</w:t>
      </w:r>
      <w:r w:rsidR="006C06C8">
        <w:t xml:space="preserve"> </w:t>
      </w:r>
    </w:p>
    <w:p w14:paraId="0B252646" w14:textId="77777777" w:rsidR="00101C3E" w:rsidRDefault="006C06C8" w:rsidP="00E5614E">
      <w:pPr>
        <w:pStyle w:val="ListParagraph"/>
        <w:numPr>
          <w:ilvl w:val="0"/>
          <w:numId w:val="3"/>
        </w:numPr>
        <w:spacing w:after="0" w:line="240" w:lineRule="auto"/>
      </w:pPr>
      <w:r>
        <w:t>Students will be able to explain the process of carbon cyclin</w:t>
      </w:r>
      <w:r w:rsidR="00E5614E">
        <w:t xml:space="preserve">g </w:t>
      </w:r>
    </w:p>
    <w:p w14:paraId="2B3A12D7" w14:textId="77777777" w:rsidR="00E5614E" w:rsidRDefault="00E5614E" w:rsidP="00E5614E">
      <w:pPr>
        <w:pStyle w:val="ListParagraph"/>
        <w:numPr>
          <w:ilvl w:val="0"/>
          <w:numId w:val="3"/>
        </w:numPr>
        <w:spacing w:after="0" w:line="240" w:lineRule="auto"/>
      </w:pPr>
      <w:r>
        <w:t>Students will be able to explain the impacts of past carbon cycling and how current climate signals can be interpreted</w:t>
      </w:r>
    </w:p>
    <w:p w14:paraId="6DF1798D" w14:textId="77777777" w:rsidR="00E5614E" w:rsidRDefault="00E5614E" w:rsidP="00E5614E">
      <w:pPr>
        <w:pStyle w:val="ListParagraph"/>
        <w:numPr>
          <w:ilvl w:val="0"/>
          <w:numId w:val="3"/>
        </w:numPr>
        <w:spacing w:after="0" w:line="240" w:lineRule="auto"/>
      </w:pPr>
      <w:r>
        <w:t>Students will be able to explain the future of climate change and the carbon cycle</w:t>
      </w:r>
    </w:p>
    <w:p w14:paraId="63D0FFF2" w14:textId="77777777" w:rsidR="00E5614E" w:rsidRDefault="00E5614E" w:rsidP="00E5614E">
      <w:pPr>
        <w:pStyle w:val="ListParagraph"/>
        <w:numPr>
          <w:ilvl w:val="0"/>
          <w:numId w:val="3"/>
        </w:numPr>
        <w:spacing w:after="0" w:line="240" w:lineRule="auto"/>
      </w:pPr>
      <w:r>
        <w:t>Students will be able to explain how researchers study climate change and what we know and don’t know about the future of our climate</w:t>
      </w:r>
    </w:p>
    <w:p w14:paraId="63F7CC24" w14:textId="77777777" w:rsidR="00101C3E" w:rsidRDefault="00101C3E" w:rsidP="00C94A56">
      <w:pPr>
        <w:spacing w:after="0" w:line="240" w:lineRule="auto"/>
      </w:pPr>
    </w:p>
    <w:p w14:paraId="345F6A21" w14:textId="77777777" w:rsidR="006C06C8" w:rsidRDefault="00101C3E" w:rsidP="00C94A56">
      <w:pPr>
        <w:spacing w:after="0" w:line="240" w:lineRule="auto"/>
      </w:pPr>
      <w:r w:rsidRPr="006C06C8">
        <w:rPr>
          <w:b/>
        </w:rPr>
        <w:t>Materials</w:t>
      </w:r>
      <w:r>
        <w:t xml:space="preserve">: Internet connection, PPT (provided by Carbon Connections), worksheets (provided by Carbon Connections), student and </w:t>
      </w:r>
      <w:r w:rsidR="006622D8">
        <w:t>instructor</w:t>
      </w:r>
      <w:r>
        <w:t xml:space="preserve"> login for </w:t>
      </w:r>
      <w:hyperlink r:id="rId18" w:history="1">
        <w:r w:rsidRPr="002324DC">
          <w:rPr>
            <w:rStyle w:val="Hyperlink"/>
          </w:rPr>
          <w:t>http://carbonconnections.bscs.org/curriculum/</w:t>
        </w:r>
      </w:hyperlink>
      <w:r w:rsidR="006C06C8">
        <w:t>.</w:t>
      </w:r>
      <w:r>
        <w:t xml:space="preserve"> </w:t>
      </w:r>
    </w:p>
    <w:p w14:paraId="4B7740CA" w14:textId="77777777" w:rsidR="00101C3E" w:rsidRDefault="006C06C8" w:rsidP="00C94A56">
      <w:pPr>
        <w:spacing w:after="0" w:line="240" w:lineRule="auto"/>
      </w:pPr>
      <w:r w:rsidRPr="006C06C8">
        <w:rPr>
          <w:b/>
        </w:rPr>
        <w:t>*NOTE*</w:t>
      </w:r>
      <w:r>
        <w:t xml:space="preserve"> many lessons require extra materials while others rely on videos and clips only. If you plan on using Carbon Connections it is a good idea to familiarize yourself with the website and lessons. You can make a login for free and access all PPT, answer keys, student worksheets, and all lesson plan materials for free.</w:t>
      </w:r>
    </w:p>
    <w:p w14:paraId="38FD6631" w14:textId="77777777" w:rsidR="00101C3E" w:rsidRDefault="00101C3E" w:rsidP="00C94A56">
      <w:pPr>
        <w:spacing w:after="0" w:line="240" w:lineRule="auto"/>
      </w:pPr>
    </w:p>
    <w:p w14:paraId="6C463359" w14:textId="77777777" w:rsidR="00101C3E" w:rsidRDefault="00101C3E" w:rsidP="00C94A56">
      <w:pPr>
        <w:spacing w:after="0" w:line="240" w:lineRule="auto"/>
      </w:pPr>
      <w:r w:rsidRPr="006C06C8">
        <w:rPr>
          <w:b/>
        </w:rPr>
        <w:t>Procedure</w:t>
      </w:r>
      <w:r>
        <w:t xml:space="preserve">: </w:t>
      </w:r>
      <w:r w:rsidR="006C06C8">
        <w:t xml:space="preserve">(varies depending on lesson. Create a login </w:t>
      </w:r>
      <w:hyperlink r:id="rId19" w:history="1">
        <w:r w:rsidR="006C06C8" w:rsidRPr="002324DC">
          <w:rPr>
            <w:rStyle w:val="Hyperlink"/>
          </w:rPr>
          <w:t>http://carbonconnections</w:t>
        </w:r>
        <w:r w:rsidR="006622D8">
          <w:rPr>
            <w:rStyle w:val="Hyperlink"/>
          </w:rPr>
          <w:t>instructor</w:t>
        </w:r>
        <w:r w:rsidR="006C06C8" w:rsidRPr="002324DC">
          <w:rPr>
            <w:rStyle w:val="Hyperlink"/>
          </w:rPr>
          <w:t>page.bscs.org/</w:t>
        </w:r>
      </w:hyperlink>
      <w:r w:rsidR="006C06C8">
        <w:t xml:space="preserve"> to get access to all lessons).</w:t>
      </w:r>
    </w:p>
    <w:p w14:paraId="5C2CDD75" w14:textId="77777777" w:rsidR="00E5614E" w:rsidRDefault="00E5614E" w:rsidP="00C94A56">
      <w:pPr>
        <w:spacing w:after="0" w:line="240" w:lineRule="auto"/>
      </w:pPr>
    </w:p>
    <w:p w14:paraId="4038C2B9" w14:textId="77777777" w:rsidR="00E5614E" w:rsidRDefault="00E5614E" w:rsidP="00C94A56">
      <w:pPr>
        <w:spacing w:after="0" w:line="240" w:lineRule="auto"/>
      </w:pPr>
    </w:p>
    <w:p w14:paraId="5C92F84A" w14:textId="77777777" w:rsidR="00E5614E" w:rsidRDefault="00E5614E" w:rsidP="00C94A56">
      <w:pPr>
        <w:spacing w:after="0" w:line="240" w:lineRule="auto"/>
      </w:pPr>
    </w:p>
    <w:p w14:paraId="0D4C1ADC" w14:textId="77777777" w:rsidR="00E5614E" w:rsidRDefault="00E5614E" w:rsidP="00C94A56">
      <w:pPr>
        <w:spacing w:after="0" w:line="240" w:lineRule="auto"/>
      </w:pPr>
      <w:r w:rsidRPr="00794054">
        <w:rPr>
          <w:rStyle w:val="Heading3Char"/>
          <w:b/>
        </w:rPr>
        <w:t>Forest Carbon Cycling</w:t>
      </w:r>
      <w:r w:rsidR="001A52A0">
        <w:t xml:space="preserve"> (5</w:t>
      </w:r>
      <w:r w:rsidR="007625A9">
        <w:t>5 minutes)</w:t>
      </w:r>
    </w:p>
    <w:p w14:paraId="3BAF1395" w14:textId="77777777" w:rsidR="00E5614E" w:rsidRDefault="009F296F" w:rsidP="00C94A56">
      <w:pPr>
        <w:spacing w:after="0" w:line="240" w:lineRule="auto"/>
      </w:pPr>
      <w:r w:rsidRPr="009F296F">
        <w:rPr>
          <w:b/>
        </w:rPr>
        <w:t>Objectives</w:t>
      </w:r>
      <w:r>
        <w:t>:</w:t>
      </w:r>
    </w:p>
    <w:p w14:paraId="468F14AB" w14:textId="3107C41B" w:rsidR="009F296F" w:rsidRDefault="009F296F" w:rsidP="009F296F">
      <w:pPr>
        <w:pStyle w:val="ListParagraph"/>
        <w:numPr>
          <w:ilvl w:val="0"/>
          <w:numId w:val="4"/>
        </w:numPr>
        <w:spacing w:after="0" w:line="240" w:lineRule="auto"/>
      </w:pPr>
      <w:r>
        <w:t>Students will be able to review the process of science and statistical analysis</w:t>
      </w:r>
    </w:p>
    <w:p w14:paraId="7A18C048" w14:textId="77777777" w:rsidR="009F296F" w:rsidRDefault="009F296F" w:rsidP="009F296F">
      <w:pPr>
        <w:pStyle w:val="ListParagraph"/>
        <w:numPr>
          <w:ilvl w:val="0"/>
          <w:numId w:val="4"/>
        </w:numPr>
        <w:spacing w:after="0" w:line="240" w:lineRule="auto"/>
      </w:pPr>
      <w:r>
        <w:t>Students will be able to explain the basic structure of the forest carbon cycle</w:t>
      </w:r>
    </w:p>
    <w:p w14:paraId="22957408" w14:textId="77777777" w:rsidR="009F296F" w:rsidRDefault="009F296F" w:rsidP="009F296F">
      <w:pPr>
        <w:spacing w:after="0" w:line="240" w:lineRule="auto"/>
      </w:pPr>
    </w:p>
    <w:p w14:paraId="5A9123B5" w14:textId="568AB4C6" w:rsidR="009F296F" w:rsidRDefault="009F296F" w:rsidP="009F296F">
      <w:pPr>
        <w:spacing w:after="0" w:line="240" w:lineRule="auto"/>
      </w:pPr>
      <w:r w:rsidRPr="009F296F">
        <w:rPr>
          <w:b/>
        </w:rPr>
        <w:t>Materials</w:t>
      </w:r>
      <w:r>
        <w:t xml:space="preserve">: </w:t>
      </w:r>
      <w:proofErr w:type="spellStart"/>
      <w:r>
        <w:t>ForC_PPT</w:t>
      </w:r>
      <w:proofErr w:type="spellEnd"/>
      <w:r>
        <w:t xml:space="preserve">, </w:t>
      </w:r>
      <w:proofErr w:type="spellStart"/>
      <w:r w:rsidR="00E1539B">
        <w:t>Handout_Forest_Carbon</w:t>
      </w:r>
      <w:proofErr w:type="spellEnd"/>
      <w:r>
        <w:t xml:space="preserve"> (one per student or one per group</w:t>
      </w:r>
      <w:r w:rsidR="001A52A0">
        <w:t>, to be turned in</w:t>
      </w:r>
      <w:r>
        <w:t>)</w:t>
      </w:r>
      <w:r w:rsidR="00782141">
        <w:t>, digital copies or color prints of all diagrams</w:t>
      </w:r>
      <w:r w:rsidR="00BD6040">
        <w:t xml:space="preserve"> (one per group or pair, re</w:t>
      </w:r>
      <w:r w:rsidR="001A52A0">
        <w:t>usable</w:t>
      </w:r>
      <w:r w:rsidR="00782141">
        <w:t>)</w:t>
      </w:r>
      <w:r w:rsidR="001A52A0">
        <w:t xml:space="preserve">, </w:t>
      </w:r>
      <w:proofErr w:type="spellStart"/>
      <w:r w:rsidR="00042E85">
        <w:t>B</w:t>
      </w:r>
      <w:r w:rsidR="001A52A0">
        <w:t>ackgroun</w:t>
      </w:r>
      <w:r w:rsidR="00BD6040">
        <w:t>d</w:t>
      </w:r>
      <w:r w:rsidR="00042E85">
        <w:t>_Forest_Carbon</w:t>
      </w:r>
      <w:proofErr w:type="spellEnd"/>
      <w:r w:rsidR="00BD6040">
        <w:t xml:space="preserve"> (one per student or group, re</w:t>
      </w:r>
      <w:r w:rsidR="001A52A0">
        <w:t xml:space="preserve">usable), </w:t>
      </w:r>
      <w:proofErr w:type="spellStart"/>
      <w:r w:rsidR="00E1539B">
        <w:t>Background_cheat_sheet</w:t>
      </w:r>
      <w:proofErr w:type="spellEnd"/>
      <w:r w:rsidR="001A52A0">
        <w:t xml:space="preserve"> (one per student or group, reusable)</w:t>
      </w:r>
    </w:p>
    <w:p w14:paraId="0D13B791" w14:textId="77777777" w:rsidR="00782141" w:rsidRDefault="00782141" w:rsidP="009F296F">
      <w:pPr>
        <w:spacing w:after="0" w:line="240" w:lineRule="auto"/>
      </w:pPr>
    </w:p>
    <w:p w14:paraId="4875DCDD" w14:textId="77777777" w:rsidR="00782141" w:rsidRDefault="00782141" w:rsidP="009F296F">
      <w:pPr>
        <w:spacing w:after="0" w:line="240" w:lineRule="auto"/>
      </w:pPr>
      <w:r w:rsidRPr="00782141">
        <w:rPr>
          <w:b/>
        </w:rPr>
        <w:t>Procedure</w:t>
      </w:r>
      <w:r>
        <w:t xml:space="preserve">: </w:t>
      </w:r>
    </w:p>
    <w:p w14:paraId="6CA6E40C" w14:textId="2245FCF4" w:rsidR="00782141" w:rsidRDefault="00782141" w:rsidP="009F296F">
      <w:pPr>
        <w:spacing w:after="0" w:line="240" w:lineRule="auto"/>
      </w:pPr>
      <w:r>
        <w:t xml:space="preserve">10 minutes – </w:t>
      </w:r>
      <w:r w:rsidRPr="00782141">
        <w:rPr>
          <w:b/>
        </w:rPr>
        <w:t>lecture</w:t>
      </w:r>
      <w:r>
        <w:t xml:space="preserve">: </w:t>
      </w:r>
      <w:r w:rsidR="001A52A0">
        <w:t xml:space="preserve">handout </w:t>
      </w:r>
      <w:proofErr w:type="spellStart"/>
      <w:r w:rsidR="00E1539B">
        <w:t>Handout_Forest_Carbon</w:t>
      </w:r>
      <w:r w:rsidR="001A52A0">
        <w:t>_handout</w:t>
      </w:r>
      <w:proofErr w:type="spellEnd"/>
      <w:r w:rsidR="001A52A0">
        <w:t xml:space="preserve"> then l</w:t>
      </w:r>
      <w:r>
        <w:t xml:space="preserve">oad </w:t>
      </w:r>
      <w:proofErr w:type="spellStart"/>
      <w:r>
        <w:t>ForC_PPT</w:t>
      </w:r>
      <w:proofErr w:type="spellEnd"/>
      <w:r>
        <w:t xml:space="preserve">, go to Carbon Cycle </w:t>
      </w:r>
      <w:r w:rsidR="00042E85">
        <w:t xml:space="preserve">(slide 6) </w:t>
      </w:r>
      <w:r>
        <w:t>and begin. Notes are included in the PPT and the handouts have instructions. Students follow along with the slides</w:t>
      </w:r>
    </w:p>
    <w:p w14:paraId="5987916D" w14:textId="77777777" w:rsidR="000A76F7" w:rsidRDefault="000A76F7" w:rsidP="009F296F">
      <w:pPr>
        <w:spacing w:after="0" w:line="240" w:lineRule="auto"/>
      </w:pPr>
    </w:p>
    <w:p w14:paraId="40E2E02F" w14:textId="38FCA9AB" w:rsidR="001A52A0" w:rsidRDefault="001A52A0" w:rsidP="009F296F">
      <w:pPr>
        <w:spacing w:after="0" w:line="240" w:lineRule="auto"/>
      </w:pPr>
      <w:r>
        <w:t xml:space="preserve">20 minutes – </w:t>
      </w:r>
      <w:r w:rsidRPr="001A52A0">
        <w:rPr>
          <w:b/>
        </w:rPr>
        <w:t>reading</w:t>
      </w:r>
      <w:r>
        <w:t xml:space="preserve">: handout one copy per (group/pair) of the </w:t>
      </w:r>
      <w:proofErr w:type="spellStart"/>
      <w:r w:rsidR="00E1539B">
        <w:t>Forest_Carbon</w:t>
      </w:r>
      <w:r>
        <w:t>_background</w:t>
      </w:r>
      <w:proofErr w:type="spellEnd"/>
      <w:r>
        <w:t xml:space="preserve"> handout. Students follow directions on handouts and use resources to answer questions. As students finish early begin passing out the diagrams to different groups </w:t>
      </w:r>
    </w:p>
    <w:p w14:paraId="5ABF3FE4" w14:textId="77777777" w:rsidR="000A76F7" w:rsidRDefault="000A76F7" w:rsidP="009F296F">
      <w:pPr>
        <w:spacing w:after="0" w:line="240" w:lineRule="auto"/>
      </w:pPr>
    </w:p>
    <w:p w14:paraId="7602FF57" w14:textId="77777777" w:rsidR="001A52A0" w:rsidRDefault="001A52A0" w:rsidP="009F296F">
      <w:pPr>
        <w:spacing w:after="0" w:line="240" w:lineRule="auto"/>
      </w:pPr>
      <w:r>
        <w:t xml:space="preserve">20 minutes – </w:t>
      </w:r>
      <w:r w:rsidRPr="001A52A0">
        <w:rPr>
          <w:b/>
        </w:rPr>
        <w:t>diagram activity</w:t>
      </w:r>
      <w:r>
        <w:t>: After each group has a diagram they will use it to answer questions on their handouts. Students are required to find several other diagrams so make sure you have passed out sufficient copies (there are 8 unique diagrams and all are necessary). Students may walk around the classroom as a group or individually to get information. They can split up the tasks many different ways.</w:t>
      </w:r>
    </w:p>
    <w:p w14:paraId="6C0AB3EC" w14:textId="77777777" w:rsidR="000A76F7" w:rsidRDefault="000A76F7" w:rsidP="00C94A56">
      <w:pPr>
        <w:spacing w:after="0" w:line="240" w:lineRule="auto"/>
      </w:pPr>
    </w:p>
    <w:p w14:paraId="71A566BB" w14:textId="6AA576C4" w:rsidR="00E5614E" w:rsidRDefault="00EC65EA" w:rsidP="00C94A56">
      <w:pPr>
        <w:spacing w:after="0" w:line="240" w:lineRule="auto"/>
      </w:pPr>
      <w:r>
        <w:t>5</w:t>
      </w:r>
      <w:r w:rsidR="001A52A0">
        <w:t xml:space="preserve"> minutes – </w:t>
      </w:r>
      <w:r w:rsidR="001A52A0" w:rsidRPr="001A52A0">
        <w:rPr>
          <w:b/>
        </w:rPr>
        <w:t>wrap-up</w:t>
      </w:r>
      <w:r w:rsidR="001A52A0">
        <w:t xml:space="preserve">: go </w:t>
      </w:r>
      <w:r w:rsidR="007E5684">
        <w:t>over the discussion questions at the end of the handout as a class and discuss the process of forest carbon cycling.</w:t>
      </w:r>
    </w:p>
    <w:p w14:paraId="716319D4" w14:textId="7C1E71A6" w:rsidR="001A52A0" w:rsidRDefault="001A52A0" w:rsidP="00C94A56">
      <w:pPr>
        <w:spacing w:after="0" w:line="240" w:lineRule="auto"/>
      </w:pPr>
    </w:p>
    <w:p w14:paraId="36FAE5DD" w14:textId="6DDB893E" w:rsidR="00537E5E" w:rsidRDefault="00537E5E" w:rsidP="00C94A56">
      <w:pPr>
        <w:spacing w:after="0" w:line="240" w:lineRule="auto"/>
      </w:pPr>
    </w:p>
    <w:p w14:paraId="1A2D0A09" w14:textId="77777777" w:rsidR="00DA24BC" w:rsidRDefault="00DA24BC" w:rsidP="00C94A56">
      <w:pPr>
        <w:spacing w:after="0" w:line="240" w:lineRule="auto"/>
      </w:pPr>
    </w:p>
    <w:p w14:paraId="01E2CAA3" w14:textId="77777777" w:rsidR="001A52A0" w:rsidRDefault="001A52A0" w:rsidP="00C94A56">
      <w:pPr>
        <w:spacing w:after="0" w:line="240" w:lineRule="auto"/>
      </w:pPr>
    </w:p>
    <w:p w14:paraId="7F7441F7" w14:textId="7C9C8D91" w:rsidR="00537E5E" w:rsidRDefault="00537E5E" w:rsidP="00537E5E">
      <w:pPr>
        <w:spacing w:after="0" w:line="240" w:lineRule="auto"/>
      </w:pPr>
      <w:proofErr w:type="spellStart"/>
      <w:r w:rsidRPr="00794054">
        <w:rPr>
          <w:rStyle w:val="Heading3Char"/>
          <w:b/>
        </w:rPr>
        <w:t>ForC</w:t>
      </w:r>
      <w:proofErr w:type="spellEnd"/>
      <w:r w:rsidRPr="00794054">
        <w:rPr>
          <w:rStyle w:val="Heading3Char"/>
          <w:b/>
        </w:rPr>
        <w:t xml:space="preserve"> </w:t>
      </w:r>
      <w:r>
        <w:t>(</w:t>
      </w:r>
      <w:r w:rsidR="007E5684">
        <w:t>15</w:t>
      </w:r>
      <w:r>
        <w:t xml:space="preserve"> minutes)</w:t>
      </w:r>
    </w:p>
    <w:p w14:paraId="2A138D9A" w14:textId="77777777" w:rsidR="00537E5E" w:rsidRDefault="00537E5E" w:rsidP="00537E5E">
      <w:pPr>
        <w:spacing w:after="0" w:line="240" w:lineRule="auto"/>
      </w:pPr>
      <w:r>
        <w:rPr>
          <w:b/>
        </w:rPr>
        <w:t>Objective</w:t>
      </w:r>
      <w:r>
        <w:t xml:space="preserve">: Students will be able to explore a visual representation of the </w:t>
      </w:r>
      <w:proofErr w:type="spellStart"/>
      <w:r>
        <w:t>ForC</w:t>
      </w:r>
      <w:proofErr w:type="spellEnd"/>
      <w:r>
        <w:t xml:space="preserve"> database and gain exposure to scientific data and forest carbon cycling</w:t>
      </w:r>
    </w:p>
    <w:p w14:paraId="4B2C23F0" w14:textId="77777777" w:rsidR="00537E5E" w:rsidRDefault="00537E5E" w:rsidP="00537E5E">
      <w:pPr>
        <w:spacing w:after="0" w:line="240" w:lineRule="auto"/>
      </w:pPr>
    </w:p>
    <w:p w14:paraId="776B839A" w14:textId="703A04F3" w:rsidR="00537E5E" w:rsidRDefault="00537E5E" w:rsidP="00537E5E">
      <w:pPr>
        <w:spacing w:after="0" w:line="240" w:lineRule="auto"/>
      </w:pPr>
      <w:r w:rsidRPr="00293A75">
        <w:rPr>
          <w:b/>
        </w:rPr>
        <w:t>Materials</w:t>
      </w:r>
      <w:r>
        <w:t xml:space="preserve">: </w:t>
      </w:r>
      <w:proofErr w:type="spellStart"/>
      <w:r>
        <w:t>ForC_PPT</w:t>
      </w:r>
      <w:proofErr w:type="spellEnd"/>
      <w:r>
        <w:t xml:space="preserve">, </w:t>
      </w:r>
      <w:proofErr w:type="spellStart"/>
      <w:r w:rsidR="00E1539B">
        <w:t>Handout_ForestGEO_ForC</w:t>
      </w:r>
      <w:proofErr w:type="spellEnd"/>
      <w:r>
        <w:t xml:space="preserve"> (one per student or pair), internet connection, </w:t>
      </w:r>
      <w:r w:rsidR="00E1539B">
        <w:t xml:space="preserve">personal or group/pair laptops, </w:t>
      </w:r>
      <w:proofErr w:type="spellStart"/>
      <w:r w:rsidR="00E1539B">
        <w:t>Forest_Carbon</w:t>
      </w:r>
      <w:r>
        <w:t>_Background</w:t>
      </w:r>
      <w:proofErr w:type="spellEnd"/>
      <w:r>
        <w:t xml:space="preserve"> (one per student or group, re-usable) </w:t>
      </w:r>
      <w:proofErr w:type="spellStart"/>
      <w:r w:rsidR="00E1539B">
        <w:t>Background_cheat_sheet</w:t>
      </w:r>
      <w:proofErr w:type="spellEnd"/>
      <w:r>
        <w:t xml:space="preserve"> (reusable)</w:t>
      </w:r>
    </w:p>
    <w:p w14:paraId="72A4ADD8" w14:textId="77777777" w:rsidR="00537E5E" w:rsidRDefault="00537E5E" w:rsidP="00537E5E">
      <w:pPr>
        <w:spacing w:after="0" w:line="240" w:lineRule="auto"/>
      </w:pPr>
    </w:p>
    <w:p w14:paraId="32AE1DE6" w14:textId="77777777" w:rsidR="00537E5E" w:rsidRDefault="00537E5E" w:rsidP="00537E5E">
      <w:pPr>
        <w:spacing w:after="0" w:line="240" w:lineRule="auto"/>
      </w:pPr>
    </w:p>
    <w:p w14:paraId="5CBDBFB8" w14:textId="77777777" w:rsidR="00537E5E" w:rsidRDefault="00537E5E" w:rsidP="00537E5E">
      <w:pPr>
        <w:spacing w:after="0" w:line="240" w:lineRule="auto"/>
      </w:pPr>
      <w:r w:rsidRPr="006F1188">
        <w:rPr>
          <w:b/>
        </w:rPr>
        <w:t>Procedures</w:t>
      </w:r>
      <w:r>
        <w:t>:</w:t>
      </w:r>
    </w:p>
    <w:p w14:paraId="7670D466" w14:textId="55565D0B" w:rsidR="00537E5E" w:rsidRDefault="00537E5E" w:rsidP="00537E5E">
      <w:pPr>
        <w:spacing w:after="0" w:line="240" w:lineRule="auto"/>
      </w:pPr>
      <w:r>
        <w:t xml:space="preserve">2 minutes – </w:t>
      </w:r>
      <w:r w:rsidRPr="006F1188">
        <w:rPr>
          <w:b/>
        </w:rPr>
        <w:t>Introduction</w:t>
      </w:r>
      <w:r>
        <w:t xml:space="preserve">: Pass out </w:t>
      </w:r>
      <w:proofErr w:type="spellStart"/>
      <w:r w:rsidR="00E1539B">
        <w:t>Handout_ForestGEO_ForC</w:t>
      </w:r>
      <w:proofErr w:type="spellEnd"/>
      <w:r>
        <w:t xml:space="preserve"> (digitally or print). Load the </w:t>
      </w:r>
      <w:proofErr w:type="spellStart"/>
      <w:r>
        <w:t>ForC_PPT</w:t>
      </w:r>
      <w:proofErr w:type="spellEnd"/>
      <w:r>
        <w:t>, go to section “</w:t>
      </w:r>
      <w:proofErr w:type="spellStart"/>
      <w:r>
        <w:t>ForC</w:t>
      </w:r>
      <w:proofErr w:type="spellEnd"/>
      <w:r>
        <w:t xml:space="preserve"> Introduction”</w:t>
      </w:r>
      <w:r w:rsidR="00042E85">
        <w:t xml:space="preserve"> (slide 17)</w:t>
      </w:r>
      <w:r>
        <w:t xml:space="preserve"> and complete a brief lecture. Students follow along and answer questions.</w:t>
      </w:r>
    </w:p>
    <w:p w14:paraId="79A99EA9" w14:textId="5E7DD72C" w:rsidR="00537E5E" w:rsidRDefault="00537E5E" w:rsidP="00537E5E">
      <w:pPr>
        <w:spacing w:after="0" w:line="240" w:lineRule="auto"/>
      </w:pPr>
    </w:p>
    <w:p w14:paraId="7B38AFB4" w14:textId="77777777" w:rsidR="00537E5E" w:rsidRDefault="00537E5E" w:rsidP="00537E5E">
      <w:pPr>
        <w:spacing w:after="0" w:line="240" w:lineRule="auto"/>
      </w:pPr>
      <w:r>
        <w:t xml:space="preserve">10 minutes – </w:t>
      </w:r>
      <w:r w:rsidRPr="009716D7">
        <w:rPr>
          <w:b/>
        </w:rPr>
        <w:t>Reading</w:t>
      </w:r>
      <w:r>
        <w:t xml:space="preserve">: Pass out </w:t>
      </w:r>
      <w:proofErr w:type="spellStart"/>
      <w:r>
        <w:t>ForC_Intro_reading</w:t>
      </w:r>
      <w:proofErr w:type="spellEnd"/>
      <w:r>
        <w:t xml:space="preserve"> (one per group/pair/individual). Students work quietly alone or in small groups answering questions based on the reading. Circulate around the classroom. </w:t>
      </w:r>
    </w:p>
    <w:p w14:paraId="6F535295" w14:textId="77777777" w:rsidR="00537E5E" w:rsidRDefault="00537E5E" w:rsidP="00537E5E">
      <w:pPr>
        <w:spacing w:after="0" w:line="240" w:lineRule="auto"/>
      </w:pPr>
    </w:p>
    <w:p w14:paraId="6A9410FE" w14:textId="77777777" w:rsidR="00537E5E" w:rsidRDefault="00537E5E" w:rsidP="00537E5E">
      <w:pPr>
        <w:spacing w:after="0" w:line="240" w:lineRule="auto"/>
      </w:pPr>
      <w:r>
        <w:t xml:space="preserve">3 minutes – </w:t>
      </w:r>
      <w:r w:rsidRPr="009716D7">
        <w:rPr>
          <w:b/>
        </w:rPr>
        <w:t>Discussion</w:t>
      </w:r>
      <w:r>
        <w:t xml:space="preserve">: When time is running out make sure to call the class back together and go over the discussion questions on the </w:t>
      </w:r>
      <w:proofErr w:type="spellStart"/>
      <w:r>
        <w:t>ForC_PPT</w:t>
      </w:r>
      <w:proofErr w:type="spellEnd"/>
      <w:r>
        <w:t xml:space="preserve">. </w:t>
      </w:r>
    </w:p>
    <w:p w14:paraId="748482FD" w14:textId="77777777" w:rsidR="00BD6040" w:rsidRDefault="00BD6040" w:rsidP="00C94A56">
      <w:pPr>
        <w:spacing w:after="0" w:line="240" w:lineRule="auto"/>
      </w:pPr>
    </w:p>
    <w:p w14:paraId="1AA21176" w14:textId="7442807E" w:rsidR="00BD6040" w:rsidRDefault="00BD6040" w:rsidP="00C94A56">
      <w:pPr>
        <w:spacing w:after="0" w:line="240" w:lineRule="auto"/>
      </w:pPr>
    </w:p>
    <w:p w14:paraId="36484CED" w14:textId="6CDC2E56" w:rsidR="007E5684" w:rsidRDefault="007E5684" w:rsidP="00C94A56">
      <w:pPr>
        <w:spacing w:after="0" w:line="240" w:lineRule="auto"/>
      </w:pPr>
    </w:p>
    <w:p w14:paraId="55EA8EE1" w14:textId="3DA1C092" w:rsidR="00DA24BC" w:rsidRDefault="00DA24BC" w:rsidP="00C94A56">
      <w:pPr>
        <w:spacing w:after="0" w:line="240" w:lineRule="auto"/>
      </w:pPr>
    </w:p>
    <w:p w14:paraId="01657B42" w14:textId="0A282ED8" w:rsidR="00DA24BC" w:rsidRDefault="00DA24BC" w:rsidP="00C94A56">
      <w:pPr>
        <w:spacing w:after="0" w:line="240" w:lineRule="auto"/>
      </w:pPr>
    </w:p>
    <w:p w14:paraId="4299BA62" w14:textId="3FA9116A" w:rsidR="00DA24BC" w:rsidRDefault="00DA24BC" w:rsidP="00C94A56">
      <w:pPr>
        <w:spacing w:after="0" w:line="240" w:lineRule="auto"/>
      </w:pPr>
    </w:p>
    <w:p w14:paraId="540DE1A1" w14:textId="77777777" w:rsidR="00DA24BC" w:rsidRDefault="00DA24BC" w:rsidP="00C94A56">
      <w:pPr>
        <w:spacing w:after="0" w:line="240" w:lineRule="auto"/>
      </w:pPr>
    </w:p>
    <w:p w14:paraId="47D9F9C5" w14:textId="457817B7" w:rsidR="007E5684" w:rsidRDefault="007E5684" w:rsidP="00C94A56">
      <w:pPr>
        <w:spacing w:after="0" w:line="240" w:lineRule="auto"/>
      </w:pPr>
    </w:p>
    <w:p w14:paraId="2B32A4EB" w14:textId="74FFB3D4" w:rsidR="007E5684" w:rsidRDefault="007E5684" w:rsidP="00C94A56">
      <w:pPr>
        <w:spacing w:after="0" w:line="240" w:lineRule="auto"/>
      </w:pPr>
    </w:p>
    <w:p w14:paraId="10A2C447" w14:textId="53DE8680" w:rsidR="007E5684" w:rsidRDefault="007E5684" w:rsidP="00C94A56">
      <w:pPr>
        <w:spacing w:after="0" w:line="240" w:lineRule="auto"/>
      </w:pPr>
    </w:p>
    <w:p w14:paraId="1ADABE82" w14:textId="635CBE68" w:rsidR="007E5684" w:rsidRDefault="007E5684" w:rsidP="00C94A56">
      <w:pPr>
        <w:spacing w:after="0" w:line="240" w:lineRule="auto"/>
      </w:pPr>
    </w:p>
    <w:p w14:paraId="78017AF0" w14:textId="5E1B0A3F" w:rsidR="007E5684" w:rsidRDefault="007E5684" w:rsidP="00C94A56">
      <w:pPr>
        <w:spacing w:after="0" w:line="240" w:lineRule="auto"/>
      </w:pPr>
    </w:p>
    <w:p w14:paraId="7C987488" w14:textId="1D626024" w:rsidR="007E5684" w:rsidRDefault="007E5684" w:rsidP="00C94A56">
      <w:pPr>
        <w:spacing w:after="0" w:line="240" w:lineRule="auto"/>
      </w:pPr>
    </w:p>
    <w:p w14:paraId="5684957C" w14:textId="5AC0AD46" w:rsidR="00E5614E" w:rsidRDefault="00293A75" w:rsidP="00C94A56">
      <w:pPr>
        <w:spacing w:after="0" w:line="240" w:lineRule="auto"/>
      </w:pPr>
      <w:proofErr w:type="spellStart"/>
      <w:r w:rsidRPr="00794054">
        <w:rPr>
          <w:rStyle w:val="Heading3Char"/>
          <w:b/>
        </w:rPr>
        <w:t>ForestGEO</w:t>
      </w:r>
      <w:proofErr w:type="spellEnd"/>
      <w:r w:rsidR="00D07B92">
        <w:t xml:space="preserve"> (</w:t>
      </w:r>
      <w:r w:rsidR="00794054">
        <w:t>15</w:t>
      </w:r>
      <w:r w:rsidR="005113C0">
        <w:t xml:space="preserve"> </w:t>
      </w:r>
      <w:r w:rsidR="000B1088">
        <w:t>minutes</w:t>
      </w:r>
      <w:r w:rsidR="005113C0">
        <w:t>)</w:t>
      </w:r>
    </w:p>
    <w:p w14:paraId="3767AA09" w14:textId="2705B4F4" w:rsidR="00BD6040" w:rsidRDefault="00293A75" w:rsidP="00293A75">
      <w:pPr>
        <w:spacing w:after="0" w:line="240" w:lineRule="auto"/>
      </w:pPr>
      <w:r>
        <w:rPr>
          <w:b/>
        </w:rPr>
        <w:t>Objective</w:t>
      </w:r>
      <w:r w:rsidR="00BD6040">
        <w:t>:</w:t>
      </w:r>
      <w:r>
        <w:t xml:space="preserve"> </w:t>
      </w:r>
      <w:r w:rsidR="00BD6040">
        <w:t xml:space="preserve">Students will be able to </w:t>
      </w:r>
      <w:r w:rsidR="007E5684">
        <w:t xml:space="preserve">explain what kind of data is entered into </w:t>
      </w:r>
      <w:proofErr w:type="spellStart"/>
      <w:r w:rsidR="007E5684">
        <w:t>ForC</w:t>
      </w:r>
      <w:proofErr w:type="spellEnd"/>
      <w:r w:rsidR="007E5684">
        <w:t xml:space="preserve"> using </w:t>
      </w:r>
      <w:proofErr w:type="spellStart"/>
      <w:r w:rsidR="007E5684">
        <w:t>ForestGEO</w:t>
      </w:r>
      <w:proofErr w:type="spellEnd"/>
      <w:r w:rsidR="007E5684">
        <w:t xml:space="preserve"> as an example</w:t>
      </w:r>
    </w:p>
    <w:p w14:paraId="1EF2FC01" w14:textId="77777777" w:rsidR="00BD6040" w:rsidRDefault="00BD6040" w:rsidP="00BD6040">
      <w:pPr>
        <w:spacing w:after="0" w:line="240" w:lineRule="auto"/>
      </w:pPr>
    </w:p>
    <w:p w14:paraId="6ABA78F2" w14:textId="64DE82D7" w:rsidR="00BD6040" w:rsidRDefault="00BD6040" w:rsidP="00BD6040">
      <w:pPr>
        <w:spacing w:after="0" w:line="240" w:lineRule="auto"/>
      </w:pPr>
      <w:r w:rsidRPr="00BD6040">
        <w:rPr>
          <w:b/>
        </w:rPr>
        <w:t>Materials</w:t>
      </w:r>
      <w:r w:rsidR="007B12BC">
        <w:t xml:space="preserve">: </w:t>
      </w:r>
      <w:proofErr w:type="spellStart"/>
      <w:r w:rsidR="007B12BC">
        <w:t>ForC_PPT</w:t>
      </w:r>
      <w:proofErr w:type="spellEnd"/>
      <w:r w:rsidR="007B12BC">
        <w:t>,</w:t>
      </w:r>
      <w:r w:rsidR="00EC65EA" w:rsidRPr="00EC65EA">
        <w:t xml:space="preserve"> </w:t>
      </w:r>
      <w:proofErr w:type="spellStart"/>
      <w:r w:rsidR="00E1539B">
        <w:t>Handout_ForestGEO_ForC</w:t>
      </w:r>
      <w:proofErr w:type="spellEnd"/>
      <w:r w:rsidR="00EC65EA">
        <w:t xml:space="preserve"> </w:t>
      </w:r>
      <w:r>
        <w:t>(one per student or pair), internet connection</w:t>
      </w:r>
    </w:p>
    <w:p w14:paraId="0EBEB9CD" w14:textId="77777777" w:rsidR="00BD6040" w:rsidRDefault="00BD6040" w:rsidP="00BD6040">
      <w:pPr>
        <w:spacing w:after="0" w:line="240" w:lineRule="auto"/>
      </w:pPr>
    </w:p>
    <w:p w14:paraId="45EAB7CD" w14:textId="77777777" w:rsidR="00BD6040" w:rsidRDefault="00BD6040" w:rsidP="00BD6040">
      <w:pPr>
        <w:spacing w:after="0" w:line="240" w:lineRule="auto"/>
      </w:pPr>
      <w:r w:rsidRPr="00BD6040">
        <w:rPr>
          <w:b/>
        </w:rPr>
        <w:t>Procedures</w:t>
      </w:r>
      <w:r>
        <w:t>:</w:t>
      </w:r>
    </w:p>
    <w:p w14:paraId="589A1481" w14:textId="65D8E95B" w:rsidR="00BD6040" w:rsidRDefault="00BD6040" w:rsidP="00BD6040">
      <w:pPr>
        <w:spacing w:after="0" w:line="240" w:lineRule="auto"/>
      </w:pPr>
      <w:r>
        <w:t xml:space="preserve">2 minutes – </w:t>
      </w:r>
      <w:r w:rsidRPr="00BD6040">
        <w:rPr>
          <w:b/>
        </w:rPr>
        <w:t>Introduction</w:t>
      </w:r>
      <w:r>
        <w:t xml:space="preserve">:  </w:t>
      </w:r>
      <w:r w:rsidR="00293A75">
        <w:t xml:space="preserve">Pass out handouts (digitally on print). </w:t>
      </w:r>
      <w:r>
        <w:t xml:space="preserve">Load </w:t>
      </w:r>
      <w:proofErr w:type="spellStart"/>
      <w:r w:rsidR="00293A75">
        <w:t>ForC_PPT</w:t>
      </w:r>
      <w:proofErr w:type="spellEnd"/>
      <w:r w:rsidR="00293A75">
        <w:t xml:space="preserve"> go to section “</w:t>
      </w:r>
      <w:proofErr w:type="spellStart"/>
      <w:r w:rsidR="00293A75">
        <w:t>ForestGEO</w:t>
      </w:r>
      <w:proofErr w:type="spellEnd"/>
      <w:r w:rsidR="00293A75">
        <w:t xml:space="preserve">” </w:t>
      </w:r>
      <w:r w:rsidR="00042E85">
        <w:t xml:space="preserve">(slide 18) </w:t>
      </w:r>
      <w:r w:rsidR="00293A75">
        <w:t xml:space="preserve">and complete a brief introduction on </w:t>
      </w:r>
      <w:proofErr w:type="spellStart"/>
      <w:r w:rsidR="00293A75">
        <w:t>ForestGEO</w:t>
      </w:r>
      <w:proofErr w:type="spellEnd"/>
      <w:r w:rsidR="00293A75">
        <w:t>, students follow along with PPT and answer questions</w:t>
      </w:r>
    </w:p>
    <w:p w14:paraId="2A117B52" w14:textId="77777777" w:rsidR="000A76F7" w:rsidRDefault="000A76F7" w:rsidP="00BD6040">
      <w:pPr>
        <w:spacing w:after="0" w:line="240" w:lineRule="auto"/>
      </w:pPr>
    </w:p>
    <w:p w14:paraId="7BB4C630" w14:textId="77777777" w:rsidR="00794054" w:rsidRDefault="00293A75" w:rsidP="00BD6040">
      <w:pPr>
        <w:spacing w:after="0" w:line="240" w:lineRule="auto"/>
      </w:pPr>
      <w:r>
        <w:t xml:space="preserve">7 minutes – </w:t>
      </w:r>
      <w:r w:rsidRPr="00293A75">
        <w:rPr>
          <w:b/>
        </w:rPr>
        <w:t>video</w:t>
      </w:r>
      <w:r>
        <w:t xml:space="preserve">: Load </w:t>
      </w:r>
      <w:hyperlink r:id="rId20" w:history="1">
        <w:r w:rsidRPr="00FF10DE">
          <w:rPr>
            <w:rStyle w:val="Hyperlink"/>
          </w:rPr>
          <w:t>https://www.youtube.com/watch?v=02UTPPmiKyM&amp;feature=youtu.be</w:t>
        </w:r>
      </w:hyperlink>
      <w:r>
        <w:t xml:space="preserve"> , students answer questions and follow along</w:t>
      </w:r>
    </w:p>
    <w:p w14:paraId="612411A0" w14:textId="77777777" w:rsidR="000A76F7" w:rsidRDefault="000A76F7" w:rsidP="00BD6040">
      <w:pPr>
        <w:spacing w:after="0" w:line="240" w:lineRule="auto"/>
      </w:pPr>
    </w:p>
    <w:p w14:paraId="3FC5206F" w14:textId="7D880B94" w:rsidR="00794054" w:rsidRPr="00794054" w:rsidRDefault="00794054" w:rsidP="00BD6040">
      <w:pPr>
        <w:spacing w:after="0" w:line="240" w:lineRule="auto"/>
      </w:pPr>
      <w:r>
        <w:t xml:space="preserve">3 minutes – </w:t>
      </w:r>
      <w:r w:rsidRPr="00794054">
        <w:rPr>
          <w:b/>
        </w:rPr>
        <w:t>Featured researcher</w:t>
      </w:r>
      <w:r>
        <w:rPr>
          <w:b/>
        </w:rPr>
        <w:t xml:space="preserve">: </w:t>
      </w:r>
      <w:r>
        <w:t>follow PPT</w:t>
      </w:r>
      <w:r w:rsidR="00042E85">
        <w:t xml:space="preserve"> (slide 19)</w:t>
      </w:r>
      <w:r>
        <w:t>, students read alone or quick class lecture</w:t>
      </w:r>
    </w:p>
    <w:p w14:paraId="087A1F17" w14:textId="77777777" w:rsidR="000A76F7" w:rsidRDefault="000A76F7" w:rsidP="00BD6040">
      <w:pPr>
        <w:spacing w:after="0" w:line="240" w:lineRule="auto"/>
      </w:pPr>
    </w:p>
    <w:p w14:paraId="500763E3" w14:textId="69AE4165" w:rsidR="00293A75" w:rsidRDefault="00293A75" w:rsidP="00BD6040">
      <w:pPr>
        <w:spacing w:after="0" w:line="240" w:lineRule="auto"/>
      </w:pPr>
      <w:r>
        <w:t xml:space="preserve">3 minutes – </w:t>
      </w:r>
      <w:r w:rsidRPr="00293A75">
        <w:rPr>
          <w:b/>
        </w:rPr>
        <w:t>discussion</w:t>
      </w:r>
      <w:r>
        <w:t xml:space="preserve">: The video might move a bit fast for some, it is up to you if you would like to pause along the way or wait until the video is done and discuss it. The main goal here is to expose students to </w:t>
      </w:r>
      <w:proofErr w:type="spellStart"/>
      <w:r>
        <w:t>ForestGEO</w:t>
      </w:r>
      <w:proofErr w:type="spellEnd"/>
      <w:r>
        <w:t xml:space="preserve"> and the standard methods researchers employ and to get them thinking about the </w:t>
      </w:r>
      <w:proofErr w:type="spellStart"/>
      <w:r>
        <w:t>Fo</w:t>
      </w:r>
      <w:r w:rsidR="00DF4099">
        <w:t>r</w:t>
      </w:r>
      <w:r>
        <w:t>C</w:t>
      </w:r>
      <w:proofErr w:type="spellEnd"/>
      <w:r>
        <w:t xml:space="preserve"> database and carbon cycling. It is best to at least go over the discussion question at the end of the </w:t>
      </w:r>
      <w:proofErr w:type="spellStart"/>
      <w:r>
        <w:t>forestGEO</w:t>
      </w:r>
      <w:proofErr w:type="spellEnd"/>
      <w:r>
        <w:t xml:space="preserve"> </w:t>
      </w:r>
      <w:proofErr w:type="spellStart"/>
      <w:r>
        <w:t>secion</w:t>
      </w:r>
      <w:proofErr w:type="spellEnd"/>
      <w:r>
        <w:t xml:space="preserve"> of the handout.</w:t>
      </w:r>
    </w:p>
    <w:p w14:paraId="468FCD96" w14:textId="0B5AAACF" w:rsidR="00293A75" w:rsidRDefault="00293A75" w:rsidP="00BD6040">
      <w:pPr>
        <w:spacing w:after="0" w:line="240" w:lineRule="auto"/>
      </w:pPr>
    </w:p>
    <w:p w14:paraId="15CED055" w14:textId="77777777" w:rsidR="00E5614E" w:rsidRDefault="00E5614E" w:rsidP="00C94A56">
      <w:pPr>
        <w:spacing w:after="0" w:line="240" w:lineRule="auto"/>
      </w:pPr>
    </w:p>
    <w:p w14:paraId="3A1B0261" w14:textId="77777777" w:rsidR="00293A75" w:rsidRDefault="00293A75" w:rsidP="00C94A56">
      <w:pPr>
        <w:spacing w:after="0" w:line="240" w:lineRule="auto"/>
      </w:pPr>
    </w:p>
    <w:p w14:paraId="3937113D" w14:textId="77777777" w:rsidR="000A76F7" w:rsidRDefault="000A76F7" w:rsidP="00C94A56">
      <w:pPr>
        <w:spacing w:after="0" w:line="240" w:lineRule="auto"/>
      </w:pPr>
    </w:p>
    <w:p w14:paraId="109D2E60" w14:textId="77777777" w:rsidR="000A76F7" w:rsidRDefault="000A76F7" w:rsidP="00C94A56">
      <w:pPr>
        <w:spacing w:after="0" w:line="240" w:lineRule="auto"/>
      </w:pPr>
    </w:p>
    <w:p w14:paraId="7908CAD9" w14:textId="77777777" w:rsidR="000A76F7" w:rsidRDefault="000A76F7" w:rsidP="00C94A56">
      <w:pPr>
        <w:spacing w:after="0" w:line="240" w:lineRule="auto"/>
      </w:pPr>
    </w:p>
    <w:p w14:paraId="615AECF4" w14:textId="77777777" w:rsidR="000A76F7" w:rsidRDefault="000A76F7" w:rsidP="00C94A56">
      <w:pPr>
        <w:spacing w:after="0" w:line="240" w:lineRule="auto"/>
      </w:pPr>
    </w:p>
    <w:p w14:paraId="78412BDF" w14:textId="77777777" w:rsidR="000A76F7" w:rsidRDefault="000A76F7" w:rsidP="00C94A56">
      <w:pPr>
        <w:spacing w:after="0" w:line="240" w:lineRule="auto"/>
      </w:pPr>
    </w:p>
    <w:p w14:paraId="773D050A" w14:textId="77777777" w:rsidR="000A76F7" w:rsidRDefault="000A76F7" w:rsidP="00C94A56">
      <w:pPr>
        <w:spacing w:after="0" w:line="240" w:lineRule="auto"/>
      </w:pPr>
    </w:p>
    <w:p w14:paraId="7AF75AB9" w14:textId="77777777" w:rsidR="000A76F7" w:rsidRDefault="000A76F7" w:rsidP="00C94A56">
      <w:pPr>
        <w:spacing w:after="0" w:line="240" w:lineRule="auto"/>
      </w:pPr>
    </w:p>
    <w:p w14:paraId="7E60626A" w14:textId="77777777" w:rsidR="00293A75" w:rsidRDefault="00293A75" w:rsidP="00C94A56">
      <w:pPr>
        <w:spacing w:after="0" w:line="240" w:lineRule="auto"/>
      </w:pPr>
    </w:p>
    <w:p w14:paraId="5CC03928" w14:textId="77777777" w:rsidR="009716D7" w:rsidRDefault="009716D7" w:rsidP="00C94A56">
      <w:pPr>
        <w:spacing w:after="0" w:line="240" w:lineRule="auto"/>
      </w:pPr>
    </w:p>
    <w:p w14:paraId="555DA126" w14:textId="77777777" w:rsidR="009716D7" w:rsidRDefault="009716D7" w:rsidP="00C94A56">
      <w:pPr>
        <w:spacing w:after="0" w:line="240" w:lineRule="auto"/>
      </w:pPr>
    </w:p>
    <w:p w14:paraId="03FC250C" w14:textId="77777777" w:rsidR="009716D7" w:rsidRDefault="009716D7" w:rsidP="00C94A56">
      <w:pPr>
        <w:spacing w:after="0" w:line="240" w:lineRule="auto"/>
      </w:pPr>
    </w:p>
    <w:p w14:paraId="7B25E298" w14:textId="77777777" w:rsidR="009716D7" w:rsidRDefault="009716D7" w:rsidP="00C94A56">
      <w:pPr>
        <w:spacing w:after="0" w:line="240" w:lineRule="auto"/>
      </w:pPr>
    </w:p>
    <w:p w14:paraId="7772EBFC" w14:textId="77777777" w:rsidR="009716D7" w:rsidRDefault="009716D7" w:rsidP="00C94A56">
      <w:pPr>
        <w:spacing w:after="0" w:line="240" w:lineRule="auto"/>
      </w:pPr>
    </w:p>
    <w:p w14:paraId="0ED40BAD" w14:textId="77777777" w:rsidR="00794054" w:rsidRDefault="00794054" w:rsidP="00C94A56">
      <w:pPr>
        <w:spacing w:after="0" w:line="240" w:lineRule="auto"/>
      </w:pPr>
    </w:p>
    <w:p w14:paraId="77D09953" w14:textId="77777777" w:rsidR="00794054" w:rsidRDefault="00794054" w:rsidP="00C94A56">
      <w:pPr>
        <w:spacing w:after="0" w:line="240" w:lineRule="auto"/>
      </w:pPr>
    </w:p>
    <w:p w14:paraId="18970F2C" w14:textId="77777777" w:rsidR="00794054" w:rsidRDefault="00794054" w:rsidP="00C94A56">
      <w:pPr>
        <w:spacing w:after="0" w:line="240" w:lineRule="auto"/>
      </w:pPr>
    </w:p>
    <w:p w14:paraId="762DD4F0" w14:textId="77777777" w:rsidR="00794054" w:rsidRDefault="00794054" w:rsidP="00C94A56">
      <w:pPr>
        <w:spacing w:after="0" w:line="240" w:lineRule="auto"/>
      </w:pPr>
    </w:p>
    <w:p w14:paraId="574EDFBD" w14:textId="77777777" w:rsidR="00794054" w:rsidRDefault="00794054" w:rsidP="00C94A56">
      <w:pPr>
        <w:spacing w:after="0" w:line="240" w:lineRule="auto"/>
      </w:pPr>
    </w:p>
    <w:p w14:paraId="07EA4CE0" w14:textId="77777777" w:rsidR="00794054" w:rsidRDefault="00794054" w:rsidP="00C94A56">
      <w:pPr>
        <w:spacing w:after="0" w:line="240" w:lineRule="auto"/>
      </w:pPr>
    </w:p>
    <w:p w14:paraId="4293E07A" w14:textId="77777777" w:rsidR="00794054" w:rsidRDefault="00794054" w:rsidP="00C94A56">
      <w:pPr>
        <w:spacing w:after="0" w:line="240" w:lineRule="auto"/>
      </w:pPr>
    </w:p>
    <w:p w14:paraId="3E177D84" w14:textId="77777777" w:rsidR="00794054" w:rsidRDefault="00794054" w:rsidP="00C94A56">
      <w:pPr>
        <w:spacing w:after="0" w:line="240" w:lineRule="auto"/>
      </w:pPr>
    </w:p>
    <w:p w14:paraId="2636F896" w14:textId="77777777" w:rsidR="00794054" w:rsidRDefault="00794054" w:rsidP="00C94A56">
      <w:pPr>
        <w:spacing w:after="0" w:line="240" w:lineRule="auto"/>
      </w:pPr>
    </w:p>
    <w:p w14:paraId="25EB5ED9" w14:textId="77777777" w:rsidR="00794054" w:rsidRDefault="00794054" w:rsidP="00C94A56">
      <w:pPr>
        <w:spacing w:after="0" w:line="240" w:lineRule="auto"/>
      </w:pPr>
    </w:p>
    <w:p w14:paraId="74CF5CC2" w14:textId="064C2585" w:rsidR="00794054" w:rsidRDefault="00794054" w:rsidP="00C94A56">
      <w:pPr>
        <w:spacing w:after="0" w:line="240" w:lineRule="auto"/>
      </w:pPr>
    </w:p>
    <w:p w14:paraId="522684AC" w14:textId="77777777" w:rsidR="009716D7" w:rsidRPr="009F786F" w:rsidRDefault="009716D7" w:rsidP="004A34F7">
      <w:pPr>
        <w:pStyle w:val="Heading2"/>
        <w:rPr>
          <w:color w:val="auto"/>
          <w:sz w:val="22"/>
          <w:szCs w:val="22"/>
        </w:rPr>
      </w:pPr>
      <w:r w:rsidRPr="00794054">
        <w:rPr>
          <w:rStyle w:val="Heading2Char"/>
          <w:b/>
        </w:rPr>
        <w:t>Structured Inquiry</w:t>
      </w:r>
      <w:r w:rsidR="009F786F">
        <w:rPr>
          <w:rStyle w:val="Heading2Char"/>
          <w:b/>
        </w:rPr>
        <w:t xml:space="preserve"> </w:t>
      </w:r>
      <w:r w:rsidR="009F786F" w:rsidRPr="009F786F">
        <w:rPr>
          <w:rFonts w:asciiTheme="minorHAnsi" w:hAnsiTheme="minorHAnsi"/>
          <w:color w:val="auto"/>
          <w:sz w:val="22"/>
          <w:szCs w:val="22"/>
        </w:rPr>
        <w:t>(</w:t>
      </w:r>
      <w:r w:rsidR="009F786F">
        <w:rPr>
          <w:rFonts w:asciiTheme="minorHAnsi" w:hAnsiTheme="minorHAnsi"/>
          <w:color w:val="auto"/>
          <w:sz w:val="22"/>
          <w:szCs w:val="22"/>
        </w:rPr>
        <w:t>two 45 minute lessons or one 90 minute lesson</w:t>
      </w:r>
      <w:r w:rsidR="009F786F" w:rsidRPr="009F786F">
        <w:rPr>
          <w:rFonts w:asciiTheme="minorHAnsi" w:hAnsiTheme="minorHAnsi"/>
          <w:color w:val="auto"/>
          <w:sz w:val="22"/>
          <w:szCs w:val="22"/>
        </w:rPr>
        <w:t>)</w:t>
      </w:r>
    </w:p>
    <w:p w14:paraId="2ABCA09D" w14:textId="77777777" w:rsidR="009716D7" w:rsidRDefault="009716D7" w:rsidP="00C94A56">
      <w:pPr>
        <w:spacing w:after="0" w:line="240" w:lineRule="auto"/>
      </w:pPr>
      <w:r w:rsidRPr="009716D7">
        <w:rPr>
          <w:b/>
        </w:rPr>
        <w:t xml:space="preserve">Note to </w:t>
      </w:r>
      <w:r w:rsidR="006622D8">
        <w:rPr>
          <w:b/>
        </w:rPr>
        <w:t>Instructors</w:t>
      </w:r>
      <w:r>
        <w:t xml:space="preserve">: There are two sections in structured inquiry. The “simple” section requires minimal knowledge of Excel and data analysis while the “complex” section involves a more detailed analysis using </w:t>
      </w:r>
      <w:r w:rsidR="00CA1B21">
        <w:t>Excel, R, or MATLAB. We suggest completing one or the other (since both are asking the same question). The “simple” section could be used as transition into guided or open inquiry or it could act as the culmination of the inquiry section. The “complex” structured inquiry section is intended to be used in lieu of the guided or open inquiry sections.</w:t>
      </w:r>
    </w:p>
    <w:p w14:paraId="216A709E" w14:textId="77777777" w:rsidR="00CA1B21" w:rsidRDefault="00CA1B21" w:rsidP="00C94A56">
      <w:pPr>
        <w:spacing w:after="0" w:line="240" w:lineRule="auto"/>
      </w:pPr>
    </w:p>
    <w:p w14:paraId="0B6F1F1D" w14:textId="77777777" w:rsidR="00C54C02" w:rsidRDefault="00C54C02" w:rsidP="00C94A56">
      <w:pPr>
        <w:spacing w:after="0" w:line="240" w:lineRule="auto"/>
      </w:pPr>
      <w:r>
        <w:rPr>
          <w:b/>
        </w:rPr>
        <w:t>Objective</w:t>
      </w:r>
      <w:r w:rsidR="00CA1B21">
        <w:t>:</w:t>
      </w:r>
      <w:r>
        <w:t xml:space="preserve"> Students will be able to explain the impacts of temperature on gross primary production (GPP) and gain exposure to the process of science and data analysis</w:t>
      </w:r>
    </w:p>
    <w:p w14:paraId="41095A7A" w14:textId="77777777" w:rsidR="00C54C02" w:rsidRDefault="00C54C02" w:rsidP="00C94A56">
      <w:pPr>
        <w:spacing w:after="0" w:line="240" w:lineRule="auto"/>
      </w:pPr>
    </w:p>
    <w:p w14:paraId="1EE0C3FA" w14:textId="1B9C6E69" w:rsidR="00CA1B21" w:rsidRDefault="00CA1B21" w:rsidP="00C94A56">
      <w:pPr>
        <w:spacing w:after="0" w:line="240" w:lineRule="auto"/>
      </w:pPr>
      <w:r w:rsidRPr="00CA1B21">
        <w:rPr>
          <w:b/>
        </w:rPr>
        <w:t>Materials</w:t>
      </w:r>
      <w:r>
        <w:t>:</w:t>
      </w:r>
      <w:r w:rsidR="00C54C02">
        <w:t xml:space="preserve"> </w:t>
      </w:r>
      <w:proofErr w:type="spellStart"/>
      <w:r w:rsidR="00C54C02">
        <w:t>ForC_PPT</w:t>
      </w:r>
      <w:proofErr w:type="spellEnd"/>
      <w:r w:rsidR="00C54C02">
        <w:t xml:space="preserve">, </w:t>
      </w:r>
      <w:proofErr w:type="spellStart"/>
      <w:r w:rsidR="00E1539B">
        <w:t>Handout_structured</w:t>
      </w:r>
      <w:proofErr w:type="spellEnd"/>
      <w:r w:rsidR="00C54C02">
        <w:t xml:space="preserve"> (one per student or group), internet connection, group or individual access to computers with Microsoft Excel</w:t>
      </w:r>
      <w:r w:rsidR="009F3050">
        <w:t xml:space="preserve"> and an internet connection</w:t>
      </w:r>
    </w:p>
    <w:p w14:paraId="2FCB1681" w14:textId="77777777" w:rsidR="00C54C02" w:rsidRDefault="00C54C02" w:rsidP="00C94A56">
      <w:pPr>
        <w:spacing w:after="0" w:line="240" w:lineRule="auto"/>
        <w:rPr>
          <w:b/>
        </w:rPr>
      </w:pPr>
    </w:p>
    <w:p w14:paraId="1D2B0DAF" w14:textId="77777777" w:rsidR="00075939" w:rsidRDefault="00075939" w:rsidP="00C94A56">
      <w:pPr>
        <w:spacing w:after="0" w:line="240" w:lineRule="auto"/>
        <w:rPr>
          <w:b/>
        </w:rPr>
      </w:pPr>
    </w:p>
    <w:p w14:paraId="17B8BC9B" w14:textId="77777777" w:rsidR="00CA1B21" w:rsidRDefault="00CA1B21" w:rsidP="00C94A56">
      <w:pPr>
        <w:spacing w:after="0" w:line="240" w:lineRule="auto"/>
      </w:pPr>
      <w:r w:rsidRPr="00CA1B21">
        <w:rPr>
          <w:b/>
        </w:rPr>
        <w:t>Procedures</w:t>
      </w:r>
      <w:r>
        <w:t>:</w:t>
      </w:r>
      <w:r w:rsidR="00C54C02">
        <w:t xml:space="preserve"> </w:t>
      </w:r>
    </w:p>
    <w:p w14:paraId="25284B78" w14:textId="359B6468" w:rsidR="00CA1B21" w:rsidRDefault="00C54C02" w:rsidP="00C94A56">
      <w:pPr>
        <w:spacing w:after="0" w:line="240" w:lineRule="auto"/>
      </w:pPr>
      <w:r>
        <w:t xml:space="preserve">2 minutes – </w:t>
      </w:r>
      <w:r w:rsidRPr="00CD7016">
        <w:rPr>
          <w:b/>
        </w:rPr>
        <w:t>Introduction</w:t>
      </w:r>
      <w:r>
        <w:t xml:space="preserve">: </w:t>
      </w:r>
      <w:r w:rsidR="00CD7016">
        <w:t xml:space="preserve">Pass out </w:t>
      </w:r>
      <w:proofErr w:type="spellStart"/>
      <w:r w:rsidR="00E1539B">
        <w:t>Handout_structured</w:t>
      </w:r>
      <w:proofErr w:type="spellEnd"/>
      <w:r w:rsidR="00CD7016">
        <w:t xml:space="preserve"> (digitally or handout) and load </w:t>
      </w:r>
      <w:proofErr w:type="spellStart"/>
      <w:r w:rsidR="00CD7016">
        <w:t>ForC_PPT</w:t>
      </w:r>
      <w:proofErr w:type="spellEnd"/>
      <w:r w:rsidR="00CD7016">
        <w:t xml:space="preserve"> to the </w:t>
      </w:r>
      <w:r w:rsidR="004A34F7">
        <w:t xml:space="preserve">“Process of science” </w:t>
      </w:r>
      <w:r w:rsidR="00FC3BCB">
        <w:t xml:space="preserve">(slide 5) </w:t>
      </w:r>
      <w:r w:rsidR="004A34F7">
        <w:t>section and c</w:t>
      </w:r>
      <w:r w:rsidR="00CD7016">
        <w:t>omplete a brief lecture on the process of science</w:t>
      </w:r>
      <w:r w:rsidR="004A34F7">
        <w:t>. Then skip to the</w:t>
      </w:r>
      <w:r w:rsidR="00CD7016">
        <w:t xml:space="preserve"> </w:t>
      </w:r>
      <w:r w:rsidR="004A34F7">
        <w:t xml:space="preserve">“Structured Inquiry” section </w:t>
      </w:r>
      <w:r w:rsidR="003A7F8B">
        <w:t>(slide 20</w:t>
      </w:r>
      <w:r w:rsidR="00FC3BCB">
        <w:t xml:space="preserve">) </w:t>
      </w:r>
      <w:r w:rsidR="00CD7016">
        <w:t xml:space="preserve">and </w:t>
      </w:r>
      <w:r w:rsidR="004A34F7">
        <w:t xml:space="preserve">review </w:t>
      </w:r>
      <w:r w:rsidR="00CD7016">
        <w:t>the basic outline of what students will be doing</w:t>
      </w:r>
    </w:p>
    <w:p w14:paraId="15E4072C" w14:textId="77777777" w:rsidR="000A76F7" w:rsidRDefault="000A76F7" w:rsidP="00C94A56">
      <w:pPr>
        <w:spacing w:after="0" w:line="240" w:lineRule="auto"/>
      </w:pPr>
    </w:p>
    <w:p w14:paraId="67F3EEE2" w14:textId="77777777" w:rsidR="00CA1B21" w:rsidRDefault="00CD7016" w:rsidP="00C94A56">
      <w:pPr>
        <w:spacing w:after="0" w:line="240" w:lineRule="auto"/>
      </w:pPr>
      <w:r>
        <w:t xml:space="preserve">3 minutes – </w:t>
      </w:r>
      <w:r w:rsidRPr="00CD7016">
        <w:rPr>
          <w:b/>
        </w:rPr>
        <w:t>Discussion</w:t>
      </w:r>
      <w:r>
        <w:t xml:space="preserve">: (Skip if unnecessary), discuss any homework and briefly review the purpose of </w:t>
      </w:r>
      <w:proofErr w:type="spellStart"/>
      <w:r>
        <w:t>ForestGEO</w:t>
      </w:r>
      <w:proofErr w:type="spellEnd"/>
      <w:r>
        <w:t xml:space="preserve"> and the </w:t>
      </w:r>
      <w:proofErr w:type="spellStart"/>
      <w:r>
        <w:t>ForC</w:t>
      </w:r>
      <w:proofErr w:type="spellEnd"/>
      <w:r>
        <w:t xml:space="preserve"> database</w:t>
      </w:r>
    </w:p>
    <w:p w14:paraId="14205462" w14:textId="77777777" w:rsidR="000A76F7" w:rsidRDefault="000A76F7" w:rsidP="00C94A56">
      <w:pPr>
        <w:spacing w:after="0" w:line="240" w:lineRule="auto"/>
      </w:pPr>
    </w:p>
    <w:p w14:paraId="3751E5E1" w14:textId="77777777" w:rsidR="00CD7016" w:rsidRDefault="00FE3793" w:rsidP="00C94A56">
      <w:pPr>
        <w:spacing w:after="0" w:line="240" w:lineRule="auto"/>
      </w:pPr>
      <w:r>
        <w:t>20</w:t>
      </w:r>
      <w:r w:rsidR="00CD7016">
        <w:t xml:space="preserve"> minutes – </w:t>
      </w:r>
      <w:r w:rsidR="00CD7016" w:rsidRPr="00CD7016">
        <w:rPr>
          <w:b/>
        </w:rPr>
        <w:t>Review</w:t>
      </w:r>
      <w:r w:rsidR="00BB6C87">
        <w:t>: R</w:t>
      </w:r>
      <w:r w:rsidR="00CD7016">
        <w:t xml:space="preserve">eview the </w:t>
      </w:r>
      <w:r w:rsidR="006837F7">
        <w:t>process of science (</w:t>
      </w:r>
      <w:r w:rsidR="00BB6C87">
        <w:t xml:space="preserve">forest carbon cycle </w:t>
      </w:r>
      <w:r w:rsidR="00CD7016">
        <w:t xml:space="preserve">using </w:t>
      </w:r>
      <w:proofErr w:type="spellStart"/>
      <w:r w:rsidR="00CD7016">
        <w:t>ForC_PPT</w:t>
      </w:r>
      <w:proofErr w:type="spellEnd"/>
      <w:r w:rsidR="00CD7016">
        <w:t>) paying special attention to GPP since it is the factor students are focusing on this lesson</w:t>
      </w:r>
      <w:r>
        <w:t>. Students take notes on handouts and follow along with the PPT</w:t>
      </w:r>
    </w:p>
    <w:p w14:paraId="5BECBE01" w14:textId="77777777" w:rsidR="000A76F7" w:rsidRDefault="000A76F7" w:rsidP="00C94A56">
      <w:pPr>
        <w:spacing w:after="0" w:line="240" w:lineRule="auto"/>
      </w:pPr>
    </w:p>
    <w:p w14:paraId="3A85E801" w14:textId="742CB2EE" w:rsidR="00DA24BC" w:rsidRDefault="00FE3793" w:rsidP="00C94A56">
      <w:pPr>
        <w:spacing w:after="0" w:line="240" w:lineRule="auto"/>
      </w:pPr>
      <w:r>
        <w:t>2</w:t>
      </w:r>
      <w:r w:rsidR="00CD7016">
        <w:t xml:space="preserve">5 minutes – </w:t>
      </w:r>
      <w:r w:rsidR="00CD7016" w:rsidRPr="00CD7016">
        <w:rPr>
          <w:b/>
        </w:rPr>
        <w:t>Data Processing</w:t>
      </w:r>
      <w:r w:rsidR="00CD7016">
        <w:t xml:space="preserve">: Students </w:t>
      </w:r>
      <w:r w:rsidR="000A76F7">
        <w:t xml:space="preserve">continue the handout </w:t>
      </w:r>
      <w:r w:rsidR="00C70845">
        <w:t>following along with the step-by step PPT (or you can just have them follow along with you as you complete it). Students follow dir</w:t>
      </w:r>
      <w:r>
        <w:t xml:space="preserve">ections in </w:t>
      </w:r>
      <w:proofErr w:type="spellStart"/>
      <w:r w:rsidR="00E1539B">
        <w:t>Handout_structured</w:t>
      </w:r>
      <w:proofErr w:type="spellEnd"/>
      <w:r w:rsidR="00C70845">
        <w:t xml:space="preserve"> and answer questions together or alone</w:t>
      </w:r>
      <w:r w:rsidR="000A76F7">
        <w:t>.</w:t>
      </w:r>
      <w:r w:rsidR="00C70845">
        <w:t xml:space="preserve"> We suggest having students work in small groups or pairs if they have little experience in data analysis or Excel.</w:t>
      </w:r>
    </w:p>
    <w:p w14:paraId="18055BC0" w14:textId="2C39028E" w:rsidR="000A76F7" w:rsidRDefault="003A7F8B" w:rsidP="00C94A56">
      <w:pPr>
        <w:spacing w:after="0" w:line="240" w:lineRule="auto"/>
      </w:pPr>
      <w:r>
        <w:t>(</w:t>
      </w:r>
      <w:proofErr w:type="gramStart"/>
      <w:r>
        <w:t>links</w:t>
      </w:r>
      <w:proofErr w:type="gramEnd"/>
      <w:r>
        <w:t xml:space="preserve">: </w:t>
      </w:r>
      <w:hyperlink r:id="rId21" w:history="1">
        <w:r w:rsidRPr="00DB34FA">
          <w:rPr>
            <w:rStyle w:val="Hyperlink"/>
          </w:rPr>
          <w:t>https://github.com/forc-db/ForC/blob/master/educational%20resources/ForC_GPP_and_temperature.csv</w:t>
        </w:r>
      </w:hyperlink>
      <w:r>
        <w:t xml:space="preserve">) </w:t>
      </w:r>
    </w:p>
    <w:p w14:paraId="5C3BDA0F" w14:textId="77777777" w:rsidR="003A7F8B" w:rsidRDefault="003A7F8B" w:rsidP="00C94A56">
      <w:pPr>
        <w:spacing w:after="0" w:line="240" w:lineRule="auto"/>
      </w:pPr>
    </w:p>
    <w:p w14:paraId="209D8C20" w14:textId="77777777" w:rsidR="00CD7016" w:rsidRDefault="00CD7016" w:rsidP="00C94A56">
      <w:pPr>
        <w:spacing w:after="0" w:line="240" w:lineRule="auto"/>
      </w:pPr>
      <w:r>
        <w:t>20 minutes</w:t>
      </w:r>
      <w:r w:rsidR="00C70845">
        <w:t xml:space="preserve"> (or more)</w:t>
      </w:r>
      <w:r>
        <w:t xml:space="preserve"> – </w:t>
      </w:r>
      <w:r w:rsidRPr="00CD7016">
        <w:rPr>
          <w:b/>
        </w:rPr>
        <w:t>Data Analysis</w:t>
      </w:r>
      <w:r>
        <w:t xml:space="preserve">: </w:t>
      </w:r>
      <w:r w:rsidR="00C70845">
        <w:t>Students com</w:t>
      </w:r>
      <w:r w:rsidR="000A76F7">
        <w:t xml:space="preserve">plete the data analysis and conclusion sections. </w:t>
      </w:r>
      <w:r w:rsidR="00C70845">
        <w:t>Circulate around the classroom. As students complete the data analysis section they can continue to the extension sections (or it can be assigned as homework)</w:t>
      </w:r>
      <w:r w:rsidR="000A76F7">
        <w:t>. Make sure the “Data Analysis” slide is left up as reference while students work and that students have access to text books or other references.</w:t>
      </w:r>
    </w:p>
    <w:p w14:paraId="57156404" w14:textId="77777777" w:rsidR="000A76F7" w:rsidRDefault="000A76F7" w:rsidP="00C94A56">
      <w:pPr>
        <w:spacing w:after="0" w:line="240" w:lineRule="auto"/>
      </w:pPr>
    </w:p>
    <w:p w14:paraId="6AAAD6BA" w14:textId="77777777" w:rsidR="000A76F7" w:rsidRDefault="000A76F7" w:rsidP="00C94A56">
      <w:pPr>
        <w:spacing w:after="0" w:line="240" w:lineRule="auto"/>
      </w:pPr>
      <w:r>
        <w:t>15 minutes –</w:t>
      </w:r>
      <w:r w:rsidRPr="000A76F7">
        <w:rPr>
          <w:b/>
        </w:rPr>
        <w:t xml:space="preserve"> Extension</w:t>
      </w:r>
      <w:r>
        <w:t>: Students answer and discuss more difficult discussion questions (or can be assigned for homework)</w:t>
      </w:r>
    </w:p>
    <w:p w14:paraId="36FC7F47" w14:textId="77777777" w:rsidR="000A76F7" w:rsidRDefault="000A76F7" w:rsidP="00C94A56">
      <w:pPr>
        <w:spacing w:after="0" w:line="240" w:lineRule="auto"/>
      </w:pPr>
    </w:p>
    <w:p w14:paraId="0FAB9B3E" w14:textId="77777777" w:rsidR="00CD7016" w:rsidRDefault="000A76F7" w:rsidP="00C94A56">
      <w:pPr>
        <w:spacing w:after="0" w:line="240" w:lineRule="auto"/>
      </w:pPr>
      <w:r>
        <w:t>5</w:t>
      </w:r>
      <w:r w:rsidR="00CD7016">
        <w:t xml:space="preserve"> minutes – </w:t>
      </w:r>
      <w:r w:rsidR="00CD7016" w:rsidRPr="00CD7016">
        <w:rPr>
          <w:b/>
        </w:rPr>
        <w:t>Discussion</w:t>
      </w:r>
      <w:r w:rsidR="00CD7016">
        <w:t xml:space="preserve">: </w:t>
      </w:r>
      <w:r w:rsidR="00C70845">
        <w:t xml:space="preserve">When class is drawing to a close to be sure to at least go over the “big idea” discussion question to ensure students understand their analysis and the importance of GPP. </w:t>
      </w:r>
    </w:p>
    <w:p w14:paraId="456F41D6" w14:textId="77777777" w:rsidR="00CD7016" w:rsidRDefault="00CD7016" w:rsidP="00C94A56">
      <w:pPr>
        <w:spacing w:after="0" w:line="240" w:lineRule="auto"/>
      </w:pPr>
    </w:p>
    <w:p w14:paraId="31170E64" w14:textId="77777777" w:rsidR="00CD7016" w:rsidRDefault="00CD7016" w:rsidP="00C94A56">
      <w:pPr>
        <w:spacing w:after="0" w:line="240" w:lineRule="auto"/>
      </w:pPr>
      <w:bookmarkStart w:id="0" w:name="_GoBack"/>
      <w:bookmarkEnd w:id="0"/>
    </w:p>
    <w:p w14:paraId="5C8FD1B7" w14:textId="77777777" w:rsidR="00CA1B21" w:rsidRDefault="00CA1B21" w:rsidP="004A34F7">
      <w:pPr>
        <w:pStyle w:val="Heading2"/>
      </w:pPr>
      <w:r w:rsidRPr="004A34F7">
        <w:rPr>
          <w:rStyle w:val="Heading2Char"/>
          <w:b/>
        </w:rPr>
        <w:lastRenderedPageBreak/>
        <w:t>Guided Inquiry and Team Based Learning</w:t>
      </w:r>
      <w:r>
        <w:t xml:space="preserve"> </w:t>
      </w:r>
      <w:r w:rsidRPr="004A34F7">
        <w:rPr>
          <w:rFonts w:asciiTheme="minorHAnsi" w:hAnsiTheme="minorHAnsi" w:cstheme="minorHAnsi"/>
          <w:color w:val="auto"/>
          <w:sz w:val="22"/>
          <w:szCs w:val="22"/>
        </w:rPr>
        <w:t>(3-4 days or more 45 minutes each day</w:t>
      </w:r>
      <w:r w:rsidRPr="004A34F7">
        <w:rPr>
          <w:color w:val="auto"/>
          <w:sz w:val="22"/>
          <w:szCs w:val="22"/>
        </w:rPr>
        <w:t>)</w:t>
      </w:r>
    </w:p>
    <w:p w14:paraId="146D4CF3" w14:textId="77777777" w:rsidR="009F3050" w:rsidRPr="0073354B" w:rsidRDefault="009F3050" w:rsidP="00CA1B21">
      <w:pPr>
        <w:spacing w:after="0" w:line="240" w:lineRule="auto"/>
      </w:pPr>
      <w:r>
        <w:rPr>
          <w:b/>
        </w:rPr>
        <w:t xml:space="preserve">Note to </w:t>
      </w:r>
      <w:r w:rsidR="006622D8">
        <w:rPr>
          <w:b/>
        </w:rPr>
        <w:t>Instructors</w:t>
      </w:r>
      <w:r>
        <w:rPr>
          <w:b/>
        </w:rPr>
        <w:t xml:space="preserve">: </w:t>
      </w:r>
      <w:r w:rsidR="0073354B">
        <w:t>This module is designed for students and educators that have moderate experience in Microsoft Excel and data analysis. The instructions we have provided are designed to walk you and your students through the basic procedure of data analysis using Microsoft Excel, but you are also able to use any other statistical analysis software (such as R or MATLAB) to complete your analysis.</w:t>
      </w:r>
      <w:r w:rsidR="00075939">
        <w:t xml:space="preserve"> S</w:t>
      </w:r>
      <w:r w:rsidR="0073354B">
        <w:t>ince students will be asking their own questions and working in groups they will also have a chance to briefly present their findings to the classroom.</w:t>
      </w:r>
    </w:p>
    <w:p w14:paraId="402DB63B" w14:textId="77777777" w:rsidR="009F3050" w:rsidRDefault="009F3050" w:rsidP="00CA1B21">
      <w:pPr>
        <w:spacing w:after="0" w:line="240" w:lineRule="auto"/>
        <w:rPr>
          <w:b/>
        </w:rPr>
      </w:pPr>
    </w:p>
    <w:p w14:paraId="34B4D8DD" w14:textId="77777777" w:rsidR="00CA1B21" w:rsidRDefault="00CA1B21" w:rsidP="00CA1B21">
      <w:pPr>
        <w:spacing w:after="0" w:line="240" w:lineRule="auto"/>
      </w:pPr>
      <w:r w:rsidRPr="00CA1B21">
        <w:rPr>
          <w:b/>
        </w:rPr>
        <w:t>Objectives</w:t>
      </w:r>
      <w:r>
        <w:t>:</w:t>
      </w:r>
      <w:r w:rsidR="0073354B">
        <w:t xml:space="preserve"> </w:t>
      </w:r>
    </w:p>
    <w:p w14:paraId="18F0718D" w14:textId="77777777" w:rsidR="0073354B" w:rsidRDefault="0073354B" w:rsidP="0073354B">
      <w:pPr>
        <w:pStyle w:val="ListParagraph"/>
        <w:numPr>
          <w:ilvl w:val="0"/>
          <w:numId w:val="6"/>
        </w:numPr>
        <w:spacing w:after="0" w:line="240" w:lineRule="auto"/>
      </w:pPr>
      <w:r>
        <w:t>Students will be able to use statistical analysis in order to answer question of their choosing concerning forest carbon cycling</w:t>
      </w:r>
    </w:p>
    <w:p w14:paraId="5B40EAD7" w14:textId="77777777" w:rsidR="0073354B" w:rsidRDefault="0073354B" w:rsidP="0073354B">
      <w:pPr>
        <w:pStyle w:val="ListParagraph"/>
        <w:numPr>
          <w:ilvl w:val="0"/>
          <w:numId w:val="6"/>
        </w:numPr>
        <w:spacing w:after="0" w:line="240" w:lineRule="auto"/>
      </w:pPr>
      <w:r>
        <w:t>Students will gain hands on experience in the process of science and statistical data analysis</w:t>
      </w:r>
    </w:p>
    <w:p w14:paraId="647E11EB" w14:textId="77777777" w:rsidR="0073354B" w:rsidRDefault="0073354B" w:rsidP="0073354B">
      <w:pPr>
        <w:pStyle w:val="ListParagraph"/>
        <w:numPr>
          <w:ilvl w:val="0"/>
          <w:numId w:val="6"/>
        </w:numPr>
        <w:spacing w:after="0" w:line="240" w:lineRule="auto"/>
      </w:pPr>
      <w:r>
        <w:t>Students will be able to present their findings to the class and review the carbon cycle</w:t>
      </w:r>
    </w:p>
    <w:p w14:paraId="53826014" w14:textId="77777777" w:rsidR="0073354B" w:rsidRDefault="0073354B" w:rsidP="00CA1B21">
      <w:pPr>
        <w:spacing w:after="0" w:line="240" w:lineRule="auto"/>
        <w:rPr>
          <w:b/>
        </w:rPr>
      </w:pPr>
    </w:p>
    <w:p w14:paraId="4BACB4D5" w14:textId="3561DA54" w:rsidR="0046382C" w:rsidRDefault="00CA1B21" w:rsidP="00CA1B21">
      <w:pPr>
        <w:spacing w:after="0" w:line="240" w:lineRule="auto"/>
      </w:pPr>
      <w:r w:rsidRPr="00CA1B21">
        <w:rPr>
          <w:b/>
        </w:rPr>
        <w:t>Materials</w:t>
      </w:r>
      <w:r>
        <w:t>:</w:t>
      </w:r>
      <w:r w:rsidR="00075939">
        <w:t xml:space="preserve"> </w:t>
      </w:r>
      <w:proofErr w:type="spellStart"/>
      <w:r w:rsidR="00075939">
        <w:t>ForC_PPT</w:t>
      </w:r>
      <w:proofErr w:type="spellEnd"/>
      <w:r w:rsidR="00075939">
        <w:t xml:space="preserve">, </w:t>
      </w:r>
      <w:proofErr w:type="spellStart"/>
      <w:r w:rsidR="00E1539B">
        <w:t>Handout_guided</w:t>
      </w:r>
      <w:proofErr w:type="spellEnd"/>
      <w:r w:rsidR="0073354B">
        <w:t xml:space="preserve"> (one per student or group), </w:t>
      </w:r>
      <w:proofErr w:type="spellStart"/>
      <w:r w:rsidR="00E1539B">
        <w:t>Background_cheat_sheet</w:t>
      </w:r>
      <w:proofErr w:type="spellEnd"/>
      <w:r w:rsidR="0046382C">
        <w:t xml:space="preserve"> (one per group/pair), </w:t>
      </w:r>
      <w:r w:rsidR="0073354B">
        <w:t xml:space="preserve">group or individual access to computers with Microsoft Excel and an internet connection, </w:t>
      </w:r>
    </w:p>
    <w:p w14:paraId="3BA239DA" w14:textId="7A2A8ECD" w:rsidR="00CA1B21" w:rsidRDefault="0046382C" w:rsidP="0046382C">
      <w:pPr>
        <w:spacing w:after="0" w:line="240" w:lineRule="auto"/>
      </w:pPr>
      <w:r w:rsidRPr="00075939">
        <w:rPr>
          <w:b/>
        </w:rPr>
        <w:t>Optional</w:t>
      </w:r>
      <w:r>
        <w:t xml:space="preserve">: </w:t>
      </w:r>
      <w:proofErr w:type="spellStart"/>
      <w:r w:rsidR="00E1539B">
        <w:t>handout_asking_your_question</w:t>
      </w:r>
      <w:proofErr w:type="spellEnd"/>
      <w:r w:rsidR="00A13695">
        <w:t xml:space="preserve"> (only for those who wish to choose open inquiry)</w:t>
      </w:r>
      <w:r>
        <w:t>,</w:t>
      </w:r>
      <w:r w:rsidRPr="0046382C">
        <w:t xml:space="preserve"> </w:t>
      </w:r>
      <w:r>
        <w:t>color diagrams</w:t>
      </w:r>
    </w:p>
    <w:p w14:paraId="59923E4E" w14:textId="77777777" w:rsidR="0073354B" w:rsidRDefault="0073354B" w:rsidP="00CA1B21">
      <w:pPr>
        <w:spacing w:after="0" w:line="240" w:lineRule="auto"/>
      </w:pPr>
    </w:p>
    <w:p w14:paraId="5A6D1592" w14:textId="77777777" w:rsidR="0073354B" w:rsidRDefault="0073354B" w:rsidP="00CA1B21">
      <w:pPr>
        <w:spacing w:after="0" w:line="240" w:lineRule="auto"/>
      </w:pPr>
    </w:p>
    <w:p w14:paraId="25E156B6" w14:textId="77777777" w:rsidR="0073354B" w:rsidRDefault="00CA1B21" w:rsidP="00CA1B21">
      <w:pPr>
        <w:spacing w:after="0" w:line="240" w:lineRule="auto"/>
      </w:pPr>
      <w:r w:rsidRPr="00CA1B21">
        <w:rPr>
          <w:b/>
        </w:rPr>
        <w:t>Procedures</w:t>
      </w:r>
      <w:r>
        <w:t>:</w:t>
      </w:r>
    </w:p>
    <w:p w14:paraId="50C84155" w14:textId="77777777" w:rsidR="00CA1B21" w:rsidRDefault="009F3050" w:rsidP="00CA1B21">
      <w:pPr>
        <w:spacing w:after="0" w:line="240" w:lineRule="auto"/>
      </w:pPr>
      <w:r>
        <w:t xml:space="preserve">Day 1: </w:t>
      </w:r>
      <w:r w:rsidRPr="00A13695">
        <w:rPr>
          <w:b/>
        </w:rPr>
        <w:t>Exploring the data</w:t>
      </w:r>
      <w:r w:rsidR="00A13695">
        <w:t xml:space="preserve"> (45 minutes)</w:t>
      </w:r>
    </w:p>
    <w:p w14:paraId="2D7F4314" w14:textId="054E8ACC" w:rsidR="00131DB4" w:rsidRDefault="00131DB4" w:rsidP="00131DB4">
      <w:pPr>
        <w:spacing w:after="0" w:line="240" w:lineRule="auto"/>
      </w:pPr>
      <w:r>
        <w:t xml:space="preserve">2 minutes – </w:t>
      </w:r>
      <w:r w:rsidRPr="00CD7016">
        <w:rPr>
          <w:b/>
        </w:rPr>
        <w:t>Introduction</w:t>
      </w:r>
      <w:r>
        <w:t xml:space="preserve">: Pass out </w:t>
      </w:r>
      <w:proofErr w:type="spellStart"/>
      <w:r w:rsidR="00E1539B">
        <w:t>Handout_guided</w:t>
      </w:r>
      <w:proofErr w:type="spellEnd"/>
      <w:r w:rsidR="00D25E31">
        <w:t xml:space="preserve">, </w:t>
      </w:r>
      <w:proofErr w:type="spellStart"/>
      <w:r w:rsidR="00E1539B">
        <w:t>Background_cheat_sheet</w:t>
      </w:r>
      <w:proofErr w:type="spellEnd"/>
      <w:r>
        <w:t xml:space="preserve"> (digitally or handout) and load </w:t>
      </w:r>
      <w:proofErr w:type="spellStart"/>
      <w:r>
        <w:t>ForC_PPT</w:t>
      </w:r>
      <w:proofErr w:type="spellEnd"/>
      <w:r>
        <w:t xml:space="preserve"> to the “Guided Inquiry” section. Complete a brief lecture on the process of science and the basic outline of what students will be doing </w:t>
      </w:r>
    </w:p>
    <w:p w14:paraId="063D3102" w14:textId="77777777" w:rsidR="000A76F7" w:rsidRDefault="000A76F7" w:rsidP="00131DB4">
      <w:pPr>
        <w:spacing w:after="0" w:line="240" w:lineRule="auto"/>
      </w:pPr>
    </w:p>
    <w:p w14:paraId="748DCBED" w14:textId="77777777" w:rsidR="00131DB4" w:rsidRDefault="00131DB4" w:rsidP="00131DB4">
      <w:pPr>
        <w:spacing w:after="0" w:line="240" w:lineRule="auto"/>
      </w:pPr>
      <w:r>
        <w:t xml:space="preserve">3 minutes – </w:t>
      </w:r>
      <w:r w:rsidRPr="00CD7016">
        <w:rPr>
          <w:b/>
        </w:rPr>
        <w:t>Discussion</w:t>
      </w:r>
      <w:r>
        <w:t xml:space="preserve">: (Skip if unnecessary), discuss any homework and briefly review the purpose of </w:t>
      </w:r>
      <w:proofErr w:type="spellStart"/>
      <w:r>
        <w:t>ForestGEO</w:t>
      </w:r>
      <w:proofErr w:type="spellEnd"/>
      <w:r>
        <w:t xml:space="preserve"> and the </w:t>
      </w:r>
      <w:proofErr w:type="spellStart"/>
      <w:r>
        <w:t>ForC</w:t>
      </w:r>
      <w:proofErr w:type="spellEnd"/>
      <w:r>
        <w:t xml:space="preserve"> database</w:t>
      </w:r>
    </w:p>
    <w:p w14:paraId="7ED537C2" w14:textId="77777777" w:rsidR="000A76F7" w:rsidRDefault="000A76F7" w:rsidP="00131DB4">
      <w:pPr>
        <w:spacing w:after="0" w:line="240" w:lineRule="auto"/>
      </w:pPr>
    </w:p>
    <w:p w14:paraId="54C906A2" w14:textId="77777777" w:rsidR="00131DB4" w:rsidRDefault="00131DB4" w:rsidP="00131DB4">
      <w:pPr>
        <w:spacing w:after="0" w:line="240" w:lineRule="auto"/>
      </w:pPr>
      <w:r>
        <w:t xml:space="preserve">2 minutes – </w:t>
      </w:r>
      <w:r w:rsidRPr="00CD7016">
        <w:rPr>
          <w:b/>
        </w:rPr>
        <w:t>Review</w:t>
      </w:r>
      <w:r>
        <w:t>: Briefly review the forest carbon cycle</w:t>
      </w:r>
      <w:r w:rsidR="006F3147">
        <w:t xml:space="preserve"> and process of science</w:t>
      </w:r>
      <w:r>
        <w:t xml:space="preserve"> (using </w:t>
      </w:r>
      <w:proofErr w:type="spellStart"/>
      <w:r>
        <w:t>ForC_PPT</w:t>
      </w:r>
      <w:proofErr w:type="spellEnd"/>
      <w:r>
        <w:t>)</w:t>
      </w:r>
    </w:p>
    <w:p w14:paraId="3F106A1D" w14:textId="77777777" w:rsidR="000A76F7" w:rsidRDefault="000A76F7" w:rsidP="00131DB4">
      <w:pPr>
        <w:spacing w:after="0" w:line="240" w:lineRule="auto"/>
      </w:pPr>
    </w:p>
    <w:p w14:paraId="73C3BEA3" w14:textId="4AC24C0B" w:rsidR="00131DB4" w:rsidRDefault="00131DB4" w:rsidP="00131DB4">
      <w:pPr>
        <w:spacing w:after="0" w:line="240" w:lineRule="auto"/>
      </w:pPr>
      <w:r>
        <w:t xml:space="preserve">5 minutes – </w:t>
      </w:r>
      <w:r w:rsidRPr="00131DB4">
        <w:rPr>
          <w:b/>
        </w:rPr>
        <w:t>Groups</w:t>
      </w:r>
      <w:r>
        <w:t xml:space="preserve">:  </w:t>
      </w:r>
      <w:r w:rsidR="00D25E31">
        <w:t xml:space="preserve">Assign students to small groups (preferably no more than 4). Students determine their roles and assign work (instructions are in </w:t>
      </w:r>
      <w:proofErr w:type="spellStart"/>
      <w:r w:rsidR="00E1539B">
        <w:t>Handout_guided</w:t>
      </w:r>
      <w:proofErr w:type="spellEnd"/>
      <w:r w:rsidR="00D25E31">
        <w:t xml:space="preserve"> handout)</w:t>
      </w:r>
    </w:p>
    <w:p w14:paraId="377566D4" w14:textId="77777777" w:rsidR="000A76F7" w:rsidRDefault="000A76F7" w:rsidP="00D25E31">
      <w:pPr>
        <w:spacing w:after="0" w:line="240" w:lineRule="auto"/>
      </w:pPr>
    </w:p>
    <w:p w14:paraId="2DF6B759" w14:textId="6FDAA811" w:rsidR="00131DB4" w:rsidRDefault="00131DB4" w:rsidP="00D25E31">
      <w:pPr>
        <w:spacing w:after="0" w:line="240" w:lineRule="auto"/>
      </w:pPr>
      <w:r>
        <w:t xml:space="preserve">20 minutes – </w:t>
      </w:r>
      <w:r>
        <w:rPr>
          <w:b/>
        </w:rPr>
        <w:t>Exploring the data</w:t>
      </w:r>
      <w:r>
        <w:t>:</w:t>
      </w:r>
      <w:r w:rsidR="00D25E31">
        <w:t xml:space="preserve"> Students follow the instructions in the </w:t>
      </w:r>
      <w:proofErr w:type="spellStart"/>
      <w:r w:rsidR="00E1539B">
        <w:t>Handout_guided</w:t>
      </w:r>
      <w:proofErr w:type="spellEnd"/>
      <w:r w:rsidR="00D25E31">
        <w:t xml:space="preserve"> handout, alternatively you may want to walk the students through the complex structured inquiry procedure. This is done to ensure students understand the basic process of data analysis and are able to access, download, and process data on their own (or in groups). Students may access the shiny app (</w:t>
      </w:r>
      <w:hyperlink r:id="rId22" w:history="1">
        <w:r w:rsidR="00D25E31" w:rsidRPr="00FF10DE">
          <w:rPr>
            <w:rStyle w:val="Hyperlink"/>
          </w:rPr>
          <w:t>https://forc.shinyapps.io/global_data_visualization/</w:t>
        </w:r>
      </w:hyperlink>
      <w:r w:rsidR="00D25E31">
        <w:t>) to get an idea of what some of the questions might look like.</w:t>
      </w:r>
    </w:p>
    <w:p w14:paraId="6CE48D1F" w14:textId="77777777" w:rsidR="000A76F7" w:rsidRDefault="000A76F7" w:rsidP="00131DB4">
      <w:pPr>
        <w:spacing w:after="0" w:line="240" w:lineRule="auto"/>
      </w:pPr>
    </w:p>
    <w:p w14:paraId="1706DC85" w14:textId="15E525CB" w:rsidR="00131DB4" w:rsidRDefault="00131DB4" w:rsidP="00131DB4">
      <w:pPr>
        <w:spacing w:after="0" w:line="240" w:lineRule="auto"/>
      </w:pPr>
      <w:r>
        <w:t xml:space="preserve">10 minutes – </w:t>
      </w:r>
      <w:r w:rsidRPr="00D25E31">
        <w:rPr>
          <w:b/>
        </w:rPr>
        <w:t>selecting your question, starting analysis</w:t>
      </w:r>
      <w:r>
        <w:t>:</w:t>
      </w:r>
      <w:r w:rsidR="00D25E31">
        <w:t xml:space="preserve"> </w:t>
      </w:r>
      <w:r w:rsidR="006F3147">
        <w:t xml:space="preserve">Load the “Questions” slide in the </w:t>
      </w:r>
      <w:proofErr w:type="spellStart"/>
      <w:r w:rsidR="006F3147">
        <w:t>ForC_PPT</w:t>
      </w:r>
      <w:proofErr w:type="spellEnd"/>
      <w:r w:rsidR="006F3147">
        <w:t xml:space="preserve">. </w:t>
      </w:r>
      <w:r w:rsidR="00D25E31">
        <w:t xml:space="preserve">Students may choose from any question but each group must choose their own question. Make sure to strike out selected questions. Alternatively students may choose their own question (we suggest passing out the </w:t>
      </w:r>
      <w:proofErr w:type="spellStart"/>
      <w:r w:rsidR="00E1539B">
        <w:t>handout_asking_your_question</w:t>
      </w:r>
      <w:proofErr w:type="spellEnd"/>
      <w:r w:rsidR="00D25E31">
        <w:t xml:space="preserve"> handout) </w:t>
      </w:r>
    </w:p>
    <w:p w14:paraId="7D469056" w14:textId="77777777" w:rsidR="006F3147" w:rsidRDefault="006F3147" w:rsidP="00131DB4">
      <w:pPr>
        <w:spacing w:after="0" w:line="240" w:lineRule="auto"/>
      </w:pPr>
    </w:p>
    <w:p w14:paraId="171C3206" w14:textId="77777777" w:rsidR="004A34F7" w:rsidRDefault="00131DB4" w:rsidP="00CA1B21">
      <w:pPr>
        <w:spacing w:after="0" w:line="240" w:lineRule="auto"/>
      </w:pPr>
      <w:r>
        <w:lastRenderedPageBreak/>
        <w:t xml:space="preserve">3 minutes – </w:t>
      </w:r>
      <w:r w:rsidRPr="00927F73">
        <w:rPr>
          <w:b/>
        </w:rPr>
        <w:t>discussion</w:t>
      </w:r>
      <w:r w:rsidR="00927F73">
        <w:t>: Bring class together after each question has been asked and briefly review the carbon cycle and what is expected of students over the next several days (data analysis followed by presentations)</w:t>
      </w:r>
    </w:p>
    <w:p w14:paraId="2FB7D08B" w14:textId="77777777" w:rsidR="00075939" w:rsidRDefault="00075939" w:rsidP="00CA1B21">
      <w:pPr>
        <w:spacing w:after="0" w:line="240" w:lineRule="auto"/>
      </w:pPr>
    </w:p>
    <w:p w14:paraId="39C83F76" w14:textId="77777777" w:rsidR="006F3147" w:rsidRDefault="006F3147" w:rsidP="00CA1B21">
      <w:pPr>
        <w:spacing w:after="0" w:line="240" w:lineRule="auto"/>
      </w:pPr>
    </w:p>
    <w:p w14:paraId="523758F9" w14:textId="77777777" w:rsidR="000A76F7" w:rsidRDefault="009F3050" w:rsidP="00CA1B21">
      <w:pPr>
        <w:spacing w:after="0" w:line="240" w:lineRule="auto"/>
      </w:pPr>
      <w:r>
        <w:t xml:space="preserve">Day 2 – 3: </w:t>
      </w:r>
      <w:r w:rsidRPr="00A13695">
        <w:rPr>
          <w:b/>
        </w:rPr>
        <w:t>Data analysis</w:t>
      </w:r>
      <w:r>
        <w:t xml:space="preserve"> and </w:t>
      </w:r>
      <w:r w:rsidRPr="00A13695">
        <w:rPr>
          <w:b/>
        </w:rPr>
        <w:t>presentation preparation</w:t>
      </w:r>
      <w:r>
        <w:t xml:space="preserve"> </w:t>
      </w:r>
      <w:r w:rsidR="00A13695">
        <w:t>(45 minutes each day)</w:t>
      </w:r>
    </w:p>
    <w:p w14:paraId="305D30C2" w14:textId="77777777" w:rsidR="009F3050" w:rsidRDefault="00131DB4" w:rsidP="00CA1B21">
      <w:pPr>
        <w:spacing w:after="0" w:line="240" w:lineRule="auto"/>
      </w:pPr>
      <w:r>
        <w:t xml:space="preserve">45 minutes – </w:t>
      </w:r>
      <w:r w:rsidRPr="00131DB4">
        <w:rPr>
          <w:b/>
        </w:rPr>
        <w:t>Data analysis</w:t>
      </w:r>
      <w:r>
        <w:t xml:space="preserve">: </w:t>
      </w:r>
      <w:r w:rsidR="00927F73">
        <w:t>Students work in pairs or small groups analyzing data. Make sure to circulate around the classroom. This may take more time depending on how detailed you would like their analysis to be. We provide the outline for a basic analysis, but you are welcome to add to it.</w:t>
      </w:r>
    </w:p>
    <w:p w14:paraId="02245653" w14:textId="77777777" w:rsidR="000A76F7" w:rsidRDefault="000A76F7" w:rsidP="00CA1B21">
      <w:pPr>
        <w:spacing w:after="0" w:line="240" w:lineRule="auto"/>
      </w:pPr>
    </w:p>
    <w:p w14:paraId="47106B72" w14:textId="53C40713" w:rsidR="00131DB4" w:rsidRDefault="00131DB4" w:rsidP="00CA1B21">
      <w:pPr>
        <w:spacing w:after="0" w:line="240" w:lineRule="auto"/>
      </w:pPr>
      <w:r>
        <w:t xml:space="preserve">45 minutes – </w:t>
      </w:r>
      <w:r w:rsidRPr="00131DB4">
        <w:rPr>
          <w:b/>
        </w:rPr>
        <w:t>Presentation preparation</w:t>
      </w:r>
      <w:r>
        <w:t xml:space="preserve">: </w:t>
      </w:r>
      <w:r w:rsidR="00927F73">
        <w:t xml:space="preserve">As student groups finish working on analysis they should begin to put together brief presentations (5 minutes each or more) that focus on their question, methods, conclusions, and how it links to the carbon cycle. Instructions are provided in </w:t>
      </w:r>
      <w:proofErr w:type="spellStart"/>
      <w:r w:rsidR="00E1539B">
        <w:t>Handout_guided</w:t>
      </w:r>
      <w:proofErr w:type="spellEnd"/>
    </w:p>
    <w:p w14:paraId="5BF6BE38" w14:textId="77777777" w:rsidR="00A13695" w:rsidRDefault="00A13695" w:rsidP="00CA1B21">
      <w:pPr>
        <w:spacing w:after="0" w:line="240" w:lineRule="auto"/>
      </w:pPr>
    </w:p>
    <w:p w14:paraId="23EC57F7" w14:textId="77777777" w:rsidR="000A76F7" w:rsidRDefault="000A76F7" w:rsidP="00CA1B21">
      <w:pPr>
        <w:spacing w:after="0" w:line="240" w:lineRule="auto"/>
      </w:pPr>
    </w:p>
    <w:p w14:paraId="3CF76E9B" w14:textId="77777777" w:rsidR="009F3050" w:rsidRDefault="009F3050" w:rsidP="00CA1B21">
      <w:pPr>
        <w:spacing w:after="0" w:line="240" w:lineRule="auto"/>
      </w:pPr>
      <w:r>
        <w:t xml:space="preserve">Day 4: </w:t>
      </w:r>
      <w:r w:rsidRPr="00A13695">
        <w:rPr>
          <w:b/>
        </w:rPr>
        <w:t>Presentations</w:t>
      </w:r>
      <w:r>
        <w:t xml:space="preserve"> </w:t>
      </w:r>
      <w:r w:rsidR="00A13695">
        <w:t>(45 minutes or more)</w:t>
      </w:r>
    </w:p>
    <w:p w14:paraId="7B5AFBE8" w14:textId="77777777" w:rsidR="00CA1B21" w:rsidRDefault="00131DB4" w:rsidP="00CA1B21">
      <w:pPr>
        <w:spacing w:after="0" w:line="240" w:lineRule="auto"/>
      </w:pPr>
      <w:r>
        <w:t xml:space="preserve">2 minutes – </w:t>
      </w:r>
      <w:r w:rsidRPr="00131DB4">
        <w:rPr>
          <w:b/>
        </w:rPr>
        <w:t>Introduction</w:t>
      </w:r>
      <w:r>
        <w:t>:</w:t>
      </w:r>
      <w:r w:rsidR="00927F73">
        <w:t xml:space="preserve"> Load </w:t>
      </w:r>
      <w:proofErr w:type="spellStart"/>
      <w:r w:rsidR="00927F73">
        <w:t>ForC_PPT</w:t>
      </w:r>
      <w:proofErr w:type="spellEnd"/>
      <w:r w:rsidR="00927F73">
        <w:t xml:space="preserve"> to welcome students to the day of presentation and select the order of presentations.</w:t>
      </w:r>
    </w:p>
    <w:p w14:paraId="6C7EFE0C" w14:textId="77777777" w:rsidR="000A76F7" w:rsidRDefault="000A76F7" w:rsidP="00CA1B21">
      <w:pPr>
        <w:spacing w:after="0" w:line="240" w:lineRule="auto"/>
      </w:pPr>
    </w:p>
    <w:p w14:paraId="5EE4FB7B" w14:textId="77777777" w:rsidR="00131DB4" w:rsidRDefault="00131DB4" w:rsidP="00CA1B21">
      <w:pPr>
        <w:spacing w:after="0" w:line="240" w:lineRule="auto"/>
      </w:pPr>
      <w:r>
        <w:t xml:space="preserve">40 minutes (or more) – </w:t>
      </w:r>
      <w:r w:rsidRPr="00131DB4">
        <w:rPr>
          <w:b/>
        </w:rPr>
        <w:t>Student presentations</w:t>
      </w:r>
      <w:r>
        <w:t xml:space="preserve">: </w:t>
      </w:r>
      <w:r w:rsidR="00927F73">
        <w:t>Students present their research as students seated go over the answers to the questions.</w:t>
      </w:r>
    </w:p>
    <w:p w14:paraId="119097E5" w14:textId="77777777" w:rsidR="000A76F7" w:rsidRDefault="000A76F7" w:rsidP="00CA1B21">
      <w:pPr>
        <w:spacing w:after="0" w:line="240" w:lineRule="auto"/>
      </w:pPr>
    </w:p>
    <w:p w14:paraId="731FE97B" w14:textId="77777777" w:rsidR="00CA1B21" w:rsidRDefault="00131DB4" w:rsidP="00CA1B21">
      <w:pPr>
        <w:spacing w:after="0" w:line="240" w:lineRule="auto"/>
      </w:pPr>
      <w:r>
        <w:t xml:space="preserve">3 minutes – </w:t>
      </w:r>
      <w:r w:rsidRPr="00131DB4">
        <w:rPr>
          <w:b/>
        </w:rPr>
        <w:t>Conclusion</w:t>
      </w:r>
      <w:r>
        <w:t xml:space="preserve">: </w:t>
      </w:r>
      <w:r w:rsidR="00927F73">
        <w:t>Discuss the carbon cycle and aspects that were studied by students. Collect handouts (if applicable) and preview final lesson on carbon footprints (if applicable).</w:t>
      </w:r>
    </w:p>
    <w:p w14:paraId="2A4D03DA" w14:textId="77777777" w:rsidR="00CD7016" w:rsidRDefault="00CD7016" w:rsidP="00CA1B21">
      <w:pPr>
        <w:spacing w:after="0" w:line="240" w:lineRule="auto"/>
      </w:pPr>
    </w:p>
    <w:p w14:paraId="679998E3" w14:textId="77777777" w:rsidR="00CA1B21" w:rsidRDefault="00CA1B21" w:rsidP="00CA1B21">
      <w:pPr>
        <w:spacing w:after="0" w:line="240" w:lineRule="auto"/>
      </w:pPr>
    </w:p>
    <w:p w14:paraId="0A8B1C60" w14:textId="77777777" w:rsidR="00D25E31" w:rsidRDefault="00D25E31" w:rsidP="00CA1B21">
      <w:pPr>
        <w:spacing w:after="0" w:line="240" w:lineRule="auto"/>
      </w:pPr>
    </w:p>
    <w:p w14:paraId="15CC5589" w14:textId="77777777" w:rsidR="00794054" w:rsidRDefault="00794054" w:rsidP="00CA1B21">
      <w:pPr>
        <w:spacing w:after="0" w:line="240" w:lineRule="auto"/>
      </w:pPr>
    </w:p>
    <w:p w14:paraId="5AFA2742" w14:textId="77777777" w:rsidR="00794054" w:rsidRDefault="00794054" w:rsidP="00CA1B21">
      <w:pPr>
        <w:spacing w:after="0" w:line="240" w:lineRule="auto"/>
      </w:pPr>
    </w:p>
    <w:p w14:paraId="49C0FB8C" w14:textId="77777777" w:rsidR="00794054" w:rsidRDefault="00794054" w:rsidP="00CA1B21">
      <w:pPr>
        <w:spacing w:after="0" w:line="240" w:lineRule="auto"/>
      </w:pPr>
    </w:p>
    <w:p w14:paraId="0B7F0B45" w14:textId="77777777" w:rsidR="00794054" w:rsidRDefault="00794054" w:rsidP="00CA1B21">
      <w:pPr>
        <w:spacing w:after="0" w:line="240" w:lineRule="auto"/>
      </w:pPr>
    </w:p>
    <w:p w14:paraId="23E00EA4" w14:textId="77777777" w:rsidR="00794054" w:rsidRDefault="00794054" w:rsidP="00CA1B21">
      <w:pPr>
        <w:spacing w:after="0" w:line="240" w:lineRule="auto"/>
      </w:pPr>
    </w:p>
    <w:p w14:paraId="659E625F" w14:textId="77777777" w:rsidR="00794054" w:rsidRDefault="00794054" w:rsidP="00CA1B21">
      <w:pPr>
        <w:spacing w:after="0" w:line="240" w:lineRule="auto"/>
      </w:pPr>
    </w:p>
    <w:p w14:paraId="0830CA94" w14:textId="77777777" w:rsidR="00794054" w:rsidRDefault="00794054" w:rsidP="00CA1B21">
      <w:pPr>
        <w:spacing w:after="0" w:line="240" w:lineRule="auto"/>
      </w:pPr>
    </w:p>
    <w:p w14:paraId="52D8511A" w14:textId="77777777" w:rsidR="00794054" w:rsidRDefault="00794054" w:rsidP="00CA1B21">
      <w:pPr>
        <w:spacing w:after="0" w:line="240" w:lineRule="auto"/>
      </w:pPr>
    </w:p>
    <w:p w14:paraId="4FAC3B45" w14:textId="77777777" w:rsidR="00794054" w:rsidRDefault="00794054" w:rsidP="00CA1B21">
      <w:pPr>
        <w:spacing w:after="0" w:line="240" w:lineRule="auto"/>
      </w:pPr>
    </w:p>
    <w:p w14:paraId="1D6AA454" w14:textId="77777777" w:rsidR="00794054" w:rsidRDefault="00794054" w:rsidP="00CA1B21">
      <w:pPr>
        <w:spacing w:after="0" w:line="240" w:lineRule="auto"/>
      </w:pPr>
    </w:p>
    <w:p w14:paraId="1F2EF153" w14:textId="77777777" w:rsidR="00794054" w:rsidRDefault="00794054" w:rsidP="00CA1B21">
      <w:pPr>
        <w:spacing w:after="0" w:line="240" w:lineRule="auto"/>
      </w:pPr>
    </w:p>
    <w:p w14:paraId="66ECC994" w14:textId="77777777" w:rsidR="00794054" w:rsidRDefault="00794054" w:rsidP="00CA1B21">
      <w:pPr>
        <w:spacing w:after="0" w:line="240" w:lineRule="auto"/>
      </w:pPr>
    </w:p>
    <w:p w14:paraId="24FE1719" w14:textId="77777777" w:rsidR="00794054" w:rsidRDefault="00794054" w:rsidP="00CA1B21">
      <w:pPr>
        <w:spacing w:after="0" w:line="240" w:lineRule="auto"/>
      </w:pPr>
    </w:p>
    <w:p w14:paraId="42C8D5E0" w14:textId="77777777" w:rsidR="00794054" w:rsidRDefault="00794054" w:rsidP="00CA1B21">
      <w:pPr>
        <w:spacing w:after="0" w:line="240" w:lineRule="auto"/>
      </w:pPr>
    </w:p>
    <w:p w14:paraId="2DC1CA44" w14:textId="77777777" w:rsidR="00794054" w:rsidRDefault="00794054" w:rsidP="00CA1B21">
      <w:pPr>
        <w:spacing w:after="0" w:line="240" w:lineRule="auto"/>
      </w:pPr>
    </w:p>
    <w:p w14:paraId="7E796F03" w14:textId="77777777" w:rsidR="00794054" w:rsidRDefault="00794054" w:rsidP="00CA1B21">
      <w:pPr>
        <w:spacing w:after="0" w:line="240" w:lineRule="auto"/>
      </w:pPr>
    </w:p>
    <w:p w14:paraId="13A4BDE7" w14:textId="77777777" w:rsidR="00794054" w:rsidRDefault="00794054" w:rsidP="00CA1B21">
      <w:pPr>
        <w:spacing w:after="0" w:line="240" w:lineRule="auto"/>
      </w:pPr>
    </w:p>
    <w:p w14:paraId="32160B7B" w14:textId="77777777" w:rsidR="00794054" w:rsidRDefault="00794054" w:rsidP="00CA1B21">
      <w:pPr>
        <w:spacing w:after="0" w:line="240" w:lineRule="auto"/>
      </w:pPr>
    </w:p>
    <w:p w14:paraId="12C328E1" w14:textId="77777777" w:rsidR="00794054" w:rsidRDefault="00794054" w:rsidP="00CA1B21">
      <w:pPr>
        <w:spacing w:after="0" w:line="240" w:lineRule="auto"/>
      </w:pPr>
    </w:p>
    <w:p w14:paraId="6404063E" w14:textId="77777777" w:rsidR="00794054" w:rsidRDefault="00794054" w:rsidP="00CA1B21">
      <w:pPr>
        <w:spacing w:after="0" w:line="240" w:lineRule="auto"/>
      </w:pPr>
    </w:p>
    <w:p w14:paraId="097075CF" w14:textId="77777777" w:rsidR="006622D8" w:rsidRDefault="006622D8" w:rsidP="00CA1B21">
      <w:pPr>
        <w:spacing w:after="0" w:line="240" w:lineRule="auto"/>
      </w:pPr>
    </w:p>
    <w:p w14:paraId="3A642E49" w14:textId="77777777" w:rsidR="00CA1B21" w:rsidRDefault="006622D8" w:rsidP="00CA1B21">
      <w:pPr>
        <w:spacing w:after="0" w:line="240" w:lineRule="auto"/>
      </w:pPr>
      <w:r>
        <w:rPr>
          <w:rStyle w:val="Heading2Char"/>
          <w:b/>
        </w:rPr>
        <w:lastRenderedPageBreak/>
        <w:t xml:space="preserve">Open Inquiry </w:t>
      </w:r>
      <w:r w:rsidR="00CD7016">
        <w:t>(4-6</w:t>
      </w:r>
      <w:r w:rsidR="00CA1B21">
        <w:t xml:space="preserve"> days or more 45 minutes each day)</w:t>
      </w:r>
    </w:p>
    <w:p w14:paraId="3050872E" w14:textId="137A949D" w:rsidR="006622D8" w:rsidRDefault="006622D8" w:rsidP="00CA1B21">
      <w:pPr>
        <w:spacing w:after="0" w:line="240" w:lineRule="auto"/>
      </w:pPr>
      <w:r w:rsidRPr="006622D8">
        <w:rPr>
          <w:b/>
        </w:rPr>
        <w:t>Note to Instructors</w:t>
      </w:r>
      <w:r>
        <w:t>: This module follows a similar pattern to the guided inquiry module, but it assumes the students have a greater understanding of data analysis and the process of science. Students are at this point doing real science. The goal is to help students ask a unique question</w:t>
      </w:r>
      <w:r w:rsidR="00E751AF">
        <w:t xml:space="preserve"> and explore a potential explanation using the </w:t>
      </w:r>
      <w:proofErr w:type="spellStart"/>
      <w:r w:rsidR="00E751AF">
        <w:t>ForC</w:t>
      </w:r>
      <w:proofErr w:type="spellEnd"/>
      <w:r w:rsidR="00E751AF">
        <w:t xml:space="preserve"> database. Depending on student ability they may use </w:t>
      </w:r>
      <w:proofErr w:type="spellStart"/>
      <w:r w:rsidR="00E751AF">
        <w:t>ForC_simplified_edu</w:t>
      </w:r>
      <w:proofErr w:type="spellEnd"/>
      <w:r w:rsidR="00E751AF">
        <w:t xml:space="preserve"> (</w:t>
      </w:r>
      <w:hyperlink r:id="rId23" w:history="1">
        <w:r w:rsidR="00E751AF" w:rsidRPr="00C14B3C">
          <w:rPr>
            <w:rStyle w:val="Hyperlink"/>
          </w:rPr>
          <w:t>https://github.com/forc-db/ForC/blob/master/educational%20resources/ForC_simplified_edu.csv</w:t>
        </w:r>
      </w:hyperlink>
      <w:r w:rsidR="00E751AF">
        <w:t xml:space="preserve">) which is </w:t>
      </w:r>
      <w:proofErr w:type="spellStart"/>
      <w:r w:rsidR="00E751AF">
        <w:t>ForC_simplified</w:t>
      </w:r>
      <w:proofErr w:type="spellEnd"/>
      <w:r w:rsidR="00E751AF">
        <w:t xml:space="preserve"> but ONLY including mature, undisturbed, unmanaged forests. This is the easiest data set to use, but we have taken away some potentially interesting analyses that could be completed in </w:t>
      </w:r>
      <w:proofErr w:type="spellStart"/>
      <w:r w:rsidR="00E751AF">
        <w:t>ForC_simplified</w:t>
      </w:r>
      <w:proofErr w:type="spellEnd"/>
      <w:r w:rsidR="00E751AF">
        <w:t xml:space="preserve"> (</w:t>
      </w:r>
      <w:hyperlink r:id="rId24" w:history="1">
        <w:r w:rsidR="0050201E" w:rsidRPr="0050201E">
          <w:rPr>
            <w:rStyle w:val="Hyperlink"/>
          </w:rPr>
          <w:t>https://github.com/forc-db/ForC/tree/master/ForC_simplified</w:t>
        </w:r>
        <w:r w:rsidR="0050201E" w:rsidRPr="00EA00EA">
          <w:rPr>
            <w:rStyle w:val="Hyperlink"/>
          </w:rPr>
          <w:t>)</w:t>
        </w:r>
      </w:hyperlink>
      <w:r w:rsidR="0050201E">
        <w:t xml:space="preserve">, which condenses the most relevant information within </w:t>
      </w:r>
      <w:proofErr w:type="spellStart"/>
      <w:r w:rsidR="0050201E">
        <w:t>ForC</w:t>
      </w:r>
      <w:proofErr w:type="spellEnd"/>
      <w:r w:rsidR="0050201E">
        <w:t xml:space="preserve"> into a single spreadsheet</w:t>
      </w:r>
      <w:r w:rsidR="00E751AF">
        <w:t xml:space="preserve">. Students may also use the complete </w:t>
      </w:r>
      <w:proofErr w:type="spellStart"/>
      <w:r w:rsidR="00E751AF">
        <w:t>ForC</w:t>
      </w:r>
      <w:proofErr w:type="spellEnd"/>
      <w:r w:rsidR="00E751AF">
        <w:t xml:space="preserve"> database </w:t>
      </w:r>
      <w:hyperlink r:id="rId25" w:history="1">
        <w:r w:rsidR="00E751AF" w:rsidRPr="00C14B3C">
          <w:rPr>
            <w:rStyle w:val="Hyperlink"/>
          </w:rPr>
          <w:t>https://github.com/forc-db/ForC</w:t>
        </w:r>
      </w:hyperlink>
      <w:r w:rsidR="00E751AF">
        <w:t xml:space="preserve"> , but </w:t>
      </w:r>
      <w:r w:rsidR="00C16D41">
        <w:t xml:space="preserve">the information contained here and not in </w:t>
      </w:r>
      <w:proofErr w:type="spellStart"/>
      <w:r w:rsidR="00C16D41">
        <w:t>ForC_simplified</w:t>
      </w:r>
      <w:proofErr w:type="spellEnd"/>
      <w:r w:rsidR="00C16D41">
        <w:t xml:space="preserve"> would typically only be of interest to specialists, and use </w:t>
      </w:r>
      <w:r w:rsidR="00E751AF">
        <w:t>should only be attempted by students with substantial data analysis skills (</w:t>
      </w:r>
      <w:r w:rsidR="0050201E">
        <w:t xml:space="preserve">advanced </w:t>
      </w:r>
      <w:r w:rsidR="00E751AF">
        <w:t xml:space="preserve">undergraduate or graduate students). </w:t>
      </w:r>
    </w:p>
    <w:p w14:paraId="1C5EAF54" w14:textId="77777777" w:rsidR="00E751AF" w:rsidRDefault="00E751AF" w:rsidP="00CA1B21">
      <w:pPr>
        <w:spacing w:after="0" w:line="240" w:lineRule="auto"/>
      </w:pPr>
    </w:p>
    <w:p w14:paraId="7778E528" w14:textId="77777777" w:rsidR="00CA1B21" w:rsidRDefault="00CA1B21" w:rsidP="00CA1B21">
      <w:pPr>
        <w:spacing w:after="0" w:line="240" w:lineRule="auto"/>
      </w:pPr>
      <w:r w:rsidRPr="00CA1B21">
        <w:rPr>
          <w:b/>
        </w:rPr>
        <w:t>Objectives</w:t>
      </w:r>
      <w:r>
        <w:t>:</w:t>
      </w:r>
      <w:r w:rsidR="00927F73">
        <w:t xml:space="preserve"> </w:t>
      </w:r>
    </w:p>
    <w:p w14:paraId="73FC1FD9" w14:textId="77777777" w:rsidR="00927F73" w:rsidRDefault="00927F73" w:rsidP="00927F73">
      <w:pPr>
        <w:pStyle w:val="ListParagraph"/>
        <w:numPr>
          <w:ilvl w:val="0"/>
          <w:numId w:val="8"/>
        </w:numPr>
        <w:spacing w:after="0" w:line="240" w:lineRule="auto"/>
      </w:pPr>
      <w:r>
        <w:t>Students will be able to use statistical analysis in order to answer question of their choosing concerning forest carbon cycling</w:t>
      </w:r>
    </w:p>
    <w:p w14:paraId="2A5EAC76" w14:textId="77777777" w:rsidR="00927F73" w:rsidRDefault="00927F73" w:rsidP="00927F73">
      <w:pPr>
        <w:pStyle w:val="ListParagraph"/>
        <w:numPr>
          <w:ilvl w:val="0"/>
          <w:numId w:val="8"/>
        </w:numPr>
        <w:spacing w:after="0" w:line="240" w:lineRule="auto"/>
      </w:pPr>
      <w:r>
        <w:t>Students will gain hands on experience in the process of science and statistical data analysis</w:t>
      </w:r>
    </w:p>
    <w:p w14:paraId="0D0B029D" w14:textId="77777777" w:rsidR="00927F73" w:rsidRDefault="00927F73" w:rsidP="00927F73">
      <w:pPr>
        <w:pStyle w:val="ListParagraph"/>
        <w:numPr>
          <w:ilvl w:val="0"/>
          <w:numId w:val="8"/>
        </w:numPr>
        <w:spacing w:after="0" w:line="240" w:lineRule="auto"/>
      </w:pPr>
      <w:r>
        <w:t>Students will be able to present their findings to the class and review the carbon cycle</w:t>
      </w:r>
    </w:p>
    <w:p w14:paraId="7A6FE90B" w14:textId="77777777" w:rsidR="00927F73" w:rsidRDefault="00927F73" w:rsidP="00CA1B21">
      <w:pPr>
        <w:pStyle w:val="ListParagraph"/>
        <w:numPr>
          <w:ilvl w:val="0"/>
          <w:numId w:val="8"/>
        </w:numPr>
        <w:spacing w:after="0" w:line="240" w:lineRule="auto"/>
      </w:pPr>
      <w:r>
        <w:t xml:space="preserve">Students will be able to </w:t>
      </w:r>
      <w:r w:rsidR="00050B85">
        <w:t>ask an original question and answer it using a large database</w:t>
      </w:r>
    </w:p>
    <w:p w14:paraId="324C4B0D" w14:textId="77777777" w:rsidR="00927F73" w:rsidRDefault="00927F73" w:rsidP="00CA1B21">
      <w:pPr>
        <w:spacing w:after="0" w:line="240" w:lineRule="auto"/>
      </w:pPr>
    </w:p>
    <w:p w14:paraId="33E7F589" w14:textId="045D8362" w:rsidR="00050B85" w:rsidRDefault="00CA1B21" w:rsidP="00CA1B21">
      <w:pPr>
        <w:spacing w:after="0" w:line="240" w:lineRule="auto"/>
      </w:pPr>
      <w:r w:rsidRPr="00CA1B21">
        <w:rPr>
          <w:b/>
        </w:rPr>
        <w:t>Materials</w:t>
      </w:r>
      <w:r>
        <w:t>:</w:t>
      </w:r>
      <w:r w:rsidR="00050B85">
        <w:t xml:space="preserve"> </w:t>
      </w:r>
      <w:proofErr w:type="spellStart"/>
      <w:r w:rsidR="00050B85">
        <w:t>For</w:t>
      </w:r>
      <w:r w:rsidR="00E751AF">
        <w:t>C_PPT</w:t>
      </w:r>
      <w:proofErr w:type="spellEnd"/>
      <w:r w:rsidR="00E751AF">
        <w:t xml:space="preserve">, </w:t>
      </w:r>
      <w:proofErr w:type="spellStart"/>
      <w:r w:rsidR="00E1539B">
        <w:t>Background_cheat_sheet</w:t>
      </w:r>
      <w:proofErr w:type="spellEnd"/>
      <w:r w:rsidR="00050B85">
        <w:t xml:space="preserve"> (one per group/pair, re-usable), </w:t>
      </w:r>
      <w:proofErr w:type="spellStart"/>
      <w:r w:rsidR="00E1539B">
        <w:t>handout_asking_your_question</w:t>
      </w:r>
      <w:proofErr w:type="spellEnd"/>
      <w:r w:rsidR="00050B85">
        <w:t xml:space="preserve"> (one per group/pair, re-usable), group or individual access to computers with Microsoft Ex</w:t>
      </w:r>
      <w:r w:rsidR="0046382C">
        <w:t xml:space="preserve">cel </w:t>
      </w:r>
      <w:r w:rsidR="00E751AF">
        <w:t xml:space="preserve">(or other data processing program) </w:t>
      </w:r>
      <w:r w:rsidR="0046382C">
        <w:t>and an internet connection</w:t>
      </w:r>
    </w:p>
    <w:p w14:paraId="64C34B01" w14:textId="7E123486" w:rsidR="00CA1B21" w:rsidRDefault="00050B85" w:rsidP="00316F85">
      <w:pPr>
        <w:spacing w:after="0" w:line="240" w:lineRule="auto"/>
      </w:pPr>
      <w:r w:rsidRPr="00316F85">
        <w:rPr>
          <w:b/>
        </w:rPr>
        <w:t>Optional</w:t>
      </w:r>
      <w:r>
        <w:t>: color diagrams (one per group/pair),</w:t>
      </w:r>
      <w:r w:rsidR="00316F85" w:rsidRPr="00316F85">
        <w:t xml:space="preserve"> </w:t>
      </w:r>
      <w:proofErr w:type="spellStart"/>
      <w:r w:rsidR="00E1539B">
        <w:t>Handout_guided</w:t>
      </w:r>
      <w:proofErr w:type="spellEnd"/>
      <w:r w:rsidR="00316F85">
        <w:t xml:space="preserve"> (one per student or group)</w:t>
      </w:r>
    </w:p>
    <w:p w14:paraId="33215515" w14:textId="77777777" w:rsidR="00927F73" w:rsidRDefault="00927F73" w:rsidP="00CA1B21">
      <w:pPr>
        <w:spacing w:after="0" w:line="240" w:lineRule="auto"/>
      </w:pPr>
    </w:p>
    <w:p w14:paraId="20C9D9CD" w14:textId="77777777" w:rsidR="007C0BA1" w:rsidRDefault="007C0BA1" w:rsidP="00CA1B21">
      <w:pPr>
        <w:spacing w:after="0" w:line="240" w:lineRule="auto"/>
      </w:pPr>
    </w:p>
    <w:p w14:paraId="7AB558C6" w14:textId="77777777" w:rsidR="00CA1B21" w:rsidRDefault="00CA1B21" w:rsidP="00CA1B21">
      <w:pPr>
        <w:spacing w:after="0" w:line="240" w:lineRule="auto"/>
      </w:pPr>
      <w:r w:rsidRPr="00CA1B21">
        <w:rPr>
          <w:b/>
        </w:rPr>
        <w:t>Procedures</w:t>
      </w:r>
      <w:r>
        <w:t>:</w:t>
      </w:r>
    </w:p>
    <w:p w14:paraId="1A1B92D4" w14:textId="3645608E" w:rsidR="0046382C" w:rsidRDefault="009F3050" w:rsidP="0046382C">
      <w:pPr>
        <w:spacing w:after="0" w:line="240" w:lineRule="auto"/>
      </w:pPr>
      <w:r w:rsidRPr="00E751AF">
        <w:rPr>
          <w:b/>
        </w:rPr>
        <w:t>Day 1 – 2:</w:t>
      </w:r>
      <w:r>
        <w:t xml:space="preserve"> Asking your question, exploring the data</w:t>
      </w:r>
      <w:r>
        <w:br/>
      </w:r>
      <w:r w:rsidR="0046382C">
        <w:t xml:space="preserve">2 minutes – </w:t>
      </w:r>
      <w:r w:rsidR="0046382C" w:rsidRPr="00CD7016">
        <w:rPr>
          <w:b/>
        </w:rPr>
        <w:t>Introduction</w:t>
      </w:r>
      <w:r w:rsidR="0046382C">
        <w:t xml:space="preserve">: Pass out </w:t>
      </w:r>
      <w:proofErr w:type="spellStart"/>
      <w:r w:rsidR="00E1539B">
        <w:t>Handout_Open</w:t>
      </w:r>
      <w:proofErr w:type="spellEnd"/>
      <w:r w:rsidR="0046382C">
        <w:t xml:space="preserve">, </w:t>
      </w:r>
      <w:proofErr w:type="spellStart"/>
      <w:r w:rsidR="00E1539B">
        <w:t>Background_cheat_sheet</w:t>
      </w:r>
      <w:proofErr w:type="spellEnd"/>
      <w:r w:rsidR="0046382C">
        <w:t xml:space="preserve">, and </w:t>
      </w:r>
      <w:proofErr w:type="spellStart"/>
      <w:r w:rsidR="00E1539B">
        <w:t>handout_asking_your_question</w:t>
      </w:r>
      <w:proofErr w:type="spellEnd"/>
      <w:r w:rsidR="0046382C">
        <w:t xml:space="preserve"> (digitally or handout) and load </w:t>
      </w:r>
      <w:proofErr w:type="spellStart"/>
      <w:r w:rsidR="0046382C">
        <w:t>ForC_PPT</w:t>
      </w:r>
      <w:proofErr w:type="spellEnd"/>
      <w:r w:rsidR="0046382C">
        <w:t xml:space="preserve"> to the “Open Inquiry” section. Complete a brief lecture on the process of science and the basic outline of what students will be doing </w:t>
      </w:r>
    </w:p>
    <w:p w14:paraId="2EDC7BE6" w14:textId="77777777" w:rsidR="00E751AF" w:rsidRDefault="00E751AF" w:rsidP="0046382C">
      <w:pPr>
        <w:spacing w:after="0" w:line="240" w:lineRule="auto"/>
      </w:pPr>
    </w:p>
    <w:p w14:paraId="5B89F8D3" w14:textId="77777777" w:rsidR="0046382C" w:rsidRDefault="0046382C" w:rsidP="0046382C">
      <w:pPr>
        <w:spacing w:after="0" w:line="240" w:lineRule="auto"/>
      </w:pPr>
      <w:r>
        <w:t xml:space="preserve">3 minutes – </w:t>
      </w:r>
      <w:r w:rsidRPr="00CD7016">
        <w:rPr>
          <w:b/>
        </w:rPr>
        <w:t>Discussion</w:t>
      </w:r>
      <w:r>
        <w:t xml:space="preserve">: (Skip if unnecessary), discuss any homework and briefly review the purpose of </w:t>
      </w:r>
      <w:proofErr w:type="spellStart"/>
      <w:r>
        <w:t>ForestGEO</w:t>
      </w:r>
      <w:proofErr w:type="spellEnd"/>
      <w:r>
        <w:t xml:space="preserve"> and the </w:t>
      </w:r>
      <w:proofErr w:type="spellStart"/>
      <w:r>
        <w:t>ForC</w:t>
      </w:r>
      <w:proofErr w:type="spellEnd"/>
      <w:r>
        <w:t xml:space="preserve"> database</w:t>
      </w:r>
    </w:p>
    <w:p w14:paraId="571BA16D" w14:textId="77777777" w:rsidR="00E751AF" w:rsidRDefault="00E751AF" w:rsidP="0046382C">
      <w:pPr>
        <w:spacing w:after="0" w:line="240" w:lineRule="auto"/>
      </w:pPr>
    </w:p>
    <w:p w14:paraId="5A0CA637" w14:textId="77777777" w:rsidR="0046382C" w:rsidRDefault="0046382C" w:rsidP="0046382C">
      <w:pPr>
        <w:spacing w:after="0" w:line="240" w:lineRule="auto"/>
      </w:pPr>
      <w:r>
        <w:t xml:space="preserve">2 minutes – </w:t>
      </w:r>
      <w:r w:rsidRPr="00CD7016">
        <w:rPr>
          <w:b/>
        </w:rPr>
        <w:t>Review</w:t>
      </w:r>
      <w:r>
        <w:t xml:space="preserve">: Briefly review the forest carbon cycle (using </w:t>
      </w:r>
      <w:proofErr w:type="spellStart"/>
      <w:r>
        <w:t>ForC_PPT</w:t>
      </w:r>
      <w:proofErr w:type="spellEnd"/>
      <w:r>
        <w:t>)</w:t>
      </w:r>
    </w:p>
    <w:p w14:paraId="32518118" w14:textId="77777777" w:rsidR="00E751AF" w:rsidRDefault="00E751AF" w:rsidP="0046382C">
      <w:pPr>
        <w:spacing w:after="0" w:line="240" w:lineRule="auto"/>
      </w:pPr>
    </w:p>
    <w:p w14:paraId="7BD24BE2" w14:textId="59CA3189" w:rsidR="0046382C" w:rsidRDefault="0046382C" w:rsidP="0046382C">
      <w:pPr>
        <w:spacing w:after="0" w:line="240" w:lineRule="auto"/>
      </w:pPr>
      <w:r>
        <w:t xml:space="preserve">5 minutes – </w:t>
      </w:r>
      <w:r w:rsidRPr="00131DB4">
        <w:rPr>
          <w:b/>
        </w:rPr>
        <w:t>Groups</w:t>
      </w:r>
      <w:r>
        <w:t xml:space="preserve">:  Assign students to small groups (preferably no more than 4). Students determine their roles and assign work (instructions are in </w:t>
      </w:r>
      <w:proofErr w:type="spellStart"/>
      <w:r w:rsidR="00E1539B">
        <w:t>Handout_Open</w:t>
      </w:r>
      <w:proofErr w:type="spellEnd"/>
      <w:r>
        <w:t xml:space="preserve"> handout)</w:t>
      </w:r>
    </w:p>
    <w:p w14:paraId="4DB618F5" w14:textId="77777777" w:rsidR="00E751AF" w:rsidRDefault="00E751AF" w:rsidP="0046382C">
      <w:pPr>
        <w:spacing w:after="0" w:line="240" w:lineRule="auto"/>
      </w:pPr>
    </w:p>
    <w:p w14:paraId="5DE85295" w14:textId="467AF2F4" w:rsidR="007C0BA1" w:rsidRDefault="0046382C" w:rsidP="0046382C">
      <w:pPr>
        <w:spacing w:after="0" w:line="240" w:lineRule="auto"/>
      </w:pPr>
      <w:r>
        <w:t>30 minutes –</w:t>
      </w:r>
      <w:r>
        <w:rPr>
          <w:b/>
        </w:rPr>
        <w:t xml:space="preserve"> Asking your Question</w:t>
      </w:r>
      <w:r>
        <w:t xml:space="preserve">: Students read the </w:t>
      </w:r>
      <w:proofErr w:type="spellStart"/>
      <w:r w:rsidR="00E1539B">
        <w:t>handout_asking_your_question</w:t>
      </w:r>
      <w:proofErr w:type="spellEnd"/>
      <w:r>
        <w:t xml:space="preserve"> hand out and follow the instructions in the </w:t>
      </w:r>
      <w:proofErr w:type="spellStart"/>
      <w:r w:rsidR="00E1539B">
        <w:t>Handout_Open</w:t>
      </w:r>
      <w:proofErr w:type="spellEnd"/>
      <w:r>
        <w:t xml:space="preserve"> handout. Students may access the shiny app (</w:t>
      </w:r>
      <w:hyperlink r:id="rId26" w:history="1">
        <w:r w:rsidRPr="00FF10DE">
          <w:rPr>
            <w:rStyle w:val="Hyperlink"/>
          </w:rPr>
          <w:t>https://forc.shinyapps.io/global_data_visualization/</w:t>
        </w:r>
      </w:hyperlink>
      <w:r>
        <w:t>) to get an idea of what some of the questions might look like.</w:t>
      </w:r>
    </w:p>
    <w:p w14:paraId="34B50754" w14:textId="77777777" w:rsidR="0046382C" w:rsidRDefault="0046382C" w:rsidP="0046382C">
      <w:pPr>
        <w:spacing w:after="0" w:line="240" w:lineRule="auto"/>
      </w:pPr>
      <w:r>
        <w:t xml:space="preserve">This section may inherently be difficult for some students and take a great deal of time to ask a suitable question. You may potentially use the questions from the “guided inquiry” module as a type of “cheat </w:t>
      </w:r>
      <w:r>
        <w:lastRenderedPageBreak/>
        <w:t xml:space="preserve">sheet” to good questions, but it is also possible that students may ask their own completely unique question. Indeed, this is the whole point of </w:t>
      </w:r>
      <w:proofErr w:type="spellStart"/>
      <w:r>
        <w:t>ForC</w:t>
      </w:r>
      <w:proofErr w:type="spellEnd"/>
      <w:r>
        <w:t xml:space="preserve">. </w:t>
      </w:r>
    </w:p>
    <w:p w14:paraId="1FE6FC42" w14:textId="791C0746" w:rsidR="0046382C" w:rsidRDefault="00BB148F" w:rsidP="0046382C">
      <w:pPr>
        <w:spacing w:after="0" w:line="240" w:lineRule="auto"/>
      </w:pPr>
      <w:r>
        <w:t xml:space="preserve">We recommend that students </w:t>
      </w:r>
      <w:r w:rsidR="0046382C">
        <w:t xml:space="preserve">use the </w:t>
      </w:r>
      <w:proofErr w:type="spellStart"/>
      <w:r w:rsidR="0046382C">
        <w:t>ForC_simplified</w:t>
      </w:r>
      <w:proofErr w:type="spellEnd"/>
      <w:r w:rsidR="0046382C">
        <w:t xml:space="preserve"> database</w:t>
      </w:r>
      <w:r>
        <w:t xml:space="preserve">, although </w:t>
      </w:r>
      <w:r w:rsidR="0046382C">
        <w:t>if a group is adventurous (or you require it) they may access the full database. Instructions are devised assuming students will be using Microsoft Excel, but we encourage you to look into more robust statistical analysis programs (like R or MATLAB)</w:t>
      </w:r>
    </w:p>
    <w:p w14:paraId="7B68222D" w14:textId="77777777" w:rsidR="00E751AF" w:rsidRDefault="00E751AF" w:rsidP="0046382C">
      <w:pPr>
        <w:spacing w:after="0" w:line="240" w:lineRule="auto"/>
      </w:pPr>
    </w:p>
    <w:p w14:paraId="64F40D02" w14:textId="77777777" w:rsidR="0046382C" w:rsidRDefault="0046382C" w:rsidP="0046382C">
      <w:pPr>
        <w:spacing w:after="0" w:line="240" w:lineRule="auto"/>
      </w:pPr>
      <w:r>
        <w:t xml:space="preserve">3 minutes – </w:t>
      </w:r>
      <w:r w:rsidRPr="00927F73">
        <w:rPr>
          <w:b/>
        </w:rPr>
        <w:t>discussion</w:t>
      </w:r>
      <w:r>
        <w:t>: Bring class together after each question has been asked and briefly review the carbon cycle and what is expected of students over the next several days (data analysis followed by presentations)</w:t>
      </w:r>
      <w:r w:rsidR="00C262DC">
        <w:t>. Students might not have a suitable question by the end of day one. That is acceptable. In science it is generally accepted that asking the right question can be one of the most difficult things to do. Keep your students encouraged.</w:t>
      </w:r>
    </w:p>
    <w:p w14:paraId="01A3FEE4" w14:textId="77777777" w:rsidR="00131DB4" w:rsidRDefault="00131DB4" w:rsidP="00CA1B21">
      <w:pPr>
        <w:spacing w:after="0" w:line="240" w:lineRule="auto"/>
      </w:pPr>
    </w:p>
    <w:p w14:paraId="0B76194B" w14:textId="77777777" w:rsidR="00E751AF" w:rsidRDefault="00E751AF" w:rsidP="00CA1B21">
      <w:pPr>
        <w:spacing w:after="0" w:line="240" w:lineRule="auto"/>
      </w:pPr>
    </w:p>
    <w:p w14:paraId="4CB50905" w14:textId="77777777" w:rsidR="009F3050" w:rsidRDefault="009F3050" w:rsidP="00CA1B21">
      <w:pPr>
        <w:spacing w:after="0" w:line="240" w:lineRule="auto"/>
      </w:pPr>
      <w:r w:rsidRPr="00E751AF">
        <w:rPr>
          <w:b/>
        </w:rPr>
        <w:t>Day 3 – 5</w:t>
      </w:r>
      <w:r>
        <w:t xml:space="preserve">: Data analysis and presentation preparation </w:t>
      </w:r>
    </w:p>
    <w:p w14:paraId="5827E1B0" w14:textId="77777777" w:rsidR="00E751AF" w:rsidRDefault="00E751AF" w:rsidP="00CA1B21">
      <w:pPr>
        <w:spacing w:after="0" w:line="240" w:lineRule="auto"/>
      </w:pPr>
    </w:p>
    <w:p w14:paraId="0D0A0F6E" w14:textId="77777777" w:rsidR="00CA1B21" w:rsidRDefault="00131DB4" w:rsidP="00CA1B21">
      <w:pPr>
        <w:spacing w:after="0" w:line="240" w:lineRule="auto"/>
      </w:pPr>
      <w:r>
        <w:t xml:space="preserve">45 minutes – </w:t>
      </w:r>
      <w:r w:rsidRPr="00927F73">
        <w:rPr>
          <w:b/>
        </w:rPr>
        <w:t xml:space="preserve">Data </w:t>
      </w:r>
      <w:r w:rsidR="00D25E31" w:rsidRPr="00927F73">
        <w:rPr>
          <w:b/>
        </w:rPr>
        <w:t>analysis</w:t>
      </w:r>
      <w:r w:rsidR="00C262DC">
        <w:t xml:space="preserve"> (may take</w:t>
      </w:r>
      <w:r w:rsidR="00D25E31">
        <w:t xml:space="preserve"> several days): </w:t>
      </w:r>
      <w:r w:rsidR="0046382C">
        <w:t>Students work in pairs or small groups analyzing data. Make sure to circulate around the classroom. This may take more time depending on how detailed you would like their analysis to be. We provide the outline for a basic analysis, but you are welcome to add to it.</w:t>
      </w:r>
    </w:p>
    <w:p w14:paraId="55FEB76A" w14:textId="77777777" w:rsidR="00E751AF" w:rsidRDefault="00E751AF" w:rsidP="00CA1B21">
      <w:pPr>
        <w:spacing w:after="0" w:line="240" w:lineRule="auto"/>
      </w:pPr>
    </w:p>
    <w:p w14:paraId="27CF5026" w14:textId="79A7D3DF" w:rsidR="00131DB4" w:rsidRDefault="00131DB4" w:rsidP="00CA1B21">
      <w:pPr>
        <w:spacing w:after="0" w:line="240" w:lineRule="auto"/>
      </w:pPr>
      <w:r>
        <w:t xml:space="preserve">45 minutes </w:t>
      </w:r>
      <w:r w:rsidR="00D25E31">
        <w:t>–</w:t>
      </w:r>
      <w:r>
        <w:t xml:space="preserve"> </w:t>
      </w:r>
      <w:r w:rsidR="00D25E31" w:rsidRPr="00927F73">
        <w:rPr>
          <w:b/>
        </w:rPr>
        <w:t>Presentation preparation</w:t>
      </w:r>
      <w:r w:rsidR="00D25E31">
        <w:t xml:space="preserve">: </w:t>
      </w:r>
      <w:r w:rsidR="0046382C" w:rsidRPr="0046382C">
        <w:t>As student groups finish working on analysis they should begin to put together brief presentations (5 minutes each or more) that focus on their question, methods, conclusions, and how it links to the carbon cycle. Ins</w:t>
      </w:r>
      <w:r w:rsidR="0046382C">
        <w:t xml:space="preserve">tructions are provided in </w:t>
      </w:r>
      <w:proofErr w:type="spellStart"/>
      <w:r w:rsidR="00E1539B">
        <w:t>Handout_Open</w:t>
      </w:r>
      <w:proofErr w:type="spellEnd"/>
    </w:p>
    <w:p w14:paraId="57429832" w14:textId="77777777" w:rsidR="00131DB4" w:rsidRDefault="00131DB4" w:rsidP="00CA1B21">
      <w:pPr>
        <w:spacing w:after="0" w:line="240" w:lineRule="auto"/>
      </w:pPr>
    </w:p>
    <w:p w14:paraId="30D5A090" w14:textId="77777777" w:rsidR="007C0BA1" w:rsidRDefault="007C0BA1" w:rsidP="00CA1B21">
      <w:pPr>
        <w:spacing w:after="0" w:line="240" w:lineRule="auto"/>
      </w:pPr>
    </w:p>
    <w:p w14:paraId="0E7D8B75" w14:textId="77777777" w:rsidR="00CA1B21" w:rsidRDefault="009F3050" w:rsidP="00CA1B21">
      <w:pPr>
        <w:spacing w:after="0" w:line="240" w:lineRule="auto"/>
      </w:pPr>
      <w:r w:rsidRPr="00E751AF">
        <w:rPr>
          <w:b/>
        </w:rPr>
        <w:t>Day 6:</w:t>
      </w:r>
      <w:r>
        <w:t xml:space="preserve"> Presentation</w:t>
      </w:r>
    </w:p>
    <w:p w14:paraId="015BC480" w14:textId="77777777" w:rsidR="0046382C" w:rsidRDefault="0046382C" w:rsidP="0046382C">
      <w:pPr>
        <w:spacing w:after="0" w:line="240" w:lineRule="auto"/>
      </w:pPr>
      <w:r>
        <w:t xml:space="preserve">2 minutes – </w:t>
      </w:r>
      <w:r w:rsidRPr="00131DB4">
        <w:rPr>
          <w:b/>
        </w:rPr>
        <w:t>Introduction</w:t>
      </w:r>
      <w:r>
        <w:t xml:space="preserve">: Load </w:t>
      </w:r>
      <w:proofErr w:type="spellStart"/>
      <w:r>
        <w:t>ForC_PPT</w:t>
      </w:r>
      <w:proofErr w:type="spellEnd"/>
      <w:r>
        <w:t xml:space="preserve"> to welcome students to the day of presentation and select the order of presentations.</w:t>
      </w:r>
    </w:p>
    <w:p w14:paraId="388E106F" w14:textId="77777777" w:rsidR="00E751AF" w:rsidRDefault="00E751AF" w:rsidP="0046382C">
      <w:pPr>
        <w:spacing w:after="0" w:line="240" w:lineRule="auto"/>
      </w:pPr>
    </w:p>
    <w:p w14:paraId="3D193310" w14:textId="77777777" w:rsidR="0046382C" w:rsidRDefault="0046382C" w:rsidP="0046382C">
      <w:pPr>
        <w:spacing w:after="0" w:line="240" w:lineRule="auto"/>
      </w:pPr>
      <w:r>
        <w:t xml:space="preserve">40 minutes (or more) – </w:t>
      </w:r>
      <w:r w:rsidRPr="00131DB4">
        <w:rPr>
          <w:b/>
        </w:rPr>
        <w:t>Student presentations</w:t>
      </w:r>
      <w:r>
        <w:t>: Students present their research as students seated go over the answers to the questions.</w:t>
      </w:r>
    </w:p>
    <w:p w14:paraId="0AC8CFB9" w14:textId="77777777" w:rsidR="00E751AF" w:rsidRDefault="00E751AF" w:rsidP="0046382C">
      <w:pPr>
        <w:spacing w:after="0" w:line="240" w:lineRule="auto"/>
      </w:pPr>
    </w:p>
    <w:p w14:paraId="54D596B1" w14:textId="77777777" w:rsidR="0046382C" w:rsidRDefault="0046382C" w:rsidP="0046382C">
      <w:pPr>
        <w:spacing w:after="0" w:line="240" w:lineRule="auto"/>
      </w:pPr>
      <w:r>
        <w:t xml:space="preserve">3 minutes – </w:t>
      </w:r>
      <w:r w:rsidRPr="00131DB4">
        <w:rPr>
          <w:b/>
        </w:rPr>
        <w:t>Conclusion</w:t>
      </w:r>
      <w:r>
        <w:t>: Discuss the carbon cycle and aspects that were studied by students. Collect handouts (if applicable) and preview final lesson on carbon footprints (if applicable).</w:t>
      </w:r>
    </w:p>
    <w:p w14:paraId="2102DDC4" w14:textId="77777777" w:rsidR="00CA1B21" w:rsidRDefault="00CA1B21" w:rsidP="00CA1B21">
      <w:pPr>
        <w:spacing w:after="0" w:line="240" w:lineRule="auto"/>
      </w:pPr>
    </w:p>
    <w:p w14:paraId="06027D67" w14:textId="77777777" w:rsidR="00131DB4" w:rsidRDefault="00131DB4" w:rsidP="00CA1B21">
      <w:pPr>
        <w:spacing w:after="0" w:line="240" w:lineRule="auto"/>
      </w:pPr>
    </w:p>
    <w:p w14:paraId="289179B0" w14:textId="77777777" w:rsidR="00131DB4" w:rsidRDefault="00131DB4" w:rsidP="00CA1B21">
      <w:pPr>
        <w:spacing w:after="0" w:line="240" w:lineRule="auto"/>
      </w:pPr>
    </w:p>
    <w:p w14:paraId="6FF62149" w14:textId="77777777" w:rsidR="00651788" w:rsidRDefault="00651788" w:rsidP="00CA1B21">
      <w:pPr>
        <w:spacing w:after="0" w:line="240" w:lineRule="auto"/>
      </w:pPr>
    </w:p>
    <w:p w14:paraId="5067F13E" w14:textId="77777777" w:rsidR="00651788" w:rsidRDefault="00651788" w:rsidP="00CA1B21">
      <w:pPr>
        <w:spacing w:after="0" w:line="240" w:lineRule="auto"/>
      </w:pPr>
    </w:p>
    <w:p w14:paraId="3E9EBDF3" w14:textId="77777777" w:rsidR="00651788" w:rsidRDefault="00651788" w:rsidP="00CA1B21">
      <w:pPr>
        <w:spacing w:after="0" w:line="240" w:lineRule="auto"/>
      </w:pPr>
    </w:p>
    <w:p w14:paraId="6AE9F8BA" w14:textId="77777777" w:rsidR="00651788" w:rsidRDefault="00651788" w:rsidP="00CA1B21">
      <w:pPr>
        <w:spacing w:after="0" w:line="240" w:lineRule="auto"/>
      </w:pPr>
    </w:p>
    <w:p w14:paraId="2CF7F587" w14:textId="77777777" w:rsidR="00651788" w:rsidRDefault="00651788" w:rsidP="00CA1B21">
      <w:pPr>
        <w:spacing w:after="0" w:line="240" w:lineRule="auto"/>
      </w:pPr>
    </w:p>
    <w:p w14:paraId="3F92FC8E" w14:textId="77777777" w:rsidR="00651788" w:rsidRDefault="00651788" w:rsidP="00CA1B21">
      <w:pPr>
        <w:spacing w:after="0" w:line="240" w:lineRule="auto"/>
      </w:pPr>
    </w:p>
    <w:p w14:paraId="04EFBC7D" w14:textId="77777777" w:rsidR="00651788" w:rsidRDefault="00651788" w:rsidP="00CA1B21">
      <w:pPr>
        <w:spacing w:after="0" w:line="240" w:lineRule="auto"/>
      </w:pPr>
    </w:p>
    <w:p w14:paraId="7C1EC646" w14:textId="77777777" w:rsidR="00651788" w:rsidRDefault="00651788" w:rsidP="00CA1B21">
      <w:pPr>
        <w:spacing w:after="0" w:line="240" w:lineRule="auto"/>
      </w:pPr>
    </w:p>
    <w:p w14:paraId="43A9547B" w14:textId="77777777" w:rsidR="00651788" w:rsidRDefault="00651788" w:rsidP="00CA1B21">
      <w:pPr>
        <w:spacing w:after="0" w:line="240" w:lineRule="auto"/>
      </w:pPr>
    </w:p>
    <w:p w14:paraId="03A80758" w14:textId="77777777" w:rsidR="00131DB4" w:rsidRDefault="00131DB4" w:rsidP="00CA1B21">
      <w:pPr>
        <w:spacing w:after="0" w:line="240" w:lineRule="auto"/>
      </w:pPr>
    </w:p>
    <w:p w14:paraId="602E7EA1" w14:textId="77777777" w:rsidR="00CA1B21" w:rsidRDefault="00841AEF" w:rsidP="00CA1B21">
      <w:pPr>
        <w:spacing w:after="0" w:line="240" w:lineRule="auto"/>
      </w:pPr>
      <w:r w:rsidRPr="00651788">
        <w:rPr>
          <w:rStyle w:val="Heading2Char"/>
          <w:b/>
        </w:rPr>
        <w:lastRenderedPageBreak/>
        <w:t>Carbon Footprint</w:t>
      </w:r>
      <w:r>
        <w:t xml:space="preserve"> (40</w:t>
      </w:r>
      <w:r w:rsidR="00CA1B21">
        <w:t xml:space="preserve"> minutes)</w:t>
      </w:r>
    </w:p>
    <w:p w14:paraId="72BCC126" w14:textId="77777777" w:rsidR="00841AEF" w:rsidRDefault="00841AEF" w:rsidP="00CA1B21">
      <w:pPr>
        <w:spacing w:after="0" w:line="240" w:lineRule="auto"/>
      </w:pPr>
      <w:r>
        <w:rPr>
          <w:b/>
        </w:rPr>
        <w:t>Objectives</w:t>
      </w:r>
      <w:r w:rsidR="00CA1B21">
        <w:t>:</w:t>
      </w:r>
      <w:r>
        <w:t xml:space="preserve"> </w:t>
      </w:r>
    </w:p>
    <w:p w14:paraId="4E4AC6C4" w14:textId="77777777" w:rsidR="00CA1B21" w:rsidRDefault="00841AEF" w:rsidP="00841AEF">
      <w:pPr>
        <w:pStyle w:val="ListParagraph"/>
        <w:numPr>
          <w:ilvl w:val="0"/>
          <w:numId w:val="9"/>
        </w:numPr>
        <w:spacing w:after="0" w:line="240" w:lineRule="auto"/>
      </w:pPr>
      <w:r>
        <w:t>Students will be able to explain the impacts of their choices on their carbon footprint</w:t>
      </w:r>
    </w:p>
    <w:p w14:paraId="25B81FB3" w14:textId="77777777" w:rsidR="00841AEF" w:rsidRDefault="00841AEF" w:rsidP="00841AEF">
      <w:pPr>
        <w:pStyle w:val="ListParagraph"/>
        <w:numPr>
          <w:ilvl w:val="0"/>
          <w:numId w:val="9"/>
        </w:numPr>
        <w:spacing w:after="0" w:line="240" w:lineRule="auto"/>
      </w:pPr>
      <w:r>
        <w:t>Students will be able to explore different carbon footprint calculators and discuss bias</w:t>
      </w:r>
    </w:p>
    <w:p w14:paraId="23A4EF58" w14:textId="0463D4D1" w:rsidR="00841AEF" w:rsidRDefault="00841AEF" w:rsidP="00CA1B21">
      <w:pPr>
        <w:spacing w:after="0" w:line="240" w:lineRule="auto"/>
      </w:pPr>
    </w:p>
    <w:p w14:paraId="097ECA3B" w14:textId="4D61B897" w:rsidR="00CA1B21" w:rsidRDefault="00CA1B21" w:rsidP="00CA1B21">
      <w:pPr>
        <w:spacing w:after="0" w:line="240" w:lineRule="auto"/>
      </w:pPr>
      <w:r w:rsidRPr="00CA1B21">
        <w:rPr>
          <w:b/>
        </w:rPr>
        <w:t>Materials</w:t>
      </w:r>
      <w:r>
        <w:t>:</w:t>
      </w:r>
      <w:r w:rsidR="00841AEF">
        <w:t xml:space="preserve"> </w:t>
      </w:r>
      <w:proofErr w:type="spellStart"/>
      <w:r w:rsidR="00841AEF">
        <w:t>ForC_PPT</w:t>
      </w:r>
      <w:proofErr w:type="spellEnd"/>
      <w:r w:rsidR="00841AEF">
        <w:t xml:space="preserve">, </w:t>
      </w:r>
      <w:proofErr w:type="spellStart"/>
      <w:r w:rsidR="00E1539B">
        <w:t>Background_footprint</w:t>
      </w:r>
      <w:proofErr w:type="spellEnd"/>
      <w:r w:rsidR="00841AEF">
        <w:t xml:space="preserve"> (one per group/pair), computers (per student or pair/group) with internet connection</w:t>
      </w:r>
    </w:p>
    <w:p w14:paraId="6020E2F1" w14:textId="77777777" w:rsidR="00841AEF" w:rsidRDefault="00841AEF" w:rsidP="00CA1B21">
      <w:pPr>
        <w:spacing w:after="0" w:line="240" w:lineRule="auto"/>
      </w:pPr>
    </w:p>
    <w:p w14:paraId="68AF2984" w14:textId="77777777" w:rsidR="00CA1B21" w:rsidRDefault="00CA1B21" w:rsidP="00CA1B21">
      <w:pPr>
        <w:spacing w:after="0" w:line="240" w:lineRule="auto"/>
      </w:pPr>
      <w:r w:rsidRPr="00CA1B21">
        <w:rPr>
          <w:b/>
        </w:rPr>
        <w:t>Procedures</w:t>
      </w:r>
      <w:r>
        <w:t>:</w:t>
      </w:r>
    </w:p>
    <w:p w14:paraId="22D8915C" w14:textId="77777777" w:rsidR="00CA1B21" w:rsidRDefault="00841AEF" w:rsidP="00C94A56">
      <w:pPr>
        <w:spacing w:after="0" w:line="240" w:lineRule="auto"/>
      </w:pPr>
      <w:r>
        <w:t xml:space="preserve">5 minutes – </w:t>
      </w:r>
      <w:r w:rsidRPr="00841AEF">
        <w:rPr>
          <w:b/>
        </w:rPr>
        <w:t>Introduction</w:t>
      </w:r>
      <w:r>
        <w:rPr>
          <w:b/>
        </w:rPr>
        <w:t>/Discussion</w:t>
      </w:r>
      <w:r>
        <w:t xml:space="preserve">: Load </w:t>
      </w:r>
      <w:proofErr w:type="spellStart"/>
      <w:r>
        <w:t>ForC_PPT</w:t>
      </w:r>
      <w:proofErr w:type="spellEnd"/>
      <w:r>
        <w:t xml:space="preserve"> and go to the Carbon Footprint section. Spend time discussing what students have accomplished (if you are doing this lesson after the inquiry based analysis) and transition into personal carbon footprints.</w:t>
      </w:r>
    </w:p>
    <w:p w14:paraId="694D392E" w14:textId="77777777" w:rsidR="00841AEF" w:rsidRDefault="00841AEF" w:rsidP="00C94A56">
      <w:pPr>
        <w:spacing w:after="0" w:line="240" w:lineRule="auto"/>
      </w:pPr>
      <w:r>
        <w:t>Pass out Footprint handout (one per student, digitally or in print) and make sure students have access to footprint resources (preferably digital)</w:t>
      </w:r>
      <w:r w:rsidR="00746E11">
        <w:t>. Instructions are contained within the handout. Circulate around the classroom.</w:t>
      </w:r>
    </w:p>
    <w:p w14:paraId="529793D8" w14:textId="77777777" w:rsidR="00E751AF" w:rsidRDefault="00E751AF" w:rsidP="00C94A56">
      <w:pPr>
        <w:spacing w:after="0" w:line="240" w:lineRule="auto"/>
      </w:pPr>
    </w:p>
    <w:p w14:paraId="1C0FA228" w14:textId="77777777" w:rsidR="00841AEF" w:rsidRDefault="00841AEF" w:rsidP="00C94A56">
      <w:pPr>
        <w:spacing w:after="0" w:line="240" w:lineRule="auto"/>
      </w:pPr>
      <w:r>
        <w:t xml:space="preserve">30 minutes – </w:t>
      </w:r>
      <w:r w:rsidRPr="00746E11">
        <w:rPr>
          <w:b/>
        </w:rPr>
        <w:t>Exploring Your Footprint</w:t>
      </w:r>
      <w:r>
        <w:t xml:space="preserve">: </w:t>
      </w:r>
      <w:r w:rsidR="00746E11">
        <w:t>Students fill out the information on their handouts based on their personal carbon footprint. They are also able to discuss with a partner or other classmates their respective footprints.</w:t>
      </w:r>
    </w:p>
    <w:p w14:paraId="1ECCA676" w14:textId="77777777" w:rsidR="00E751AF" w:rsidRDefault="00E751AF" w:rsidP="00C94A56">
      <w:pPr>
        <w:spacing w:after="0" w:line="240" w:lineRule="auto"/>
      </w:pPr>
    </w:p>
    <w:p w14:paraId="2C1AACBF" w14:textId="77777777" w:rsidR="00841AEF" w:rsidRDefault="00841AEF" w:rsidP="00C94A56">
      <w:pPr>
        <w:spacing w:after="0" w:line="240" w:lineRule="auto"/>
      </w:pPr>
      <w:r>
        <w:t xml:space="preserve">5 minutes – </w:t>
      </w:r>
      <w:r w:rsidRPr="00746E11">
        <w:rPr>
          <w:b/>
        </w:rPr>
        <w:t>Discussion</w:t>
      </w:r>
      <w:r>
        <w:t xml:space="preserve">: </w:t>
      </w:r>
      <w:r w:rsidR="00746E11">
        <w:t>The goal here is two-fold. First, to help students get a feel for how much their personal choices impact their carbon footprint, and second to help them understand biases. Each carbon calculator is biased in some way and some may give wildly different estimates with the same information. This is a great chance to discuss the roles scientific skepticism and analytic thinking in your everyday life.</w:t>
      </w:r>
    </w:p>
    <w:p w14:paraId="1661F7DA" w14:textId="77777777" w:rsidR="00746E11" w:rsidRDefault="00746E11" w:rsidP="00C94A56">
      <w:pPr>
        <w:spacing w:after="0" w:line="240" w:lineRule="auto"/>
      </w:pPr>
    </w:p>
    <w:p w14:paraId="476E1F37" w14:textId="77777777" w:rsidR="00841AEF" w:rsidRDefault="00841AEF" w:rsidP="00C94A56">
      <w:pPr>
        <w:spacing w:after="0" w:line="240" w:lineRule="auto"/>
      </w:pPr>
    </w:p>
    <w:p w14:paraId="66B06396" w14:textId="77777777" w:rsidR="00651788" w:rsidRDefault="00651788" w:rsidP="00C94A56">
      <w:pPr>
        <w:spacing w:after="0" w:line="240" w:lineRule="auto"/>
      </w:pPr>
    </w:p>
    <w:p w14:paraId="17E94CD5" w14:textId="77777777" w:rsidR="00651788" w:rsidRDefault="00651788" w:rsidP="00C94A56">
      <w:pPr>
        <w:spacing w:after="0" w:line="240" w:lineRule="auto"/>
      </w:pPr>
    </w:p>
    <w:p w14:paraId="6C354AF6" w14:textId="77777777" w:rsidR="00651788" w:rsidRDefault="00651788" w:rsidP="00C94A56">
      <w:pPr>
        <w:spacing w:after="0" w:line="240" w:lineRule="auto"/>
      </w:pPr>
    </w:p>
    <w:p w14:paraId="5389B96D" w14:textId="77777777" w:rsidR="00651788" w:rsidRDefault="00651788" w:rsidP="00C94A56">
      <w:pPr>
        <w:spacing w:after="0" w:line="240" w:lineRule="auto"/>
      </w:pPr>
    </w:p>
    <w:p w14:paraId="659B6063" w14:textId="77777777" w:rsidR="00651788" w:rsidRDefault="00651788" w:rsidP="00C94A56">
      <w:pPr>
        <w:spacing w:after="0" w:line="240" w:lineRule="auto"/>
      </w:pPr>
    </w:p>
    <w:p w14:paraId="14CDB559" w14:textId="77777777" w:rsidR="00651788" w:rsidRDefault="00651788" w:rsidP="00C94A56">
      <w:pPr>
        <w:spacing w:after="0" w:line="240" w:lineRule="auto"/>
      </w:pPr>
    </w:p>
    <w:p w14:paraId="32B2C2B7" w14:textId="77777777" w:rsidR="00651788" w:rsidRDefault="00651788" w:rsidP="00C94A56">
      <w:pPr>
        <w:spacing w:after="0" w:line="240" w:lineRule="auto"/>
      </w:pPr>
    </w:p>
    <w:p w14:paraId="0EE4C6D7" w14:textId="77777777" w:rsidR="00651788" w:rsidRDefault="00651788" w:rsidP="00C94A56">
      <w:pPr>
        <w:spacing w:after="0" w:line="240" w:lineRule="auto"/>
      </w:pPr>
    </w:p>
    <w:p w14:paraId="79ACF035" w14:textId="77777777" w:rsidR="00651788" w:rsidRDefault="00651788" w:rsidP="00C94A56">
      <w:pPr>
        <w:spacing w:after="0" w:line="240" w:lineRule="auto"/>
      </w:pPr>
    </w:p>
    <w:p w14:paraId="7A8813BE" w14:textId="77777777" w:rsidR="00651788" w:rsidRDefault="00651788" w:rsidP="00C94A56">
      <w:pPr>
        <w:spacing w:after="0" w:line="240" w:lineRule="auto"/>
      </w:pPr>
    </w:p>
    <w:p w14:paraId="516A4ED7" w14:textId="77777777" w:rsidR="00651788" w:rsidRDefault="00651788" w:rsidP="00C94A56">
      <w:pPr>
        <w:spacing w:after="0" w:line="240" w:lineRule="auto"/>
      </w:pPr>
    </w:p>
    <w:p w14:paraId="765F80D1" w14:textId="77777777" w:rsidR="00651788" w:rsidRDefault="00651788" w:rsidP="00C94A56">
      <w:pPr>
        <w:spacing w:after="0" w:line="240" w:lineRule="auto"/>
      </w:pPr>
    </w:p>
    <w:p w14:paraId="48DDD5A6" w14:textId="77777777" w:rsidR="00651788" w:rsidRDefault="00651788" w:rsidP="00C94A56">
      <w:pPr>
        <w:spacing w:after="0" w:line="240" w:lineRule="auto"/>
      </w:pPr>
    </w:p>
    <w:p w14:paraId="015A27BC" w14:textId="77777777" w:rsidR="00651788" w:rsidRDefault="00651788" w:rsidP="00C94A56">
      <w:pPr>
        <w:spacing w:after="0" w:line="240" w:lineRule="auto"/>
      </w:pPr>
    </w:p>
    <w:p w14:paraId="7AB31662" w14:textId="77777777" w:rsidR="00651788" w:rsidRDefault="00651788" w:rsidP="00C94A56">
      <w:pPr>
        <w:spacing w:after="0" w:line="240" w:lineRule="auto"/>
      </w:pPr>
    </w:p>
    <w:p w14:paraId="436EAB8F" w14:textId="77777777" w:rsidR="00651788" w:rsidRDefault="00651788" w:rsidP="00C94A56">
      <w:pPr>
        <w:spacing w:after="0" w:line="240" w:lineRule="auto"/>
      </w:pPr>
    </w:p>
    <w:p w14:paraId="07B85901" w14:textId="77777777" w:rsidR="00651788" w:rsidRDefault="00651788" w:rsidP="00C94A56">
      <w:pPr>
        <w:spacing w:after="0" w:line="240" w:lineRule="auto"/>
      </w:pPr>
    </w:p>
    <w:p w14:paraId="463B3CDA" w14:textId="77777777" w:rsidR="00651788" w:rsidRDefault="00651788" w:rsidP="00C94A56">
      <w:pPr>
        <w:spacing w:after="0" w:line="240" w:lineRule="auto"/>
      </w:pPr>
    </w:p>
    <w:p w14:paraId="699A4797" w14:textId="77777777" w:rsidR="00651788" w:rsidRDefault="00651788" w:rsidP="00C94A56">
      <w:pPr>
        <w:spacing w:after="0" w:line="240" w:lineRule="auto"/>
      </w:pPr>
    </w:p>
    <w:p w14:paraId="5EB9683C" w14:textId="77777777" w:rsidR="00651788" w:rsidRDefault="00651788" w:rsidP="00C94A56">
      <w:pPr>
        <w:spacing w:after="0" w:line="240" w:lineRule="auto"/>
      </w:pPr>
    </w:p>
    <w:p w14:paraId="09E0B3B8" w14:textId="77777777" w:rsidR="00651788" w:rsidRDefault="00651788" w:rsidP="00C94A56">
      <w:pPr>
        <w:spacing w:after="0" w:line="240" w:lineRule="auto"/>
      </w:pPr>
    </w:p>
    <w:p w14:paraId="0C5B5F3B" w14:textId="77777777" w:rsidR="00651788" w:rsidRDefault="00651788" w:rsidP="00C94A56">
      <w:pPr>
        <w:spacing w:after="0" w:line="240" w:lineRule="auto"/>
      </w:pPr>
    </w:p>
    <w:p w14:paraId="2861158E" w14:textId="77777777" w:rsidR="00651788" w:rsidRDefault="00651788" w:rsidP="00C94A56">
      <w:pPr>
        <w:spacing w:after="0" w:line="240" w:lineRule="auto"/>
      </w:pPr>
    </w:p>
    <w:p w14:paraId="2F84A820" w14:textId="77777777" w:rsidR="00841AEF" w:rsidRDefault="00841AEF" w:rsidP="00C94A56">
      <w:pPr>
        <w:spacing w:after="0" w:line="240" w:lineRule="auto"/>
      </w:pPr>
      <w:r w:rsidRPr="00651788">
        <w:rPr>
          <w:rStyle w:val="Heading1Char"/>
          <w:b/>
        </w:rPr>
        <w:t>Acknowledgements</w:t>
      </w:r>
      <w:r>
        <w:t xml:space="preserve">: </w:t>
      </w:r>
    </w:p>
    <w:p w14:paraId="0F32AEAB" w14:textId="77777777" w:rsidR="00651788" w:rsidRDefault="00651788" w:rsidP="00C94A56">
      <w:pPr>
        <w:spacing w:after="0" w:line="240" w:lineRule="auto"/>
      </w:pPr>
      <w:r w:rsidRPr="00651788">
        <w:rPr>
          <w:b/>
        </w:rPr>
        <w:t>Co-authors</w:t>
      </w:r>
      <w:r>
        <w:t>: Ryan Helcoski, Kristin Black, Kristina Anderson-Teixeira</w:t>
      </w:r>
    </w:p>
    <w:p w14:paraId="26637DD6" w14:textId="77777777" w:rsidR="00841AEF" w:rsidRDefault="00841AEF" w:rsidP="00C94A56">
      <w:pPr>
        <w:spacing w:after="0" w:line="240" w:lineRule="auto"/>
      </w:pPr>
      <w:r>
        <w:t>We would like to thank the following organizations for providing funding to make this endeavor possible</w:t>
      </w:r>
    </w:p>
    <w:p w14:paraId="51DF388F" w14:textId="77777777" w:rsidR="00841AEF" w:rsidRDefault="00841AEF" w:rsidP="00C94A56">
      <w:pPr>
        <w:spacing w:after="0" w:line="240" w:lineRule="auto"/>
      </w:pPr>
      <w:r w:rsidRPr="00841AEF">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266159D4" wp14:editId="7FBFF14E">
            <wp:simplePos x="0" y="0"/>
            <wp:positionH relativeFrom="column">
              <wp:posOffset>1417271</wp:posOffset>
            </wp:positionH>
            <wp:positionV relativeFrom="paragraph">
              <wp:posOffset>2180590</wp:posOffset>
            </wp:positionV>
            <wp:extent cx="671576" cy="874200"/>
            <wp:effectExtent l="0" t="0" r="0" b="2540"/>
            <wp:wrapNone/>
            <wp:docPr id="10" name="Picture 10" descr="2000px-US-NationalParkService-Shad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00px-US-NationalParkService-ShadedLog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71576" cy="874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1AEF">
        <w:rPr>
          <w:rFonts w:ascii="Times New Roman" w:eastAsia="Times New Roman" w:hAnsi="Times New Roman" w:cs="Times New Roman"/>
          <w:noProof/>
          <w:sz w:val="24"/>
          <w:szCs w:val="24"/>
        </w:rPr>
        <w:drawing>
          <wp:anchor distT="36576" distB="36576" distL="36576" distR="36576" simplePos="0" relativeHeight="251661312" behindDoc="0" locked="0" layoutInCell="1" allowOverlap="1" wp14:anchorId="01992EA2" wp14:editId="6C9EA28A">
            <wp:simplePos x="0" y="0"/>
            <wp:positionH relativeFrom="margin">
              <wp:posOffset>2255618</wp:posOffset>
            </wp:positionH>
            <wp:positionV relativeFrom="paragraph">
              <wp:posOffset>2230657</wp:posOffset>
            </wp:positionV>
            <wp:extent cx="1002323" cy="801858"/>
            <wp:effectExtent l="0" t="0" r="7620" b="0"/>
            <wp:wrapNone/>
            <wp:docPr id="8" name="Picture 8" descr="_SNPT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SNPT_Logo_Colo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02323" cy="801858"/>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41AEF">
        <w:rPr>
          <w:rFonts w:ascii="Times New Roman" w:eastAsia="Times New Roman" w:hAnsi="Times New Roman" w:cs="Times New Roman"/>
          <w:noProof/>
          <w:sz w:val="24"/>
          <w:szCs w:val="24"/>
        </w:rPr>
        <w:drawing>
          <wp:anchor distT="36576" distB="36576" distL="36576" distR="36576" simplePos="0" relativeHeight="251665408" behindDoc="0" locked="0" layoutInCell="1" allowOverlap="1" wp14:anchorId="1CCE6FFD" wp14:editId="36AAF27C">
            <wp:simplePos x="0" y="0"/>
            <wp:positionH relativeFrom="column">
              <wp:posOffset>3446096</wp:posOffset>
            </wp:positionH>
            <wp:positionV relativeFrom="paragraph">
              <wp:posOffset>2139169</wp:posOffset>
            </wp:positionV>
            <wp:extent cx="1731597" cy="87923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1597" cy="8792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41AEF">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57255404" wp14:editId="4E14F68B">
            <wp:simplePos x="0" y="0"/>
            <wp:positionH relativeFrom="column">
              <wp:posOffset>2435468</wp:posOffset>
            </wp:positionH>
            <wp:positionV relativeFrom="paragraph">
              <wp:posOffset>450313</wp:posOffset>
            </wp:positionV>
            <wp:extent cx="3118981" cy="1547446"/>
            <wp:effectExtent l="0" t="0" r="5715" b="0"/>
            <wp:wrapNone/>
            <wp:docPr id="9" name="Picture 9" descr="SCBI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BI_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28081" cy="15519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1AEF">
        <w:rPr>
          <w:rFonts w:ascii="Times New Roman" w:eastAsia="Times New Roman" w:hAnsi="Times New Roman" w:cs="Times New Roman"/>
          <w:noProof/>
          <w:sz w:val="24"/>
          <w:szCs w:val="24"/>
        </w:rPr>
        <w:drawing>
          <wp:anchor distT="36576" distB="36576" distL="36576" distR="36576" simplePos="0" relativeHeight="251664384" behindDoc="0" locked="0" layoutInCell="1" allowOverlap="1" wp14:anchorId="15430B37" wp14:editId="4811F2DB">
            <wp:simplePos x="0" y="0"/>
            <wp:positionH relativeFrom="column">
              <wp:posOffset>920262</wp:posOffset>
            </wp:positionH>
            <wp:positionV relativeFrom="paragraph">
              <wp:posOffset>450508</wp:posOffset>
            </wp:positionV>
            <wp:extent cx="1471295" cy="1531620"/>
            <wp:effectExtent l="0" t="0" r="0" b="0"/>
            <wp:wrapNone/>
            <wp:docPr id="11" name="Picture 1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1295" cy="15316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ectPr w:rsidR="00841AEF" w:rsidSect="00794054">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7ED9F" w14:textId="77777777" w:rsidR="00E17D81" w:rsidRDefault="00E17D81" w:rsidP="00794054">
      <w:pPr>
        <w:spacing w:after="0" w:line="240" w:lineRule="auto"/>
      </w:pPr>
      <w:r>
        <w:separator/>
      </w:r>
    </w:p>
  </w:endnote>
  <w:endnote w:type="continuationSeparator" w:id="0">
    <w:p w14:paraId="71520861" w14:textId="77777777" w:rsidR="00E17D81" w:rsidRDefault="00E17D81" w:rsidP="0079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553312"/>
      <w:docPartObj>
        <w:docPartGallery w:val="Page Numbers (Bottom of Page)"/>
        <w:docPartUnique/>
      </w:docPartObj>
    </w:sdtPr>
    <w:sdtEndPr>
      <w:rPr>
        <w:noProof/>
      </w:rPr>
    </w:sdtEndPr>
    <w:sdtContent>
      <w:p w14:paraId="375BE91B" w14:textId="2D25CF03" w:rsidR="00DB3C51" w:rsidRDefault="00DB3C51">
        <w:pPr>
          <w:pStyle w:val="Footer"/>
          <w:jc w:val="right"/>
        </w:pPr>
        <w:r>
          <w:fldChar w:fldCharType="begin"/>
        </w:r>
        <w:r>
          <w:instrText xml:space="preserve"> PAGE   \* MERGEFORMAT </w:instrText>
        </w:r>
        <w:r>
          <w:fldChar w:fldCharType="separate"/>
        </w:r>
        <w:r w:rsidR="008328DE">
          <w:rPr>
            <w:noProof/>
          </w:rPr>
          <w:t>18</w:t>
        </w:r>
        <w:r>
          <w:rPr>
            <w:noProof/>
          </w:rPr>
          <w:fldChar w:fldCharType="end"/>
        </w:r>
      </w:p>
    </w:sdtContent>
  </w:sdt>
  <w:p w14:paraId="5C0A8780" w14:textId="77777777" w:rsidR="00DB3C51" w:rsidRDefault="00DB3C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D2550" w14:textId="77777777" w:rsidR="00E17D81" w:rsidRDefault="00E17D81" w:rsidP="00794054">
      <w:pPr>
        <w:spacing w:after="0" w:line="240" w:lineRule="auto"/>
      </w:pPr>
      <w:r>
        <w:separator/>
      </w:r>
    </w:p>
  </w:footnote>
  <w:footnote w:type="continuationSeparator" w:id="0">
    <w:p w14:paraId="360C006D" w14:textId="77777777" w:rsidR="00E17D81" w:rsidRDefault="00E17D81" w:rsidP="00794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0A35"/>
    <w:multiLevelType w:val="hybridMultilevel"/>
    <w:tmpl w:val="8C923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10E57"/>
    <w:multiLevelType w:val="hybridMultilevel"/>
    <w:tmpl w:val="A7B4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0097D"/>
    <w:multiLevelType w:val="hybridMultilevel"/>
    <w:tmpl w:val="7C9AA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353CE"/>
    <w:multiLevelType w:val="hybridMultilevel"/>
    <w:tmpl w:val="373E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97208"/>
    <w:multiLevelType w:val="hybridMultilevel"/>
    <w:tmpl w:val="E958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A123E"/>
    <w:multiLevelType w:val="hybridMultilevel"/>
    <w:tmpl w:val="3410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C1309"/>
    <w:multiLevelType w:val="hybridMultilevel"/>
    <w:tmpl w:val="A7C6D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A3C71"/>
    <w:multiLevelType w:val="hybridMultilevel"/>
    <w:tmpl w:val="BF04B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C5D2A"/>
    <w:multiLevelType w:val="hybridMultilevel"/>
    <w:tmpl w:val="87BEE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2B1C08"/>
    <w:multiLevelType w:val="hybridMultilevel"/>
    <w:tmpl w:val="2B6AD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94113"/>
    <w:multiLevelType w:val="hybridMultilevel"/>
    <w:tmpl w:val="87BEE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8121F"/>
    <w:multiLevelType w:val="hybridMultilevel"/>
    <w:tmpl w:val="87BEE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E6B23"/>
    <w:multiLevelType w:val="hybridMultilevel"/>
    <w:tmpl w:val="BBAE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DA2619"/>
    <w:multiLevelType w:val="hybridMultilevel"/>
    <w:tmpl w:val="8DC8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949DD"/>
    <w:multiLevelType w:val="hybridMultilevel"/>
    <w:tmpl w:val="78DAC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3A3057"/>
    <w:multiLevelType w:val="hybridMultilevel"/>
    <w:tmpl w:val="31D05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6"/>
  </w:num>
  <w:num w:numId="5">
    <w:abstractNumId w:val="2"/>
  </w:num>
  <w:num w:numId="6">
    <w:abstractNumId w:val="8"/>
  </w:num>
  <w:num w:numId="7">
    <w:abstractNumId w:val="11"/>
  </w:num>
  <w:num w:numId="8">
    <w:abstractNumId w:val="10"/>
  </w:num>
  <w:num w:numId="9">
    <w:abstractNumId w:val="0"/>
  </w:num>
  <w:num w:numId="10">
    <w:abstractNumId w:val="4"/>
  </w:num>
  <w:num w:numId="11">
    <w:abstractNumId w:val="12"/>
  </w:num>
  <w:num w:numId="12">
    <w:abstractNumId w:val="1"/>
  </w:num>
  <w:num w:numId="13">
    <w:abstractNumId w:val="5"/>
  </w:num>
  <w:num w:numId="14">
    <w:abstractNumId w:val="13"/>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276"/>
    <w:rsid w:val="00042E85"/>
    <w:rsid w:val="00050B85"/>
    <w:rsid w:val="000671A5"/>
    <w:rsid w:val="000722F9"/>
    <w:rsid w:val="00075939"/>
    <w:rsid w:val="00080CDD"/>
    <w:rsid w:val="000A76F7"/>
    <w:rsid w:val="000B1088"/>
    <w:rsid w:val="000E4008"/>
    <w:rsid w:val="00101C3E"/>
    <w:rsid w:val="00121839"/>
    <w:rsid w:val="00131DB4"/>
    <w:rsid w:val="001509AF"/>
    <w:rsid w:val="00165CB5"/>
    <w:rsid w:val="001703EA"/>
    <w:rsid w:val="001A52A0"/>
    <w:rsid w:val="001C117D"/>
    <w:rsid w:val="002169B4"/>
    <w:rsid w:val="00281904"/>
    <w:rsid w:val="00293A75"/>
    <w:rsid w:val="002A32DE"/>
    <w:rsid w:val="002A7370"/>
    <w:rsid w:val="002B0A6E"/>
    <w:rsid w:val="002F21C5"/>
    <w:rsid w:val="002F5098"/>
    <w:rsid w:val="0031189F"/>
    <w:rsid w:val="00316F85"/>
    <w:rsid w:val="003878C0"/>
    <w:rsid w:val="0039789B"/>
    <w:rsid w:val="003A7F8B"/>
    <w:rsid w:val="0046031D"/>
    <w:rsid w:val="0046382C"/>
    <w:rsid w:val="00477DAE"/>
    <w:rsid w:val="004846B8"/>
    <w:rsid w:val="004A00C5"/>
    <w:rsid w:val="004A34F7"/>
    <w:rsid w:val="00501FF0"/>
    <w:rsid w:val="0050201E"/>
    <w:rsid w:val="00510EE7"/>
    <w:rsid w:val="005113C0"/>
    <w:rsid w:val="00537E5E"/>
    <w:rsid w:val="00561E75"/>
    <w:rsid w:val="00564206"/>
    <w:rsid w:val="00586DF4"/>
    <w:rsid w:val="005903B9"/>
    <w:rsid w:val="005B69A5"/>
    <w:rsid w:val="005C18FF"/>
    <w:rsid w:val="00613BC9"/>
    <w:rsid w:val="00651788"/>
    <w:rsid w:val="006622D8"/>
    <w:rsid w:val="006837F7"/>
    <w:rsid w:val="006843CD"/>
    <w:rsid w:val="006A2A89"/>
    <w:rsid w:val="006A5BF1"/>
    <w:rsid w:val="006A6372"/>
    <w:rsid w:val="006C06C8"/>
    <w:rsid w:val="006F1188"/>
    <w:rsid w:val="006F3147"/>
    <w:rsid w:val="0071316B"/>
    <w:rsid w:val="0073354B"/>
    <w:rsid w:val="00733794"/>
    <w:rsid w:val="00746E11"/>
    <w:rsid w:val="00762042"/>
    <w:rsid w:val="007625A9"/>
    <w:rsid w:val="00782141"/>
    <w:rsid w:val="00794054"/>
    <w:rsid w:val="00796A95"/>
    <w:rsid w:val="007979E4"/>
    <w:rsid w:val="007B12BC"/>
    <w:rsid w:val="007C0BA1"/>
    <w:rsid w:val="007C6862"/>
    <w:rsid w:val="007C7F35"/>
    <w:rsid w:val="007E5684"/>
    <w:rsid w:val="008071F5"/>
    <w:rsid w:val="008328DE"/>
    <w:rsid w:val="00840DCE"/>
    <w:rsid w:val="00841AEF"/>
    <w:rsid w:val="008504DF"/>
    <w:rsid w:val="0087215F"/>
    <w:rsid w:val="008845BF"/>
    <w:rsid w:val="009008E9"/>
    <w:rsid w:val="00927F73"/>
    <w:rsid w:val="00934E0A"/>
    <w:rsid w:val="009716D7"/>
    <w:rsid w:val="009A6A19"/>
    <w:rsid w:val="009D2D63"/>
    <w:rsid w:val="009F017E"/>
    <w:rsid w:val="009F296F"/>
    <w:rsid w:val="009F3050"/>
    <w:rsid w:val="009F786F"/>
    <w:rsid w:val="00A13695"/>
    <w:rsid w:val="00AD44B3"/>
    <w:rsid w:val="00AE3A9C"/>
    <w:rsid w:val="00B06CD4"/>
    <w:rsid w:val="00B17766"/>
    <w:rsid w:val="00B6000B"/>
    <w:rsid w:val="00B63CE9"/>
    <w:rsid w:val="00BA5583"/>
    <w:rsid w:val="00BB1081"/>
    <w:rsid w:val="00BB148F"/>
    <w:rsid w:val="00BB646C"/>
    <w:rsid w:val="00BB6C87"/>
    <w:rsid w:val="00BD6040"/>
    <w:rsid w:val="00BD7D80"/>
    <w:rsid w:val="00BF56E7"/>
    <w:rsid w:val="00C06069"/>
    <w:rsid w:val="00C10C0E"/>
    <w:rsid w:val="00C16D41"/>
    <w:rsid w:val="00C2209B"/>
    <w:rsid w:val="00C262DC"/>
    <w:rsid w:val="00C54C02"/>
    <w:rsid w:val="00C66044"/>
    <w:rsid w:val="00C66BBC"/>
    <w:rsid w:val="00C70587"/>
    <w:rsid w:val="00C70845"/>
    <w:rsid w:val="00C917F5"/>
    <w:rsid w:val="00C94A56"/>
    <w:rsid w:val="00CA1B21"/>
    <w:rsid w:val="00CA4D19"/>
    <w:rsid w:val="00CD7016"/>
    <w:rsid w:val="00D07B92"/>
    <w:rsid w:val="00D25E31"/>
    <w:rsid w:val="00D862E1"/>
    <w:rsid w:val="00D86F02"/>
    <w:rsid w:val="00DA24BC"/>
    <w:rsid w:val="00DB3C51"/>
    <w:rsid w:val="00DB446B"/>
    <w:rsid w:val="00DF4099"/>
    <w:rsid w:val="00DF5009"/>
    <w:rsid w:val="00E1539B"/>
    <w:rsid w:val="00E17D81"/>
    <w:rsid w:val="00E5614E"/>
    <w:rsid w:val="00E751AF"/>
    <w:rsid w:val="00EC65EA"/>
    <w:rsid w:val="00ED01B9"/>
    <w:rsid w:val="00F05B95"/>
    <w:rsid w:val="00F61276"/>
    <w:rsid w:val="00F63FC4"/>
    <w:rsid w:val="00F80B23"/>
    <w:rsid w:val="00FA4C0A"/>
    <w:rsid w:val="00FC3BCB"/>
    <w:rsid w:val="00FD26FB"/>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B60"/>
  <w15:chartTrackingRefBased/>
  <w15:docId w15:val="{924C83DA-96CF-4F45-9778-55A99F98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82C"/>
  </w:style>
  <w:style w:type="paragraph" w:styleId="Heading1">
    <w:name w:val="heading 1"/>
    <w:basedOn w:val="Normal"/>
    <w:next w:val="Normal"/>
    <w:link w:val="Heading1Char"/>
    <w:uiPriority w:val="9"/>
    <w:qFormat/>
    <w:rsid w:val="007940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40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40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08E9"/>
    <w:rPr>
      <w:color w:val="0563C1" w:themeColor="hyperlink"/>
      <w:u w:val="single"/>
    </w:rPr>
  </w:style>
  <w:style w:type="character" w:styleId="FollowedHyperlink">
    <w:name w:val="FollowedHyperlink"/>
    <w:basedOn w:val="DefaultParagraphFont"/>
    <w:uiPriority w:val="99"/>
    <w:semiHidden/>
    <w:unhideWhenUsed/>
    <w:rsid w:val="009008E9"/>
    <w:rPr>
      <w:color w:val="954F72" w:themeColor="followedHyperlink"/>
      <w:u w:val="single"/>
    </w:rPr>
  </w:style>
  <w:style w:type="paragraph" w:styleId="ListParagraph">
    <w:name w:val="List Paragraph"/>
    <w:basedOn w:val="Normal"/>
    <w:uiPriority w:val="34"/>
    <w:qFormat/>
    <w:rsid w:val="00C94A56"/>
    <w:pPr>
      <w:ind w:left="720"/>
      <w:contextualSpacing/>
    </w:pPr>
  </w:style>
  <w:style w:type="paragraph" w:styleId="Title">
    <w:name w:val="Title"/>
    <w:basedOn w:val="Normal"/>
    <w:next w:val="Normal"/>
    <w:link w:val="TitleChar"/>
    <w:uiPriority w:val="10"/>
    <w:qFormat/>
    <w:rsid w:val="00794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0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40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405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9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054"/>
  </w:style>
  <w:style w:type="paragraph" w:styleId="Footer">
    <w:name w:val="footer"/>
    <w:basedOn w:val="Normal"/>
    <w:link w:val="FooterChar"/>
    <w:uiPriority w:val="99"/>
    <w:unhideWhenUsed/>
    <w:rsid w:val="0079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054"/>
  </w:style>
  <w:style w:type="character" w:styleId="CommentReference">
    <w:name w:val="annotation reference"/>
    <w:basedOn w:val="DefaultParagraphFont"/>
    <w:uiPriority w:val="99"/>
    <w:semiHidden/>
    <w:unhideWhenUsed/>
    <w:rsid w:val="00FD26FB"/>
    <w:rPr>
      <w:sz w:val="16"/>
      <w:szCs w:val="16"/>
    </w:rPr>
  </w:style>
  <w:style w:type="paragraph" w:styleId="CommentText">
    <w:name w:val="annotation text"/>
    <w:basedOn w:val="Normal"/>
    <w:link w:val="CommentTextChar"/>
    <w:uiPriority w:val="99"/>
    <w:semiHidden/>
    <w:unhideWhenUsed/>
    <w:rsid w:val="00FD26FB"/>
    <w:pPr>
      <w:spacing w:line="240" w:lineRule="auto"/>
    </w:pPr>
    <w:rPr>
      <w:sz w:val="20"/>
      <w:szCs w:val="20"/>
    </w:rPr>
  </w:style>
  <w:style w:type="character" w:customStyle="1" w:styleId="CommentTextChar">
    <w:name w:val="Comment Text Char"/>
    <w:basedOn w:val="DefaultParagraphFont"/>
    <w:link w:val="CommentText"/>
    <w:uiPriority w:val="99"/>
    <w:semiHidden/>
    <w:rsid w:val="00FD26FB"/>
    <w:rPr>
      <w:sz w:val="20"/>
      <w:szCs w:val="20"/>
    </w:rPr>
  </w:style>
  <w:style w:type="paragraph" w:styleId="CommentSubject">
    <w:name w:val="annotation subject"/>
    <w:basedOn w:val="CommentText"/>
    <w:next w:val="CommentText"/>
    <w:link w:val="CommentSubjectChar"/>
    <w:uiPriority w:val="99"/>
    <w:semiHidden/>
    <w:unhideWhenUsed/>
    <w:rsid w:val="00FD26FB"/>
    <w:rPr>
      <w:b/>
      <w:bCs/>
    </w:rPr>
  </w:style>
  <w:style w:type="character" w:customStyle="1" w:styleId="CommentSubjectChar">
    <w:name w:val="Comment Subject Char"/>
    <w:basedOn w:val="CommentTextChar"/>
    <w:link w:val="CommentSubject"/>
    <w:uiPriority w:val="99"/>
    <w:semiHidden/>
    <w:rsid w:val="00FD26FB"/>
    <w:rPr>
      <w:b/>
      <w:bCs/>
      <w:sz w:val="20"/>
      <w:szCs w:val="20"/>
    </w:rPr>
  </w:style>
  <w:style w:type="paragraph" w:styleId="BalloonText">
    <w:name w:val="Balloon Text"/>
    <w:basedOn w:val="Normal"/>
    <w:link w:val="BalloonTextChar"/>
    <w:uiPriority w:val="99"/>
    <w:semiHidden/>
    <w:unhideWhenUsed/>
    <w:rsid w:val="00FD2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6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1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vs.gsfc.nasa.gov/vis/a010000/a010600/a010630/index.html" TargetMode="External"/><Relationship Id="rId18" Type="http://schemas.openxmlformats.org/officeDocument/2006/relationships/hyperlink" Target="http://carbonconnections.bscs.org/curriculum/" TargetMode="External"/><Relationship Id="rId26" Type="http://schemas.openxmlformats.org/officeDocument/2006/relationships/hyperlink" Target="https://forc.shinyapps.io/global_data_visualization/" TargetMode="External"/><Relationship Id="rId3" Type="http://schemas.openxmlformats.org/officeDocument/2006/relationships/styles" Target="styles.xml"/><Relationship Id="rId21" Type="http://schemas.openxmlformats.org/officeDocument/2006/relationships/hyperlink" Target="https://github.com/forc-db/ForC/blob/master/educational%20resources/ForC_GPP_and_temperature.csv"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qYv3tbyquWk" TargetMode="External"/><Relationship Id="rId17" Type="http://schemas.openxmlformats.org/officeDocument/2006/relationships/hyperlink" Target="http://breathingearth.net/" TargetMode="External"/><Relationship Id="rId25" Type="http://schemas.openxmlformats.org/officeDocument/2006/relationships/hyperlink" Target="https://github.com/forc-db/For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vs.gsfc.nasa.gov/cgi-bin/details.cgi?aid=11719" TargetMode="External"/><Relationship Id="rId20" Type="http://schemas.openxmlformats.org/officeDocument/2006/relationships/hyperlink" Target="https://www.youtube.com/watch?v=02UTPPmiKyM&amp;feature=youtu.be"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c-db.github.io/" TargetMode="External"/><Relationship Id="rId24" Type="http://schemas.openxmlformats.org/officeDocument/2006/relationships/hyperlink" Target="https://github.com/forc-db/ForC/tree/master/ForC_simplified)"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vs.gsfc.nasa.gov/cgi-bin/details.cgi?aid=11719" TargetMode="External"/><Relationship Id="rId23" Type="http://schemas.openxmlformats.org/officeDocument/2006/relationships/hyperlink" Target="https://github.com/forc-db/ForC/blob/master/educational%20resources/ForC_simplified_edu.csv" TargetMode="External"/><Relationship Id="rId28" Type="http://schemas.openxmlformats.org/officeDocument/2006/relationships/image" Target="media/image3.png"/><Relationship Id="rId10" Type="http://schemas.openxmlformats.org/officeDocument/2006/relationships/hyperlink" Target="https://github.com/forc-db/ForC" TargetMode="External"/><Relationship Id="rId19" Type="http://schemas.openxmlformats.org/officeDocument/2006/relationships/hyperlink" Target="http://carbonconnectionsteacherpage.bscs.org/"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forc-db.github.io/" TargetMode="External"/><Relationship Id="rId14" Type="http://schemas.openxmlformats.org/officeDocument/2006/relationships/hyperlink" Target="https://svs.gsfc.nasa.gov/vis/a010000/a010600/a010630/index.html" TargetMode="External"/><Relationship Id="rId22" Type="http://schemas.openxmlformats.org/officeDocument/2006/relationships/hyperlink" Target="https://forc.shinyapps.io/global_data_visualization/" TargetMode="External"/><Relationship Id="rId27" Type="http://schemas.openxmlformats.org/officeDocument/2006/relationships/image" Target="media/image2.png"/><Relationship Id="rId30"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3E7D-1E2A-4513-8563-ADCA24F2B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18</Pages>
  <Words>5401</Words>
  <Characters>30786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Helcoski, Ryan</dc:creator>
  <cp:keywords/>
  <dc:description/>
  <cp:lastModifiedBy>hp</cp:lastModifiedBy>
  <cp:revision>12</cp:revision>
  <dcterms:created xsi:type="dcterms:W3CDTF">2018-08-22T17:27:00Z</dcterms:created>
  <dcterms:modified xsi:type="dcterms:W3CDTF">2020-07-06T20:52:00Z</dcterms:modified>
</cp:coreProperties>
</file>